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24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abril de 2024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 antecedentes relacionados con el llamado a Compra Directa N.º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543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/24 para la adquisición de MM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cuyo acto de apertura se realizo el día 1 de marzo de 2024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I - que son ajustadas las cantidades de los artículos de acuerdo a las necesidades del servicio de CENTRO DE MATERIALES del Hospital Salto U.E. 028.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abril 2024.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firmas </w:t>
      </w:r>
      <w:r>
        <w:rPr>
          <w:rFonts w:eastAsia="Arial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/>
        </w:rPr>
        <w:t>CLAP LAB SRL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 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: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212792120015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en la suma de $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11613,36</w:t>
      </w:r>
      <w:r>
        <w:rPr>
          <w:rFonts w:eastAsia="SimSu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eastAsia="Times New Roman" w:cs="Arial"/>
          <w:b/>
          <w:b/>
          <w:i/>
          <w:i/>
          <w:iCs/>
          <w:kern w:val="2"/>
          <w:u w:val="single"/>
          <w:lang w:val="es-ES" w:eastAsia="zh-CN"/>
        </w:rPr>
      </w:pPr>
      <w:r>
        <w:rPr>
          <w:rFonts w:eastAsia="Times New Roman" w:cs="Arial" w:ascii="Arial" w:hAnsi="Arial"/>
          <w:b/>
          <w:i/>
          <w:iCs/>
          <w:kern w:val="2"/>
          <w:u w:val="single"/>
          <w:lang w:val="es-ES" w:eastAsia="zh-CN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por, art. 33 del TOCAF a lo dispuesto por resolución del Directorio N.º 7117/18 y N.º 5439/2020.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-Adjudicase la Compra Directa 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543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/24 a la firma  </w:t>
      </w:r>
      <w:r>
        <w:rPr>
          <w:rFonts w:eastAsia="Arial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/>
        </w:rPr>
        <w:t>CLAP LAB SRL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 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val="es-ES"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val="es-ES" w:eastAsia="zh-CN" w:bidi="hi-IN"/>
        </w:rPr>
        <w:t>: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212792120015, 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Ítem:1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es-ES" w:eastAsia="zh-CN" w:bidi="hi-IN"/>
              </w:rPr>
              <w:t>CLAP</w:t>
            </w:r>
          </w:p>
        </w:tc>
        <w:tc>
          <w:tcPr>
            <w:tcW w:w="2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mascara talle S.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3871,1210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3871,1210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Ítem:</w:t>
      </w: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es-ES" w:eastAsia="zh-CN" w:bidi="hi-IN"/>
              </w:rPr>
              <w:t>CLAP</w:t>
            </w:r>
          </w:p>
        </w:tc>
        <w:tc>
          <w:tcPr>
            <w:tcW w:w="2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mascaras talle M.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3871,1210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7742,24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;Helvetica;sans-serif" w:hAnsi="Arial;Helvetica;sans-serif" w:eastAsia="SimSun" w:cs="Arial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</w:pP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- El monto total de la contratación asciende a la suma de 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$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11613,36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once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mil 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seis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cientos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trece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3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6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/100   pesos uruguayos).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Res:5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85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Verdana">
    <w:altName w:val="Genev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LibreOffice/6.1.4.2$Windows_X86_64 LibreOffice_project/9d0f32d1f0b509096fd65e0d4bec26ddd1938fd3</Application>
  <Pages>3</Pages>
  <Words>207</Words>
  <Characters>1020</Characters>
  <CharactersWithSpaces>1225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2023-06-02T09:06:11Z</cp:lastPrinted>
  <dcterms:modified xsi:type="dcterms:W3CDTF">2024-04-24T12:24:58Z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