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644B" w:rsidRDefault="00C8644B">
      <w:pPr>
        <w:pStyle w:val="Ttulo4"/>
        <w:jc w:val="center"/>
        <w:rPr>
          <w:rFonts w:ascii="Arial Narrow" w:eastAsia="Batang" w:hAnsi="Arial Narrow" w:cs="Arial Narrow"/>
          <w:i/>
          <w:color w:val="FF0000"/>
        </w:rPr>
      </w:pPr>
    </w:p>
    <w:p w:rsidR="00C8644B" w:rsidRDefault="00C8644B">
      <w:pPr>
        <w:pStyle w:val="Ttulo4"/>
        <w:jc w:val="center"/>
      </w:pPr>
      <w:r>
        <w:rPr>
          <w:rFonts w:ascii="Arial Narrow" w:hAnsi="Arial Narrow" w:cs="Arial"/>
        </w:rPr>
        <w:t>Departamento de Servicio Generales</w:t>
      </w:r>
      <w:r>
        <w:rPr>
          <w:rFonts w:ascii="Arial Narrow" w:hAnsi="Arial Narrow" w:cs="Arial"/>
        </w:rPr>
        <w:br/>
        <w:t>Sección Adquisiciones</w:t>
      </w:r>
    </w:p>
    <w:p w:rsidR="00C8644B" w:rsidRDefault="00C8644B">
      <w:pPr>
        <w:rPr>
          <w:rFonts w:ascii="Arial Narrow" w:hAnsi="Arial Narrow" w:cs="Arial Narrow"/>
          <w:sz w:val="28"/>
          <w:szCs w:val="28"/>
        </w:rPr>
      </w:pPr>
    </w:p>
    <w:p w:rsidR="00C8644B" w:rsidRDefault="00C8644B">
      <w:pPr>
        <w:rPr>
          <w:rFonts w:ascii="Arial Narrow" w:hAnsi="Arial Narrow" w:cs="Arial Narrow"/>
          <w:sz w:val="28"/>
          <w:szCs w:val="28"/>
        </w:rPr>
      </w:pPr>
    </w:p>
    <w:p w:rsidR="00C8644B" w:rsidRDefault="00055334">
      <w:pPr>
        <w:jc w:val="center"/>
        <w:rPr>
          <w:rFonts w:ascii="Arial Narrow" w:hAnsi="Arial Narrow" w:cs="Arial Narrow"/>
          <w:b/>
          <w:spacing w:val="-3"/>
          <w:sz w:val="28"/>
          <w:szCs w:val="28"/>
        </w:rPr>
      </w:pPr>
      <w:r>
        <w:rPr>
          <w:rFonts w:ascii="Arial Narrow" w:hAnsi="Arial Narrow" w:cs="Arial Narrow"/>
          <w:b/>
          <w:bCs/>
          <w:spacing w:val="-3"/>
          <w:sz w:val="28"/>
          <w:szCs w:val="28"/>
        </w:rPr>
        <w:t xml:space="preserve">CONCURSO DE PRECIOS </w:t>
      </w:r>
      <w:r w:rsidR="00C9377D">
        <w:rPr>
          <w:rFonts w:ascii="Arial Narrow" w:hAnsi="Arial Narrow" w:cs="Arial Narrow"/>
          <w:b/>
          <w:bCs/>
          <w:spacing w:val="-3"/>
          <w:sz w:val="28"/>
          <w:szCs w:val="28"/>
        </w:rPr>
        <w:t>6581</w:t>
      </w:r>
      <w:r w:rsidR="00C8644B">
        <w:rPr>
          <w:rFonts w:ascii="Arial Narrow" w:hAnsi="Arial Narrow" w:cs="Arial Narrow"/>
          <w:b/>
          <w:bCs/>
          <w:spacing w:val="-3"/>
          <w:sz w:val="28"/>
          <w:szCs w:val="28"/>
        </w:rPr>
        <w:t xml:space="preserve">   </w:t>
      </w:r>
      <w:r w:rsidR="00C8644B">
        <w:rPr>
          <w:rFonts w:ascii="Arial Narrow" w:hAnsi="Arial Narrow" w:cs="Arial Narrow"/>
          <w:b/>
          <w:spacing w:val="-3"/>
          <w:sz w:val="28"/>
          <w:szCs w:val="28"/>
        </w:rPr>
        <w:t>AÑO     202</w:t>
      </w:r>
      <w:r w:rsidR="0058083C">
        <w:rPr>
          <w:rFonts w:ascii="Arial Narrow" w:hAnsi="Arial Narrow" w:cs="Arial Narrow"/>
          <w:b/>
          <w:spacing w:val="-3"/>
          <w:sz w:val="28"/>
          <w:szCs w:val="28"/>
        </w:rPr>
        <w:t>2</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CON APERTURA ELECTRONICA</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 xml:space="preserve">Fecha: </w:t>
      </w:r>
      <w:r w:rsidR="00324E72">
        <w:rPr>
          <w:rFonts w:ascii="Arial Narrow" w:hAnsi="Arial Narrow" w:cs="Arial Narrow"/>
          <w:b/>
          <w:spacing w:val="-3"/>
          <w:sz w:val="28"/>
          <w:szCs w:val="28"/>
        </w:rPr>
        <w:t>17</w:t>
      </w:r>
      <w:r w:rsidR="002318B3">
        <w:rPr>
          <w:rFonts w:ascii="Arial Narrow" w:hAnsi="Arial Narrow" w:cs="Arial Narrow"/>
          <w:b/>
          <w:spacing w:val="-3"/>
          <w:sz w:val="28"/>
          <w:szCs w:val="28"/>
        </w:rPr>
        <w:t>/</w:t>
      </w:r>
      <w:r w:rsidR="00C9377D">
        <w:rPr>
          <w:rFonts w:ascii="Arial Narrow" w:hAnsi="Arial Narrow" w:cs="Arial Narrow"/>
          <w:b/>
          <w:spacing w:val="-3"/>
          <w:sz w:val="28"/>
          <w:szCs w:val="28"/>
        </w:rPr>
        <w:t>05</w:t>
      </w:r>
      <w:r w:rsidR="004D62D0">
        <w:rPr>
          <w:rFonts w:ascii="Arial Narrow" w:hAnsi="Arial Narrow" w:cs="Arial Narrow"/>
          <w:b/>
          <w:spacing w:val="-3"/>
          <w:sz w:val="28"/>
          <w:szCs w:val="28"/>
        </w:rPr>
        <w:t>/202</w:t>
      </w:r>
      <w:r w:rsidR="0058083C">
        <w:rPr>
          <w:rFonts w:ascii="Arial Narrow" w:hAnsi="Arial Narrow" w:cs="Arial Narrow"/>
          <w:b/>
          <w:spacing w:val="-3"/>
          <w:sz w:val="28"/>
          <w:szCs w:val="28"/>
        </w:rPr>
        <w:t>2</w:t>
      </w:r>
    </w:p>
    <w:p w:rsidR="00C8644B" w:rsidRDefault="00C8644B">
      <w:pPr>
        <w:jc w:val="center"/>
      </w:pPr>
      <w:r>
        <w:rPr>
          <w:rFonts w:ascii="Arial Narrow" w:hAnsi="Arial Narrow" w:cs="Arial Narrow"/>
          <w:b/>
          <w:spacing w:val="-3"/>
          <w:sz w:val="28"/>
          <w:szCs w:val="28"/>
        </w:rPr>
        <w:t xml:space="preserve">Hora: </w:t>
      </w:r>
      <w:r w:rsidR="004D62D0">
        <w:rPr>
          <w:rFonts w:ascii="Arial Narrow" w:hAnsi="Arial Narrow" w:cs="Arial Narrow"/>
          <w:b/>
          <w:spacing w:val="-3"/>
          <w:sz w:val="28"/>
          <w:szCs w:val="28"/>
        </w:rPr>
        <w:t>12:00</w:t>
      </w: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pStyle w:val="aclaraciones-western"/>
        <w:jc w:val="center"/>
      </w:pPr>
      <w:r>
        <w:rPr>
          <w:rFonts w:ascii="Arial Narrow" w:hAnsi="Arial Narrow" w:cs="Arial"/>
          <w:i w:val="0"/>
          <w:iCs w:val="0"/>
          <w:sz w:val="28"/>
          <w:szCs w:val="28"/>
        </w:rPr>
        <w:t xml:space="preserve">PLIEGO DE CONDICIONES </w:t>
      </w:r>
    </w:p>
    <w:p w:rsidR="00C8644B" w:rsidRDefault="00C8644B">
      <w:pPr>
        <w:jc w:val="center"/>
        <w:rPr>
          <w:rFonts w:ascii="Arial Narrow" w:hAnsi="Arial Narrow" w:cs="Arial Narrow"/>
          <w:sz w:val="28"/>
          <w:szCs w:val="28"/>
        </w:rPr>
      </w:pPr>
    </w:p>
    <w:p w:rsidR="006A05C8" w:rsidRDefault="006A05C8">
      <w:pPr>
        <w:jc w:val="center"/>
        <w:rPr>
          <w:rFonts w:ascii="Arial Narrow" w:hAnsi="Arial Narrow" w:cs="Arial Narrow"/>
          <w:sz w:val="28"/>
          <w:szCs w:val="28"/>
        </w:rPr>
      </w:pPr>
    </w:p>
    <w:p w:rsidR="006A05C8" w:rsidRPr="006A05C8" w:rsidRDefault="006A05C8">
      <w:pPr>
        <w:jc w:val="center"/>
        <w:rPr>
          <w:rFonts w:ascii="Arial Narrow" w:hAnsi="Arial Narrow" w:cs="Arial Narrow"/>
          <w:b/>
          <w:sz w:val="28"/>
          <w:szCs w:val="28"/>
          <w:u w:val="single"/>
        </w:rPr>
      </w:pPr>
      <w:r w:rsidRPr="006A05C8">
        <w:rPr>
          <w:rFonts w:ascii="Arial Narrow" w:hAnsi="Arial Narrow" w:cs="Arial Narrow"/>
          <w:b/>
          <w:sz w:val="28"/>
          <w:szCs w:val="28"/>
          <w:u w:val="single"/>
        </w:rPr>
        <w:t>OBJETO:</w:t>
      </w:r>
    </w:p>
    <w:p w:rsidR="00E51447" w:rsidRPr="002318B3" w:rsidRDefault="00C9377D" w:rsidP="00DE3273">
      <w:pPr>
        <w:jc w:val="center"/>
        <w:rPr>
          <w:rFonts w:ascii="Arial Narrow" w:hAnsi="Arial Narrow" w:cs="Arial Narrow"/>
          <w:b/>
          <w:bCs/>
          <w:i/>
          <w:iCs/>
          <w:sz w:val="28"/>
          <w:szCs w:val="28"/>
          <w:lang w:val="es-ES_tradnl"/>
        </w:rPr>
      </w:pPr>
      <w:r>
        <w:t>SUSTITUCIÓN DE VENTANAS DONDE FUNCIONA LA SECRETARÍA DE LA JUNTA ELECTORAL</w:t>
      </w:r>
    </w:p>
    <w:p w:rsidR="00C8644B" w:rsidRPr="00C9377D" w:rsidRDefault="00C8644B">
      <w:pPr>
        <w:rPr>
          <w:rFonts w:ascii="Arial Narrow" w:hAnsi="Arial Narrow" w:cs="Arial Narrow"/>
          <w:b/>
          <w:spacing w:val="-3"/>
          <w:sz w:val="28"/>
          <w:szCs w:val="28"/>
          <w:lang w:val="es-ES_tradnl"/>
        </w:rPr>
      </w:pPr>
    </w:p>
    <w:p w:rsidR="006A05C8" w:rsidRDefault="006A05C8">
      <w:pPr>
        <w:rPr>
          <w:rFonts w:ascii="Arial Narrow" w:hAnsi="Arial Narrow" w:cs="Arial Narrow"/>
          <w:b/>
          <w:spacing w:val="-3"/>
          <w:sz w:val="28"/>
          <w:szCs w:val="28"/>
        </w:rPr>
      </w:pPr>
    </w:p>
    <w:p w:rsidR="006A05C8" w:rsidRDefault="006A05C8">
      <w:pPr>
        <w:rPr>
          <w:rFonts w:ascii="Arial Narrow" w:hAnsi="Arial Narrow" w:cs="Arial Narrow"/>
          <w:b/>
          <w:spacing w:val="-3"/>
          <w:sz w:val="28"/>
          <w:szCs w:val="28"/>
        </w:rPr>
      </w:pPr>
    </w:p>
    <w:p w:rsidR="00C8644B" w:rsidRDefault="00C8644B">
      <w:pPr>
        <w:spacing w:before="120" w:after="120"/>
        <w:jc w:val="center"/>
      </w:pPr>
      <w:r>
        <w:rPr>
          <w:rFonts w:ascii="Arial Narrow" w:hAnsi="Arial Narrow" w:cs="Arial Narrow"/>
          <w:b/>
          <w:spacing w:val="-3"/>
          <w:sz w:val="28"/>
          <w:szCs w:val="28"/>
        </w:rPr>
        <w:t xml:space="preserve">INCISO 18: </w:t>
      </w:r>
      <w:r>
        <w:rPr>
          <w:rFonts w:ascii="Arial Narrow" w:hAnsi="Arial Narrow" w:cs="Arial Narrow"/>
          <w:spacing w:val="-3"/>
          <w:sz w:val="28"/>
          <w:szCs w:val="28"/>
        </w:rPr>
        <w:t>CORTE ELECTORAL</w:t>
      </w:r>
      <w:r>
        <w:rPr>
          <w:rFonts w:ascii="Arial Narrow" w:hAnsi="Arial Narrow" w:cs="Arial Narrow"/>
          <w:spacing w:val="-3"/>
          <w:sz w:val="28"/>
          <w:szCs w:val="28"/>
        </w:rPr>
        <w:br/>
      </w:r>
      <w:r>
        <w:rPr>
          <w:rFonts w:ascii="Arial Narrow" w:hAnsi="Arial Narrow" w:cs="Arial Narrow"/>
          <w:b/>
          <w:spacing w:val="-3"/>
          <w:sz w:val="28"/>
          <w:szCs w:val="28"/>
        </w:rPr>
        <w:t>UNIDAD EJECUTORA 001</w:t>
      </w:r>
      <w:r>
        <w:rPr>
          <w:rFonts w:ascii="Arial Narrow" w:hAnsi="Arial Narrow" w:cs="Arial Narrow"/>
          <w:spacing w:val="-3"/>
          <w:sz w:val="28"/>
          <w:szCs w:val="28"/>
        </w:rPr>
        <w:t>: CORTE ELECTORAL</w:t>
      </w:r>
      <w:r>
        <w:rPr>
          <w:rFonts w:ascii="Arial Narrow" w:hAnsi="Arial Narrow" w:cs="Arial Narrow"/>
          <w:b/>
          <w:sz w:val="28"/>
          <w:szCs w:val="28"/>
          <w:u w:val="single"/>
        </w:rPr>
        <w:t xml:space="preserve"> </w:t>
      </w: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2318B3" w:rsidRDefault="002318B3">
      <w:pPr>
        <w:spacing w:before="120" w:after="120"/>
        <w:jc w:val="center"/>
        <w:rPr>
          <w:rFonts w:ascii="Arial Narrow" w:hAnsi="Arial Narrow" w:cs="Arial Narrow"/>
          <w:b/>
          <w:sz w:val="28"/>
          <w:szCs w:val="28"/>
          <w:u w:val="single"/>
        </w:rPr>
      </w:pPr>
    </w:p>
    <w:p w:rsidR="002318B3" w:rsidRDefault="002318B3">
      <w:pPr>
        <w:spacing w:before="120" w:after="120"/>
        <w:jc w:val="center"/>
        <w:rPr>
          <w:rFonts w:ascii="Arial Narrow" w:hAnsi="Arial Narrow" w:cs="Arial Narrow"/>
          <w:b/>
          <w:sz w:val="28"/>
          <w:szCs w:val="28"/>
          <w:u w:val="single"/>
        </w:rPr>
      </w:pPr>
    </w:p>
    <w:p w:rsidR="00C8644B" w:rsidRDefault="00C8644B">
      <w:pPr>
        <w:spacing w:before="120" w:after="120"/>
        <w:jc w:val="center"/>
      </w:pPr>
      <w:r>
        <w:rPr>
          <w:rFonts w:ascii="Arial Narrow" w:hAnsi="Arial Narrow" w:cs="Arial Narrow"/>
          <w:b/>
          <w:sz w:val="28"/>
          <w:szCs w:val="28"/>
          <w:u w:val="single"/>
        </w:rPr>
        <w:t>PARTE I - ESPECIFICACIONES GENERALES</w:t>
      </w:r>
    </w:p>
    <w:p w:rsidR="00C8644B" w:rsidRDefault="00C8644B">
      <w:pPr>
        <w:jc w:val="center"/>
        <w:rPr>
          <w:rFonts w:ascii="Arial Narrow" w:hAnsi="Arial Narrow" w:cs="Arial Narrow"/>
          <w:b/>
          <w:spacing w:val="-3"/>
          <w:sz w:val="28"/>
          <w:szCs w:val="28"/>
          <w:u w:val="single"/>
        </w:rPr>
      </w:pPr>
    </w:p>
    <w:p w:rsidR="00C8644B" w:rsidRDefault="00C8644B">
      <w:pPr>
        <w:pStyle w:val="Ttulo10"/>
        <w:ind w:left="1418"/>
        <w:rPr>
          <w:rFonts w:ascii="Arial Narrow" w:eastAsia="Batang" w:hAnsi="Arial Narrow" w:cs="Arial Narrow"/>
          <w:i/>
          <w:color w:val="FF0000"/>
          <w:spacing w:val="-3"/>
          <w:sz w:val="28"/>
          <w:szCs w:val="28"/>
        </w:rPr>
      </w:pPr>
    </w:p>
    <w:p w:rsidR="00C8644B" w:rsidRPr="00FE45AD" w:rsidRDefault="00C8644B" w:rsidP="00FE45AD">
      <w:pPr>
        <w:pStyle w:val="Prrafodelista"/>
        <w:numPr>
          <w:ilvl w:val="0"/>
          <w:numId w:val="7"/>
        </w:numPr>
        <w:tabs>
          <w:tab w:val="left" w:pos="284"/>
          <w:tab w:val="left" w:pos="1560"/>
        </w:tabs>
        <w:jc w:val="both"/>
        <w:rPr>
          <w:rFonts w:ascii="Arial Narrow" w:eastAsia="Batang" w:hAnsi="Arial Narrow" w:cs="Arial Narrow"/>
          <w:b/>
          <w:bCs/>
          <w:i/>
          <w:iCs/>
          <w:sz w:val="28"/>
          <w:szCs w:val="28"/>
          <w:u w:val="single"/>
          <w:lang w:val="pt-BR"/>
        </w:rPr>
      </w:pPr>
      <w:r w:rsidRPr="00FE45AD">
        <w:rPr>
          <w:rFonts w:ascii="Arial Narrow" w:eastAsia="Batang" w:hAnsi="Arial Narrow" w:cs="Arial Narrow"/>
          <w:b/>
          <w:bCs/>
          <w:i/>
          <w:iCs/>
          <w:sz w:val="28"/>
          <w:szCs w:val="28"/>
          <w:u w:val="single"/>
          <w:lang w:val="pt-BR"/>
        </w:rPr>
        <w:t xml:space="preserve">DETALLE DEL </w:t>
      </w:r>
      <w:proofErr w:type="gramStart"/>
      <w:r w:rsidRPr="00FE45AD">
        <w:rPr>
          <w:rFonts w:ascii="Arial Narrow" w:eastAsia="Batang" w:hAnsi="Arial Narrow" w:cs="Arial Narrow"/>
          <w:b/>
          <w:bCs/>
          <w:i/>
          <w:iCs/>
          <w:sz w:val="28"/>
          <w:szCs w:val="28"/>
          <w:u w:val="single"/>
          <w:lang w:val="pt-BR"/>
        </w:rPr>
        <w:t>OBJETO.</w:t>
      </w:r>
      <w:proofErr w:type="gramEnd"/>
      <w:r w:rsidRPr="00FE45AD">
        <w:rPr>
          <w:rFonts w:ascii="Arial Narrow" w:eastAsia="Batang" w:hAnsi="Arial Narrow" w:cs="Arial Narrow"/>
          <w:b/>
          <w:bCs/>
          <w:i/>
          <w:iCs/>
          <w:sz w:val="28"/>
          <w:szCs w:val="28"/>
          <w:u w:val="single"/>
          <w:lang w:val="pt-BR"/>
        </w:rPr>
        <w:t>-</w:t>
      </w:r>
    </w:p>
    <w:p w:rsidR="00FE45AD" w:rsidRDefault="00FE45AD" w:rsidP="00FE45AD">
      <w:pPr>
        <w:tabs>
          <w:tab w:val="left" w:pos="284"/>
          <w:tab w:val="left" w:pos="1560"/>
        </w:tabs>
        <w:jc w:val="both"/>
      </w:pPr>
    </w:p>
    <w:p w:rsidR="00C9377D" w:rsidRDefault="00AC0AF6" w:rsidP="00AC0AF6">
      <w:pPr>
        <w:jc w:val="both"/>
      </w:pPr>
      <w:r w:rsidRPr="007D6BF4">
        <w:rPr>
          <w:rFonts w:eastAsia="Batang"/>
        </w:rPr>
        <w:t xml:space="preserve">Se convoca a </w:t>
      </w:r>
      <w:r w:rsidR="00BF1E4E">
        <w:rPr>
          <w:rFonts w:eastAsia="Batang"/>
        </w:rPr>
        <w:t xml:space="preserve">participar en </w:t>
      </w:r>
      <w:r w:rsidR="00E51447">
        <w:rPr>
          <w:rFonts w:eastAsia="Batang"/>
        </w:rPr>
        <w:t xml:space="preserve">el </w:t>
      </w:r>
      <w:r w:rsidR="00055334">
        <w:rPr>
          <w:rFonts w:eastAsia="Batang"/>
        </w:rPr>
        <w:t>concurso de precios</w:t>
      </w:r>
      <w:r w:rsidR="00BF1E4E">
        <w:rPr>
          <w:rFonts w:eastAsia="Batang"/>
        </w:rPr>
        <w:t xml:space="preserve"> </w:t>
      </w:r>
      <w:r w:rsidRPr="007D6BF4">
        <w:rPr>
          <w:rFonts w:eastAsia="Batang"/>
        </w:rPr>
        <w:t xml:space="preserve"> </w:t>
      </w:r>
      <w:r w:rsidR="00E51447">
        <w:rPr>
          <w:rFonts w:eastAsia="Batang"/>
        </w:rPr>
        <w:t xml:space="preserve">por </w:t>
      </w:r>
      <w:r w:rsidR="00C9377D">
        <w:rPr>
          <w:rFonts w:eastAsia="Batang"/>
        </w:rPr>
        <w:t xml:space="preserve">la </w:t>
      </w:r>
      <w:r w:rsidR="00C9377D" w:rsidRPr="00C9377D">
        <w:rPr>
          <w:rFonts w:eastAsia="Batang"/>
          <w:b/>
          <w:u w:val="single"/>
        </w:rPr>
        <w:t>sustitución d</w:t>
      </w:r>
      <w:r w:rsidR="00C9377D" w:rsidRPr="00C9377D">
        <w:rPr>
          <w:b/>
          <w:u w:val="single"/>
        </w:rPr>
        <w:t>e tres ventanales de hierro</w:t>
      </w:r>
      <w:r w:rsidR="005A51C9">
        <w:rPr>
          <w:b/>
          <w:u w:val="single"/>
        </w:rPr>
        <w:t xml:space="preserve"> por ventanas de aluminio</w:t>
      </w:r>
      <w:r w:rsidR="005A51C9">
        <w:t>. Las mismas</w:t>
      </w:r>
      <w:r w:rsidR="00C96BBF">
        <w:t xml:space="preserve"> miden cada una</w:t>
      </w:r>
      <w:r w:rsidR="00C9377D">
        <w:t xml:space="preserve"> aproximadamente 2,90 </w:t>
      </w:r>
      <w:proofErr w:type="spellStart"/>
      <w:r w:rsidR="00C9377D">
        <w:t>mts</w:t>
      </w:r>
      <w:proofErr w:type="spellEnd"/>
      <w:r w:rsidR="00C9377D">
        <w:t xml:space="preserve"> de ancho por 2,38 de alto; a su vez, cada ventanal está conformado por 5 hojas móviles en su parte inferior midiendo cada una 1,92 </w:t>
      </w:r>
      <w:proofErr w:type="spellStart"/>
      <w:r w:rsidR="00C9377D">
        <w:t>mts</w:t>
      </w:r>
      <w:proofErr w:type="spellEnd"/>
      <w:r w:rsidR="00C9377D">
        <w:t xml:space="preserve"> de alto por 0,55 </w:t>
      </w:r>
      <w:proofErr w:type="spellStart"/>
      <w:r w:rsidR="00C9377D">
        <w:t>mts</w:t>
      </w:r>
      <w:proofErr w:type="spellEnd"/>
      <w:r w:rsidR="00C9377D">
        <w:t xml:space="preserve"> de ancho, y 5 hojas fijas en la parte superior cuyas medidas son de aproximadamente 0,46 </w:t>
      </w:r>
      <w:proofErr w:type="spellStart"/>
      <w:r w:rsidR="00C9377D">
        <w:t>mts</w:t>
      </w:r>
      <w:proofErr w:type="spellEnd"/>
      <w:r w:rsidR="00C9377D">
        <w:t xml:space="preserve"> de alto por 0.55 </w:t>
      </w:r>
      <w:proofErr w:type="spellStart"/>
      <w:r w:rsidR="00C9377D">
        <w:t>mts</w:t>
      </w:r>
      <w:proofErr w:type="spellEnd"/>
      <w:r w:rsidR="00C9377D">
        <w:t xml:space="preserve"> de ancho. </w:t>
      </w:r>
    </w:p>
    <w:p w:rsidR="00E51447" w:rsidRDefault="00C9377D" w:rsidP="00C9377D">
      <w:pPr>
        <w:jc w:val="both"/>
      </w:pPr>
      <w:r>
        <w:t>Las medidas que se detallan son aproximadas, siendo las empresas oferentes quienes deberán tomar las medidas exactas para su mejor cotización</w:t>
      </w:r>
      <w:r w:rsidR="00E51447" w:rsidRPr="00E51447">
        <w:rPr>
          <w:rFonts w:eastAsia="Batang"/>
          <w:b/>
        </w:rPr>
        <w:t xml:space="preserve">, sito en calle </w:t>
      </w:r>
      <w:proofErr w:type="spellStart"/>
      <w:r w:rsidR="00E51447" w:rsidRPr="00E51447">
        <w:rPr>
          <w:rFonts w:eastAsia="Batang"/>
          <w:b/>
        </w:rPr>
        <w:t>Ituzaingó</w:t>
      </w:r>
      <w:proofErr w:type="spellEnd"/>
      <w:r w:rsidR="00E51447" w:rsidRPr="00E51447">
        <w:rPr>
          <w:rFonts w:eastAsia="Batang"/>
          <w:b/>
        </w:rPr>
        <w:t xml:space="preserve"> </w:t>
      </w:r>
      <w:r>
        <w:rPr>
          <w:rFonts w:eastAsia="Batang"/>
          <w:b/>
        </w:rPr>
        <w:t>1474 piso 1</w:t>
      </w:r>
    </w:p>
    <w:p w:rsidR="00E51447" w:rsidRDefault="00E51447" w:rsidP="00E51447">
      <w:pPr>
        <w:jc w:val="both"/>
      </w:pPr>
    </w:p>
    <w:p w:rsidR="00E51447" w:rsidRDefault="00E51447" w:rsidP="00E51447">
      <w:pPr>
        <w:jc w:val="both"/>
      </w:pPr>
    </w:p>
    <w:p w:rsidR="00E51447" w:rsidRPr="00C9377D" w:rsidRDefault="00E51447" w:rsidP="00E51447">
      <w:pPr>
        <w:jc w:val="both"/>
        <w:rPr>
          <w:rFonts w:eastAsia="Batang"/>
          <w:b/>
          <w:u w:val="single"/>
        </w:rPr>
      </w:pPr>
      <w:r w:rsidRPr="00C9377D">
        <w:rPr>
          <w:b/>
          <w:u w:val="single"/>
        </w:rPr>
        <w:t xml:space="preserve">IMPORTANTE: Se requiere una visita obligatoria y se deberá adjuntar el comprobante de la misma. Coordinar visita al teléfono 1924 interno </w:t>
      </w:r>
      <w:r w:rsidR="00C9377D" w:rsidRPr="00C9377D">
        <w:rPr>
          <w:b/>
          <w:u w:val="single"/>
        </w:rPr>
        <w:t>3178</w:t>
      </w:r>
      <w:r w:rsidRPr="00C9377D">
        <w:rPr>
          <w:b/>
          <w:u w:val="single"/>
        </w:rPr>
        <w:t>/</w:t>
      </w:r>
      <w:r w:rsidR="00C9377D" w:rsidRPr="00C9377D">
        <w:rPr>
          <w:b/>
          <w:u w:val="single"/>
        </w:rPr>
        <w:t>3278</w:t>
      </w:r>
      <w:r w:rsidRPr="00C9377D">
        <w:rPr>
          <w:b/>
          <w:u w:val="single"/>
        </w:rPr>
        <w:t>, de lunes a viernes de 10:00 a 15:00 hs.-</w:t>
      </w:r>
    </w:p>
    <w:p w:rsidR="00606279" w:rsidRDefault="00606279" w:rsidP="00E51447">
      <w:pPr>
        <w:tabs>
          <w:tab w:val="left" w:pos="284"/>
          <w:tab w:val="left" w:pos="1560"/>
        </w:tabs>
        <w:jc w:val="both"/>
        <w:rPr>
          <w:rFonts w:ascii="Arial Narrow" w:eastAsia="Batang" w:hAnsi="Arial Narrow" w:cs="Arial Narrow"/>
          <w:b/>
          <w:bCs/>
          <w:i/>
          <w:iCs/>
          <w:color w:val="FF0000"/>
          <w:sz w:val="28"/>
          <w:szCs w:val="28"/>
          <w:u w:val="single"/>
          <w:lang w:val="pt-BR"/>
        </w:rPr>
      </w:pPr>
    </w:p>
    <w:p w:rsidR="00606279" w:rsidRDefault="00606279">
      <w:pPr>
        <w:tabs>
          <w:tab w:val="left" w:pos="284"/>
          <w:tab w:val="left" w:pos="1560"/>
        </w:tabs>
        <w:ind w:left="360"/>
        <w:jc w:val="both"/>
        <w:rPr>
          <w:rFonts w:ascii="Arial Narrow" w:eastAsia="Batang" w:hAnsi="Arial Narrow" w:cs="Arial Narrow"/>
          <w:b/>
          <w:bCs/>
          <w:i/>
          <w:iCs/>
          <w:color w:val="FF0000"/>
          <w:sz w:val="28"/>
          <w:szCs w:val="28"/>
          <w:u w:val="single"/>
          <w:lang w:val="pt-BR"/>
        </w:rPr>
      </w:pPr>
    </w:p>
    <w:p w:rsidR="00C8644B" w:rsidRDefault="00C8644B">
      <w:pPr>
        <w:spacing w:before="120" w:after="120"/>
      </w:pPr>
      <w:r>
        <w:rPr>
          <w:rFonts w:ascii="Arial Narrow" w:hAnsi="Arial Narrow" w:cs="Arial Narrow"/>
          <w:b/>
          <w:i/>
          <w:sz w:val="28"/>
          <w:szCs w:val="28"/>
          <w:u w:val="single"/>
        </w:rPr>
        <w:t>2.- NORMAS Y DISPOSICIONES QUE REGIRÁN EL PROCEDIMIENTO CONJUNTAMENTE CON ESTE PLIEGO, CONSIDERÁNDOSE PARTE DEL MISMO.-</w:t>
      </w:r>
    </w:p>
    <w:p w:rsidR="00C8644B" w:rsidRDefault="00C8644B">
      <w:pPr>
        <w:pStyle w:val="Listaconvietas2"/>
        <w:ind w:left="0" w:firstLine="0"/>
        <w:jc w:val="both"/>
        <w:rPr>
          <w:rFonts w:ascii="Arial Narrow" w:hAnsi="Arial Narrow" w:cs="Arial"/>
          <w:b/>
          <w:i/>
          <w:sz w:val="28"/>
          <w:szCs w:val="28"/>
          <w:u w:val="single"/>
        </w:rPr>
      </w:pPr>
    </w:p>
    <w:p w:rsidR="00C8644B" w:rsidRDefault="00C8644B">
      <w:pPr>
        <w:pStyle w:val="Listaconvietas2"/>
        <w:ind w:left="0" w:firstLine="0"/>
        <w:jc w:val="both"/>
      </w:pPr>
      <w:r>
        <w:rPr>
          <w:rFonts w:ascii="Arial Narrow" w:hAnsi="Arial Narrow" w:cs="Arial"/>
          <w:sz w:val="28"/>
          <w:szCs w:val="28"/>
        </w:rPr>
        <w:t>1) Pliego único de bases y condiciones generales para los contratos de suministros y servicios no personales, Decreto N° 131/014 de fecha 19 de mayo de 2014,  en lo pertinente.</w:t>
      </w:r>
    </w:p>
    <w:p w:rsidR="00C8644B" w:rsidRDefault="00C8644B">
      <w:pPr>
        <w:pStyle w:val="Listaconvietas2"/>
        <w:ind w:left="0" w:firstLine="0"/>
        <w:jc w:val="both"/>
      </w:pPr>
      <w:r>
        <w:rPr>
          <w:rFonts w:ascii="Arial Narrow" w:hAnsi="Arial Narrow" w:cs="Arial"/>
          <w:sz w:val="28"/>
          <w:szCs w:val="28"/>
        </w:rPr>
        <w:t>2) Las disposiciones contenidas en el T.O.C.A.F., aprobado por Decreto N°150/012 de  11 de mayo de 2012.</w:t>
      </w:r>
    </w:p>
    <w:p w:rsidR="00C8644B" w:rsidRDefault="00C8644B">
      <w:r>
        <w:rPr>
          <w:rFonts w:ascii="Arial Narrow" w:hAnsi="Arial Narrow" w:cs="Arial Narrow"/>
          <w:sz w:val="28"/>
          <w:szCs w:val="28"/>
        </w:rPr>
        <w:t xml:space="preserve">3) Decreto </w:t>
      </w:r>
      <w:r>
        <w:rPr>
          <w:rFonts w:ascii="Arial Narrow" w:hAnsi="Arial Narrow" w:cs="Arial Narrow"/>
          <w:spacing w:val="-3"/>
          <w:sz w:val="28"/>
          <w:szCs w:val="28"/>
        </w:rPr>
        <w:t xml:space="preserve">Nº 155/013  de fecha 21 de mayo de 2013 </w:t>
      </w:r>
      <w:r>
        <w:rPr>
          <w:rFonts w:ascii="Arial Narrow" w:hAnsi="Arial Narrow" w:cs="Arial Narrow"/>
          <w:bCs/>
          <w:spacing w:val="-3"/>
          <w:sz w:val="28"/>
          <w:szCs w:val="28"/>
        </w:rPr>
        <w:t>(Registro Único de Proveedores del Estado)</w:t>
      </w:r>
      <w:r>
        <w:rPr>
          <w:rFonts w:ascii="Arial Narrow" w:hAnsi="Arial Narrow" w:cs="Arial Narrow"/>
          <w:spacing w:val="-3"/>
          <w:sz w:val="28"/>
          <w:szCs w:val="28"/>
        </w:rPr>
        <w:t xml:space="preserve">. </w:t>
      </w:r>
    </w:p>
    <w:p w:rsidR="00C8644B" w:rsidRDefault="00C8644B">
      <w:pPr>
        <w:pStyle w:val="Listaconvietas2"/>
        <w:ind w:left="0" w:firstLine="0"/>
        <w:jc w:val="both"/>
      </w:pPr>
      <w:r>
        <w:rPr>
          <w:rFonts w:ascii="Arial Narrow" w:hAnsi="Arial Narrow" w:cs="Arial"/>
          <w:sz w:val="28"/>
          <w:szCs w:val="28"/>
        </w:rPr>
        <w:t>4) Las disposiciones contenidas en las leyes N° 17.250 de 11 de agosto de 2000; N° 18.098 de 12 de enero de 2007; N° 18.099 de 24 de enero de 2007 y N° 18.251 de 6 de enero de 2008.</w:t>
      </w:r>
    </w:p>
    <w:p w:rsidR="00C8644B" w:rsidRDefault="00C8644B">
      <w:r>
        <w:rPr>
          <w:rFonts w:ascii="Arial Narrow" w:hAnsi="Arial Narrow" w:cs="Arial Narrow"/>
          <w:spacing w:val="-3"/>
          <w:sz w:val="28"/>
          <w:szCs w:val="28"/>
        </w:rPr>
        <w:t>5) Decreto N°  500/991. (Procedimiento administrativo).</w:t>
      </w:r>
    </w:p>
    <w:p w:rsidR="00C8644B" w:rsidRDefault="00C8644B">
      <w:pPr>
        <w:pStyle w:val="Listaconvietas2"/>
        <w:ind w:left="283"/>
      </w:pPr>
      <w:r>
        <w:rPr>
          <w:rFonts w:ascii="Arial Narrow" w:hAnsi="Arial Narrow" w:cs="Arial"/>
          <w:sz w:val="28"/>
          <w:szCs w:val="28"/>
        </w:rPr>
        <w:t xml:space="preserve">6) Decreto N° 142/018 </w:t>
      </w:r>
      <w:r>
        <w:rPr>
          <w:rFonts w:ascii="Arial Narrow" w:hAnsi="Arial Narrow" w:cs="Arial"/>
          <w:spacing w:val="-3"/>
          <w:sz w:val="28"/>
          <w:szCs w:val="28"/>
        </w:rPr>
        <w:t>de fecha 14 de mayo de 2018. (Apertura Electrónica).</w:t>
      </w:r>
    </w:p>
    <w:p w:rsidR="00C8644B" w:rsidRDefault="00C8644B">
      <w:pPr>
        <w:pStyle w:val="Listaconvietas2"/>
        <w:ind w:left="283"/>
      </w:pPr>
      <w:r>
        <w:rPr>
          <w:rFonts w:ascii="Arial Narrow" w:hAnsi="Arial Narrow" w:cs="Arial"/>
          <w:spacing w:val="-3"/>
          <w:sz w:val="28"/>
          <w:szCs w:val="28"/>
        </w:rPr>
        <w:t>7) Decreto N° 504/007 de fecha 20 de diciembre de 2007. (Categorización de MIPYMES).</w:t>
      </w:r>
    </w:p>
    <w:p w:rsidR="00C8644B" w:rsidRDefault="00C8644B">
      <w:pPr>
        <w:pStyle w:val="Listaconvietas2"/>
        <w:ind w:left="283"/>
      </w:pPr>
      <w:r>
        <w:rPr>
          <w:rFonts w:ascii="Arial Narrow" w:hAnsi="Arial Narrow" w:cs="Arial"/>
          <w:spacing w:val="-3"/>
          <w:sz w:val="28"/>
          <w:szCs w:val="28"/>
        </w:rPr>
        <w:t>8) Decreto N° 13/009 de fecha 13 de enero de 2009. (Consideración de productos nacionales).</w:t>
      </w:r>
    </w:p>
    <w:p w:rsidR="00C8644B" w:rsidRDefault="00C8644B">
      <w:pPr>
        <w:pStyle w:val="Listaconvietas2"/>
        <w:ind w:left="283"/>
      </w:pPr>
      <w:r>
        <w:rPr>
          <w:rFonts w:ascii="Arial Narrow" w:hAnsi="Arial Narrow" w:cs="Arial"/>
          <w:spacing w:val="-3"/>
          <w:sz w:val="28"/>
          <w:szCs w:val="28"/>
        </w:rPr>
        <w:t>9) Decreto N° 164/013 de fecha 28 de mayo de 2013. (Criterios de calificación nacional de los bienes en las compras públicas).</w:t>
      </w:r>
    </w:p>
    <w:p w:rsidR="00C8644B" w:rsidRDefault="00C8644B">
      <w:pPr>
        <w:pStyle w:val="Listaconvietas2"/>
        <w:ind w:left="283"/>
      </w:pPr>
      <w:r>
        <w:rPr>
          <w:rFonts w:ascii="Arial Narrow" w:hAnsi="Arial Narrow" w:cs="Arial"/>
          <w:spacing w:val="-3"/>
          <w:sz w:val="28"/>
          <w:szCs w:val="28"/>
        </w:rPr>
        <w:t>10) Decreto N° 371/010 de fecha 14 de diciembre de 2010. (Subprograma de contratación Pública para el desarrollo de micro, pequeñas y medianas empresas).</w:t>
      </w:r>
    </w:p>
    <w:p w:rsidR="00C8644B" w:rsidRDefault="00C8644B">
      <w:pPr>
        <w:pStyle w:val="Listaconvietas2"/>
        <w:ind w:left="283"/>
      </w:pPr>
      <w:r>
        <w:rPr>
          <w:rFonts w:ascii="Arial Narrow" w:hAnsi="Arial Narrow" w:cs="Arial"/>
          <w:spacing w:val="-3"/>
          <w:sz w:val="28"/>
          <w:szCs w:val="28"/>
        </w:rPr>
        <w:lastRenderedPageBreak/>
        <w:t>11) Decreto N° 180/015 de fecha 6 de julio de 2015. (Pago a Proveedores mediante transferencia electrónica).</w:t>
      </w:r>
    </w:p>
    <w:p w:rsidR="00C8644B" w:rsidRDefault="00C8644B">
      <w:pPr>
        <w:pStyle w:val="Listaconvietas2"/>
        <w:ind w:left="283"/>
      </w:pPr>
      <w:r>
        <w:rPr>
          <w:rFonts w:ascii="Arial Narrow" w:hAnsi="Arial Narrow" w:cs="Arial"/>
          <w:spacing w:val="-3"/>
          <w:sz w:val="28"/>
          <w:szCs w:val="28"/>
        </w:rPr>
        <w:t xml:space="preserve">12)  </w:t>
      </w:r>
      <w:r>
        <w:rPr>
          <w:rFonts w:ascii="Arial Narrow" w:hAnsi="Arial Narrow" w:cs="Arial"/>
          <w:sz w:val="28"/>
          <w:szCs w:val="28"/>
        </w:rPr>
        <w:t xml:space="preserve">Las leyes, </w:t>
      </w:r>
      <w:r>
        <w:rPr>
          <w:rFonts w:ascii="Arial Narrow" w:hAnsi="Arial Narrow" w:cs="Arial"/>
          <w:color w:val="00000A"/>
          <w:sz w:val="28"/>
          <w:szCs w:val="28"/>
        </w:rPr>
        <w:t xml:space="preserve">decretos y resoluciones vigentes en la materia, a la fecha de apertura de la presente licitación. </w:t>
      </w:r>
    </w:p>
    <w:p w:rsidR="00C8644B" w:rsidRDefault="00C8644B">
      <w:pPr>
        <w:pStyle w:val="Listaconvietas2"/>
        <w:ind w:left="0" w:firstLine="0"/>
        <w:jc w:val="both"/>
      </w:pPr>
      <w:r>
        <w:rPr>
          <w:rFonts w:ascii="Arial Narrow" w:hAnsi="Arial Narrow" w:cs="Arial"/>
          <w:sz w:val="28"/>
          <w:szCs w:val="28"/>
        </w:rPr>
        <w:t>13)  Las enmiendas o aclaraciones efectuadas por la Administración durante el plazo del  llamado.</w:t>
      </w:r>
    </w:p>
    <w:p w:rsidR="00C8644B" w:rsidRDefault="00C8644B">
      <w:pPr>
        <w:jc w:val="both"/>
        <w:rPr>
          <w:rFonts w:ascii="Arial Narrow" w:eastAsia="Batang" w:hAnsi="Arial Narrow" w:cs="Arial Narrow"/>
          <w:b/>
          <w:bCs/>
          <w:sz w:val="28"/>
          <w:szCs w:val="28"/>
        </w:rPr>
      </w:pPr>
    </w:p>
    <w:p w:rsidR="00C8644B" w:rsidRDefault="00C8644B">
      <w:pPr>
        <w:pStyle w:val="Ttulo2"/>
        <w:jc w:val="left"/>
      </w:pPr>
      <w:r>
        <w:rPr>
          <w:rFonts w:ascii="Arial Narrow" w:hAnsi="Arial Narrow" w:cs="Arial Narrow"/>
          <w:i/>
          <w:sz w:val="28"/>
          <w:szCs w:val="28"/>
          <w:u w:val="single"/>
        </w:rPr>
        <w:t>3.- EXENCIÓN DE RESPONSABILIDADES.-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C8644B" w:rsidRDefault="00C8644B">
      <w:pPr>
        <w:pStyle w:val="Default"/>
        <w:spacing w:before="280" w:after="280" w:line="276" w:lineRule="auto"/>
        <w:jc w:val="both"/>
      </w:pPr>
      <w:r>
        <w:rPr>
          <w:rFonts w:ascii="Arial Narrow" w:hAnsi="Arial Narrow" w:cs="Arial Narrow"/>
          <w:color w:val="00000A"/>
          <w:sz w:val="28"/>
          <w:szCs w:val="28"/>
        </w:rPr>
        <w:t>En ese sentido, será responsabilidad de los oferentes financiar todos los gastos relacionados con la preparación y presentación de sus ofertas. La Corte Electoral no será responsable en ningún caso por dichos costos, cualquiera sea la forma en que se realice la licitación o su resultado.</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podrá, por cualquier causa y en cualquier momento antes que venza el plazo de presentación de ofertas, modificar los documentos de licitación mediante “aclaraciones”, ya sea por iniciativa propia o en atención a aclaraciones solicitadas por los oferentes. Las “aclaraciones” serán publicadas en la página de compras estatales (www.comprasestatales.gub.uy).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No se reconocerán, pagarán o reintegrarán conceptos de gastos del adjudicatario no cotizados por éste como parte de la oferta o reconocidos expresamente en el presente Pliego.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rechazar a su exclusivo juicio, la totalidad de las ofertas y de iniciar acciones en casos de incumplimiento de la oferta ya adjudicada. </w:t>
      </w:r>
    </w:p>
    <w:p w:rsidR="00C8644B" w:rsidRDefault="00C8644B">
      <w:pPr>
        <w:pStyle w:val="Ttulo2"/>
        <w:jc w:val="left"/>
      </w:pPr>
      <w:r>
        <w:rPr>
          <w:rFonts w:ascii="Arial Narrow" w:hAnsi="Arial Narrow" w:cs="Arial Narrow"/>
          <w:i/>
          <w:sz w:val="28"/>
          <w:szCs w:val="28"/>
          <w:u w:val="single"/>
        </w:rPr>
        <w:t xml:space="preserve">4. - ACCESO AL  PLIEGO.- </w:t>
      </w:r>
    </w:p>
    <w:p w:rsidR="00C8644B" w:rsidRDefault="00C8644B">
      <w:pPr>
        <w:pStyle w:val="Default"/>
        <w:spacing w:before="280" w:after="280" w:line="276" w:lineRule="auto"/>
        <w:jc w:val="both"/>
      </w:pPr>
      <w:r>
        <w:rPr>
          <w:rFonts w:ascii="Arial Narrow" w:hAnsi="Arial Narrow" w:cs="Arial Narrow"/>
          <w:color w:val="00000A"/>
          <w:sz w:val="28"/>
          <w:szCs w:val="28"/>
        </w:rPr>
        <w:t>El presente Pliego puede obtenerse en el sitio web de Compras Estatales (</w:t>
      </w:r>
      <w:hyperlink r:id="rId7" w:history="1">
        <w:r>
          <w:rPr>
            <w:rStyle w:val="Hipervnculo"/>
            <w:rFonts w:ascii="Arial Narrow" w:hAnsi="Arial Narrow" w:cs="Arial Narrow"/>
            <w:sz w:val="28"/>
            <w:szCs w:val="28"/>
          </w:rPr>
          <w:t>www.comprasestatales.gub.uy</w:t>
        </w:r>
      </w:hyperlink>
      <w:r>
        <w:rPr>
          <w:rFonts w:ascii="Arial Narrow" w:hAnsi="Arial Narrow" w:cs="Arial Narrow"/>
          <w:color w:val="00000A"/>
          <w:sz w:val="28"/>
          <w:szCs w:val="28"/>
        </w:rPr>
        <w:t xml:space="preserve">) y el mismo no tiene costo. </w:t>
      </w:r>
    </w:p>
    <w:p w:rsidR="00C8644B" w:rsidRDefault="00C8644B">
      <w:pPr>
        <w:pStyle w:val="Ttulo2"/>
        <w:jc w:val="left"/>
      </w:pPr>
      <w:r>
        <w:rPr>
          <w:rFonts w:ascii="Arial Narrow" w:hAnsi="Arial Narrow" w:cs="Arial Narrow"/>
          <w:i/>
          <w:sz w:val="28"/>
          <w:szCs w:val="28"/>
          <w:u w:val="single"/>
        </w:rPr>
        <w:lastRenderedPageBreak/>
        <w:t xml:space="preserve">5. - ACEPTACIÓN DE LOS TÉRMINOS Y CONDICIONES DEL PLIEGO.- </w:t>
      </w:r>
    </w:p>
    <w:p w:rsidR="00C8644B" w:rsidRDefault="00C8644B">
      <w:pPr>
        <w:pStyle w:val="Default"/>
        <w:spacing w:before="280" w:after="280" w:line="276" w:lineRule="auto"/>
        <w:jc w:val="both"/>
      </w:pPr>
      <w:bookmarkStart w:id="0" w:name="__RefHeading__1177_1381833221"/>
      <w:bookmarkEnd w:id="0"/>
      <w:r>
        <w:rPr>
          <w:rFonts w:ascii="Arial Narrow" w:hAnsi="Arial Narrow" w:cs="Arial Narrow"/>
          <w:color w:val="00000A"/>
          <w:sz w:val="28"/>
          <w:szCs w:val="28"/>
        </w:rPr>
        <w:t xml:space="preserve">Por el sólo hecho de presentarse al llamado, se entenderá que el oferente conoce y acepta sin reservas los términos y condiciones establecidos en el presente Pliego de Condiciones, en todos sus artículos y en sus Anexos.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Asimismo, se entenderá que el oferente hace expreso reconocimiento y manifiesta su voluntad de someterse a las leyes y Tribunales de la República Oriental del Uruguay, con exclusión de todo otro recurso.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su vez, se entenderá que el mismo, declara no encontrarse comprendido en ninguna disposición que expresamente le impida contratar con el Estado, conforme al artículo 46 del TOCAF, y demás normas concordantes y complementarias. </w:t>
      </w:r>
    </w:p>
    <w:p w:rsidR="00C8644B" w:rsidRDefault="00C8644B">
      <w:pPr>
        <w:pStyle w:val="Listaconvietas2"/>
        <w:ind w:left="0" w:firstLine="0"/>
      </w:pPr>
      <w:r>
        <w:rPr>
          <w:rFonts w:ascii="Arial Narrow" w:hAnsi="Arial Narrow" w:cs="Arial"/>
          <w:b/>
          <w:i/>
          <w:sz w:val="28"/>
          <w:szCs w:val="28"/>
          <w:u w:val="single"/>
        </w:rPr>
        <w:t>6.- PRESENTACIÓN DE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efectos de la presentación de ofertas, el oferente deberá estar registrado en el Registro Único de Proveedores del Estado (RUPE), conforme a lo dispuesto por el Decreto N° 155/013 de 21 de mayo de 2013. Las propuestas serán recibidas </w:t>
      </w:r>
      <w:r>
        <w:rPr>
          <w:rFonts w:ascii="Arial Narrow" w:hAnsi="Arial Narrow" w:cs="Arial Narrow"/>
          <w:b/>
          <w:color w:val="00000A"/>
          <w:sz w:val="28"/>
          <w:szCs w:val="28"/>
        </w:rPr>
        <w:t>únicamente</w:t>
      </w:r>
      <w:r>
        <w:rPr>
          <w:rFonts w:ascii="Arial Narrow" w:hAnsi="Arial Narrow" w:cs="Arial Narrow"/>
          <w:color w:val="00000A"/>
          <w:sz w:val="28"/>
          <w:szCs w:val="28"/>
        </w:rPr>
        <w:t xml:space="preserve"> en línea hasta la hora prevista para su recepción. Los oferentes deberán ingresar sus ofertas (</w:t>
      </w:r>
      <w:r>
        <w:rPr>
          <w:rFonts w:ascii="Arial Narrow" w:hAnsi="Arial Narrow" w:cs="Arial Narrow"/>
          <w:b/>
          <w:color w:val="00000A"/>
          <w:sz w:val="28"/>
          <w:szCs w:val="28"/>
        </w:rPr>
        <w:t>económica y técnica completas</w:t>
      </w:r>
      <w:r>
        <w:rPr>
          <w:rFonts w:ascii="Arial Narrow" w:hAnsi="Arial Narrow" w:cs="Arial Narrow"/>
          <w:color w:val="00000A"/>
          <w:sz w:val="28"/>
          <w:szCs w:val="28"/>
        </w:rPr>
        <w:t xml:space="preserve">) a través del sitio web www.comprasestatales.gub.uy. </w:t>
      </w:r>
      <w:r>
        <w:rPr>
          <w:rFonts w:ascii="Arial Narrow" w:hAnsi="Arial Narrow" w:cs="Arial Narrow"/>
          <w:b/>
          <w:color w:val="00000A"/>
          <w:sz w:val="28"/>
          <w:szCs w:val="28"/>
        </w:rPr>
        <w:t>No se recibirán ofertas por otra vía</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documentación electrónica adjunta de la oferta se ingresará en archivos con formato no editable, sin contraseñas ni bloqueos para su impresión o copiado.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C8644B" w:rsidRDefault="00C8644B">
      <w:pPr>
        <w:spacing w:before="20"/>
      </w:pPr>
      <w:r>
        <w:rPr>
          <w:rFonts w:ascii="Arial Narrow" w:hAnsi="Arial Narrow" w:cs="Arial Narrow"/>
          <w:color w:val="00000A"/>
          <w:sz w:val="28"/>
          <w:szCs w:val="28"/>
        </w:rPr>
        <w:t xml:space="preserve">Para ofertar en línea: ver manual disponible en www.comprasestatales.gub.uy en la sección Capacitación\Manuales y Materiales, o comunicarse con  </w:t>
      </w:r>
      <w:r>
        <w:rPr>
          <w:rFonts w:ascii="Arial Narrow" w:hAnsi="Arial Narrow" w:cs="Arial Narrow"/>
          <w:color w:val="000000"/>
          <w:sz w:val="28"/>
          <w:szCs w:val="28"/>
          <w:lang w:eastAsia="es-UY"/>
        </w:rPr>
        <w:t xml:space="preserve">Atención a Proveedores de ARCE </w:t>
      </w:r>
      <w:r>
        <w:rPr>
          <w:rFonts w:ascii="Arial Narrow" w:hAnsi="Arial Narrow" w:cs="Arial Narrow"/>
          <w:color w:val="00000A"/>
          <w:sz w:val="28"/>
          <w:szCs w:val="28"/>
        </w:rPr>
        <w:t xml:space="preserve">al </w:t>
      </w:r>
      <w:r>
        <w:rPr>
          <w:rFonts w:ascii="Arial Narrow" w:hAnsi="Arial Narrow" w:cs="Arial Narrow"/>
          <w:color w:val="000000"/>
          <w:sz w:val="28"/>
          <w:szCs w:val="28"/>
          <w:lang w:eastAsia="es-UY"/>
        </w:rPr>
        <w:t>teléfono (0598) 2604 5360 de lunes a domingo desde las 8:00 a las  21:00 o por e</w:t>
      </w:r>
      <w:r>
        <w:rPr>
          <w:rFonts w:ascii="Arial Narrow" w:hAnsi="Arial Narrow" w:cs="Arial Narrow"/>
          <w:sz w:val="28"/>
          <w:szCs w:val="28"/>
          <w:lang w:eastAsia="es-UY"/>
        </w:rPr>
        <w:t>-mail compras@arce.gub.uy</w:t>
      </w:r>
    </w:p>
    <w:p w:rsidR="00C8644B" w:rsidRDefault="00C8644B">
      <w:pPr>
        <w:pStyle w:val="Default"/>
        <w:spacing w:before="280" w:after="280" w:line="276" w:lineRule="auto"/>
        <w:jc w:val="both"/>
      </w:pPr>
      <w:r>
        <w:rPr>
          <w:rFonts w:ascii="Arial Narrow" w:hAnsi="Arial Narrow" w:cs="Arial Narrow"/>
          <w:color w:val="00000A"/>
          <w:sz w:val="28"/>
          <w:szCs w:val="28"/>
        </w:rPr>
        <w:lastRenderedPageBreak/>
        <w:t xml:space="preserve">La oferta en línea garantiza que la misma no será vista hasta el momento de apertura del llamado. La plataforma electrónica recibirá ofertas únicamente hasta el momento fijado para su apertura en la convocatoria respectiva. </w:t>
      </w:r>
    </w:p>
    <w:p w:rsidR="00C8644B" w:rsidRDefault="00C8644B">
      <w:pPr>
        <w:pStyle w:val="Default"/>
        <w:spacing w:before="280" w:after="280" w:line="276" w:lineRule="auto"/>
        <w:jc w:val="both"/>
      </w:pPr>
      <w:r>
        <w:rPr>
          <w:rFonts w:ascii="Arial Narrow" w:hAnsi="Arial Narrow" w:cs="Arial Narrow"/>
          <w:color w:val="00000A"/>
          <w:sz w:val="28"/>
          <w:szCs w:val="28"/>
        </w:rPr>
        <w:t>En caso de discrepancia entre las cotizaciones ingresadas manualmente por el oferente en el cuadro comparativo de precios del sitio web de ARCE, y la documentación ingresada como archivo adjunto; se tomará como válida la cotización ingresada manualmente en la línea del cuadro comparativo del sitio web.</w:t>
      </w:r>
    </w:p>
    <w:p w:rsidR="00C8644B" w:rsidRDefault="00C8644B">
      <w:pPr>
        <w:pStyle w:val="Listaconvietas2"/>
        <w:ind w:left="0" w:firstLine="0"/>
        <w:rPr>
          <w:rFonts w:ascii="Arial Narrow" w:hAnsi="Arial Narrow" w:cs="Arial"/>
          <w:b/>
          <w:color w:val="00000A"/>
          <w:sz w:val="28"/>
          <w:szCs w:val="28"/>
        </w:rPr>
      </w:pPr>
    </w:p>
    <w:p w:rsidR="00C8644B" w:rsidRDefault="00C8644B">
      <w:pPr>
        <w:pStyle w:val="Listaconvietas2"/>
        <w:ind w:left="0" w:firstLine="0"/>
      </w:pPr>
      <w:r>
        <w:rPr>
          <w:rFonts w:ascii="Arial Narrow" w:hAnsi="Arial Narrow" w:cs="Arial"/>
          <w:b/>
          <w:i/>
          <w:sz w:val="28"/>
          <w:szCs w:val="28"/>
          <w:u w:val="single"/>
        </w:rPr>
        <w:t>7.- CONTENIDO DE LAS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El oferente deberá presentar junto con su oferta, la siguiente documentación: </w:t>
      </w:r>
    </w:p>
    <w:p w:rsidR="00C8644B" w:rsidRDefault="00C8644B">
      <w:pPr>
        <w:pStyle w:val="Default"/>
        <w:numPr>
          <w:ilvl w:val="0"/>
          <w:numId w:val="2"/>
        </w:numPr>
        <w:spacing w:line="276" w:lineRule="auto"/>
        <w:jc w:val="both"/>
      </w:pPr>
      <w:r>
        <w:rPr>
          <w:rFonts w:ascii="Arial Narrow" w:hAnsi="Arial Narrow" w:cs="Arial Narrow"/>
          <w:color w:val="00000A"/>
          <w:sz w:val="28"/>
          <w:szCs w:val="28"/>
        </w:rPr>
        <w:t xml:space="preserve">el Formulario de Identificación del Oferente </w:t>
      </w:r>
      <w:r>
        <w:rPr>
          <w:rFonts w:ascii="Arial Narrow" w:hAnsi="Arial Narrow" w:cs="Arial Narrow"/>
          <w:b/>
          <w:color w:val="00000A"/>
          <w:sz w:val="28"/>
          <w:szCs w:val="28"/>
        </w:rPr>
        <w:t>(ANEXO I) firmado.</w:t>
      </w:r>
      <w:r>
        <w:rPr>
          <w:rFonts w:ascii="Arial Narrow" w:hAnsi="Arial Narrow" w:cs="Arial Narrow"/>
          <w:color w:val="00000A"/>
          <w:sz w:val="28"/>
          <w:szCs w:val="28"/>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C8644B" w:rsidRDefault="00C8644B">
      <w:pPr>
        <w:pStyle w:val="Default"/>
        <w:numPr>
          <w:ilvl w:val="0"/>
          <w:numId w:val="2"/>
        </w:numPr>
        <w:spacing w:after="280" w:line="276" w:lineRule="auto"/>
        <w:jc w:val="both"/>
      </w:pPr>
      <w:r>
        <w:rPr>
          <w:rFonts w:ascii="Arial Narrow" w:hAnsi="Arial Narrow" w:cs="Arial Narrow"/>
          <w:color w:val="00000A"/>
          <w:sz w:val="28"/>
          <w:szCs w:val="28"/>
        </w:rPr>
        <w:t xml:space="preserve">Certificación notarial que acredite la constitución de la empresa, su integración y representación legal, así como demás aspectos jurídicos correspondientes (inscripciones, etc.), </w:t>
      </w:r>
      <w:r>
        <w:rPr>
          <w:rFonts w:ascii="Arial Narrow" w:hAnsi="Arial Narrow" w:cs="Arial Narrow"/>
          <w:b/>
          <w:color w:val="00000A"/>
          <w:sz w:val="28"/>
          <w:szCs w:val="28"/>
        </w:rPr>
        <w:t>excepto que la documentación se encuentre validada en RUPE a la fecha de presentación de ofertas.</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debe brindar información clara y fácilmente legible sobre lo ofertado.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Los oferentes están obligados a presentar toda la información que sea necesaria para evaluar sus ofertas en cumplimiento de los requerimientos exigidos. </w:t>
      </w:r>
    </w:p>
    <w:p w:rsidR="00C8644B" w:rsidRDefault="00C8644B">
      <w:pPr>
        <w:pStyle w:val="Default"/>
        <w:spacing w:before="280" w:after="280" w:line="276" w:lineRule="auto"/>
        <w:jc w:val="both"/>
      </w:pPr>
      <w:r>
        <w:rPr>
          <w:rFonts w:ascii="Arial Narrow" w:hAnsi="Arial Narrow" w:cs="Arial Narrow"/>
          <w:b/>
          <w:color w:val="00000A"/>
          <w:sz w:val="28"/>
          <w:szCs w:val="28"/>
        </w:rPr>
        <w:t xml:space="preserve">La ausencia de información o catálogos referidas al cumplimiento de un requerimiento podrá ser considerada como “no cumple dicho requerimiento”, no dando lugar a reclamación alguna por parte del oferente. </w:t>
      </w:r>
    </w:p>
    <w:p w:rsidR="00C8644B" w:rsidRDefault="00C8644B">
      <w:pPr>
        <w:jc w:val="both"/>
        <w:rPr>
          <w:rFonts w:ascii="Arial Narrow" w:eastAsia="Batang" w:hAnsi="Arial Narrow" w:cs="Arial Narrow"/>
          <w:b/>
          <w:bCs/>
          <w:sz w:val="28"/>
          <w:szCs w:val="28"/>
        </w:rPr>
      </w:pPr>
    </w:p>
    <w:p w:rsidR="00C8644B" w:rsidRDefault="00C8644B">
      <w:pPr>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8.- PLAZOS, COMUNICACIONES, CONSULTAS, ACLARACIONES Y PRORROGAS.-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iCs/>
          <w:sz w:val="28"/>
          <w:szCs w:val="28"/>
        </w:rPr>
        <w:t>8.1</w:t>
      </w:r>
      <w:r>
        <w:rPr>
          <w:rFonts w:ascii="Arial Narrow" w:eastAsia="Batang" w:hAnsi="Arial Narrow" w:cs="Arial Narrow"/>
          <w:sz w:val="28"/>
          <w:szCs w:val="28"/>
        </w:rPr>
        <w:t xml:space="preserve"> </w:t>
      </w:r>
      <w:r>
        <w:rPr>
          <w:rFonts w:ascii="Arial Narrow" w:eastAsia="Batang" w:hAnsi="Arial Narrow" w:cs="Arial Narrow"/>
          <w:b/>
          <w:bCs/>
          <w:sz w:val="28"/>
          <w:szCs w:val="28"/>
        </w:rPr>
        <w:t xml:space="preserve">Comunicaciones. </w:t>
      </w:r>
      <w:r>
        <w:rPr>
          <w:rFonts w:ascii="Arial Narrow" w:eastAsia="Batang" w:hAnsi="Arial Narrow" w:cs="Arial Narrow"/>
          <w:sz w:val="28"/>
          <w:szCs w:val="28"/>
        </w:rPr>
        <w:t xml:space="preserve">Todas las comunicaciones referidas al presente llamado deberán dirigirse </w:t>
      </w:r>
      <w:r>
        <w:rPr>
          <w:rFonts w:ascii="Arial Narrow" w:hAnsi="Arial Narrow" w:cs="Arial Narrow"/>
          <w:sz w:val="28"/>
          <w:szCs w:val="28"/>
        </w:rPr>
        <w:t>por  correo electrónico  (</w:t>
      </w:r>
      <w:hyperlink r:id="rId8" w:history="1">
        <w:r>
          <w:rPr>
            <w:rStyle w:val="Hipervnculo"/>
            <w:rFonts w:ascii="Arial Narrow" w:hAnsi="Arial Narrow" w:cs="Arial Narrow"/>
            <w:i/>
            <w:iCs/>
            <w:sz w:val="28"/>
            <w:szCs w:val="28"/>
          </w:rPr>
          <w:t>adquisiciones@corteelectoral.gub.uy</w:t>
        </w:r>
      </w:hyperlink>
      <w:r>
        <w:rPr>
          <w:rFonts w:ascii="Arial Narrow" w:hAnsi="Arial Narrow" w:cs="Arial Narrow"/>
          <w:i/>
          <w:iCs/>
          <w:sz w:val="28"/>
          <w:szCs w:val="28"/>
        </w:rPr>
        <w:t>.</w:t>
      </w:r>
      <w:r>
        <w:rPr>
          <w:rFonts w:ascii="Arial Narrow" w:hAnsi="Arial Narrow" w:cs="Arial Narrow"/>
          <w:sz w:val="28"/>
          <w:szCs w:val="28"/>
        </w:rPr>
        <w:t>)</w:t>
      </w:r>
    </w:p>
    <w:p w:rsidR="00C8644B" w:rsidRDefault="00C8644B">
      <w:pPr>
        <w:jc w:val="both"/>
      </w:pPr>
      <w:r>
        <w:rPr>
          <w:rFonts w:ascii="Arial Narrow" w:eastAsia="Batang" w:hAnsi="Arial Narrow" w:cs="Arial Narrow"/>
          <w:bCs/>
          <w:iCs/>
          <w:sz w:val="28"/>
          <w:szCs w:val="28"/>
        </w:rPr>
        <w:t>8.2</w:t>
      </w:r>
      <w:r>
        <w:rPr>
          <w:rFonts w:ascii="Arial Narrow" w:eastAsia="Batang" w:hAnsi="Arial Narrow" w:cs="Arial Narrow"/>
          <w:sz w:val="28"/>
          <w:szCs w:val="28"/>
        </w:rPr>
        <w:t xml:space="preserve"> </w:t>
      </w:r>
      <w:r>
        <w:rPr>
          <w:rFonts w:ascii="Arial Narrow" w:eastAsia="Batang" w:hAnsi="Arial Narrow" w:cs="Arial Narrow"/>
          <w:b/>
          <w:bCs/>
          <w:sz w:val="28"/>
          <w:szCs w:val="28"/>
        </w:rPr>
        <w:t>Aclaraciones y consultas.</w:t>
      </w:r>
      <w:r>
        <w:rPr>
          <w:rFonts w:ascii="Arial Narrow" w:eastAsia="Batang" w:hAnsi="Arial Narrow" w:cs="Arial Narrow"/>
          <w:sz w:val="28"/>
          <w:szCs w:val="28"/>
          <w:lang w:val="es-ES_tradnl"/>
        </w:rPr>
        <w:t xml:space="preserve"> Podrán pedir  a la </w:t>
      </w:r>
      <w:r>
        <w:rPr>
          <w:rFonts w:ascii="Arial Narrow" w:eastAsia="Batang" w:hAnsi="Arial Narrow" w:cs="Arial Narrow"/>
          <w:sz w:val="28"/>
          <w:szCs w:val="28"/>
        </w:rPr>
        <w:t>Sección Adquisiciones--</w:t>
      </w:r>
      <w:r>
        <w:rPr>
          <w:rFonts w:ascii="Arial Narrow" w:eastAsia="Batang" w:hAnsi="Arial Narrow" w:cs="Arial Narrow"/>
          <w:sz w:val="28"/>
          <w:szCs w:val="28"/>
          <w:lang w:val="es-ES_tradnl"/>
        </w:rPr>
        <w:t xml:space="preserve">  aclaraciones o consultas específicas, mediante comunicación escrita, hasta 48 (cuarenta y ocho) horas, antes de la fecha establecida para el acto de apertura de las ofertas. Vencido dicho término</w:t>
      </w:r>
      <w:r>
        <w:rPr>
          <w:rFonts w:ascii="Arial Narrow" w:eastAsia="Batang" w:hAnsi="Arial Narrow" w:cs="Arial Narrow"/>
          <w:color w:val="33CCCC"/>
          <w:sz w:val="28"/>
          <w:szCs w:val="28"/>
          <w:lang w:val="es-ES_tradnl"/>
        </w:rPr>
        <w:t>,</w:t>
      </w:r>
      <w:r>
        <w:rPr>
          <w:rFonts w:ascii="Arial Narrow" w:eastAsia="Batang" w:hAnsi="Arial Narrow" w:cs="Arial Narrow"/>
          <w:sz w:val="28"/>
          <w:szCs w:val="28"/>
          <w:lang w:val="es-ES_tradnl"/>
        </w:rPr>
        <w:t xml:space="preserve"> la Administración no estará obligada a proporcionar datos aclaratorios.</w:t>
      </w:r>
    </w:p>
    <w:p w:rsidR="00C8644B" w:rsidRDefault="00C8644B">
      <w:pPr>
        <w:jc w:val="both"/>
      </w:pPr>
      <w:r>
        <w:rPr>
          <w:rFonts w:ascii="Arial Narrow" w:eastAsia="Batang" w:hAnsi="Arial Narrow" w:cs="Arial Narrow"/>
          <w:sz w:val="28"/>
          <w:szCs w:val="28"/>
          <w:lang w:val="es-ES_tradnl"/>
        </w:rPr>
        <w:t>Las consultas serán contestadas por dicha Sección</w:t>
      </w:r>
      <w:r>
        <w:rPr>
          <w:rFonts w:ascii="Arial Narrow" w:eastAsia="Batang" w:hAnsi="Arial Narrow" w:cs="Arial Narrow"/>
          <w:sz w:val="28"/>
          <w:szCs w:val="28"/>
        </w:rPr>
        <w:t xml:space="preserve">, </w:t>
      </w:r>
      <w:r>
        <w:rPr>
          <w:rFonts w:ascii="Arial Narrow" w:eastAsia="Batang" w:hAnsi="Arial Narrow" w:cs="Arial Narrow"/>
          <w:sz w:val="28"/>
          <w:szCs w:val="28"/>
          <w:lang w:val="es-ES_tradnl"/>
        </w:rPr>
        <w:t xml:space="preserve"> en el plazo máximo de veinticuatro (24) horas a partir de su presentación. </w:t>
      </w:r>
    </w:p>
    <w:p w:rsidR="00C8644B" w:rsidRDefault="00C8644B">
      <w:pPr>
        <w:pStyle w:val="Textoindependiente21"/>
        <w:spacing w:line="240" w:lineRule="auto"/>
      </w:pPr>
      <w:r>
        <w:rPr>
          <w:rFonts w:ascii="Arial Narrow" w:eastAsia="Batang" w:hAnsi="Arial Narrow" w:cs="Arial Narrow"/>
          <w:sz w:val="28"/>
          <w:szCs w:val="28"/>
        </w:rPr>
        <w:t>La Administración comunicará las  aclaraciones, así como cualquier información ampliatoria que ella estime necesario realizar, a través de el sitio web de la Agencia Reguladora de Compras Estatales</w:t>
      </w:r>
      <w:proofErr w:type="gramStart"/>
      <w:r>
        <w:rPr>
          <w:rFonts w:ascii="Arial Narrow" w:eastAsia="Batang" w:hAnsi="Arial Narrow" w:cs="Arial Narrow"/>
          <w:sz w:val="28"/>
          <w:szCs w:val="28"/>
        </w:rPr>
        <w:t>..</w:t>
      </w:r>
      <w:proofErr w:type="gramEnd"/>
    </w:p>
    <w:p w:rsidR="00C8644B" w:rsidRDefault="00C8644B">
      <w:pPr>
        <w:jc w:val="both"/>
      </w:pPr>
      <w:r>
        <w:rPr>
          <w:rFonts w:ascii="Arial Narrow" w:eastAsia="Batang" w:hAnsi="Arial Narrow" w:cs="Arial Narrow"/>
          <w:bCs/>
          <w:sz w:val="28"/>
          <w:szCs w:val="28"/>
        </w:rPr>
        <w:t xml:space="preserve">8.3 </w:t>
      </w:r>
      <w:r>
        <w:rPr>
          <w:rFonts w:ascii="Arial Narrow" w:eastAsia="Batang" w:hAnsi="Arial Narrow" w:cs="Arial Narrow"/>
          <w:b/>
          <w:sz w:val="28"/>
          <w:szCs w:val="28"/>
        </w:rPr>
        <w:t xml:space="preserve">Prórroga. </w:t>
      </w:r>
      <w:r>
        <w:rPr>
          <w:rFonts w:ascii="Arial Narrow" w:eastAsia="Batang" w:hAnsi="Arial Narrow" w:cs="Arial Narrow"/>
          <w:bCs/>
          <w:sz w:val="28"/>
          <w:szCs w:val="28"/>
        </w:rPr>
        <w:t xml:space="preserve">Cualquier oferente podrá solicitar prórroga hasta 48 (cuarenta y ocho) horas anteriores a la de la apertura. La Corte Electoral se reserva el derecho de resolver discrecionalmente sobre la misma, sin prejuicio de la potestad de disponer la misma de oficio. En cualquier caso la prórroga se comunicará de igual forma que el llamado original. </w:t>
      </w:r>
    </w:p>
    <w:p w:rsidR="00C8644B" w:rsidRDefault="00C8644B">
      <w:pPr>
        <w:jc w:val="both"/>
      </w:pPr>
      <w:r>
        <w:rPr>
          <w:rFonts w:ascii="Arial Narrow" w:eastAsia="Batang" w:hAnsi="Arial Narrow" w:cs="Arial Narrow"/>
          <w:bCs/>
          <w:sz w:val="28"/>
          <w:szCs w:val="28"/>
        </w:rPr>
        <w:t xml:space="preserve">8.4 </w:t>
      </w:r>
      <w:r>
        <w:rPr>
          <w:rFonts w:ascii="Arial Narrow" w:eastAsia="Batang" w:hAnsi="Arial Narrow" w:cs="Arial Narrow"/>
          <w:b/>
          <w:bCs/>
          <w:sz w:val="28"/>
          <w:szCs w:val="28"/>
        </w:rPr>
        <w:t>Plazos</w:t>
      </w:r>
      <w:r>
        <w:rPr>
          <w:rFonts w:ascii="Arial Narrow" w:eastAsia="Batang" w:hAnsi="Arial Narrow" w:cs="Arial Narrow"/>
          <w:sz w:val="28"/>
          <w:szCs w:val="28"/>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C8644B" w:rsidRDefault="00C8644B">
      <w:pPr>
        <w:pStyle w:val="Textoindependiente21"/>
        <w:spacing w:line="240" w:lineRule="auto"/>
      </w:pPr>
      <w:r>
        <w:rPr>
          <w:rFonts w:ascii="Arial Narrow" w:eastAsia="Batang" w:hAnsi="Arial Narrow" w:cs="Arial Narrow"/>
          <w:sz w:val="28"/>
          <w:szCs w:val="28"/>
        </w:rPr>
        <w:t>Las fechas señaladas para realizar actos o hechos, y las fechas de vencimiento de los plazos, que resultaren inhábiles, se prorrogarán automáticamente hasta el día hábil inmediato siguiente.</w:t>
      </w:r>
    </w:p>
    <w:p w:rsidR="00C8644B" w:rsidRDefault="00C8644B">
      <w:pPr>
        <w:pStyle w:val="Textoindependiente21"/>
        <w:spacing w:line="240" w:lineRule="auto"/>
      </w:pPr>
      <w:r>
        <w:rPr>
          <w:rFonts w:ascii="Arial Narrow" w:eastAsia="Batang" w:hAnsi="Arial Narrow" w:cs="Arial Narrow"/>
          <w:sz w:val="28"/>
          <w:szCs w:val="28"/>
        </w:rPr>
        <w:t>Los plazos se computan a partir del día siguiente al del acto o hecho que determina el decurso del plazo.</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9.- RECEPCIÓN DE LAS OFERTAS: modo APERTURA ELECTRONICA.-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color w:val="000000"/>
          <w:sz w:val="28"/>
          <w:szCs w:val="28"/>
        </w:rPr>
        <w:t xml:space="preserve">Deberán cotizar a través de la página </w:t>
      </w:r>
      <w:hyperlink r:id="rId9" w:history="1">
        <w:r>
          <w:rPr>
            <w:rStyle w:val="Hipervnculo"/>
            <w:rFonts w:ascii="Arial Narrow" w:eastAsia="Batang" w:hAnsi="Arial Narrow" w:cs="Arial Narrow"/>
            <w:sz w:val="28"/>
            <w:szCs w:val="28"/>
          </w:rPr>
          <w:t>www.comprasestatales.gub.uy</w:t>
        </w:r>
      </w:hyperlink>
      <w:r>
        <w:rPr>
          <w:rFonts w:ascii="Arial Narrow" w:hAnsi="Arial Narrow" w:cs="Arial Narrow"/>
          <w:sz w:val="28"/>
          <w:szCs w:val="28"/>
        </w:rPr>
        <w:t xml:space="preserve"> </w:t>
      </w:r>
      <w:r>
        <w:rPr>
          <w:rFonts w:ascii="Arial Narrow" w:eastAsia="Batang" w:hAnsi="Arial Narrow" w:cs="Arial Narrow"/>
          <w:color w:val="000000"/>
          <w:sz w:val="28"/>
          <w:szCs w:val="28"/>
        </w:rPr>
        <w:t xml:space="preserve"> hasta el día y hora indicadas en el pliego.</w:t>
      </w:r>
    </w:p>
    <w:p w:rsidR="00C8644B" w:rsidRDefault="00C8644B">
      <w:pPr>
        <w:jc w:val="both"/>
        <w:rPr>
          <w:rFonts w:ascii="Arial Narrow" w:eastAsia="Batang" w:hAnsi="Arial Narrow" w:cs="Arial Narrow"/>
          <w:b/>
          <w:bCs/>
          <w:color w:val="000000"/>
          <w:sz w:val="28"/>
          <w:szCs w:val="28"/>
        </w:rPr>
      </w:pP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10.- VALOR DE LA INFORMACIÓN TÉCNICA PRESENTADA.-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Todos los datos indicados por el proponente referidos a los elementos contenidos en la oferta, tendrán carácter de compromiso, una vez aceptada aquella.  </w:t>
      </w:r>
    </w:p>
    <w:p w:rsidR="00C8644B" w:rsidRDefault="00C8644B">
      <w:pPr>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11.- COTIZACIÓN DE LA PROPUESTA.-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sz w:val="28"/>
          <w:szCs w:val="28"/>
        </w:rPr>
        <w:lastRenderedPageBreak/>
        <w:t>Cotizaciones en condición plaza</w:t>
      </w:r>
      <w:r>
        <w:rPr>
          <w:rFonts w:ascii="Arial Narrow" w:eastAsia="Batang" w:hAnsi="Arial Narrow" w:cs="Arial Narrow"/>
          <w:sz w:val="28"/>
          <w:szCs w:val="28"/>
        </w:rPr>
        <w:t>. Los precios cotizados deben incluir todos los gastos que cubran la entrega de la mercadería en  el lugar que se establece en este pliego.</w:t>
      </w:r>
    </w:p>
    <w:p w:rsidR="00C8644B" w:rsidRDefault="00C8644B">
      <w:pPr>
        <w:pStyle w:val="Sangra2detindependiente1"/>
        <w:ind w:left="0"/>
      </w:pPr>
      <w:r>
        <w:rPr>
          <w:rFonts w:ascii="Arial Narrow" w:eastAsia="Batang" w:hAnsi="Arial Narrow" w:cs="Arial Narrow"/>
          <w:b w:val="0"/>
          <w:bCs w:val="0"/>
          <w:i w:val="0"/>
          <w:iCs w:val="0"/>
          <w:color w:val="000000"/>
          <w:sz w:val="28"/>
          <w:szCs w:val="28"/>
        </w:rPr>
        <w:t>Se deben cotizar los  precios</w:t>
      </w:r>
      <w:r>
        <w:rPr>
          <w:rFonts w:ascii="Arial Narrow" w:eastAsia="Batang" w:hAnsi="Arial Narrow" w:cs="Arial Narrow"/>
          <w:color w:val="000000"/>
          <w:sz w:val="28"/>
          <w:szCs w:val="28"/>
        </w:rPr>
        <w:t xml:space="preserve"> </w:t>
      </w:r>
      <w:r>
        <w:rPr>
          <w:rFonts w:ascii="Arial Narrow" w:eastAsia="Batang" w:hAnsi="Arial Narrow" w:cs="Arial Narrow"/>
          <w:b w:val="0"/>
          <w:bCs w:val="0"/>
          <w:i w:val="0"/>
          <w:iCs w:val="0"/>
          <w:color w:val="000000"/>
          <w:sz w:val="28"/>
          <w:szCs w:val="28"/>
        </w:rPr>
        <w:t xml:space="preserve">unitariamente, discriminándose el costo y los impuestos. </w:t>
      </w:r>
    </w:p>
    <w:p w:rsidR="00C8644B" w:rsidRDefault="00C8644B">
      <w:pPr>
        <w:jc w:val="both"/>
      </w:pPr>
      <w:r>
        <w:rPr>
          <w:rFonts w:ascii="Arial Narrow" w:eastAsia="Batang" w:hAnsi="Arial Narrow" w:cs="Arial Narrow"/>
          <w:sz w:val="28"/>
          <w:szCs w:val="28"/>
        </w:rPr>
        <w:t>En caso de que esta información no surja de la propuesta, se considerará que el precio cotizado comprende todos los impuestos.</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12.- PLAZO DE MANTENIMIENTO DE LAS PROPUESTAS.</w:t>
      </w:r>
    </w:p>
    <w:p w:rsidR="00C8644B" w:rsidRDefault="00C8644B">
      <w:pPr>
        <w:jc w:val="both"/>
        <w:rPr>
          <w:rFonts w:ascii="Arial Narrow" w:eastAsia="Batang" w:hAnsi="Arial Narrow" w:cs="Arial Narrow"/>
          <w:b/>
          <w:bCs/>
          <w:i/>
          <w:sz w:val="28"/>
          <w:szCs w:val="28"/>
          <w:u w:val="single"/>
        </w:rPr>
      </w:pPr>
    </w:p>
    <w:p w:rsidR="00C8644B" w:rsidRDefault="00C8644B">
      <w:pPr>
        <w:pStyle w:val="Textoindependiente21"/>
        <w:spacing w:line="240" w:lineRule="auto"/>
      </w:pPr>
      <w:r>
        <w:rPr>
          <w:rFonts w:ascii="Arial Narrow" w:eastAsia="Batang" w:hAnsi="Arial Narrow" w:cs="Arial Narrow"/>
          <w:sz w:val="28"/>
          <w:szCs w:val="28"/>
        </w:rPr>
        <w:t>Las ofertas serán válidas y obligarán al oferente por el término de sesenta (60) días, a contar desde el día siguiente al de la apertura de las mismas.</w:t>
      </w:r>
    </w:p>
    <w:p w:rsidR="00C8644B" w:rsidRDefault="00C8644B">
      <w:pPr>
        <w:jc w:val="both"/>
      </w:pPr>
      <w:r>
        <w:rPr>
          <w:rFonts w:ascii="Arial Narrow" w:eastAsia="Batang" w:hAnsi="Arial Narrow" w:cs="Arial Narrow"/>
          <w:sz w:val="28"/>
          <w:szCs w:val="28"/>
        </w:rPr>
        <w:t xml:space="preserve">No se podrán establecer cláusulas que condicionen el mantenimiento de la oferta en forma alguna o que indiquen otros plazos; en caso contrario, la Administración, a su exclusivo juicio, podrá desestimar la oferta presentada. </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13.- FORMA DE PAGO.-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La Corte Electoral habilitará el pago a través del Sistema Integrado de Información Financiera (SIIF) o mediante carta de crédito, según corresponda.</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14.- ADJUDICACIÓN</w:t>
      </w:r>
      <w:r>
        <w:rPr>
          <w:rFonts w:ascii="Arial Narrow" w:eastAsia="Batang" w:hAnsi="Arial Narrow" w:cs="Arial Narrow"/>
          <w:sz w:val="28"/>
          <w:szCs w:val="28"/>
        </w:rPr>
        <w:t>.-</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Arial Narrow" w:hAnsi="Arial Narrow" w:cs="Arial Narrow"/>
          <w:sz w:val="28"/>
          <w:szCs w:val="28"/>
        </w:rPr>
        <w:t xml:space="preserve"> </w:t>
      </w:r>
      <w:r>
        <w:rPr>
          <w:rFonts w:ascii="Arial Narrow" w:eastAsia="Batang" w:hAnsi="Arial Narrow" w:cs="Arial Narrow"/>
          <w:sz w:val="28"/>
          <w:szCs w:val="28"/>
        </w:rPr>
        <w:t>La Administración se reserva el derecho de adjudicar el servicio a la o las ofertas que considere más convenientes para sus intereses y a las necesidades del servicio, aunque no sea la de menor precio y también de rechazar a su exclusivo juicio, la totalidad de las mismas.</w:t>
      </w:r>
    </w:p>
    <w:p w:rsidR="00C8644B" w:rsidRDefault="00C8644B">
      <w:pPr>
        <w:jc w:val="both"/>
      </w:pPr>
      <w:r>
        <w:rPr>
          <w:rFonts w:ascii="Arial Narrow" w:eastAsia="Batang" w:hAnsi="Arial Narrow" w:cs="Arial Narrow"/>
          <w:sz w:val="28"/>
          <w:szCs w:val="28"/>
        </w:rPr>
        <w:t>La Administración está facultada para:</w:t>
      </w:r>
    </w:p>
    <w:p w:rsidR="00C8644B" w:rsidRDefault="00C8644B">
      <w:pPr>
        <w:tabs>
          <w:tab w:val="left" w:pos="426"/>
        </w:tabs>
        <w:jc w:val="both"/>
      </w:pPr>
      <w:r>
        <w:rPr>
          <w:rFonts w:ascii="Arial Narrow" w:eastAsia="Batang" w:hAnsi="Arial Narrow" w:cs="Arial Narrow"/>
          <w:color w:val="000000"/>
          <w:sz w:val="28"/>
          <w:szCs w:val="28"/>
        </w:rPr>
        <w:t>1.- Adjudicar el servicio al proponente que reúna las mejores condiciones de las citadas en el ítem precedente, salvo que por razones fundadas, la adjudicación deba efectuarse a un único oferente.</w:t>
      </w:r>
    </w:p>
    <w:p w:rsidR="00C8644B" w:rsidRDefault="00C8644B">
      <w:pPr>
        <w:tabs>
          <w:tab w:val="left" w:pos="426"/>
        </w:tabs>
        <w:jc w:val="both"/>
      </w:pPr>
      <w:r>
        <w:rPr>
          <w:rFonts w:ascii="Arial Narrow" w:eastAsia="Batang" w:hAnsi="Arial Narrow" w:cs="Arial Narrow"/>
          <w:color w:val="000000"/>
          <w:sz w:val="28"/>
          <w:szCs w:val="28"/>
        </w:rPr>
        <w:t>2.- No adjudicar algún ítem.</w:t>
      </w:r>
    </w:p>
    <w:p w:rsidR="00C8644B" w:rsidRDefault="00C8644B">
      <w:pPr>
        <w:tabs>
          <w:tab w:val="left" w:pos="426"/>
        </w:tabs>
        <w:jc w:val="both"/>
      </w:pPr>
      <w:r>
        <w:rPr>
          <w:rFonts w:ascii="Arial Narrow" w:eastAsia="Batang" w:hAnsi="Arial Narrow" w:cs="Arial Narrow"/>
          <w:color w:val="000000"/>
          <w:sz w:val="28"/>
          <w:szCs w:val="28"/>
        </w:rPr>
        <w:t>3.- Adjudicar parcialmente la licitación entre varios proponentes, por razones fundadas,  así como aumentar o disminuir razonablemente las cantidades licitadas.</w:t>
      </w:r>
    </w:p>
    <w:p w:rsidR="00C8644B" w:rsidRDefault="00C8644B">
      <w:pPr>
        <w:tabs>
          <w:tab w:val="left" w:pos="426"/>
        </w:tabs>
        <w:jc w:val="both"/>
      </w:pPr>
      <w:r>
        <w:rPr>
          <w:rFonts w:ascii="Arial Narrow" w:eastAsia="Batang" w:hAnsi="Arial Narrow" w:cs="Arial Narrow"/>
          <w:color w:val="000000"/>
          <w:sz w:val="28"/>
          <w:szCs w:val="28"/>
        </w:rPr>
        <w:t>4.- Considerar como aspecto preponderante para rechazar una oferta, los antecedentes de los oferentes relacionados con la conducta comercial asumida en el cumplimiento de contrataciones con la misma y con otros organismos estatales, verificado previamente en el Registro Único de Proveedores del Estado.</w:t>
      </w:r>
    </w:p>
    <w:p w:rsidR="00C8644B" w:rsidRDefault="00C8644B">
      <w:pPr>
        <w:jc w:val="both"/>
      </w:pPr>
      <w:r>
        <w:rPr>
          <w:rFonts w:ascii="Arial Narrow" w:eastAsia="Batang" w:hAnsi="Arial Narrow" w:cs="Arial Narrow"/>
          <w:color w:val="000000"/>
          <w:sz w:val="28"/>
          <w:szCs w:val="28"/>
        </w:rPr>
        <w:t>La notificación de la resolución de adjudicación a la firma adjudicataria, constituirá a todos los efectos legales el contrato correspondiente a que refieren</w:t>
      </w:r>
      <w:r>
        <w:rPr>
          <w:rFonts w:ascii="Arial Narrow" w:eastAsia="Batang" w:hAnsi="Arial Narrow" w:cs="Arial Narrow"/>
          <w:sz w:val="28"/>
          <w:szCs w:val="28"/>
        </w:rPr>
        <w:t xml:space="preserve"> las disposiciones de este pliego, siendo las obligaciones y derechos del contratista las que surgen de las normas jurídicas aplicables, los pliegos y su oferta. </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lastRenderedPageBreak/>
        <w:t>15.- PLAZO Y ENTREGA DE LOS MATERIALES.-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deberán ser entregados según lo estipulado en el </w:t>
      </w:r>
      <w:r>
        <w:rPr>
          <w:rFonts w:ascii="Arial Narrow" w:eastAsia="Batang" w:hAnsi="Arial Narrow" w:cs="Arial Narrow"/>
          <w:color w:val="000000"/>
          <w:sz w:val="28"/>
          <w:szCs w:val="28"/>
        </w:rPr>
        <w:t xml:space="preserve">objeto del llamado del presente pliego en el lugar y fechas  indicados. </w:t>
      </w:r>
    </w:p>
    <w:p w:rsidR="00C8644B" w:rsidRDefault="00C8644B">
      <w:pPr>
        <w:jc w:val="both"/>
      </w:pPr>
      <w:r>
        <w:rPr>
          <w:rFonts w:ascii="Arial Narrow" w:eastAsia="Batang" w:hAnsi="Arial Narrow" w:cs="Arial Narrow"/>
          <w:color w:val="000000"/>
          <w:sz w:val="28"/>
          <w:szCs w:val="28"/>
        </w:rPr>
        <w:t>La Administración rechazará todas aquellas partidas que no se ajusten a las condiciones establecidas en el presente pliego, siendo de cuenta del proveedor todos los gastos que se originen como consecuencia del rechazo.</w:t>
      </w:r>
    </w:p>
    <w:p w:rsidR="00C8644B" w:rsidRDefault="00C8644B">
      <w:pPr>
        <w:ind w:left="567"/>
        <w:jc w:val="both"/>
        <w:rPr>
          <w:rFonts w:ascii="Arial Narrow" w:eastAsia="Batang" w:hAnsi="Arial Narrow" w:cs="Arial Narrow"/>
          <w:b/>
          <w:bCs/>
          <w:color w:val="000000"/>
          <w:sz w:val="28"/>
          <w:szCs w:val="28"/>
        </w:rPr>
      </w:pPr>
    </w:p>
    <w:p w:rsidR="00C8644B" w:rsidRDefault="00C8644B">
      <w:pPr>
        <w:jc w:val="both"/>
      </w:pPr>
      <w:r>
        <w:rPr>
          <w:rFonts w:ascii="Arial Narrow" w:eastAsia="Batang" w:hAnsi="Arial Narrow" w:cs="Arial Narrow"/>
          <w:b/>
          <w:bCs/>
          <w:i/>
          <w:sz w:val="28"/>
          <w:szCs w:val="28"/>
          <w:u w:val="single"/>
        </w:rPr>
        <w:t>16.- RECEPCIÓN.-</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serán </w:t>
      </w:r>
      <w:proofErr w:type="spellStart"/>
      <w:r>
        <w:rPr>
          <w:rFonts w:ascii="Arial Narrow" w:eastAsia="Batang" w:hAnsi="Arial Narrow" w:cs="Arial Narrow"/>
          <w:sz w:val="28"/>
          <w:szCs w:val="28"/>
        </w:rPr>
        <w:t>recepcionados</w:t>
      </w:r>
      <w:proofErr w:type="spellEnd"/>
      <w:r>
        <w:rPr>
          <w:rFonts w:ascii="Arial Narrow" w:eastAsia="Batang" w:hAnsi="Arial Narrow" w:cs="Arial Narrow"/>
          <w:sz w:val="28"/>
          <w:szCs w:val="28"/>
        </w:rPr>
        <w:t xml:space="preserve"> por personal autorizado, quien dispondrá, desde su entrega, de un plazo máximo de dos (2) días hábiles, para controlar que el material se ajusta a lo pactado. En caso contrario, los insumos serán rechazados notificándose al adjudicatario de tal extremo. </w:t>
      </w:r>
    </w:p>
    <w:p w:rsidR="00C8644B" w:rsidRDefault="00C8644B">
      <w:pPr>
        <w:ind w:left="567"/>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17.- SANCIONES POR INCUMPLIMIENTO.-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sz w:val="28"/>
          <w:szCs w:val="28"/>
        </w:rPr>
        <w:t>17.1.</w:t>
      </w:r>
      <w:r>
        <w:rPr>
          <w:rFonts w:ascii="Arial Narrow" w:eastAsia="Batang" w:hAnsi="Arial Narrow" w:cs="Arial Narrow"/>
          <w:b/>
          <w:bCs/>
          <w:sz w:val="28"/>
          <w:szCs w:val="28"/>
        </w:rPr>
        <w:t xml:space="preserve"> </w:t>
      </w:r>
      <w:r>
        <w:rPr>
          <w:rFonts w:ascii="Arial Narrow" w:eastAsia="Batang" w:hAnsi="Arial Narrow" w:cs="Arial Narrow"/>
          <w:sz w:val="28"/>
          <w:szCs w:val="28"/>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rsidR="00C8644B" w:rsidRDefault="00C8644B">
      <w:pPr>
        <w:numPr>
          <w:ilvl w:val="0"/>
          <w:numId w:val="3"/>
        </w:numPr>
        <w:jc w:val="both"/>
      </w:pPr>
      <w:r>
        <w:rPr>
          <w:rFonts w:ascii="Arial Narrow" w:eastAsia="Batang" w:hAnsi="Arial Narrow" w:cs="Arial Narrow"/>
          <w:sz w:val="28"/>
          <w:szCs w:val="28"/>
        </w:rPr>
        <w:t>apercibimiento;</w:t>
      </w:r>
    </w:p>
    <w:p w:rsidR="00C8644B" w:rsidRDefault="00C8644B">
      <w:pPr>
        <w:numPr>
          <w:ilvl w:val="0"/>
          <w:numId w:val="3"/>
        </w:numPr>
        <w:jc w:val="both"/>
      </w:pPr>
      <w:r>
        <w:rPr>
          <w:rFonts w:ascii="Arial Narrow" w:eastAsia="Batang" w:hAnsi="Arial Narrow" w:cs="Arial Narrow"/>
          <w:sz w:val="28"/>
          <w:szCs w:val="28"/>
        </w:rPr>
        <w:t>informe al RUPE sobre los incumplimientos;</w:t>
      </w:r>
    </w:p>
    <w:p w:rsidR="00C8644B" w:rsidRDefault="00C8644B">
      <w:pPr>
        <w:numPr>
          <w:ilvl w:val="0"/>
          <w:numId w:val="3"/>
        </w:numPr>
        <w:jc w:val="both"/>
      </w:pPr>
      <w:r>
        <w:rPr>
          <w:rFonts w:ascii="Arial Narrow" w:eastAsia="Batang" w:hAnsi="Arial Narrow" w:cs="Arial Narrow"/>
          <w:sz w:val="28"/>
          <w:szCs w:val="28"/>
        </w:rPr>
        <w:t>ejecución de la garantía de mantenimiento de oferta;</w:t>
      </w:r>
    </w:p>
    <w:p w:rsidR="00C8644B" w:rsidRDefault="00C8644B">
      <w:pPr>
        <w:numPr>
          <w:ilvl w:val="0"/>
          <w:numId w:val="3"/>
        </w:numPr>
        <w:jc w:val="both"/>
      </w:pPr>
      <w:r>
        <w:rPr>
          <w:rFonts w:ascii="Arial Narrow" w:eastAsia="Batang" w:hAnsi="Arial Narrow" w:cs="Arial Narrow"/>
          <w:sz w:val="28"/>
          <w:szCs w:val="28"/>
        </w:rPr>
        <w:t>ejecución de la garantía de cumplimiento de contrato;</w:t>
      </w:r>
    </w:p>
    <w:p w:rsidR="00C8644B" w:rsidRDefault="00C8644B">
      <w:pPr>
        <w:numPr>
          <w:ilvl w:val="0"/>
          <w:numId w:val="3"/>
        </w:numPr>
        <w:jc w:val="both"/>
      </w:pPr>
      <w:r>
        <w:rPr>
          <w:rFonts w:ascii="Arial Narrow" w:eastAsia="Batang" w:hAnsi="Arial Narrow" w:cs="Arial Narrow"/>
          <w:sz w:val="28"/>
          <w:szCs w:val="28"/>
        </w:rPr>
        <w:t>demanda por daños y perjuicios;</w:t>
      </w:r>
    </w:p>
    <w:p w:rsidR="00C8644B" w:rsidRDefault="00C8644B">
      <w:pPr>
        <w:numPr>
          <w:ilvl w:val="0"/>
          <w:numId w:val="4"/>
        </w:numPr>
        <w:jc w:val="both"/>
      </w:pPr>
      <w:r>
        <w:rPr>
          <w:rFonts w:ascii="Arial Narrow" w:eastAsia="Batang" w:hAnsi="Arial Narrow" w:cs="Arial Narrow"/>
          <w:sz w:val="28"/>
          <w:szCs w:val="28"/>
        </w:rPr>
        <w:t xml:space="preserve">publicaciones en prensa indicando el incumplimiento. </w:t>
      </w:r>
    </w:p>
    <w:p w:rsidR="00C8644B" w:rsidRDefault="00C8644B">
      <w:pPr>
        <w:jc w:val="both"/>
      </w:pPr>
      <w:r>
        <w:rPr>
          <w:rFonts w:ascii="Arial Narrow" w:eastAsia="Batang" w:hAnsi="Arial Narrow" w:cs="Arial Narrow"/>
          <w:sz w:val="28"/>
          <w:szCs w:val="28"/>
        </w:rPr>
        <w:t>17.2.  La administración podrá aplicar una multa equivalente al 1% del valor adjudicado por cada día de atraso en la entrega de la mercadería.</w:t>
      </w:r>
    </w:p>
    <w:p w:rsidR="00C8644B" w:rsidRDefault="00C8644B">
      <w:pPr>
        <w:jc w:val="both"/>
      </w:pPr>
      <w:r>
        <w:rPr>
          <w:rFonts w:ascii="Arial Narrow" w:eastAsia="Batang" w:hAnsi="Arial Narrow" w:cs="Arial Narrow"/>
          <w:bCs/>
          <w:sz w:val="28"/>
          <w:szCs w:val="28"/>
        </w:rPr>
        <w:t>17.3.</w:t>
      </w:r>
      <w:r>
        <w:rPr>
          <w:rFonts w:ascii="Arial Narrow" w:eastAsia="Batang" w:hAnsi="Arial Narrow" w:cs="Arial Narrow"/>
          <w:b/>
          <w:bCs/>
          <w:sz w:val="28"/>
          <w:szCs w:val="28"/>
        </w:rPr>
        <w:t xml:space="preserve"> </w:t>
      </w:r>
      <w:r>
        <w:rPr>
          <w:rFonts w:ascii="Arial Narrow" w:eastAsia="Batang" w:hAnsi="Arial Narrow" w:cs="Arial Narrow"/>
          <w:sz w:val="28"/>
          <w:szCs w:val="28"/>
        </w:rPr>
        <w:t xml:space="preserve">Será preceptiva la comunicación de la aplicación de sanciones, multas y rescisión contractual al Ministerio de Economía y Finanzas, Dirección General de Comercio, Dirección del Área de Defensa del Consumidor y al Registro de Proveedores del Estado. </w:t>
      </w:r>
    </w:p>
    <w:p w:rsidR="00C8644B" w:rsidRDefault="00C8644B">
      <w:pPr>
        <w:pStyle w:val="Sangra2detindependiente1"/>
        <w:ind w:left="0"/>
        <w:rPr>
          <w:rFonts w:ascii="Arial Narrow" w:eastAsia="Batang" w:hAnsi="Arial Narrow" w:cs="Arial Narrow"/>
          <w:b w:val="0"/>
          <w:bCs w:val="0"/>
          <w:i w:val="0"/>
          <w:iCs w:val="0"/>
          <w:sz w:val="28"/>
          <w:szCs w:val="28"/>
        </w:rPr>
      </w:pPr>
    </w:p>
    <w:p w:rsidR="002318B3" w:rsidRDefault="002318B3">
      <w:pPr>
        <w:pStyle w:val="Sangra2detindependiente1"/>
        <w:ind w:left="0"/>
        <w:rPr>
          <w:rFonts w:ascii="Arial Narrow" w:eastAsia="Batang" w:hAnsi="Arial Narrow" w:cs="Arial Narrow"/>
          <w:iCs w:val="0"/>
          <w:sz w:val="28"/>
          <w:szCs w:val="28"/>
          <w:u w:val="single"/>
        </w:rPr>
      </w:pPr>
    </w:p>
    <w:p w:rsidR="002318B3" w:rsidRDefault="002318B3">
      <w:pPr>
        <w:pStyle w:val="Sangra2detindependiente1"/>
        <w:ind w:left="0"/>
        <w:rPr>
          <w:rFonts w:ascii="Arial Narrow" w:eastAsia="Batang" w:hAnsi="Arial Narrow" w:cs="Arial Narrow"/>
          <w:iCs w:val="0"/>
          <w:sz w:val="28"/>
          <w:szCs w:val="28"/>
          <w:u w:val="single"/>
        </w:rPr>
      </w:pPr>
    </w:p>
    <w:p w:rsidR="002318B3" w:rsidRDefault="002318B3">
      <w:pPr>
        <w:pStyle w:val="Sangra2detindependiente1"/>
        <w:ind w:left="0"/>
        <w:rPr>
          <w:rFonts w:ascii="Arial Narrow" w:eastAsia="Batang" w:hAnsi="Arial Narrow" w:cs="Arial Narrow"/>
          <w:iCs w:val="0"/>
          <w:sz w:val="28"/>
          <w:szCs w:val="28"/>
          <w:u w:val="single"/>
        </w:rPr>
      </w:pPr>
    </w:p>
    <w:p w:rsidR="00C8644B" w:rsidRDefault="00C8644B">
      <w:pPr>
        <w:pStyle w:val="Sangra2detindependiente1"/>
        <w:ind w:left="0"/>
      </w:pPr>
      <w:r>
        <w:rPr>
          <w:rFonts w:ascii="Arial Narrow" w:eastAsia="Batang" w:hAnsi="Arial Narrow" w:cs="Arial Narrow"/>
          <w:iCs w:val="0"/>
          <w:sz w:val="28"/>
          <w:szCs w:val="28"/>
          <w:u w:val="single"/>
        </w:rPr>
        <w:t>18. IMPORTANTE.-</w:t>
      </w:r>
    </w:p>
    <w:p w:rsidR="00C8644B" w:rsidRDefault="00C8644B">
      <w:pPr>
        <w:pStyle w:val="Sangra2detindependiente1"/>
        <w:ind w:left="0"/>
        <w:rPr>
          <w:rFonts w:ascii="Arial Narrow" w:eastAsia="Batang" w:hAnsi="Arial Narrow" w:cs="Arial Narrow"/>
          <w:iCs w:val="0"/>
          <w:sz w:val="28"/>
          <w:szCs w:val="28"/>
          <w:u w:val="single"/>
        </w:rPr>
      </w:pPr>
    </w:p>
    <w:p w:rsidR="00C8644B" w:rsidRDefault="00C8644B">
      <w:pPr>
        <w:rPr>
          <w:rFonts w:ascii="Arial Narrow" w:eastAsia="Batang" w:hAnsi="Arial Narrow" w:cs="Arial Narrow"/>
          <w:b/>
          <w:bCs/>
          <w:i/>
          <w:iCs/>
          <w:sz w:val="28"/>
          <w:szCs w:val="28"/>
        </w:rPr>
      </w:pPr>
      <w:r>
        <w:rPr>
          <w:rFonts w:ascii="Arial Narrow" w:eastAsia="Batang" w:hAnsi="Arial Narrow" w:cs="Arial Narrow"/>
          <w:b/>
          <w:bCs/>
          <w:i/>
          <w:iCs/>
          <w:sz w:val="28"/>
          <w:szCs w:val="28"/>
        </w:rPr>
        <w:lastRenderedPageBreak/>
        <w:t>Para el caso que por causa de fuerza mayor, en la fecha y hora indicadas las oficinas de la Corte Electoral no funcionaran, la apertura se efectuará el próximo día hábil en las mismas condiciones</w:t>
      </w: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2318B3" w:rsidRDefault="002318B3"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r>
        <w:rPr>
          <w:b/>
          <w:sz w:val="28"/>
          <w:szCs w:val="28"/>
        </w:rPr>
        <w:t xml:space="preserve">Formulario de identificación del Oferente </w:t>
      </w:r>
    </w:p>
    <w:p w:rsidR="00D671F5" w:rsidRDefault="00D671F5" w:rsidP="00D671F5"/>
    <w:p w:rsidR="00D671F5" w:rsidRDefault="00D671F5" w:rsidP="00D671F5">
      <w:r>
        <w:lastRenderedPageBreak/>
        <w:t xml:space="preserve">Licitación Abreviada Nº________________________________________ </w:t>
      </w:r>
    </w:p>
    <w:p w:rsidR="00D671F5" w:rsidRDefault="00D671F5" w:rsidP="00D671F5"/>
    <w:p w:rsidR="00D671F5" w:rsidRDefault="00D671F5" w:rsidP="00D671F5">
      <w:r>
        <w:t xml:space="preserve">Razón Social de la Empresa: ___________________________________________________________ </w:t>
      </w:r>
    </w:p>
    <w:p w:rsidR="00D671F5" w:rsidRDefault="00D671F5" w:rsidP="00D671F5"/>
    <w:p w:rsidR="00D671F5" w:rsidRDefault="00D671F5" w:rsidP="00D671F5">
      <w:r>
        <w:t>Nombre Comercial de la Empresa: ____________________________________________________________</w:t>
      </w:r>
    </w:p>
    <w:p w:rsidR="00D671F5" w:rsidRDefault="00D671F5" w:rsidP="00D671F5">
      <w:r>
        <w:t xml:space="preserve"> </w:t>
      </w:r>
    </w:p>
    <w:p w:rsidR="00D671F5" w:rsidRDefault="00D671F5" w:rsidP="00D671F5">
      <w:r>
        <w:t>R. U. T. (ex-RUC): _____________________________________________</w:t>
      </w:r>
    </w:p>
    <w:p w:rsidR="00D671F5" w:rsidRDefault="00D671F5" w:rsidP="00D671F5"/>
    <w:p w:rsidR="00D671F5" w:rsidRDefault="00D671F5" w:rsidP="00D671F5">
      <w:r>
        <w:t xml:space="preserve">Responsable principal y final de la oferta ___________________________ </w:t>
      </w:r>
    </w:p>
    <w:p w:rsidR="00D671F5" w:rsidRDefault="00D671F5" w:rsidP="00D671F5"/>
    <w:p w:rsidR="00D671F5" w:rsidRDefault="00D671F5" w:rsidP="00D671F5">
      <w:r>
        <w:t>Integrante del consorcio de oferentes para la presente oferta (si corresponde) _________________________________________________</w:t>
      </w:r>
    </w:p>
    <w:p w:rsidR="00D671F5" w:rsidRDefault="00D671F5" w:rsidP="00D671F5"/>
    <w:p w:rsidR="00D671F5" w:rsidRDefault="00D671F5" w:rsidP="00D671F5">
      <w:r>
        <w:t xml:space="preserve">Localidad/ Domicilio de la empresa a los efectos de la presente licitación: </w:t>
      </w:r>
    </w:p>
    <w:p w:rsidR="00D671F5" w:rsidRDefault="00D671F5" w:rsidP="00D671F5">
      <w:r>
        <w:t>____________________________________________________________</w:t>
      </w:r>
    </w:p>
    <w:p w:rsidR="00D671F5" w:rsidRDefault="00D671F5" w:rsidP="00D671F5"/>
    <w:p w:rsidR="00D671F5" w:rsidRDefault="00D671F5" w:rsidP="00D671F5">
      <w:r>
        <w:t xml:space="preserve">Correo electrónico de la empresa (principal y alternativo): ____________________________________________________________ </w:t>
      </w:r>
    </w:p>
    <w:p w:rsidR="00D671F5" w:rsidRDefault="00D671F5" w:rsidP="00D671F5"/>
    <w:p w:rsidR="00D671F5" w:rsidRDefault="00D671F5" w:rsidP="00D671F5">
      <w:r>
        <w:t xml:space="preserve"> Teléfono: __________________________ ______________________</w:t>
      </w:r>
    </w:p>
    <w:p w:rsidR="00D671F5" w:rsidRDefault="00D671F5" w:rsidP="00D671F5"/>
    <w:p w:rsidR="00D671F5" w:rsidRDefault="00D671F5" w:rsidP="00D671F5">
      <w:r>
        <w:t>Socios o Integrantes del Directorio de la Empresa: ____________________</w:t>
      </w:r>
    </w:p>
    <w:p w:rsidR="00D671F5" w:rsidRDefault="00D671F5" w:rsidP="00D671F5"/>
    <w:p w:rsidR="00D671F5" w:rsidRDefault="00D671F5" w:rsidP="00D671F5">
      <w:r>
        <w:t xml:space="preserve">Nombre/ Documento/ Cargo: </w:t>
      </w:r>
    </w:p>
    <w:p w:rsidR="00D671F5" w:rsidRDefault="00D671F5" w:rsidP="00D671F5">
      <w:r>
        <w:t xml:space="preserve">__________________   ________________   ________________ </w:t>
      </w:r>
    </w:p>
    <w:p w:rsidR="00D671F5" w:rsidRDefault="00D671F5" w:rsidP="00D671F5">
      <w:r>
        <w:t xml:space="preserve">__________________   ________________   ________________ </w:t>
      </w:r>
    </w:p>
    <w:p w:rsidR="00D671F5" w:rsidRDefault="00D671F5" w:rsidP="00D671F5">
      <w:pPr>
        <w:rPr>
          <w:b/>
        </w:rPr>
      </w:pPr>
    </w:p>
    <w:p w:rsidR="00D671F5" w:rsidRDefault="00D671F5" w:rsidP="00D671F5">
      <w:pPr>
        <w:rPr>
          <w:b/>
        </w:rPr>
      </w:pPr>
      <w:r>
        <w:rPr>
          <w:b/>
        </w:rPr>
        <w:t xml:space="preserve">Declaro estar en condiciones legales de contratar con el Estado. </w:t>
      </w:r>
    </w:p>
    <w:p w:rsidR="00D671F5" w:rsidRDefault="00D671F5" w:rsidP="00D671F5"/>
    <w:p w:rsidR="00D671F5" w:rsidRDefault="00D671F5" w:rsidP="00D671F5">
      <w:r>
        <w:t xml:space="preserve">FIRMA/S: _____________________________________________________________ </w:t>
      </w:r>
    </w:p>
    <w:p w:rsidR="00D671F5" w:rsidRDefault="00D671F5" w:rsidP="00D671F5"/>
    <w:p w:rsidR="00D671F5" w:rsidRDefault="00D671F5" w:rsidP="00D671F5">
      <w:pPr>
        <w:rPr>
          <w:lang w:val="es-MX"/>
        </w:rPr>
      </w:pPr>
      <w:r>
        <w:t>Aclaración de firmas:</w:t>
      </w:r>
      <w:r>
        <w:rPr>
          <w:lang w:val="es-MX"/>
        </w:rPr>
        <w:tab/>
      </w:r>
      <w:r>
        <w:rPr>
          <w:lang w:val="es-MX"/>
        </w:rPr>
        <w:tab/>
      </w:r>
    </w:p>
    <w:p w:rsidR="00D671F5" w:rsidRDefault="00D671F5"/>
    <w:sectPr w:rsidR="00D671F5" w:rsidSect="00964C9A">
      <w:headerReference w:type="default" r:id="rId10"/>
      <w:footerReference w:type="default" r:id="rId11"/>
      <w:headerReference w:type="first" r:id="rId12"/>
      <w:footerReference w:type="first" r:id="rId13"/>
      <w:pgSz w:w="11906" w:h="16838"/>
      <w:pgMar w:top="1035" w:right="720" w:bottom="907" w:left="720"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B00" w:rsidRDefault="008E2B00">
      <w:r>
        <w:separator/>
      </w:r>
    </w:p>
  </w:endnote>
  <w:endnote w:type="continuationSeparator" w:id="1">
    <w:p w:rsidR="008E2B00" w:rsidRDefault="008E2B0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279" w:rsidRDefault="001457B7">
    <w:pPr>
      <w:pStyle w:val="Piedepgina"/>
      <w:tabs>
        <w:tab w:val="right" w:pos="8222"/>
      </w:tabs>
      <w:ind w:right="360"/>
      <w:rPr>
        <w:color w:val="808080"/>
        <w:sz w:val="18"/>
        <w:szCs w:val="18"/>
      </w:rPr>
    </w:pPr>
    <w:r w:rsidRPr="001457B7">
      <w:pict>
        <v:shapetype id="_x0000_t202" coordsize="21600,21600" o:spt="202" path="m,l,21600r21600,l21600,xe">
          <v:stroke joinstyle="miter"/>
          <v:path gradientshapeok="t" o:connecttype="rect"/>
        </v:shapetype>
        <v:shape id="_x0000_s1025" type="#_x0000_t202" style="position:absolute;margin-left:-46.85pt;margin-top:.05pt;width:6.7pt;height:13.75pt;z-index:251657728;mso-wrap-distance-left:0;mso-wrap-distance-right:0;mso-position-horizontal:right;mso-position-horizontal-relative:page" stroked="f">
          <v:fill opacity="0" color2="black"/>
          <v:textbox inset="0,0,0,0">
            <w:txbxContent>
              <w:p w:rsidR="00606279" w:rsidRDefault="001457B7">
                <w:pPr>
                  <w:pStyle w:val="Piedepgina"/>
                </w:pPr>
                <w:r>
                  <w:rPr>
                    <w:rStyle w:val="Nmerodepgina"/>
                  </w:rPr>
                  <w:fldChar w:fldCharType="begin"/>
                </w:r>
                <w:r w:rsidR="00606279">
                  <w:rPr>
                    <w:rStyle w:val="Nmerodepgina"/>
                  </w:rPr>
                  <w:instrText xml:space="preserve"> PAGE </w:instrText>
                </w:r>
                <w:r>
                  <w:rPr>
                    <w:rStyle w:val="Nmerodepgina"/>
                  </w:rPr>
                  <w:fldChar w:fldCharType="separate"/>
                </w:r>
                <w:r w:rsidR="00324E72">
                  <w:rPr>
                    <w:rStyle w:val="Nmerodepgina"/>
                    <w:noProof/>
                  </w:rPr>
                  <w:t>1</w:t>
                </w:r>
                <w:r>
                  <w:rPr>
                    <w:rStyle w:val="Nmerodepgina"/>
                  </w:rPr>
                  <w:fldChar w:fldCharType="end"/>
                </w:r>
              </w:p>
            </w:txbxContent>
          </v:textbox>
          <w10:wrap type="square" side="largest" anchorx="page"/>
        </v:shape>
      </w:pict>
    </w:r>
    <w:r w:rsidR="00606279">
      <w:cr/>
    </w:r>
    <w:r w:rsidR="00606279">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279" w:rsidRDefault="0060627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B00" w:rsidRDefault="008E2B00">
      <w:r>
        <w:separator/>
      </w:r>
    </w:p>
  </w:footnote>
  <w:footnote w:type="continuationSeparator" w:id="1">
    <w:p w:rsidR="008E2B00" w:rsidRDefault="008E2B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279" w:rsidRDefault="00606279">
    <w:pPr>
      <w:pStyle w:val="Encabezado"/>
      <w:jc w:val="center"/>
    </w:pPr>
    <w:r>
      <w:rPr>
        <w:noProof/>
        <w:lang w:eastAsia="es-UY"/>
      </w:rPr>
      <w:drawing>
        <wp:inline distT="0" distB="0" distL="0" distR="0">
          <wp:extent cx="733425" cy="952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85" t="-66" r="-85" b="-66"/>
                  <a:stretch>
                    <a:fillRect/>
                  </a:stretch>
                </pic:blipFill>
                <pic:spPr bwMode="auto">
                  <a:xfrm>
                    <a:off x="0" y="0"/>
                    <a:ext cx="733425" cy="952500"/>
                  </a:xfrm>
                  <a:prstGeom prst="rect">
                    <a:avLst/>
                  </a:prstGeom>
                  <a:solidFill>
                    <a:srgbClr val="FFFFFF">
                      <a:alpha val="0"/>
                    </a:srgbClr>
                  </a:solidFill>
                  <a:ln w="9525">
                    <a:noFill/>
                    <a:miter lim="800000"/>
                    <a:headEnd/>
                    <a:tailEnd/>
                  </a:ln>
                </pic:spPr>
              </pic:pic>
            </a:graphicData>
          </a:graphic>
        </wp:inline>
      </w:drawing>
    </w:r>
  </w:p>
  <w:p w:rsidR="00606279" w:rsidRDefault="00606279">
    <w:pPr>
      <w:pStyle w:val="Encabezado"/>
      <w:jc w:val="center"/>
    </w:pPr>
  </w:p>
  <w:p w:rsidR="00606279" w:rsidRDefault="00606279">
    <w:pPr>
      <w:pStyle w:val="Encabezado"/>
      <w:jc w:val="center"/>
    </w:pPr>
    <w:r>
      <w:rPr>
        <w:b/>
        <w:color w:val="1F497D"/>
      </w:rPr>
      <w:t>CORTE ELECTORAL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279" w:rsidRDefault="0060627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filled="t">
        <v:fill color2="black"/>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
      <w:lvlJc w:val="left"/>
      <w:pPr>
        <w:tabs>
          <w:tab w:val="num" w:pos="0"/>
        </w:tabs>
        <w:ind w:left="720" w:hanging="360"/>
      </w:pPr>
      <w:rPr>
        <w:rFonts w:ascii="Wingdings" w:hAnsi="Wingdings" w:cs="Wingdings"/>
        <w:color w:val="00000A"/>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A"/>
        <w:sz w:val="28"/>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A"/>
        <w:sz w:val="28"/>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A"/>
        <w:sz w:val="28"/>
        <w:szCs w:val="28"/>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Wingdings" w:hAnsi="Wingdings" w:cs="Wingdings" w:hint="default"/>
        <w:sz w:val="28"/>
        <w:szCs w:val="28"/>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Wingdings" w:hAnsi="Wingdings" w:cs="Wingdings" w:hint="default"/>
      </w:rPr>
    </w:lvl>
  </w:abstractNum>
  <w:abstractNum w:abstractNumId="4">
    <w:nsid w:val="00000005"/>
    <w:multiLevelType w:val="singleLevel"/>
    <w:tmpl w:val="00000005"/>
    <w:name w:val="WW8Num11"/>
    <w:lvl w:ilvl="0">
      <w:start w:val="1"/>
      <w:numFmt w:val="bullet"/>
      <w:lvlText w:val=""/>
      <w:lvlJc w:val="left"/>
      <w:pPr>
        <w:tabs>
          <w:tab w:val="num" w:pos="0"/>
        </w:tabs>
        <w:ind w:left="780" w:hanging="360"/>
      </w:pPr>
      <w:rPr>
        <w:rFonts w:ascii="Symbol" w:hAnsi="Symbol" w:cs="Symbol" w:hint="default"/>
        <w:spacing w:val="-3"/>
        <w:sz w:val="28"/>
        <w:szCs w:val="28"/>
      </w:rPr>
    </w:lvl>
  </w:abstractNum>
  <w:abstractNum w:abstractNumId="5">
    <w:nsid w:val="097924AD"/>
    <w:multiLevelType w:val="hybridMultilevel"/>
    <w:tmpl w:val="3858059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12F154D8"/>
    <w:multiLevelType w:val="hybridMultilevel"/>
    <w:tmpl w:val="4056953E"/>
    <w:lvl w:ilvl="0" w:tplc="0C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2ACF0FFD"/>
    <w:multiLevelType w:val="hybridMultilevel"/>
    <w:tmpl w:val="1FF45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CD95A23"/>
    <w:multiLevelType w:val="hybridMultilevel"/>
    <w:tmpl w:val="B8FAFF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F8A2183"/>
    <w:multiLevelType w:val="hybridMultilevel"/>
    <w:tmpl w:val="F042CED4"/>
    <w:lvl w:ilvl="0" w:tplc="8490E9C0">
      <w:start w:val="2"/>
      <w:numFmt w:val="decimal"/>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0">
    <w:nsid w:val="52AB3A72"/>
    <w:multiLevelType w:val="hybridMultilevel"/>
    <w:tmpl w:val="C960DD2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nsid w:val="55F1522F"/>
    <w:multiLevelType w:val="hybridMultilevel"/>
    <w:tmpl w:val="889405E8"/>
    <w:lvl w:ilvl="0" w:tplc="380A0009">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1"/>
  </w:num>
  <w:num w:numId="9">
    <w:abstractNumId w:val="6"/>
  </w:num>
  <w:num w:numId="10">
    <w:abstractNumId w:val="7"/>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F0534"/>
    <w:rsid w:val="00025D8E"/>
    <w:rsid w:val="00042B91"/>
    <w:rsid w:val="00055334"/>
    <w:rsid w:val="001457B7"/>
    <w:rsid w:val="002318B3"/>
    <w:rsid w:val="002345AF"/>
    <w:rsid w:val="00243759"/>
    <w:rsid w:val="002B14AD"/>
    <w:rsid w:val="002D090A"/>
    <w:rsid w:val="002D5D1C"/>
    <w:rsid w:val="00324E72"/>
    <w:rsid w:val="00472AB4"/>
    <w:rsid w:val="004A2457"/>
    <w:rsid w:val="004D62D0"/>
    <w:rsid w:val="0058083C"/>
    <w:rsid w:val="005828A4"/>
    <w:rsid w:val="005A0CAC"/>
    <w:rsid w:val="005A51C9"/>
    <w:rsid w:val="005D191B"/>
    <w:rsid w:val="00606279"/>
    <w:rsid w:val="006201F7"/>
    <w:rsid w:val="00653DC5"/>
    <w:rsid w:val="006A05C8"/>
    <w:rsid w:val="007608A3"/>
    <w:rsid w:val="007F7416"/>
    <w:rsid w:val="008E2B00"/>
    <w:rsid w:val="00964C9A"/>
    <w:rsid w:val="009C04A1"/>
    <w:rsid w:val="00AC0AF6"/>
    <w:rsid w:val="00AD56E1"/>
    <w:rsid w:val="00B557E2"/>
    <w:rsid w:val="00BE24ED"/>
    <w:rsid w:val="00BF1E4E"/>
    <w:rsid w:val="00C10D4E"/>
    <w:rsid w:val="00C45AB0"/>
    <w:rsid w:val="00C8644B"/>
    <w:rsid w:val="00C9377D"/>
    <w:rsid w:val="00C96BBF"/>
    <w:rsid w:val="00CB3D23"/>
    <w:rsid w:val="00CF0534"/>
    <w:rsid w:val="00D55D53"/>
    <w:rsid w:val="00D60E98"/>
    <w:rsid w:val="00D671F5"/>
    <w:rsid w:val="00D73C8C"/>
    <w:rsid w:val="00DE3273"/>
    <w:rsid w:val="00E51447"/>
    <w:rsid w:val="00F85627"/>
    <w:rsid w:val="00FE45AD"/>
    <w:rsid w:val="00FF7C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C9A"/>
    <w:pPr>
      <w:suppressAutoHyphens/>
    </w:pPr>
    <w:rPr>
      <w:rFonts w:ascii="Arial" w:hAnsi="Arial" w:cs="Arial"/>
      <w:sz w:val="24"/>
      <w:szCs w:val="24"/>
      <w:lang w:val="es-UY" w:eastAsia="zh-CN"/>
    </w:rPr>
  </w:style>
  <w:style w:type="paragraph" w:styleId="Ttulo1">
    <w:name w:val="heading 1"/>
    <w:basedOn w:val="Normal"/>
    <w:next w:val="Normal"/>
    <w:qFormat/>
    <w:rsid w:val="00964C9A"/>
    <w:pPr>
      <w:keepNext/>
      <w:widowControl w:val="0"/>
      <w:tabs>
        <w:tab w:val="num" w:pos="0"/>
      </w:tabs>
      <w:outlineLvl w:val="0"/>
    </w:pPr>
    <w:rPr>
      <w:b/>
      <w:bCs/>
      <w:color w:val="000000"/>
      <w:sz w:val="20"/>
      <w:szCs w:val="20"/>
      <w:lang w:val="es-ES"/>
    </w:rPr>
  </w:style>
  <w:style w:type="paragraph" w:styleId="Ttulo2">
    <w:name w:val="heading 2"/>
    <w:basedOn w:val="Normal"/>
    <w:next w:val="Normal"/>
    <w:qFormat/>
    <w:rsid w:val="00964C9A"/>
    <w:pPr>
      <w:keepNext/>
      <w:widowControl w:val="0"/>
      <w:tabs>
        <w:tab w:val="num" w:pos="0"/>
      </w:tabs>
      <w:jc w:val="right"/>
      <w:outlineLvl w:val="1"/>
    </w:pPr>
    <w:rPr>
      <w:b/>
      <w:bCs/>
      <w:color w:val="000000"/>
      <w:sz w:val="16"/>
      <w:szCs w:val="16"/>
      <w:lang w:val="es-ES"/>
    </w:rPr>
  </w:style>
  <w:style w:type="paragraph" w:styleId="Ttulo3">
    <w:name w:val="heading 3"/>
    <w:basedOn w:val="Normal"/>
    <w:next w:val="Normal"/>
    <w:qFormat/>
    <w:rsid w:val="00964C9A"/>
    <w:pPr>
      <w:keepNext/>
      <w:tabs>
        <w:tab w:val="num" w:pos="0"/>
      </w:tabs>
      <w:jc w:val="right"/>
      <w:outlineLvl w:val="2"/>
    </w:pPr>
    <w:rPr>
      <w:rFonts w:eastAsia="Batang"/>
      <w:b/>
      <w:bCs/>
    </w:rPr>
  </w:style>
  <w:style w:type="paragraph" w:styleId="Ttulo4">
    <w:name w:val="heading 4"/>
    <w:basedOn w:val="Normal"/>
    <w:next w:val="Normal"/>
    <w:qFormat/>
    <w:rsid w:val="00964C9A"/>
    <w:pPr>
      <w:keepNext/>
      <w:tabs>
        <w:tab w:val="num" w:pos="0"/>
      </w:tabs>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4C9A"/>
    <w:rPr>
      <w:rFonts w:ascii="Wingdings" w:hAnsi="Wingdings" w:cs="Wingdings"/>
      <w:color w:val="00000A"/>
      <w:sz w:val="28"/>
      <w:szCs w:val="28"/>
    </w:rPr>
  </w:style>
  <w:style w:type="character" w:customStyle="1" w:styleId="WW8Num1z1">
    <w:name w:val="WW8Num1z1"/>
    <w:rsid w:val="00964C9A"/>
    <w:rPr>
      <w:rFonts w:ascii="Courier New" w:hAnsi="Courier New" w:cs="Courier New"/>
    </w:rPr>
  </w:style>
  <w:style w:type="character" w:customStyle="1" w:styleId="WW8Num1z3">
    <w:name w:val="WW8Num1z3"/>
    <w:rsid w:val="00964C9A"/>
    <w:rPr>
      <w:rFonts w:ascii="Symbol" w:hAnsi="Symbol" w:cs="Symbol"/>
    </w:rPr>
  </w:style>
  <w:style w:type="character" w:customStyle="1" w:styleId="WW8Num2z0">
    <w:name w:val="WW8Num2z0"/>
    <w:rsid w:val="00964C9A"/>
    <w:rPr>
      <w:rFonts w:ascii="Symbol" w:hAnsi="Symbol" w:cs="Symbol" w:hint="default"/>
    </w:rPr>
  </w:style>
  <w:style w:type="character" w:customStyle="1" w:styleId="WW8Num2z1">
    <w:name w:val="WW8Num2z1"/>
    <w:rsid w:val="00964C9A"/>
    <w:rPr>
      <w:rFonts w:ascii="Courier New" w:hAnsi="Courier New" w:cs="Courier New" w:hint="default"/>
    </w:rPr>
  </w:style>
  <w:style w:type="character" w:customStyle="1" w:styleId="WW8Num2z2">
    <w:name w:val="WW8Num2z2"/>
    <w:rsid w:val="00964C9A"/>
    <w:rPr>
      <w:rFonts w:ascii="Wingdings" w:hAnsi="Wingdings" w:cs="Wingdings" w:hint="default"/>
    </w:rPr>
  </w:style>
  <w:style w:type="character" w:customStyle="1" w:styleId="WW8Num3z0">
    <w:name w:val="WW8Num3z0"/>
    <w:rsid w:val="00964C9A"/>
    <w:rPr>
      <w:rFonts w:ascii="Symbol" w:hAnsi="Symbol" w:cs="Symbol" w:hint="default"/>
    </w:rPr>
  </w:style>
  <w:style w:type="character" w:customStyle="1" w:styleId="WW8Num3z1">
    <w:name w:val="WW8Num3z1"/>
    <w:rsid w:val="00964C9A"/>
    <w:rPr>
      <w:rFonts w:ascii="Courier New" w:hAnsi="Courier New" w:cs="Courier New" w:hint="default"/>
    </w:rPr>
  </w:style>
  <w:style w:type="character" w:customStyle="1" w:styleId="WW8Num3z2">
    <w:name w:val="WW8Num3z2"/>
    <w:rsid w:val="00964C9A"/>
    <w:rPr>
      <w:rFonts w:ascii="Wingdings" w:hAnsi="Wingdings" w:cs="Wingdings" w:hint="default"/>
    </w:rPr>
  </w:style>
  <w:style w:type="character" w:customStyle="1" w:styleId="WW8Num4z0">
    <w:name w:val="WW8Num4z0"/>
    <w:rsid w:val="00964C9A"/>
    <w:rPr>
      <w:rFonts w:ascii="Wingdings" w:eastAsia="Batang" w:hAnsi="Wingdings" w:cs="Wingdings" w:hint="default"/>
      <w:sz w:val="28"/>
      <w:szCs w:val="28"/>
    </w:rPr>
  </w:style>
  <w:style w:type="character" w:customStyle="1" w:styleId="WW8Num4z1">
    <w:name w:val="WW8Num4z1"/>
    <w:rsid w:val="00964C9A"/>
    <w:rPr>
      <w:rFonts w:ascii="Courier New" w:hAnsi="Courier New" w:cs="Courier New" w:hint="default"/>
    </w:rPr>
  </w:style>
  <w:style w:type="character" w:customStyle="1" w:styleId="WW8Num4z3">
    <w:name w:val="WW8Num4z3"/>
    <w:rsid w:val="00964C9A"/>
    <w:rPr>
      <w:rFonts w:ascii="Symbol" w:hAnsi="Symbol" w:cs="Symbol" w:hint="default"/>
    </w:rPr>
  </w:style>
  <w:style w:type="character" w:customStyle="1" w:styleId="WW8Num5z0">
    <w:name w:val="WW8Num5z0"/>
    <w:rsid w:val="00964C9A"/>
    <w:rPr>
      <w:rFonts w:ascii="Wingdings" w:hAnsi="Wingdings" w:cs="Wingdings" w:hint="default"/>
    </w:rPr>
  </w:style>
  <w:style w:type="character" w:customStyle="1" w:styleId="WW8Num5z1">
    <w:name w:val="WW8Num5z1"/>
    <w:rsid w:val="00964C9A"/>
  </w:style>
  <w:style w:type="character" w:customStyle="1" w:styleId="WW8Num5z2">
    <w:name w:val="WW8Num5z2"/>
    <w:rsid w:val="00964C9A"/>
  </w:style>
  <w:style w:type="character" w:customStyle="1" w:styleId="WW8Num5z3">
    <w:name w:val="WW8Num5z3"/>
    <w:rsid w:val="00964C9A"/>
  </w:style>
  <w:style w:type="character" w:customStyle="1" w:styleId="WW8Num5z4">
    <w:name w:val="WW8Num5z4"/>
    <w:rsid w:val="00964C9A"/>
  </w:style>
  <w:style w:type="character" w:customStyle="1" w:styleId="WW8Num5z5">
    <w:name w:val="WW8Num5z5"/>
    <w:rsid w:val="00964C9A"/>
  </w:style>
  <w:style w:type="character" w:customStyle="1" w:styleId="WW8Num5z6">
    <w:name w:val="WW8Num5z6"/>
    <w:rsid w:val="00964C9A"/>
  </w:style>
  <w:style w:type="character" w:customStyle="1" w:styleId="WW8Num5z7">
    <w:name w:val="WW8Num5z7"/>
    <w:rsid w:val="00964C9A"/>
  </w:style>
  <w:style w:type="character" w:customStyle="1" w:styleId="WW8Num5z8">
    <w:name w:val="WW8Num5z8"/>
    <w:rsid w:val="00964C9A"/>
  </w:style>
  <w:style w:type="character" w:customStyle="1" w:styleId="WW8Num6z0">
    <w:name w:val="WW8Num6z0"/>
    <w:rsid w:val="00964C9A"/>
    <w:rPr>
      <w:rFonts w:ascii="Wingdings" w:hAnsi="Wingdings" w:cs="Wingdings" w:hint="default"/>
    </w:rPr>
  </w:style>
  <w:style w:type="character" w:customStyle="1" w:styleId="WW8Num6z1">
    <w:name w:val="WW8Num6z1"/>
    <w:rsid w:val="00964C9A"/>
    <w:rPr>
      <w:rFonts w:ascii="Courier New" w:hAnsi="Courier New" w:cs="Courier New" w:hint="default"/>
    </w:rPr>
  </w:style>
  <w:style w:type="character" w:customStyle="1" w:styleId="WW8Num6z3">
    <w:name w:val="WW8Num6z3"/>
    <w:rsid w:val="00964C9A"/>
    <w:rPr>
      <w:rFonts w:ascii="Symbol" w:hAnsi="Symbol" w:cs="Symbol" w:hint="default"/>
    </w:rPr>
  </w:style>
  <w:style w:type="character" w:customStyle="1" w:styleId="WW8Num7z0">
    <w:name w:val="WW8Num7z0"/>
    <w:rsid w:val="00964C9A"/>
    <w:rPr>
      <w:rFonts w:eastAsia="Batang" w:hint="default"/>
    </w:rPr>
  </w:style>
  <w:style w:type="character" w:customStyle="1" w:styleId="WW8Num7z1">
    <w:name w:val="WW8Num7z1"/>
    <w:rsid w:val="00964C9A"/>
  </w:style>
  <w:style w:type="character" w:customStyle="1" w:styleId="WW8Num7z2">
    <w:name w:val="WW8Num7z2"/>
    <w:rsid w:val="00964C9A"/>
  </w:style>
  <w:style w:type="character" w:customStyle="1" w:styleId="WW8Num7z3">
    <w:name w:val="WW8Num7z3"/>
    <w:rsid w:val="00964C9A"/>
  </w:style>
  <w:style w:type="character" w:customStyle="1" w:styleId="WW8Num7z4">
    <w:name w:val="WW8Num7z4"/>
    <w:rsid w:val="00964C9A"/>
  </w:style>
  <w:style w:type="character" w:customStyle="1" w:styleId="WW8Num7z5">
    <w:name w:val="WW8Num7z5"/>
    <w:rsid w:val="00964C9A"/>
  </w:style>
  <w:style w:type="character" w:customStyle="1" w:styleId="WW8Num7z6">
    <w:name w:val="WW8Num7z6"/>
    <w:rsid w:val="00964C9A"/>
  </w:style>
  <w:style w:type="character" w:customStyle="1" w:styleId="WW8Num7z7">
    <w:name w:val="WW8Num7z7"/>
    <w:rsid w:val="00964C9A"/>
  </w:style>
  <w:style w:type="character" w:customStyle="1" w:styleId="WW8Num7z8">
    <w:name w:val="WW8Num7z8"/>
    <w:rsid w:val="00964C9A"/>
  </w:style>
  <w:style w:type="character" w:customStyle="1" w:styleId="WW8Num8z0">
    <w:name w:val="WW8Num8z0"/>
    <w:rsid w:val="00964C9A"/>
    <w:rPr>
      <w:rFonts w:ascii="Symbol" w:hAnsi="Symbol" w:cs="Symbol" w:hint="default"/>
    </w:rPr>
  </w:style>
  <w:style w:type="character" w:customStyle="1" w:styleId="WW8Num8z1">
    <w:name w:val="WW8Num8z1"/>
    <w:rsid w:val="00964C9A"/>
    <w:rPr>
      <w:rFonts w:ascii="Courier New" w:hAnsi="Courier New" w:cs="Courier New" w:hint="default"/>
    </w:rPr>
  </w:style>
  <w:style w:type="character" w:customStyle="1" w:styleId="WW8Num8z2">
    <w:name w:val="WW8Num8z2"/>
    <w:rsid w:val="00964C9A"/>
    <w:rPr>
      <w:rFonts w:ascii="Wingdings" w:hAnsi="Wingdings" w:cs="Wingdings" w:hint="default"/>
    </w:rPr>
  </w:style>
  <w:style w:type="character" w:customStyle="1" w:styleId="WW8Num9z0">
    <w:name w:val="WW8Num9z0"/>
    <w:rsid w:val="00964C9A"/>
    <w:rPr>
      <w:rFonts w:ascii="Symbol" w:hAnsi="Symbol" w:cs="Symbol" w:hint="default"/>
    </w:rPr>
  </w:style>
  <w:style w:type="character" w:customStyle="1" w:styleId="WW8Num9z1">
    <w:name w:val="WW8Num9z1"/>
    <w:rsid w:val="00964C9A"/>
    <w:rPr>
      <w:rFonts w:ascii="Courier New" w:hAnsi="Courier New" w:cs="Courier New" w:hint="default"/>
    </w:rPr>
  </w:style>
  <w:style w:type="character" w:customStyle="1" w:styleId="WW8Num9z2">
    <w:name w:val="WW8Num9z2"/>
    <w:rsid w:val="00964C9A"/>
    <w:rPr>
      <w:rFonts w:ascii="Wingdings" w:hAnsi="Wingdings" w:cs="Wingdings" w:hint="default"/>
    </w:rPr>
  </w:style>
  <w:style w:type="character" w:customStyle="1" w:styleId="WW8Num10z0">
    <w:name w:val="WW8Num10z0"/>
    <w:rsid w:val="00964C9A"/>
    <w:rPr>
      <w:rFonts w:ascii="Wingdings" w:hAnsi="Wingdings" w:cs="Wingdings" w:hint="default"/>
    </w:rPr>
  </w:style>
  <w:style w:type="character" w:customStyle="1" w:styleId="WW8Num10z1">
    <w:name w:val="WW8Num10z1"/>
    <w:rsid w:val="00964C9A"/>
    <w:rPr>
      <w:rFonts w:ascii="Courier New" w:hAnsi="Courier New" w:cs="Courier New" w:hint="default"/>
    </w:rPr>
  </w:style>
  <w:style w:type="character" w:customStyle="1" w:styleId="WW8Num10z3">
    <w:name w:val="WW8Num10z3"/>
    <w:rsid w:val="00964C9A"/>
    <w:rPr>
      <w:rFonts w:ascii="Symbol" w:hAnsi="Symbol" w:cs="Symbol" w:hint="default"/>
    </w:rPr>
  </w:style>
  <w:style w:type="character" w:customStyle="1" w:styleId="WW8Num11z0">
    <w:name w:val="WW8Num11z0"/>
    <w:rsid w:val="00964C9A"/>
    <w:rPr>
      <w:rFonts w:ascii="Symbol" w:hAnsi="Symbol" w:cs="Symbol" w:hint="default"/>
      <w:spacing w:val="-3"/>
      <w:sz w:val="28"/>
      <w:szCs w:val="28"/>
    </w:rPr>
  </w:style>
  <w:style w:type="character" w:customStyle="1" w:styleId="WW8Num11z1">
    <w:name w:val="WW8Num11z1"/>
    <w:rsid w:val="00964C9A"/>
    <w:rPr>
      <w:rFonts w:ascii="Courier New" w:hAnsi="Courier New" w:cs="Courier New" w:hint="default"/>
    </w:rPr>
  </w:style>
  <w:style w:type="character" w:customStyle="1" w:styleId="WW8Num11z2">
    <w:name w:val="WW8Num11z2"/>
    <w:rsid w:val="00964C9A"/>
    <w:rPr>
      <w:rFonts w:ascii="Wingdings" w:hAnsi="Wingdings" w:cs="Wingdings" w:hint="default"/>
    </w:rPr>
  </w:style>
  <w:style w:type="character" w:customStyle="1" w:styleId="WW8Num12z0">
    <w:name w:val="WW8Num12z0"/>
    <w:rsid w:val="00964C9A"/>
  </w:style>
  <w:style w:type="character" w:customStyle="1" w:styleId="WW8Num12z1">
    <w:name w:val="WW8Num12z1"/>
    <w:rsid w:val="00964C9A"/>
  </w:style>
  <w:style w:type="character" w:customStyle="1" w:styleId="WW8Num12z2">
    <w:name w:val="WW8Num12z2"/>
    <w:rsid w:val="00964C9A"/>
  </w:style>
  <w:style w:type="character" w:customStyle="1" w:styleId="WW8Num12z3">
    <w:name w:val="WW8Num12z3"/>
    <w:rsid w:val="00964C9A"/>
  </w:style>
  <w:style w:type="character" w:customStyle="1" w:styleId="WW8Num12z4">
    <w:name w:val="WW8Num12z4"/>
    <w:rsid w:val="00964C9A"/>
  </w:style>
  <w:style w:type="character" w:customStyle="1" w:styleId="WW8Num12z5">
    <w:name w:val="WW8Num12z5"/>
    <w:rsid w:val="00964C9A"/>
  </w:style>
  <w:style w:type="character" w:customStyle="1" w:styleId="WW8Num12z6">
    <w:name w:val="WW8Num12z6"/>
    <w:rsid w:val="00964C9A"/>
  </w:style>
  <w:style w:type="character" w:customStyle="1" w:styleId="WW8Num12z7">
    <w:name w:val="WW8Num12z7"/>
    <w:rsid w:val="00964C9A"/>
  </w:style>
  <w:style w:type="character" w:customStyle="1" w:styleId="WW8Num12z8">
    <w:name w:val="WW8Num12z8"/>
    <w:rsid w:val="00964C9A"/>
  </w:style>
  <w:style w:type="character" w:customStyle="1" w:styleId="WW8Num13z0">
    <w:name w:val="WW8Num13z0"/>
    <w:rsid w:val="00964C9A"/>
    <w:rPr>
      <w:rFonts w:hint="default"/>
    </w:rPr>
  </w:style>
  <w:style w:type="character" w:customStyle="1" w:styleId="WW8Num13z1">
    <w:name w:val="WW8Num13z1"/>
    <w:rsid w:val="00964C9A"/>
  </w:style>
  <w:style w:type="character" w:customStyle="1" w:styleId="WW8Num13z2">
    <w:name w:val="WW8Num13z2"/>
    <w:rsid w:val="00964C9A"/>
  </w:style>
  <w:style w:type="character" w:customStyle="1" w:styleId="WW8Num13z3">
    <w:name w:val="WW8Num13z3"/>
    <w:rsid w:val="00964C9A"/>
  </w:style>
  <w:style w:type="character" w:customStyle="1" w:styleId="WW8Num13z4">
    <w:name w:val="WW8Num13z4"/>
    <w:rsid w:val="00964C9A"/>
  </w:style>
  <w:style w:type="character" w:customStyle="1" w:styleId="WW8Num13z5">
    <w:name w:val="WW8Num13z5"/>
    <w:rsid w:val="00964C9A"/>
  </w:style>
  <w:style w:type="character" w:customStyle="1" w:styleId="WW8Num13z6">
    <w:name w:val="WW8Num13z6"/>
    <w:rsid w:val="00964C9A"/>
  </w:style>
  <w:style w:type="character" w:customStyle="1" w:styleId="WW8Num13z7">
    <w:name w:val="WW8Num13z7"/>
    <w:rsid w:val="00964C9A"/>
  </w:style>
  <w:style w:type="character" w:customStyle="1" w:styleId="WW8Num13z8">
    <w:name w:val="WW8Num13z8"/>
    <w:rsid w:val="00964C9A"/>
  </w:style>
  <w:style w:type="character" w:customStyle="1" w:styleId="WW8Num14z0">
    <w:name w:val="WW8Num14z0"/>
    <w:rsid w:val="00964C9A"/>
    <w:rPr>
      <w:rFonts w:ascii="Symbol" w:hAnsi="Symbol" w:cs="Symbol" w:hint="default"/>
    </w:rPr>
  </w:style>
  <w:style w:type="character" w:customStyle="1" w:styleId="WW8Num14z1">
    <w:name w:val="WW8Num14z1"/>
    <w:rsid w:val="00964C9A"/>
    <w:rPr>
      <w:rFonts w:ascii="Courier New" w:hAnsi="Courier New" w:cs="Courier New" w:hint="default"/>
    </w:rPr>
  </w:style>
  <w:style w:type="character" w:customStyle="1" w:styleId="WW8Num14z2">
    <w:name w:val="WW8Num14z2"/>
    <w:rsid w:val="00964C9A"/>
    <w:rPr>
      <w:rFonts w:ascii="Wingdings" w:hAnsi="Wingdings" w:cs="Wingdings" w:hint="default"/>
    </w:rPr>
  </w:style>
  <w:style w:type="character" w:customStyle="1" w:styleId="WW8Num15z0">
    <w:name w:val="WW8Num15z0"/>
    <w:rsid w:val="00964C9A"/>
    <w:rPr>
      <w:rFonts w:ascii="Wingdings" w:hAnsi="Wingdings" w:cs="Wingdings" w:hint="default"/>
    </w:rPr>
  </w:style>
  <w:style w:type="character" w:customStyle="1" w:styleId="WW8Num15z1">
    <w:name w:val="WW8Num15z1"/>
    <w:rsid w:val="00964C9A"/>
    <w:rPr>
      <w:rFonts w:ascii="Courier New" w:hAnsi="Courier New" w:cs="Courier New" w:hint="default"/>
    </w:rPr>
  </w:style>
  <w:style w:type="character" w:customStyle="1" w:styleId="WW8Num15z3">
    <w:name w:val="WW8Num15z3"/>
    <w:rsid w:val="00964C9A"/>
    <w:rPr>
      <w:rFonts w:ascii="Symbol" w:hAnsi="Symbol" w:cs="Symbol" w:hint="default"/>
    </w:rPr>
  </w:style>
  <w:style w:type="character" w:customStyle="1" w:styleId="WW8Num16z0">
    <w:name w:val="WW8Num16z0"/>
    <w:rsid w:val="00964C9A"/>
    <w:rPr>
      <w:rFonts w:ascii="Symbol" w:hAnsi="Symbol" w:cs="Symbol" w:hint="default"/>
    </w:rPr>
  </w:style>
  <w:style w:type="character" w:customStyle="1" w:styleId="WW8Num16z1">
    <w:name w:val="WW8Num16z1"/>
    <w:rsid w:val="00964C9A"/>
    <w:rPr>
      <w:rFonts w:ascii="Courier New" w:hAnsi="Courier New" w:cs="Courier New" w:hint="default"/>
    </w:rPr>
  </w:style>
  <w:style w:type="character" w:customStyle="1" w:styleId="WW8Num16z2">
    <w:name w:val="WW8Num16z2"/>
    <w:rsid w:val="00964C9A"/>
    <w:rPr>
      <w:rFonts w:ascii="Wingdings" w:hAnsi="Wingdings" w:cs="Wingdings" w:hint="default"/>
    </w:rPr>
  </w:style>
  <w:style w:type="character" w:customStyle="1" w:styleId="WW8Num17z0">
    <w:name w:val="WW8Num17z0"/>
    <w:rsid w:val="00964C9A"/>
    <w:rPr>
      <w:rFonts w:ascii="Symbol" w:hAnsi="Symbol" w:cs="Symbol" w:hint="default"/>
    </w:rPr>
  </w:style>
  <w:style w:type="character" w:customStyle="1" w:styleId="WW8Num17z1">
    <w:name w:val="WW8Num17z1"/>
    <w:rsid w:val="00964C9A"/>
    <w:rPr>
      <w:rFonts w:ascii="Courier New" w:hAnsi="Courier New" w:cs="Courier New" w:hint="default"/>
    </w:rPr>
  </w:style>
  <w:style w:type="character" w:customStyle="1" w:styleId="WW8Num17z2">
    <w:name w:val="WW8Num17z2"/>
    <w:rsid w:val="00964C9A"/>
    <w:rPr>
      <w:rFonts w:ascii="Wingdings" w:hAnsi="Wingdings" w:cs="Wingdings" w:hint="default"/>
    </w:rPr>
  </w:style>
  <w:style w:type="character" w:customStyle="1" w:styleId="WW8Num18z0">
    <w:name w:val="WW8Num18z0"/>
    <w:rsid w:val="00964C9A"/>
    <w:rPr>
      <w:rFonts w:ascii="Wingdings" w:hAnsi="Wingdings" w:cs="Wingdings" w:hint="default"/>
    </w:rPr>
  </w:style>
  <w:style w:type="character" w:customStyle="1" w:styleId="WW8Num18z1">
    <w:name w:val="WW8Num18z1"/>
    <w:rsid w:val="00964C9A"/>
    <w:rPr>
      <w:rFonts w:ascii="Courier New" w:hAnsi="Courier New" w:cs="Courier New" w:hint="default"/>
    </w:rPr>
  </w:style>
  <w:style w:type="character" w:customStyle="1" w:styleId="WW8Num18z3">
    <w:name w:val="WW8Num18z3"/>
    <w:rsid w:val="00964C9A"/>
    <w:rPr>
      <w:rFonts w:ascii="Symbol" w:hAnsi="Symbol" w:cs="Symbol" w:hint="default"/>
    </w:rPr>
  </w:style>
  <w:style w:type="character" w:customStyle="1" w:styleId="WW8Num19z0">
    <w:name w:val="WW8Num19z0"/>
    <w:rsid w:val="00964C9A"/>
    <w:rPr>
      <w:rFonts w:hint="default"/>
    </w:rPr>
  </w:style>
  <w:style w:type="character" w:customStyle="1" w:styleId="WW8Num19z1">
    <w:name w:val="WW8Num19z1"/>
    <w:rsid w:val="00964C9A"/>
  </w:style>
  <w:style w:type="character" w:customStyle="1" w:styleId="WW8Num19z2">
    <w:name w:val="WW8Num19z2"/>
    <w:rsid w:val="00964C9A"/>
  </w:style>
  <w:style w:type="character" w:customStyle="1" w:styleId="WW8Num19z3">
    <w:name w:val="WW8Num19z3"/>
    <w:rsid w:val="00964C9A"/>
  </w:style>
  <w:style w:type="character" w:customStyle="1" w:styleId="WW8Num19z4">
    <w:name w:val="WW8Num19z4"/>
    <w:rsid w:val="00964C9A"/>
  </w:style>
  <w:style w:type="character" w:customStyle="1" w:styleId="WW8Num19z5">
    <w:name w:val="WW8Num19z5"/>
    <w:rsid w:val="00964C9A"/>
  </w:style>
  <w:style w:type="character" w:customStyle="1" w:styleId="WW8Num19z6">
    <w:name w:val="WW8Num19z6"/>
    <w:rsid w:val="00964C9A"/>
  </w:style>
  <w:style w:type="character" w:customStyle="1" w:styleId="WW8Num19z7">
    <w:name w:val="WW8Num19z7"/>
    <w:rsid w:val="00964C9A"/>
  </w:style>
  <w:style w:type="character" w:customStyle="1" w:styleId="WW8Num19z8">
    <w:name w:val="WW8Num19z8"/>
    <w:rsid w:val="00964C9A"/>
  </w:style>
  <w:style w:type="character" w:customStyle="1" w:styleId="WW8Num20z0">
    <w:name w:val="WW8Num20z0"/>
    <w:rsid w:val="00964C9A"/>
  </w:style>
  <w:style w:type="character" w:customStyle="1" w:styleId="WW8Num21z0">
    <w:name w:val="WW8Num21z0"/>
    <w:rsid w:val="00964C9A"/>
    <w:rPr>
      <w:rFonts w:ascii="Symbol" w:hAnsi="Symbol" w:cs="Symbol" w:hint="default"/>
    </w:rPr>
  </w:style>
  <w:style w:type="character" w:customStyle="1" w:styleId="WW8Num21z1">
    <w:name w:val="WW8Num21z1"/>
    <w:rsid w:val="00964C9A"/>
    <w:rPr>
      <w:rFonts w:ascii="Courier New" w:hAnsi="Courier New" w:cs="Courier New" w:hint="default"/>
    </w:rPr>
  </w:style>
  <w:style w:type="character" w:customStyle="1" w:styleId="WW8Num21z2">
    <w:name w:val="WW8Num21z2"/>
    <w:rsid w:val="00964C9A"/>
    <w:rPr>
      <w:rFonts w:ascii="Wingdings" w:hAnsi="Wingdings" w:cs="Wingdings" w:hint="default"/>
    </w:rPr>
  </w:style>
  <w:style w:type="character" w:customStyle="1" w:styleId="WW8Num22z0">
    <w:name w:val="WW8Num22z0"/>
    <w:rsid w:val="00964C9A"/>
    <w:rPr>
      <w:rFonts w:ascii="Arial" w:eastAsia="Batang" w:hAnsi="Arial" w:cs="Arial"/>
      <w:color w:val="FF0000"/>
    </w:rPr>
  </w:style>
  <w:style w:type="character" w:customStyle="1" w:styleId="WW8Num23z0">
    <w:name w:val="WW8Num23z0"/>
    <w:rsid w:val="00964C9A"/>
    <w:rPr>
      <w:rFonts w:ascii="Symbol" w:hAnsi="Symbol" w:cs="Symbol" w:hint="default"/>
    </w:rPr>
  </w:style>
  <w:style w:type="character" w:customStyle="1" w:styleId="WW8Num23z1">
    <w:name w:val="WW8Num23z1"/>
    <w:rsid w:val="00964C9A"/>
    <w:rPr>
      <w:rFonts w:ascii="Courier New" w:hAnsi="Courier New" w:cs="Courier New" w:hint="default"/>
    </w:rPr>
  </w:style>
  <w:style w:type="character" w:customStyle="1" w:styleId="WW8Num23z2">
    <w:name w:val="WW8Num23z2"/>
    <w:rsid w:val="00964C9A"/>
    <w:rPr>
      <w:rFonts w:ascii="Wingdings" w:hAnsi="Wingdings" w:cs="Wingdings" w:hint="default"/>
    </w:rPr>
  </w:style>
  <w:style w:type="character" w:customStyle="1" w:styleId="Fuentedeprrafopredeter1">
    <w:name w:val="Fuente de párrafo predeter.1"/>
    <w:rsid w:val="00964C9A"/>
  </w:style>
  <w:style w:type="character" w:styleId="Nmerodepgina">
    <w:name w:val="page number"/>
    <w:basedOn w:val="Fuentedeprrafopredeter1"/>
    <w:rsid w:val="00964C9A"/>
  </w:style>
  <w:style w:type="character" w:styleId="Hipervnculo">
    <w:name w:val="Hyperlink"/>
    <w:rsid w:val="00964C9A"/>
    <w:rPr>
      <w:color w:val="0000FF"/>
      <w:u w:val="single"/>
    </w:rPr>
  </w:style>
  <w:style w:type="character" w:customStyle="1" w:styleId="Ttulo4Car">
    <w:name w:val="Título 4 Car"/>
    <w:rsid w:val="00964C9A"/>
    <w:rPr>
      <w:rFonts w:ascii="Calibri" w:eastAsia="Times New Roman" w:hAnsi="Calibri" w:cs="Times New Roman"/>
      <w:b/>
      <w:bCs/>
      <w:sz w:val="28"/>
      <w:szCs w:val="28"/>
    </w:rPr>
  </w:style>
  <w:style w:type="character" w:styleId="Hipervnculovisitado">
    <w:name w:val="FollowedHyperlink"/>
    <w:rsid w:val="00964C9A"/>
    <w:rPr>
      <w:color w:val="800080"/>
      <w:u w:val="single"/>
    </w:rPr>
  </w:style>
  <w:style w:type="character" w:customStyle="1" w:styleId="SangradetextonormalCar">
    <w:name w:val="Sangría de texto normal Car"/>
    <w:basedOn w:val="Fuentedeprrafopredeter1"/>
    <w:rsid w:val="00964C9A"/>
    <w:rPr>
      <w:rFonts w:ascii="Arial" w:hAnsi="Arial" w:cs="Arial"/>
      <w:color w:val="000000"/>
      <w:sz w:val="22"/>
      <w:szCs w:val="24"/>
    </w:rPr>
  </w:style>
  <w:style w:type="character" w:customStyle="1" w:styleId="EncabezadoCar">
    <w:name w:val="Encabezado Car"/>
    <w:basedOn w:val="Fuentedeprrafopredeter1"/>
    <w:rsid w:val="00964C9A"/>
    <w:rPr>
      <w:rFonts w:ascii="Arial" w:hAnsi="Arial" w:cs="Arial"/>
      <w:sz w:val="24"/>
      <w:szCs w:val="24"/>
    </w:rPr>
  </w:style>
  <w:style w:type="paragraph" w:customStyle="1" w:styleId="Ttulo10">
    <w:name w:val="Título1"/>
    <w:basedOn w:val="Normal"/>
    <w:next w:val="Textoindependiente"/>
    <w:rsid w:val="00964C9A"/>
    <w:pPr>
      <w:jc w:val="center"/>
    </w:pPr>
    <w:rPr>
      <w:b/>
      <w:bCs/>
    </w:rPr>
  </w:style>
  <w:style w:type="paragraph" w:styleId="Textoindependiente">
    <w:name w:val="Body Text"/>
    <w:basedOn w:val="Normal"/>
    <w:rsid w:val="00964C9A"/>
    <w:pPr>
      <w:jc w:val="both"/>
    </w:pPr>
    <w:rPr>
      <w:sz w:val="22"/>
      <w:szCs w:val="22"/>
      <w:lang w:val="es-ES_tradnl"/>
    </w:rPr>
  </w:style>
  <w:style w:type="paragraph" w:styleId="Lista">
    <w:name w:val="List"/>
    <w:basedOn w:val="Textoindependiente"/>
    <w:rsid w:val="00964C9A"/>
  </w:style>
  <w:style w:type="paragraph" w:styleId="Epgrafe">
    <w:name w:val="caption"/>
    <w:basedOn w:val="Normal"/>
    <w:qFormat/>
    <w:rsid w:val="00964C9A"/>
    <w:pPr>
      <w:suppressLineNumbers/>
      <w:spacing w:before="120" w:after="120"/>
    </w:pPr>
    <w:rPr>
      <w:i/>
      <w:iCs/>
    </w:rPr>
  </w:style>
  <w:style w:type="paragraph" w:customStyle="1" w:styleId="ndice">
    <w:name w:val="Índice"/>
    <w:basedOn w:val="Normal"/>
    <w:rsid w:val="00964C9A"/>
    <w:pPr>
      <w:suppressLineNumbers/>
    </w:pPr>
  </w:style>
  <w:style w:type="paragraph" w:styleId="Textonotapie">
    <w:name w:val="footnote text"/>
    <w:basedOn w:val="Normal"/>
    <w:rsid w:val="00964C9A"/>
    <w:rPr>
      <w:sz w:val="22"/>
      <w:szCs w:val="22"/>
    </w:rPr>
  </w:style>
  <w:style w:type="paragraph" w:customStyle="1" w:styleId="Cabeceraypie">
    <w:name w:val="Cabecera y pie"/>
    <w:basedOn w:val="Normal"/>
    <w:rsid w:val="00964C9A"/>
    <w:pPr>
      <w:suppressLineNumbers/>
      <w:tabs>
        <w:tab w:val="center" w:pos="4819"/>
        <w:tab w:val="right" w:pos="9638"/>
      </w:tabs>
    </w:pPr>
  </w:style>
  <w:style w:type="paragraph" w:styleId="Encabezado">
    <w:name w:val="header"/>
    <w:basedOn w:val="Normal"/>
    <w:rsid w:val="00964C9A"/>
  </w:style>
  <w:style w:type="paragraph" w:styleId="Piedepgina">
    <w:name w:val="footer"/>
    <w:basedOn w:val="Normal"/>
    <w:rsid w:val="00964C9A"/>
  </w:style>
  <w:style w:type="paragraph" w:customStyle="1" w:styleId="FaxNumber">
    <w:name w:val="FaxNumber"/>
    <w:basedOn w:val="Normal"/>
    <w:rsid w:val="00964C9A"/>
  </w:style>
  <w:style w:type="paragraph" w:customStyle="1" w:styleId="FaxVoice">
    <w:name w:val="FaxVoice"/>
    <w:basedOn w:val="Normal"/>
    <w:rsid w:val="00964C9A"/>
  </w:style>
  <w:style w:type="paragraph" w:customStyle="1" w:styleId="FaxDepartment">
    <w:name w:val="FaxDepartment"/>
    <w:basedOn w:val="Normal"/>
    <w:rsid w:val="00964C9A"/>
  </w:style>
  <w:style w:type="paragraph" w:customStyle="1" w:styleId="FaxRecFirstName">
    <w:name w:val="FaxRecFirstName"/>
    <w:basedOn w:val="Normal"/>
    <w:rsid w:val="00964C9A"/>
  </w:style>
  <w:style w:type="paragraph" w:customStyle="1" w:styleId="FaxCompany">
    <w:name w:val="FaxCompany"/>
    <w:basedOn w:val="Normal"/>
    <w:rsid w:val="00964C9A"/>
  </w:style>
  <w:style w:type="paragraph" w:customStyle="1" w:styleId="FaxSubject">
    <w:name w:val="FaxSubject"/>
    <w:basedOn w:val="Normal"/>
    <w:rsid w:val="00964C9A"/>
  </w:style>
  <w:style w:type="paragraph" w:customStyle="1" w:styleId="FaxRecLastName">
    <w:name w:val="FaxRecLastName"/>
    <w:basedOn w:val="Normal"/>
    <w:rsid w:val="00964C9A"/>
  </w:style>
  <w:style w:type="paragraph" w:customStyle="1" w:styleId="Textoindependiente21">
    <w:name w:val="Texto independiente 21"/>
    <w:basedOn w:val="Normal"/>
    <w:rsid w:val="00964C9A"/>
    <w:pPr>
      <w:spacing w:line="360" w:lineRule="auto"/>
      <w:jc w:val="both"/>
    </w:pPr>
    <w:rPr>
      <w:sz w:val="20"/>
      <w:szCs w:val="20"/>
    </w:rPr>
  </w:style>
  <w:style w:type="paragraph" w:customStyle="1" w:styleId="Textoindependiente31">
    <w:name w:val="Texto independiente 31"/>
    <w:basedOn w:val="Normal"/>
    <w:rsid w:val="00964C9A"/>
    <w:pPr>
      <w:jc w:val="both"/>
    </w:pPr>
    <w:rPr>
      <w:b/>
      <w:bCs/>
      <w:u w:val="single"/>
    </w:rPr>
  </w:style>
  <w:style w:type="paragraph" w:customStyle="1" w:styleId="Sangra2detindependiente1">
    <w:name w:val="Sangría 2 de t. independiente1"/>
    <w:basedOn w:val="Normal"/>
    <w:rsid w:val="00964C9A"/>
    <w:pPr>
      <w:ind w:left="567"/>
      <w:jc w:val="both"/>
    </w:pPr>
    <w:rPr>
      <w:b/>
      <w:bCs/>
      <w:i/>
      <w:iCs/>
      <w:sz w:val="20"/>
      <w:szCs w:val="20"/>
    </w:rPr>
  </w:style>
  <w:style w:type="paragraph" w:customStyle="1" w:styleId="Sangra3detindependiente1">
    <w:name w:val="Sangría 3 de t. independiente1"/>
    <w:basedOn w:val="Normal"/>
    <w:rsid w:val="00964C9A"/>
    <w:pPr>
      <w:ind w:left="567"/>
      <w:jc w:val="both"/>
    </w:pPr>
    <w:rPr>
      <w:sz w:val="20"/>
      <w:szCs w:val="20"/>
    </w:rPr>
  </w:style>
  <w:style w:type="paragraph" w:styleId="Textodeglobo">
    <w:name w:val="Balloon Text"/>
    <w:basedOn w:val="Normal"/>
    <w:rsid w:val="00964C9A"/>
    <w:rPr>
      <w:rFonts w:ascii="Tahoma" w:hAnsi="Tahoma" w:cs="Tahoma"/>
      <w:sz w:val="16"/>
      <w:szCs w:val="16"/>
    </w:rPr>
  </w:style>
  <w:style w:type="paragraph" w:styleId="Sangradetextonormal">
    <w:name w:val="Body Text Indent"/>
    <w:basedOn w:val="Normal"/>
    <w:rsid w:val="00964C9A"/>
    <w:pPr>
      <w:ind w:left="1080"/>
      <w:jc w:val="both"/>
    </w:pPr>
    <w:rPr>
      <w:color w:val="000000"/>
      <w:sz w:val="22"/>
    </w:rPr>
  </w:style>
  <w:style w:type="paragraph" w:customStyle="1" w:styleId="aclaraciones-western">
    <w:name w:val="aclaraciones-western"/>
    <w:basedOn w:val="Normal"/>
    <w:rsid w:val="00964C9A"/>
    <w:pPr>
      <w:spacing w:before="280"/>
    </w:pPr>
    <w:rPr>
      <w:rFonts w:ascii="Times New Roman" w:hAnsi="Times New Roman" w:cs="Times New Roman"/>
      <w:b/>
      <w:bCs/>
      <w:i/>
      <w:iCs/>
    </w:rPr>
  </w:style>
  <w:style w:type="paragraph" w:styleId="Prrafodelista">
    <w:name w:val="List Paragraph"/>
    <w:basedOn w:val="Normal"/>
    <w:qFormat/>
    <w:rsid w:val="00964C9A"/>
    <w:pPr>
      <w:ind w:left="720"/>
      <w:contextualSpacing/>
    </w:pPr>
  </w:style>
  <w:style w:type="paragraph" w:styleId="Listaconvietas2">
    <w:name w:val="List Bullet 2"/>
    <w:basedOn w:val="Normal"/>
    <w:rsid w:val="00964C9A"/>
    <w:pPr>
      <w:ind w:left="566" w:hanging="283"/>
    </w:pPr>
    <w:rPr>
      <w:rFonts w:ascii="Courier New" w:hAnsi="Courier New" w:cs="Times New Roman"/>
      <w:szCs w:val="20"/>
    </w:rPr>
  </w:style>
  <w:style w:type="paragraph" w:customStyle="1" w:styleId="Default">
    <w:name w:val="Default"/>
    <w:rsid w:val="00964C9A"/>
    <w:pPr>
      <w:suppressAutoHyphens/>
      <w:spacing w:line="100" w:lineRule="atLeast"/>
    </w:pPr>
    <w:rPr>
      <w:rFonts w:ascii="Arial" w:eastAsia="SimSun" w:hAnsi="Arial" w:cs="Arial"/>
      <w:color w:val="000000"/>
      <w:kern w:val="2"/>
      <w:sz w:val="24"/>
      <w:szCs w:val="24"/>
      <w:lang w:val="es-CL" w:eastAsia="zh-CN" w:bidi="hi-IN"/>
    </w:rPr>
  </w:style>
  <w:style w:type="paragraph" w:customStyle="1" w:styleId="Contenidodelmarco">
    <w:name w:val="Contenido del marco"/>
    <w:basedOn w:val="Normal"/>
    <w:rsid w:val="00964C9A"/>
  </w:style>
</w:styles>
</file>

<file path=word/webSettings.xml><?xml version="1.0" encoding="utf-8"?>
<w:webSettings xmlns:r="http://schemas.openxmlformats.org/officeDocument/2006/relationships" xmlns:w="http://schemas.openxmlformats.org/wordprocessingml/2006/main">
  <w:divs>
    <w:div w:id="853887071">
      <w:bodyDiv w:val="1"/>
      <w:marLeft w:val="0"/>
      <w:marRight w:val="0"/>
      <w:marTop w:val="0"/>
      <w:marBottom w:val="0"/>
      <w:divBdr>
        <w:top w:val="none" w:sz="0" w:space="0" w:color="auto"/>
        <w:left w:val="none" w:sz="0" w:space="0" w:color="auto"/>
        <w:bottom w:val="none" w:sz="0" w:space="0" w:color="auto"/>
        <w:right w:val="none" w:sz="0" w:space="0" w:color="auto"/>
      </w:divBdr>
    </w:div>
    <w:div w:id="95224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corteelectoral.gub.u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mprasestatales.gub.uy/"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2538</Words>
  <Characters>13959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
  <LinksUpToDate>false</LinksUpToDate>
  <CharactersWithSpaces>16465</CharactersWithSpaces>
  <SharedDoc>false</SharedDoc>
  <HLinks>
    <vt:vector size="18" baseType="variant">
      <vt:variant>
        <vt:i4>4063268</vt:i4>
      </vt:variant>
      <vt:variant>
        <vt:i4>6</vt:i4>
      </vt:variant>
      <vt:variant>
        <vt:i4>0</vt:i4>
      </vt:variant>
      <vt:variant>
        <vt:i4>5</vt:i4>
      </vt:variant>
      <vt:variant>
        <vt:lpwstr>http://www.comprasestatales.gub.uy/</vt:lpwstr>
      </vt:variant>
      <vt:variant>
        <vt:lpwstr/>
      </vt:variant>
      <vt:variant>
        <vt:i4>8323072</vt:i4>
      </vt:variant>
      <vt:variant>
        <vt:i4>3</vt:i4>
      </vt:variant>
      <vt:variant>
        <vt:i4>0</vt:i4>
      </vt:variant>
      <vt:variant>
        <vt:i4>5</vt:i4>
      </vt:variant>
      <vt:variant>
        <vt:lpwstr>mailto:adquisiciones@corteelectoral.gub.uy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jpuentes</cp:lastModifiedBy>
  <cp:revision>5</cp:revision>
  <cp:lastPrinted>2021-09-22T12:50:00Z</cp:lastPrinted>
  <dcterms:created xsi:type="dcterms:W3CDTF">2022-05-10T17:14:00Z</dcterms:created>
  <dcterms:modified xsi:type="dcterms:W3CDTF">2022-05-10T17:25:00Z</dcterms:modified>
</cp:coreProperties>
</file>