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8"/>
          <w:footerReference w:type="default" r:id="rId9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F92521" w:rsidRDefault="00F92521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6B40E2" w:rsidRDefault="006B40E2" w:rsidP="006B40E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Montevideo, </w:t>
      </w:r>
      <w:r w:rsidR="007B3866">
        <w:rPr>
          <w:rFonts w:ascii="Arial" w:hAnsi="Arial"/>
        </w:rPr>
        <w:t>20</w:t>
      </w:r>
      <w:r>
        <w:rPr>
          <w:rFonts w:ascii="Arial" w:hAnsi="Arial"/>
        </w:rPr>
        <w:t xml:space="preserve"> de </w:t>
      </w:r>
      <w:r w:rsidR="007B3866">
        <w:rPr>
          <w:rFonts w:ascii="Arial" w:hAnsi="Arial"/>
        </w:rPr>
        <w:t>abril</w:t>
      </w:r>
      <w:r>
        <w:rPr>
          <w:rFonts w:ascii="Arial" w:hAnsi="Arial"/>
        </w:rPr>
        <w:t xml:space="preserve"> de 2021.</w:t>
      </w:r>
    </w:p>
    <w:p w:rsidR="006B40E2" w:rsidRDefault="006B40E2" w:rsidP="006B40E2">
      <w:pPr>
        <w:jc w:val="center"/>
        <w:rPr>
          <w:rFonts w:ascii="Arial" w:hAnsi="Arial"/>
          <w:u w:val="single"/>
        </w:rPr>
      </w:pPr>
    </w:p>
    <w:p w:rsidR="006B40E2" w:rsidRPr="006B40E2" w:rsidRDefault="006B40E2" w:rsidP="006B40E2">
      <w:pPr>
        <w:jc w:val="center"/>
        <w:rPr>
          <w:rFonts w:ascii="Arial" w:hAnsi="Arial"/>
          <w:u w:val="single"/>
        </w:rPr>
      </w:pPr>
      <w:r w:rsidRPr="006B40E2">
        <w:rPr>
          <w:rFonts w:ascii="Arial" w:hAnsi="Arial"/>
          <w:u w:val="single"/>
        </w:rPr>
        <w:t>CONCURSO DE PRECIOS No. 128/2021</w:t>
      </w:r>
    </w:p>
    <w:p w:rsidR="006B40E2" w:rsidRDefault="006B40E2" w:rsidP="00F92521">
      <w:pPr>
        <w:jc w:val="center"/>
        <w:rPr>
          <w:rFonts w:ascii="Arial" w:hAnsi="Arial"/>
          <w:b/>
        </w:rPr>
      </w:pPr>
    </w:p>
    <w:p w:rsidR="00F92521" w:rsidRDefault="00F92521" w:rsidP="00F92521">
      <w:pPr>
        <w:jc w:val="center"/>
        <w:rPr>
          <w:rFonts w:ascii="Arial" w:hAnsi="Arial"/>
          <w:b/>
        </w:rPr>
      </w:pPr>
      <w:r w:rsidRPr="005A34BB">
        <w:rPr>
          <w:rFonts w:ascii="Arial" w:hAnsi="Arial"/>
          <w:b/>
        </w:rPr>
        <w:t>SERVICIO SANITARIO MENSUAL</w:t>
      </w:r>
    </w:p>
    <w:p w:rsidR="00F92521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 xml:space="preserve">Se solicita gestionar la </w:t>
      </w:r>
      <w:r>
        <w:rPr>
          <w:rFonts w:ascii="Arial" w:hAnsi="Arial"/>
        </w:rPr>
        <w:t>compra</w:t>
      </w:r>
      <w:r w:rsidRPr="005A34BB">
        <w:rPr>
          <w:rFonts w:ascii="Arial" w:hAnsi="Arial"/>
        </w:rPr>
        <w:t xml:space="preserve"> del servicio sanitario mensual para los distintos edificios de la unidad ejecutora, que comprende mantenimiento preventivo con reparac</w:t>
      </w:r>
      <w:r>
        <w:rPr>
          <w:rFonts w:ascii="Arial" w:hAnsi="Arial"/>
        </w:rPr>
        <w:t xml:space="preserve">iones y atención de urgencias. </w:t>
      </w:r>
    </w:p>
    <w:p w:rsidR="00F92521" w:rsidRPr="00F92521" w:rsidRDefault="00F92521" w:rsidP="00F92521">
      <w:pPr>
        <w:rPr>
          <w:rFonts w:ascii="Arial" w:hAnsi="Arial"/>
          <w:b/>
        </w:rPr>
      </w:pPr>
      <w:r w:rsidRPr="00F92521">
        <w:rPr>
          <w:rFonts w:ascii="Arial" w:hAnsi="Arial"/>
          <w:b/>
        </w:rPr>
        <w:t>ITEM 1</w:t>
      </w:r>
    </w:p>
    <w:p w:rsidR="00F92521" w:rsidRDefault="00F92521" w:rsidP="00F92521">
      <w:pPr>
        <w:rPr>
          <w:rFonts w:ascii="Arial" w:hAnsi="Arial"/>
          <w:u w:val="single"/>
        </w:rPr>
      </w:pPr>
      <w:r w:rsidRPr="005A34BB">
        <w:rPr>
          <w:rFonts w:ascii="Arial" w:hAnsi="Arial"/>
          <w:u w:val="single"/>
        </w:rPr>
        <w:t>TNU – Televisión Nacional Uruguay  -  Bulevar Artigas 2552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Mantenimiento mensual de limpieza de cañerías.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Limpieza mensual de techos y canalones de desagüe.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Desobstrucciones de cañerías de desagüe, servicio de 24 horas.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de pérdidas en abastecimiento, servicio de 24 horas.</w:t>
      </w:r>
    </w:p>
    <w:p w:rsidR="00F92521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menores – grifería, colillas, ajuste válvulas, cisternas -.</w:t>
      </w:r>
    </w:p>
    <w:p w:rsidR="00F92521" w:rsidRPr="00F92521" w:rsidRDefault="00F92521" w:rsidP="00F92521">
      <w:pPr>
        <w:rPr>
          <w:rFonts w:ascii="Arial" w:hAnsi="Arial"/>
          <w:b/>
        </w:rPr>
      </w:pPr>
      <w:r w:rsidRPr="00F92521">
        <w:rPr>
          <w:rFonts w:ascii="Arial" w:hAnsi="Arial"/>
          <w:b/>
        </w:rPr>
        <w:t>ITEM 2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  <w:u w:val="single"/>
        </w:rPr>
        <w:t xml:space="preserve">RNU -  Radiodifusión Nacional Uruguay - Edificio principal -  Sarandí 430 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Mantenimiento mensual de limpieza de cañerías.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Limpieza mensual de techos y canalones de desagüe.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Desobstrucciones de cañerías de desagüe, servicio de 24 horas.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de pérdidas en abastecimiento, servicio de 24 horas.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menores – grifería, colillas, ajuste válvulas, cisternas.</w:t>
      </w:r>
    </w:p>
    <w:p w:rsidR="00F92521" w:rsidRPr="005A34BB" w:rsidRDefault="00F92521" w:rsidP="00F92521">
      <w:pPr>
        <w:rPr>
          <w:rFonts w:ascii="Arial" w:hAnsi="Arial"/>
        </w:rPr>
      </w:pPr>
      <w:r>
        <w:rPr>
          <w:rFonts w:ascii="Arial" w:hAnsi="Arial"/>
        </w:rPr>
        <w:t>Limpieza de tanques</w:t>
      </w:r>
      <w:r w:rsidRPr="005A34BB">
        <w:rPr>
          <w:rFonts w:ascii="Arial" w:hAnsi="Arial"/>
        </w:rPr>
        <w:t>.</w:t>
      </w:r>
    </w:p>
    <w:p w:rsidR="005A2BE1" w:rsidRDefault="005A2BE1" w:rsidP="00F92521">
      <w:pPr>
        <w:rPr>
          <w:rFonts w:ascii="Arial" w:hAnsi="Arial"/>
          <w:b/>
        </w:rPr>
      </w:pPr>
    </w:p>
    <w:p w:rsidR="00F92521" w:rsidRPr="00F92521" w:rsidRDefault="00F92521" w:rsidP="00F92521">
      <w:pPr>
        <w:rPr>
          <w:rFonts w:ascii="Arial" w:hAnsi="Arial"/>
          <w:b/>
        </w:rPr>
      </w:pPr>
      <w:r w:rsidRPr="00F92521">
        <w:rPr>
          <w:rFonts w:ascii="Arial" w:hAnsi="Arial"/>
          <w:b/>
        </w:rPr>
        <w:lastRenderedPageBreak/>
        <w:t>ITEM 3</w:t>
      </w:r>
    </w:p>
    <w:p w:rsidR="00AA7B3A" w:rsidRDefault="00F92521" w:rsidP="00F92521">
      <w:pPr>
        <w:rPr>
          <w:rFonts w:ascii="Arial" w:hAnsi="Arial"/>
          <w:u w:val="single"/>
        </w:rPr>
      </w:pPr>
      <w:r w:rsidRPr="005A34BB">
        <w:rPr>
          <w:rFonts w:ascii="Arial" w:hAnsi="Arial"/>
          <w:u w:val="single"/>
        </w:rPr>
        <w:t xml:space="preserve">RNU -  Radiodifusión Nacional Uruguay -Planta Emisora Santiago Vazquez    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Mantenimiento mensual de limpieza de cañerías.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Limpieza mensual de techos y canalones de desagüe.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Desobstrucciones de cañerías de desagüe, servicio de 24 horas.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de pérdidas en abastecimiento, servicio de 24 horas.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Reparaciones menores – grifería, colillas, ajuste válvulas, cisternas.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Preventivo y mantenimiento de electro bombas (c/30dias).</w:t>
      </w:r>
    </w:p>
    <w:p w:rsidR="00F92521" w:rsidRPr="005A34BB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Limpieza de tanques</w:t>
      </w:r>
      <w:r>
        <w:rPr>
          <w:rFonts w:ascii="Arial" w:hAnsi="Arial"/>
        </w:rPr>
        <w:t xml:space="preserve"> de agua de abastecimiento</w:t>
      </w:r>
      <w:r w:rsidRPr="005A34BB">
        <w:rPr>
          <w:rFonts w:ascii="Arial" w:hAnsi="Arial"/>
        </w:rPr>
        <w:t>, especificar frecuencia de limpieza.</w:t>
      </w:r>
    </w:p>
    <w:p w:rsidR="00F92521" w:rsidRDefault="00F92521" w:rsidP="00F92521">
      <w:pPr>
        <w:rPr>
          <w:rFonts w:ascii="Arial" w:hAnsi="Arial"/>
        </w:rPr>
      </w:pPr>
      <w:r w:rsidRPr="005A34BB">
        <w:rPr>
          <w:rFonts w:ascii="Arial" w:hAnsi="Arial"/>
        </w:rPr>
        <w:t>Desagote de pozos negros</w:t>
      </w:r>
      <w:r>
        <w:rPr>
          <w:rFonts w:ascii="Arial" w:hAnsi="Arial"/>
        </w:rPr>
        <w:t xml:space="preserve"> retirando en camión cisterna.</w:t>
      </w:r>
    </w:p>
    <w:p w:rsidR="00F92521" w:rsidRDefault="00F92521" w:rsidP="00F92521">
      <w:pPr>
        <w:rPr>
          <w:rFonts w:ascii="Arial" w:hAnsi="Arial"/>
        </w:rPr>
      </w:pPr>
      <w:bookmarkStart w:id="0" w:name="_GoBack"/>
      <w:bookmarkEnd w:id="0"/>
    </w:p>
    <w:p w:rsidR="00F92521" w:rsidRDefault="00F92521" w:rsidP="00F92521">
      <w:pPr>
        <w:rPr>
          <w:rFonts w:ascii="Arial" w:hAnsi="Arial"/>
        </w:rPr>
      </w:pPr>
      <w:r w:rsidRPr="00AA7B3A">
        <w:rPr>
          <w:rFonts w:ascii="Arial" w:hAnsi="Arial"/>
          <w:u w:val="single"/>
        </w:rPr>
        <w:t>Se solicita cotizar los tres ítems separadamente.</w:t>
      </w:r>
      <w:r w:rsidR="00AA7B3A">
        <w:rPr>
          <w:rFonts w:ascii="Arial" w:hAnsi="Arial"/>
        </w:rPr>
        <w:t xml:space="preserve"> (</w:t>
      </w:r>
      <w:r w:rsidR="001B7471">
        <w:rPr>
          <w:rFonts w:ascii="Arial" w:hAnsi="Arial"/>
        </w:rPr>
        <w:t>E</w:t>
      </w:r>
      <w:r w:rsidR="00AA7B3A">
        <w:rPr>
          <w:rFonts w:ascii="Arial" w:hAnsi="Arial"/>
        </w:rPr>
        <w:t>s importante que se adjunte un archivo</w:t>
      </w:r>
      <w:r w:rsidR="001B7471">
        <w:rPr>
          <w:rFonts w:ascii="Arial" w:hAnsi="Arial"/>
        </w:rPr>
        <w:t>,</w:t>
      </w:r>
      <w:r w:rsidR="00AA7B3A">
        <w:rPr>
          <w:rFonts w:ascii="Arial" w:hAnsi="Arial"/>
        </w:rPr>
        <w:t xml:space="preserve"> cotizando el servicio de cada uno de los edificios, por separado)</w:t>
      </w:r>
      <w:r w:rsidR="002665DC">
        <w:rPr>
          <w:rFonts w:ascii="Arial" w:hAnsi="Arial"/>
        </w:rPr>
        <w:t>.</w:t>
      </w:r>
    </w:p>
    <w:p w:rsidR="002665DC" w:rsidRDefault="002665DC" w:rsidP="00F92521">
      <w:pPr>
        <w:rPr>
          <w:rFonts w:ascii="Arial" w:hAnsi="Arial"/>
        </w:rPr>
      </w:pPr>
      <w:r>
        <w:rPr>
          <w:rFonts w:ascii="Arial" w:hAnsi="Arial"/>
        </w:rPr>
        <w:t>La adjudicación del servicio puede ser parcial.</w:t>
      </w:r>
    </w:p>
    <w:p w:rsidR="00F92521" w:rsidRDefault="00F92521" w:rsidP="00F92521">
      <w:pPr>
        <w:rPr>
          <w:rFonts w:ascii="Arial" w:hAnsi="Arial"/>
          <w:b/>
        </w:rPr>
      </w:pPr>
      <w:r>
        <w:rPr>
          <w:rFonts w:ascii="Arial" w:hAnsi="Arial"/>
          <w:b/>
        </w:rPr>
        <w:t>Para las visitas contactar a los encargados de mantenimiento:</w:t>
      </w:r>
    </w:p>
    <w:p w:rsidR="00F92521" w:rsidRPr="00C54CAD" w:rsidRDefault="00F92521" w:rsidP="00F92521">
      <w:pPr>
        <w:rPr>
          <w:rFonts w:ascii="Arial" w:hAnsi="Arial"/>
          <w:bCs/>
        </w:rPr>
      </w:pPr>
      <w:r w:rsidRPr="00C54CAD">
        <w:rPr>
          <w:rFonts w:ascii="Arial" w:hAnsi="Arial"/>
          <w:bCs/>
        </w:rPr>
        <w:t xml:space="preserve">TNU: </w:t>
      </w:r>
      <w:hyperlink r:id="rId10" w:history="1">
        <w:r w:rsidRPr="00C54CAD">
          <w:rPr>
            <w:rStyle w:val="Hipervnculo"/>
            <w:rFonts w:ascii="Arial" w:hAnsi="Arial"/>
            <w:bCs/>
          </w:rPr>
          <w:t>mantenimiento@tnu.com.uy</w:t>
        </w:r>
      </w:hyperlink>
      <w:r w:rsidRPr="00C54CAD">
        <w:rPr>
          <w:rFonts w:ascii="Arial" w:hAnsi="Arial"/>
          <w:bCs/>
        </w:rPr>
        <w:t xml:space="preserve">  (</w:t>
      </w:r>
      <w:r>
        <w:rPr>
          <w:rFonts w:ascii="Arial" w:hAnsi="Arial"/>
          <w:bCs/>
        </w:rPr>
        <w:t>C</w:t>
      </w:r>
      <w:r w:rsidRPr="00C54CAD">
        <w:rPr>
          <w:rFonts w:ascii="Arial" w:hAnsi="Arial"/>
          <w:bCs/>
        </w:rPr>
        <w:t>arlos Lapuente)</w:t>
      </w:r>
    </w:p>
    <w:p w:rsidR="00F92521" w:rsidRDefault="00F92521" w:rsidP="00F92521">
      <w:pPr>
        <w:spacing w:after="0"/>
        <w:rPr>
          <w:rFonts w:ascii="Arial" w:hAnsi="Arial"/>
          <w:bCs/>
        </w:rPr>
      </w:pPr>
      <w:r w:rsidRPr="00C54CAD">
        <w:rPr>
          <w:rFonts w:ascii="Arial" w:hAnsi="Arial"/>
          <w:bCs/>
        </w:rPr>
        <w:t xml:space="preserve">RNU: </w:t>
      </w:r>
      <w:hyperlink r:id="rId11" w:history="1">
        <w:r w:rsidRPr="00C54CAD">
          <w:rPr>
            <w:rStyle w:val="Hipervnculo"/>
            <w:rFonts w:ascii="Arial" w:hAnsi="Arial"/>
            <w:bCs/>
          </w:rPr>
          <w:t>rdiaz@rnu.uy</w:t>
        </w:r>
      </w:hyperlink>
      <w:r w:rsidRPr="00C54CAD">
        <w:rPr>
          <w:rFonts w:ascii="Arial" w:hAnsi="Arial"/>
          <w:bCs/>
        </w:rPr>
        <w:t xml:space="preserve">  (Marcelo Díaz</w:t>
      </w:r>
      <w:r w:rsidR="007B3866">
        <w:rPr>
          <w:rFonts w:ascii="Arial" w:hAnsi="Arial"/>
          <w:bCs/>
        </w:rPr>
        <w:t>)</w:t>
      </w:r>
    </w:p>
    <w:p w:rsidR="00F92521" w:rsidRDefault="00F92521" w:rsidP="00F92521">
      <w:pPr>
        <w:spacing w:after="0"/>
        <w:rPr>
          <w:rFonts w:ascii="Arial" w:hAnsi="Arial"/>
          <w:bCs/>
        </w:rPr>
      </w:pPr>
    </w:p>
    <w:p w:rsidR="00F92521" w:rsidRDefault="00F92521" w:rsidP="00F92521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>COTIZAR: Página web de ARCE</w:t>
      </w:r>
    </w:p>
    <w:p w:rsidR="00F92521" w:rsidRDefault="005A2BE1" w:rsidP="00F92521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PLAZO PARA COTIZAR: </w:t>
      </w:r>
      <w:r w:rsidR="007B3866">
        <w:rPr>
          <w:rFonts w:ascii="Arial" w:hAnsi="Arial"/>
          <w:bCs/>
        </w:rPr>
        <w:t>26/04/2020</w:t>
      </w:r>
      <w:r w:rsidR="00F92521">
        <w:rPr>
          <w:rFonts w:ascii="Arial" w:hAnsi="Arial"/>
          <w:bCs/>
        </w:rPr>
        <w:t xml:space="preserve"> 14 </w:t>
      </w:r>
      <w:proofErr w:type="spellStart"/>
      <w:r w:rsidR="00F92521">
        <w:rPr>
          <w:rFonts w:ascii="Arial" w:hAnsi="Arial"/>
          <w:bCs/>
        </w:rPr>
        <w:t>hs</w:t>
      </w:r>
      <w:proofErr w:type="spellEnd"/>
      <w:r w:rsidR="00F92521">
        <w:rPr>
          <w:rFonts w:ascii="Arial" w:hAnsi="Arial"/>
          <w:bCs/>
        </w:rPr>
        <w:t>.</w:t>
      </w:r>
    </w:p>
    <w:p w:rsidR="00F92521" w:rsidRDefault="00F92521" w:rsidP="00F92521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FORMA DE PAGO: Crédito </w:t>
      </w:r>
      <w:proofErr w:type="spellStart"/>
      <w:r>
        <w:rPr>
          <w:rFonts w:ascii="Arial" w:hAnsi="Arial"/>
          <w:bCs/>
        </w:rPr>
        <w:t>Siif</w:t>
      </w:r>
      <w:proofErr w:type="spellEnd"/>
    </w:p>
    <w:p w:rsidR="00F92521" w:rsidRDefault="00F92521" w:rsidP="00F92521">
      <w:pPr>
        <w:spacing w:after="0"/>
        <w:rPr>
          <w:rFonts w:ascii="Arial" w:hAnsi="Arial"/>
          <w:bCs/>
        </w:rPr>
      </w:pPr>
    </w:p>
    <w:p w:rsidR="00F92521" w:rsidRDefault="00F92521" w:rsidP="00F92521">
      <w:pPr>
        <w:spacing w:after="0"/>
        <w:rPr>
          <w:rFonts w:ascii="Arial" w:hAnsi="Arial"/>
          <w:bCs/>
        </w:rPr>
      </w:pPr>
    </w:p>
    <w:p w:rsidR="00F92521" w:rsidRPr="005A34BB" w:rsidRDefault="00F92521" w:rsidP="00F9252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Pr="005A34BB">
        <w:rPr>
          <w:rFonts w:ascii="Arial" w:hAnsi="Arial"/>
        </w:rPr>
        <w:t>Arq. Martín Morales</w:t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</w:r>
      <w:r w:rsidRPr="005A34BB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 </w:t>
      </w:r>
      <w:r w:rsidRPr="005A34BB">
        <w:rPr>
          <w:rFonts w:ascii="Arial" w:hAnsi="Arial"/>
        </w:rPr>
        <w:t xml:space="preserve"> Asesor Edilicio Televisión Nacional</w:t>
      </w:r>
    </w:p>
    <w:p w:rsidR="00F92521" w:rsidRDefault="00F92521" w:rsidP="00F92521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92521" w:rsidRDefault="00F92521" w:rsidP="00F92521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Alejandra Raggiotto</w:t>
      </w:r>
    </w:p>
    <w:p w:rsidR="00F92521" w:rsidRPr="00754725" w:rsidRDefault="00F92521" w:rsidP="00F92521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Dpto, de Adquisiciones del SECAN</w:t>
      </w:r>
    </w:p>
    <w:sectPr w:rsidR="00F92521" w:rsidRPr="00754725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1B7471"/>
    <w:rsid w:val="002665DC"/>
    <w:rsid w:val="005A2BE1"/>
    <w:rsid w:val="00617D12"/>
    <w:rsid w:val="006601B6"/>
    <w:rsid w:val="006B40E2"/>
    <w:rsid w:val="006B6B0B"/>
    <w:rsid w:val="0070125E"/>
    <w:rsid w:val="00714CC2"/>
    <w:rsid w:val="00754725"/>
    <w:rsid w:val="007B3866"/>
    <w:rsid w:val="009529B1"/>
    <w:rsid w:val="00AA7B3A"/>
    <w:rsid w:val="00AF2443"/>
    <w:rsid w:val="00C113B9"/>
    <w:rsid w:val="00CB6DC7"/>
    <w:rsid w:val="00D66DD9"/>
    <w:rsid w:val="00E310E4"/>
    <w:rsid w:val="00E531D1"/>
    <w:rsid w:val="00F9252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rsid w:val="00F92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rsid w:val="00F9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iaz@rnu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tenimiento@tnu.com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5DD0-C8D6-4144-A02B-6A6BDBF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8</cp:revision>
  <dcterms:created xsi:type="dcterms:W3CDTF">2021-03-10T13:40:00Z</dcterms:created>
  <dcterms:modified xsi:type="dcterms:W3CDTF">2021-04-20T17:37:00Z</dcterms:modified>
</cp:coreProperties>
</file>