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0C" w:rsidRPr="00311F0C" w:rsidRDefault="00311F0C" w:rsidP="00311F0C">
      <w:pPr>
        <w:spacing w:after="0" w:line="360" w:lineRule="auto"/>
        <w:rPr>
          <w:rFonts w:ascii="Arial" w:eastAsia="Times New Roman" w:hAnsi="Arial" w:cs="Arial"/>
          <w:b/>
          <w:sz w:val="24"/>
          <w:szCs w:val="24"/>
          <w:lang w:val="es-ES" w:eastAsia="es-ES"/>
        </w:rPr>
      </w:pPr>
      <w:r w:rsidRPr="00311F0C">
        <w:rPr>
          <w:rFonts w:ascii="Arial" w:eastAsia="Times New Roman" w:hAnsi="Arial" w:cs="Arial"/>
          <w:b/>
          <w:sz w:val="24"/>
          <w:szCs w:val="24"/>
          <w:lang w:val="es-ES" w:eastAsia="es-ES"/>
        </w:rPr>
        <w:t xml:space="preserve">MINISTERIO DE DEFENSA NACIONAL </w:t>
      </w:r>
      <w:r w:rsidRPr="00311F0C">
        <w:rPr>
          <w:rFonts w:ascii="Arial" w:eastAsia="Times New Roman" w:hAnsi="Arial" w:cs="Arial"/>
          <w:b/>
          <w:sz w:val="24"/>
          <w:szCs w:val="24"/>
          <w:lang w:val="es-ES" w:eastAsia="es-ES"/>
        </w:rPr>
        <w:br/>
        <w:t>COMANDO GENERAL DEL EJERCITO.</w:t>
      </w:r>
    </w:p>
    <w:p w:rsidR="00311F0C" w:rsidRPr="00311F0C" w:rsidRDefault="00311F0C" w:rsidP="00311F0C">
      <w:pPr>
        <w:spacing w:after="0" w:line="360" w:lineRule="auto"/>
        <w:rPr>
          <w:rFonts w:ascii="Arial" w:eastAsia="Times New Roman" w:hAnsi="Arial" w:cs="Arial"/>
          <w:b/>
          <w:sz w:val="24"/>
          <w:szCs w:val="24"/>
          <w:lang w:val="es-ES" w:eastAsia="es-ES"/>
        </w:rPr>
      </w:pPr>
      <w:r w:rsidRPr="00311F0C">
        <w:rPr>
          <w:rFonts w:ascii="Arial" w:eastAsia="Times New Roman" w:hAnsi="Arial" w:cs="Arial"/>
          <w:b/>
          <w:sz w:val="24"/>
          <w:szCs w:val="24"/>
          <w:lang w:val="es-ES" w:eastAsia="es-ES"/>
        </w:rPr>
        <w:t>DEPARTAMENTO  DE GESTION CENTRALIZADA DE ADQUISICIONES Y CONTRATACIONES DEL EJÉRCITO</w:t>
      </w:r>
    </w:p>
    <w:p w:rsidR="00311F0C" w:rsidRPr="00311F0C" w:rsidRDefault="00311F0C" w:rsidP="00311F0C">
      <w:pPr>
        <w:spacing w:after="0" w:line="360" w:lineRule="auto"/>
        <w:rPr>
          <w:rFonts w:ascii="Arial" w:eastAsia="Times New Roman" w:hAnsi="Arial" w:cs="Arial"/>
          <w:b/>
          <w:sz w:val="24"/>
          <w:szCs w:val="24"/>
          <w:lang w:val="es-ES" w:eastAsia="es-ES"/>
        </w:rPr>
      </w:pPr>
      <w:r w:rsidRPr="00311F0C">
        <w:rPr>
          <w:rFonts w:ascii="Arial" w:eastAsia="Times New Roman" w:hAnsi="Arial" w:cs="Arial"/>
          <w:b/>
          <w:sz w:val="24"/>
          <w:szCs w:val="24"/>
          <w:lang w:val="es-ES" w:eastAsia="es-ES"/>
        </w:rPr>
        <w:t>DIVISION DE EJERCITO I</w:t>
      </w:r>
    </w:p>
    <w:p w:rsidR="00311F0C" w:rsidRPr="00311F0C" w:rsidRDefault="00311F0C" w:rsidP="00311F0C">
      <w:pPr>
        <w:spacing w:after="0" w:line="360" w:lineRule="auto"/>
        <w:rPr>
          <w:rFonts w:ascii="Arial" w:eastAsia="Times New Roman" w:hAnsi="Arial" w:cs="Arial"/>
          <w:sz w:val="24"/>
          <w:szCs w:val="24"/>
          <w:lang w:val="es-ES" w:eastAsia="es-ES"/>
        </w:rPr>
      </w:pPr>
    </w:p>
    <w:p w:rsidR="00311F0C" w:rsidRPr="00311F0C" w:rsidRDefault="00311F0C" w:rsidP="00311F0C">
      <w:pPr>
        <w:spacing w:after="0" w:line="360" w:lineRule="auto"/>
        <w:jc w:val="center"/>
        <w:rPr>
          <w:rFonts w:ascii="Arial" w:eastAsia="Times New Roman" w:hAnsi="Arial" w:cs="Arial"/>
          <w:b/>
          <w:sz w:val="24"/>
          <w:szCs w:val="24"/>
          <w:u w:val="single"/>
          <w:lang w:val="es-ES" w:eastAsia="es-ES"/>
        </w:rPr>
      </w:pPr>
      <w:r w:rsidRPr="00311F0C">
        <w:rPr>
          <w:rFonts w:ascii="Arial" w:eastAsia="Times New Roman" w:hAnsi="Arial" w:cs="Arial"/>
          <w:b/>
          <w:sz w:val="24"/>
          <w:szCs w:val="24"/>
          <w:u w:val="single"/>
          <w:lang w:val="es-ES" w:eastAsia="es-ES"/>
        </w:rPr>
        <w:t>LICITAC</w:t>
      </w:r>
      <w:r w:rsidR="004A3D79">
        <w:rPr>
          <w:rFonts w:ascii="Arial" w:eastAsia="Times New Roman" w:hAnsi="Arial" w:cs="Arial"/>
          <w:b/>
          <w:sz w:val="24"/>
          <w:szCs w:val="24"/>
          <w:u w:val="single"/>
          <w:lang w:val="es-ES" w:eastAsia="es-ES"/>
        </w:rPr>
        <w:t>IÓN ABREVIADA AMPLIADA  Nro. 10</w:t>
      </w:r>
      <w:r w:rsidRPr="00311F0C">
        <w:rPr>
          <w:rFonts w:ascii="Arial" w:eastAsia="Times New Roman" w:hAnsi="Arial" w:cs="Arial"/>
          <w:b/>
          <w:sz w:val="24"/>
          <w:szCs w:val="24"/>
          <w:u w:val="single"/>
          <w:lang w:val="es-ES" w:eastAsia="es-ES"/>
        </w:rPr>
        <w:t>2</w:t>
      </w:r>
      <w:r w:rsidR="004A3D79">
        <w:rPr>
          <w:rFonts w:ascii="Arial" w:eastAsia="Times New Roman" w:hAnsi="Arial" w:cs="Arial"/>
          <w:b/>
          <w:sz w:val="24"/>
          <w:szCs w:val="24"/>
          <w:u w:val="single"/>
          <w:lang w:val="es-ES" w:eastAsia="es-ES"/>
        </w:rPr>
        <w:t>5</w:t>
      </w:r>
      <w:r w:rsidR="004F77BF">
        <w:rPr>
          <w:rFonts w:ascii="Arial" w:eastAsia="Times New Roman" w:hAnsi="Arial" w:cs="Arial"/>
          <w:b/>
          <w:sz w:val="24"/>
          <w:szCs w:val="24"/>
          <w:u w:val="single"/>
          <w:lang w:val="es-ES" w:eastAsia="es-ES"/>
        </w:rPr>
        <w:t>/D.E.I</w:t>
      </w:r>
      <w:r w:rsidR="004A3D79">
        <w:rPr>
          <w:rFonts w:ascii="Arial" w:eastAsia="Times New Roman" w:hAnsi="Arial" w:cs="Arial"/>
          <w:b/>
          <w:sz w:val="24"/>
          <w:szCs w:val="24"/>
          <w:u w:val="single"/>
          <w:lang w:val="es-ES" w:eastAsia="es-ES"/>
        </w:rPr>
        <w:t>/2017</w:t>
      </w:r>
    </w:p>
    <w:p w:rsidR="00311F0C" w:rsidRPr="00311F0C" w:rsidRDefault="00311F0C" w:rsidP="00311F0C">
      <w:pPr>
        <w:spacing w:after="0" w:line="360" w:lineRule="auto"/>
        <w:jc w:val="center"/>
        <w:rPr>
          <w:rFonts w:ascii="Arial" w:eastAsia="Times New Roman" w:hAnsi="Arial" w:cs="Arial"/>
          <w:b/>
          <w:sz w:val="24"/>
          <w:szCs w:val="24"/>
          <w:u w:val="single"/>
          <w:lang w:val="es-ES" w:eastAsia="es-ES"/>
        </w:rPr>
      </w:pPr>
      <w:r w:rsidRPr="00311F0C">
        <w:rPr>
          <w:rFonts w:ascii="Arial" w:eastAsia="Times New Roman" w:hAnsi="Arial" w:cs="Arial"/>
          <w:b/>
          <w:sz w:val="24"/>
          <w:szCs w:val="24"/>
          <w:u w:val="single"/>
          <w:lang w:val="es-ES" w:eastAsia="es-ES"/>
        </w:rPr>
        <w:t>PLIEGO DE CONDICIONES PARTICULARES.</w:t>
      </w:r>
    </w:p>
    <w:p w:rsidR="00311F0C" w:rsidRPr="00311F0C" w:rsidRDefault="00311F0C" w:rsidP="00311F0C">
      <w:pPr>
        <w:spacing w:after="0" w:line="360" w:lineRule="auto"/>
        <w:jc w:val="center"/>
        <w:rPr>
          <w:rFonts w:ascii="Arial" w:eastAsia="Times New Roman" w:hAnsi="Arial" w:cs="Arial"/>
          <w:b/>
          <w:sz w:val="24"/>
          <w:szCs w:val="24"/>
          <w:u w:val="single"/>
          <w:lang w:val="es-ES" w:eastAsia="es-ES"/>
        </w:rPr>
      </w:pPr>
    </w:p>
    <w:p w:rsidR="00311F0C" w:rsidRPr="00311F0C" w:rsidRDefault="00311F0C" w:rsidP="00311F0C">
      <w:pPr>
        <w:spacing w:after="0" w:line="360" w:lineRule="auto"/>
        <w:jc w:val="both"/>
        <w:rPr>
          <w:rFonts w:ascii="Arial" w:eastAsia="Times New Roman" w:hAnsi="Arial" w:cs="Arial"/>
          <w:b/>
          <w:sz w:val="24"/>
          <w:szCs w:val="24"/>
          <w:lang w:val="es-ES" w:eastAsia="es-ES"/>
        </w:rPr>
      </w:pPr>
      <w:r w:rsidRPr="00311F0C">
        <w:rPr>
          <w:rFonts w:ascii="Arial" w:eastAsia="Times New Roman" w:hAnsi="Arial" w:cs="Arial"/>
          <w:b/>
          <w:sz w:val="24"/>
          <w:szCs w:val="24"/>
          <w:lang w:val="es-ES" w:eastAsia="es-ES"/>
        </w:rPr>
        <w:t>1.-</w:t>
      </w:r>
      <w:r w:rsidRPr="00311F0C">
        <w:rPr>
          <w:rFonts w:ascii="Arial" w:eastAsia="Times New Roman" w:hAnsi="Arial" w:cs="Arial"/>
          <w:b/>
          <w:sz w:val="24"/>
          <w:szCs w:val="24"/>
          <w:u w:val="single"/>
          <w:lang w:val="es-ES" w:eastAsia="es-ES"/>
        </w:rPr>
        <w:t>OBJETO</w:t>
      </w:r>
      <w:r w:rsidRPr="00311F0C">
        <w:rPr>
          <w:rFonts w:ascii="Arial" w:eastAsia="Times New Roman" w:hAnsi="Arial" w:cs="Arial"/>
          <w:b/>
          <w:sz w:val="24"/>
          <w:szCs w:val="24"/>
          <w:lang w:val="es-ES" w:eastAsia="es-ES"/>
        </w:rPr>
        <w:t xml:space="preserve"> </w:t>
      </w:r>
    </w:p>
    <w:p w:rsidR="00311F0C" w:rsidRPr="00311F0C" w:rsidRDefault="00311F0C" w:rsidP="00311F0C">
      <w:pPr>
        <w:spacing w:after="0" w:line="360" w:lineRule="auto"/>
        <w:jc w:val="both"/>
        <w:rPr>
          <w:rFonts w:ascii="Arial" w:eastAsia="Times New Roman" w:hAnsi="Arial" w:cs="Arial"/>
          <w:b/>
          <w:sz w:val="24"/>
          <w:szCs w:val="24"/>
          <w:lang w:val="es-ES" w:eastAsia="es-ES"/>
        </w:rPr>
      </w:pPr>
    </w:p>
    <w:p w:rsidR="00311F0C" w:rsidRPr="00311F0C" w:rsidRDefault="00311F0C" w:rsidP="00311F0C">
      <w:pPr>
        <w:spacing w:after="0" w:line="360" w:lineRule="auto"/>
        <w:ind w:left="360"/>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Se convoca a Licita</w:t>
      </w:r>
      <w:r w:rsidR="00410ECF">
        <w:rPr>
          <w:rFonts w:ascii="Arial" w:eastAsia="Times New Roman" w:hAnsi="Arial" w:cs="Arial"/>
          <w:sz w:val="24"/>
          <w:szCs w:val="24"/>
          <w:lang w:val="es-ES" w:eastAsia="es-ES"/>
        </w:rPr>
        <w:t>ción Abreviada Ampliada Nro. 10</w:t>
      </w:r>
      <w:r w:rsidRPr="00311F0C">
        <w:rPr>
          <w:rFonts w:ascii="Arial" w:eastAsia="Times New Roman" w:hAnsi="Arial" w:cs="Arial"/>
          <w:sz w:val="24"/>
          <w:szCs w:val="24"/>
          <w:lang w:val="es-ES" w:eastAsia="es-ES"/>
        </w:rPr>
        <w:t>2</w:t>
      </w:r>
      <w:r w:rsidR="00410ECF">
        <w:rPr>
          <w:rFonts w:ascii="Arial" w:eastAsia="Times New Roman" w:hAnsi="Arial" w:cs="Arial"/>
          <w:sz w:val="24"/>
          <w:szCs w:val="24"/>
          <w:lang w:val="es-ES" w:eastAsia="es-ES"/>
        </w:rPr>
        <w:t>5</w:t>
      </w:r>
      <w:r w:rsidRPr="00311F0C">
        <w:rPr>
          <w:rFonts w:ascii="Arial" w:eastAsia="Times New Roman" w:hAnsi="Arial" w:cs="Arial"/>
          <w:sz w:val="24"/>
          <w:szCs w:val="24"/>
          <w:lang w:val="es-ES" w:eastAsia="es-ES"/>
        </w:rPr>
        <w:t>/2017 para la adquisición de materiales de construcción para el alojamiento del P/S del Batallón de Infantería Nº3, de acuerdo al Anexo 2 del presente pliego.-</w:t>
      </w:r>
    </w:p>
    <w:p w:rsidR="00311F0C" w:rsidRPr="00311F0C" w:rsidRDefault="00311F0C" w:rsidP="00311F0C">
      <w:pPr>
        <w:spacing w:after="0" w:line="360" w:lineRule="auto"/>
        <w:ind w:left="360"/>
        <w:jc w:val="both"/>
        <w:rPr>
          <w:rFonts w:ascii="Arial" w:eastAsia="Times New Roman" w:hAnsi="Arial" w:cs="Arial"/>
          <w:sz w:val="24"/>
          <w:szCs w:val="24"/>
          <w:lang w:val="es-ES" w:eastAsia="es-ES"/>
        </w:rPr>
      </w:pPr>
    </w:p>
    <w:p w:rsidR="00311F0C" w:rsidRPr="00311F0C" w:rsidRDefault="00311F0C" w:rsidP="00311F0C">
      <w:pPr>
        <w:spacing w:after="0" w:line="360" w:lineRule="auto"/>
        <w:jc w:val="both"/>
        <w:rPr>
          <w:rFonts w:ascii="Arial" w:eastAsia="Times New Roman" w:hAnsi="Arial" w:cs="Arial"/>
          <w:sz w:val="24"/>
          <w:szCs w:val="24"/>
          <w:lang w:val="es-ES" w:eastAsia="es-ES"/>
        </w:rPr>
      </w:pPr>
      <w:r w:rsidRPr="00311F0C">
        <w:rPr>
          <w:rFonts w:ascii="Arial" w:eastAsia="Times New Roman" w:hAnsi="Arial" w:cs="Arial"/>
          <w:b/>
          <w:sz w:val="24"/>
          <w:szCs w:val="24"/>
          <w:lang w:val="es-ES" w:eastAsia="es-ES"/>
        </w:rPr>
        <w:t xml:space="preserve">2.- </w:t>
      </w:r>
      <w:r w:rsidRPr="00311F0C">
        <w:rPr>
          <w:rFonts w:ascii="Arial" w:eastAsia="Times New Roman" w:hAnsi="Arial" w:cs="Arial"/>
          <w:b/>
          <w:sz w:val="24"/>
          <w:szCs w:val="24"/>
          <w:u w:val="single"/>
          <w:lang w:val="es-ES" w:eastAsia="es-ES"/>
        </w:rPr>
        <w:t>RETIRO DE PLIEGOS Y CONSULTAS, ACLARACIONES Y PRORROGAS</w:t>
      </w:r>
      <w:r w:rsidRPr="00311F0C">
        <w:rPr>
          <w:rFonts w:ascii="Arial" w:eastAsia="Times New Roman" w:hAnsi="Arial" w:cs="Arial"/>
          <w:sz w:val="24"/>
          <w:szCs w:val="24"/>
          <w:lang w:val="es-ES" w:eastAsia="es-ES"/>
        </w:rPr>
        <w:t xml:space="preserve">. </w:t>
      </w:r>
    </w:p>
    <w:p w:rsidR="00311F0C" w:rsidRPr="00311F0C" w:rsidRDefault="00311F0C" w:rsidP="00311F0C">
      <w:pPr>
        <w:spacing w:after="0" w:line="360" w:lineRule="auto"/>
        <w:jc w:val="both"/>
        <w:rPr>
          <w:rFonts w:ascii="Arial" w:eastAsia="Times New Roman" w:hAnsi="Arial" w:cs="Arial"/>
          <w:sz w:val="24"/>
          <w:szCs w:val="24"/>
          <w:lang w:val="es-ES" w:eastAsia="es-ES"/>
        </w:rPr>
      </w:pPr>
    </w:p>
    <w:p w:rsidR="00311F0C" w:rsidRPr="00311F0C" w:rsidRDefault="00311F0C" w:rsidP="00311F0C">
      <w:pPr>
        <w:spacing w:after="120" w:line="360" w:lineRule="auto"/>
        <w:ind w:left="426"/>
        <w:jc w:val="both"/>
        <w:rPr>
          <w:rFonts w:ascii="Arial" w:eastAsia="Times New Roman" w:hAnsi="Arial" w:cs="Arial"/>
          <w:sz w:val="24"/>
          <w:szCs w:val="24"/>
          <w:lang w:val="es-ES" w:eastAsia="es-ES"/>
        </w:rPr>
      </w:pPr>
      <w:r w:rsidRPr="003176C0">
        <w:rPr>
          <w:rFonts w:ascii="Arial" w:eastAsia="Times New Roman" w:hAnsi="Arial" w:cs="Arial"/>
          <w:sz w:val="24"/>
          <w:szCs w:val="24"/>
          <w:lang w:val="es-ES" w:eastAsia="es-ES"/>
        </w:rPr>
        <w:t xml:space="preserve">Los Pliegos de Condiciones se podrán retirar en el Comando General del Ejército (Sección Aperturas), sito en Avda. Garibaldi Nº 2313 en el horario de 09.00 a 13.00 de lunes a viernes, asimismo podrán ser consultados en la página Web </w:t>
      </w:r>
      <w:hyperlink r:id="rId6" w:history="1">
        <w:r w:rsidRPr="003176C0">
          <w:rPr>
            <w:rFonts w:ascii="Arial" w:eastAsia="Times New Roman" w:hAnsi="Arial" w:cs="Arial"/>
            <w:color w:val="0000FF"/>
            <w:sz w:val="24"/>
            <w:szCs w:val="24"/>
            <w:u w:val="single"/>
            <w:lang w:val="es-ES" w:eastAsia="es-ES"/>
          </w:rPr>
          <w:t>www.comprasestatales.gub.uy</w:t>
        </w:r>
      </w:hyperlink>
      <w:r w:rsidRPr="003176C0">
        <w:rPr>
          <w:rFonts w:ascii="Arial" w:eastAsia="Times New Roman" w:hAnsi="Arial" w:cs="Arial"/>
          <w:sz w:val="24"/>
          <w:szCs w:val="24"/>
          <w:lang w:val="es-ES" w:eastAsia="es-ES"/>
        </w:rPr>
        <w:t>. Las consultas, aclaraciones y/o solicitud de prórroga sobre el Pliego deberán presentarse por escrito en el Departamento de Adquisiciones del Ejército</w:t>
      </w:r>
      <w:r w:rsidR="0057757C" w:rsidRPr="003176C0">
        <w:rPr>
          <w:rFonts w:ascii="Arial" w:eastAsia="Times New Roman" w:hAnsi="Arial" w:cs="Arial"/>
          <w:sz w:val="24"/>
          <w:szCs w:val="24"/>
          <w:lang w:val="es-ES" w:eastAsia="es-ES"/>
        </w:rPr>
        <w:t>, o por Fax al Número 2487.32.26</w:t>
      </w:r>
      <w:r w:rsidRPr="003176C0">
        <w:rPr>
          <w:rFonts w:ascii="Arial" w:eastAsia="Times New Roman" w:hAnsi="Arial" w:cs="Arial"/>
          <w:sz w:val="24"/>
          <w:szCs w:val="24"/>
          <w:lang w:val="es-ES" w:eastAsia="es-ES"/>
        </w:rPr>
        <w:t xml:space="preserve"> dentro de la primera mitad del plazo que transcurre entre la publicación del llamado y la fecha de apertura de ofertas el que figurara en las publicaciones que se realicen en la página web </w:t>
      </w:r>
      <w:hyperlink r:id="rId7" w:history="1">
        <w:r w:rsidRPr="003176C0">
          <w:rPr>
            <w:rFonts w:ascii="Arial" w:eastAsia="Times New Roman" w:hAnsi="Arial" w:cs="Arial"/>
            <w:color w:val="0000FF"/>
            <w:sz w:val="24"/>
            <w:szCs w:val="24"/>
            <w:u w:val="single"/>
            <w:lang w:val="es-ES" w:eastAsia="es-ES"/>
          </w:rPr>
          <w:t>www.comprasestatales.gub.uy</w:t>
        </w:r>
      </w:hyperlink>
      <w:r w:rsidRPr="003176C0">
        <w:rPr>
          <w:rFonts w:ascii="Arial" w:eastAsia="Times New Roman" w:hAnsi="Arial" w:cs="Arial"/>
          <w:sz w:val="24"/>
          <w:szCs w:val="24"/>
          <w:lang w:val="es-ES" w:eastAsia="es-ES"/>
        </w:rPr>
        <w:t>, haciéndose llegar por igual a todos los oferentes la aclaración correspondiente.-</w:t>
      </w:r>
    </w:p>
    <w:p w:rsidR="00311F0C" w:rsidRPr="00311F0C" w:rsidRDefault="00311F0C" w:rsidP="00311F0C">
      <w:pPr>
        <w:spacing w:after="0" w:line="360" w:lineRule="auto"/>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br/>
      </w:r>
      <w:r w:rsidRPr="00311F0C">
        <w:rPr>
          <w:rFonts w:ascii="Arial" w:eastAsia="Times New Roman" w:hAnsi="Arial" w:cs="Arial"/>
          <w:b/>
          <w:sz w:val="24"/>
          <w:szCs w:val="24"/>
          <w:lang w:val="es-ES" w:eastAsia="es-ES"/>
        </w:rPr>
        <w:t xml:space="preserve">3.- </w:t>
      </w:r>
      <w:r w:rsidRPr="00311F0C">
        <w:rPr>
          <w:rFonts w:ascii="Arial" w:eastAsia="Times New Roman" w:hAnsi="Arial" w:cs="Arial"/>
          <w:b/>
          <w:sz w:val="24"/>
          <w:szCs w:val="24"/>
          <w:u w:val="single"/>
          <w:lang w:val="es-ES" w:eastAsia="es-ES"/>
        </w:rPr>
        <w:t>GARANTIA DE MANTENIMIENTO DE LA OFERTA</w:t>
      </w:r>
      <w:r w:rsidRPr="00311F0C">
        <w:rPr>
          <w:rFonts w:ascii="Arial" w:eastAsia="Times New Roman" w:hAnsi="Arial" w:cs="Arial"/>
          <w:sz w:val="24"/>
          <w:szCs w:val="24"/>
          <w:lang w:val="es-ES" w:eastAsia="es-ES"/>
        </w:rPr>
        <w:t xml:space="preserve">. </w:t>
      </w:r>
    </w:p>
    <w:p w:rsidR="00311F0C" w:rsidRPr="00311F0C" w:rsidRDefault="00311F0C" w:rsidP="00311F0C">
      <w:pPr>
        <w:spacing w:after="120" w:line="360" w:lineRule="auto"/>
        <w:ind w:left="284"/>
        <w:jc w:val="both"/>
        <w:rPr>
          <w:rFonts w:ascii="Arial" w:eastAsia="Times New Roman" w:hAnsi="Arial" w:cs="Arial"/>
          <w:sz w:val="24"/>
          <w:szCs w:val="24"/>
          <w:lang w:val="es-ES" w:eastAsia="es-ES"/>
        </w:rPr>
      </w:pPr>
      <w:r w:rsidRPr="00311F0C">
        <w:rPr>
          <w:rFonts w:ascii="Times New Roman" w:eastAsia="Times New Roman" w:hAnsi="Times New Roman" w:cs="Times New Roman"/>
          <w:sz w:val="24"/>
          <w:szCs w:val="24"/>
          <w:lang w:val="es-ES" w:eastAsia="es-ES"/>
        </w:rPr>
        <w:br/>
      </w:r>
      <w:r w:rsidRPr="00311F0C">
        <w:rPr>
          <w:rFonts w:ascii="Arial" w:eastAsia="Times New Roman" w:hAnsi="Arial" w:cs="Arial"/>
          <w:sz w:val="24"/>
          <w:szCs w:val="24"/>
          <w:lang w:val="es-ES" w:eastAsia="es-ES"/>
        </w:rPr>
        <w:t>Cuando la oferta supere el monto de la Licitación Abreviada ($8.199.000), se deberá constituir en forma obligatoria Garantía de Mantenimiento de Ofert</w:t>
      </w:r>
      <w:r w:rsidR="00417E95">
        <w:rPr>
          <w:rFonts w:ascii="Arial" w:eastAsia="Times New Roman" w:hAnsi="Arial" w:cs="Arial"/>
          <w:sz w:val="24"/>
          <w:szCs w:val="24"/>
          <w:lang w:val="es-ES" w:eastAsia="es-ES"/>
        </w:rPr>
        <w:t>a por un importe total de U$S 35</w:t>
      </w:r>
      <w:r w:rsidRPr="00311F0C">
        <w:rPr>
          <w:rFonts w:ascii="Arial" w:eastAsia="Times New Roman" w:hAnsi="Arial" w:cs="Arial"/>
          <w:sz w:val="24"/>
          <w:szCs w:val="24"/>
          <w:lang w:val="es-ES" w:eastAsia="es-ES"/>
        </w:rPr>
        <w:t>00 (dólares americanos</w:t>
      </w:r>
      <w:r w:rsidR="00417E95">
        <w:rPr>
          <w:rFonts w:ascii="Arial" w:eastAsia="Times New Roman" w:hAnsi="Arial" w:cs="Arial"/>
          <w:sz w:val="24"/>
          <w:szCs w:val="24"/>
          <w:lang w:val="es-ES" w:eastAsia="es-ES"/>
        </w:rPr>
        <w:t xml:space="preserve"> tres</w:t>
      </w:r>
      <w:r w:rsidRPr="00311F0C">
        <w:rPr>
          <w:rFonts w:ascii="Arial" w:eastAsia="Times New Roman" w:hAnsi="Arial" w:cs="Arial"/>
          <w:sz w:val="24"/>
          <w:szCs w:val="24"/>
          <w:lang w:val="es-ES" w:eastAsia="es-ES"/>
        </w:rPr>
        <w:t xml:space="preserve"> mil </w:t>
      </w:r>
      <w:r w:rsidR="00417E95">
        <w:rPr>
          <w:rFonts w:ascii="Arial" w:eastAsia="Times New Roman" w:hAnsi="Arial" w:cs="Arial"/>
          <w:sz w:val="24"/>
          <w:szCs w:val="24"/>
          <w:lang w:val="es-ES" w:eastAsia="es-ES"/>
        </w:rPr>
        <w:t xml:space="preserve">quinientos </w:t>
      </w:r>
      <w:bookmarkStart w:id="0" w:name="_GoBack"/>
      <w:bookmarkEnd w:id="0"/>
      <w:r w:rsidRPr="00311F0C">
        <w:rPr>
          <w:rFonts w:ascii="Arial" w:eastAsia="Times New Roman" w:hAnsi="Arial" w:cs="Arial"/>
          <w:sz w:val="24"/>
          <w:szCs w:val="24"/>
          <w:lang w:val="es-ES" w:eastAsia="es-ES"/>
        </w:rPr>
        <w:t>con 00/100), lo que efectivizaran hasta el día hábil previo al Acto de Apertura en el Departamento Financiero Contable del Comando General del Ejército.</w:t>
      </w:r>
    </w:p>
    <w:p w:rsidR="00311F0C" w:rsidRPr="00311F0C" w:rsidRDefault="00311F0C" w:rsidP="00311F0C">
      <w:pPr>
        <w:spacing w:before="120" w:after="120" w:line="360" w:lineRule="auto"/>
        <w:ind w:left="284"/>
        <w:jc w:val="both"/>
        <w:rPr>
          <w:rFonts w:ascii="Arial" w:eastAsia="Times New Roman" w:hAnsi="Arial" w:cs="Arial"/>
          <w:sz w:val="24"/>
          <w:szCs w:val="24"/>
          <w:lang w:val="es-ES" w:eastAsia="es-ES"/>
        </w:rPr>
      </w:pPr>
    </w:p>
    <w:p w:rsidR="00311F0C" w:rsidRPr="00311F0C" w:rsidRDefault="00311F0C" w:rsidP="00311F0C">
      <w:pPr>
        <w:spacing w:before="120" w:after="120" w:line="360" w:lineRule="auto"/>
        <w:ind w:left="284"/>
        <w:jc w:val="both"/>
        <w:rPr>
          <w:rFonts w:ascii="Arial" w:eastAsia="Times New Roman" w:hAnsi="Arial" w:cs="Arial"/>
          <w:sz w:val="24"/>
          <w:szCs w:val="24"/>
          <w:lang w:val="es-ES" w:eastAsia="es-ES"/>
        </w:rPr>
      </w:pPr>
    </w:p>
    <w:p w:rsidR="00311F0C" w:rsidRPr="00311F0C" w:rsidRDefault="00311F0C" w:rsidP="00311F0C">
      <w:pPr>
        <w:tabs>
          <w:tab w:val="left" w:pos="284"/>
        </w:tabs>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lastRenderedPageBreak/>
        <w:br/>
      </w:r>
      <w:r w:rsidRPr="00311F0C">
        <w:rPr>
          <w:rFonts w:ascii="Arial" w:eastAsia="Times New Roman" w:hAnsi="Arial" w:cs="Arial"/>
          <w:b/>
          <w:sz w:val="24"/>
          <w:szCs w:val="24"/>
          <w:lang w:val="es-ES" w:eastAsia="es-ES"/>
        </w:rPr>
        <w:t xml:space="preserve">4.- </w:t>
      </w:r>
      <w:r w:rsidRPr="00311F0C">
        <w:rPr>
          <w:rFonts w:ascii="Arial" w:eastAsia="Times New Roman" w:hAnsi="Arial" w:cs="Arial"/>
          <w:b/>
          <w:sz w:val="24"/>
          <w:szCs w:val="24"/>
          <w:u w:val="single"/>
          <w:lang w:val="es-ES" w:eastAsia="es-ES"/>
        </w:rPr>
        <w:t>PROPUESTA</w:t>
      </w:r>
      <w:r w:rsidRPr="00311F0C">
        <w:rPr>
          <w:rFonts w:ascii="Arial" w:eastAsia="Times New Roman" w:hAnsi="Arial" w:cs="Arial"/>
          <w:sz w:val="24"/>
          <w:szCs w:val="24"/>
          <w:lang w:val="es-ES" w:eastAsia="es-ES"/>
        </w:rPr>
        <w:t>:</w:t>
      </w:r>
    </w:p>
    <w:p w:rsidR="00311F0C" w:rsidRPr="00311F0C" w:rsidRDefault="00311F0C" w:rsidP="00311F0C">
      <w:pPr>
        <w:spacing w:after="0" w:line="360" w:lineRule="auto"/>
        <w:ind w:left="360"/>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 xml:space="preserve"> </w:t>
      </w:r>
      <w:r w:rsidRPr="00311F0C">
        <w:rPr>
          <w:rFonts w:ascii="Arial" w:eastAsia="Times New Roman" w:hAnsi="Arial" w:cs="Arial"/>
          <w:sz w:val="24"/>
          <w:szCs w:val="24"/>
          <w:lang w:val="es-ES" w:eastAsia="es-ES"/>
        </w:rPr>
        <w:br/>
        <w:t xml:space="preserve">Las ofertas deberán presentarse por escrito, en idioma español, en original y dos copias, redactadas en forma clara y precisa. Sus hojas serán numeradas correlativamente. Sus textos deberán ser impresos a través de cualquier medio idóneo, admitiéndose excepcionalmente, en casos debidamente justificados, la presentación en forma manuscrita. Toda cláusula imprecisa ambigua, contradictoria u oscura a criterio de la Administración, se interpretará en el sentido favorable a ésta. Deberán estar firmadas por el representante en RUPE, debiendo venir acompañadas de la siguiente documentación: </w:t>
      </w:r>
    </w:p>
    <w:p w:rsidR="00311F0C" w:rsidRPr="00311F0C" w:rsidRDefault="00311F0C" w:rsidP="00311F0C">
      <w:pPr>
        <w:spacing w:after="0" w:line="360" w:lineRule="auto"/>
        <w:ind w:left="360"/>
        <w:jc w:val="both"/>
        <w:rPr>
          <w:rFonts w:ascii="Arial" w:eastAsia="Times New Roman" w:hAnsi="Arial" w:cs="Arial"/>
          <w:sz w:val="24"/>
          <w:szCs w:val="24"/>
          <w:lang w:val="es-ES" w:eastAsia="es-ES"/>
        </w:rPr>
      </w:pPr>
    </w:p>
    <w:p w:rsidR="004F77BF" w:rsidRDefault="00311F0C" w:rsidP="00311F0C">
      <w:pPr>
        <w:numPr>
          <w:ilvl w:val="0"/>
          <w:numId w:val="1"/>
        </w:numPr>
        <w:spacing w:after="0" w:line="360" w:lineRule="auto"/>
        <w:ind w:left="360" w:hanging="77"/>
        <w:jc w:val="both"/>
        <w:rPr>
          <w:rFonts w:ascii="Arial" w:eastAsia="Times New Roman" w:hAnsi="Arial" w:cs="Arial"/>
          <w:sz w:val="24"/>
          <w:szCs w:val="24"/>
          <w:lang w:val="es-ES" w:eastAsia="es-ES"/>
        </w:rPr>
      </w:pPr>
      <w:r w:rsidRPr="004452B4">
        <w:rPr>
          <w:rFonts w:ascii="Arial" w:eastAsia="Times New Roman" w:hAnsi="Arial" w:cs="Arial"/>
          <w:sz w:val="24"/>
          <w:szCs w:val="24"/>
          <w:lang w:val="es-ES" w:eastAsia="es-ES"/>
        </w:rPr>
        <w:t xml:space="preserve">Comprobante de depósito de la garantía de mantenimiento de la oferta, cuando corresponda. </w:t>
      </w:r>
    </w:p>
    <w:p w:rsidR="00311F0C" w:rsidRPr="004452B4" w:rsidRDefault="00311F0C" w:rsidP="004F77BF">
      <w:pPr>
        <w:spacing w:after="0" w:line="360" w:lineRule="auto"/>
        <w:ind w:left="360"/>
        <w:jc w:val="both"/>
        <w:rPr>
          <w:rFonts w:ascii="Arial" w:eastAsia="Times New Roman" w:hAnsi="Arial" w:cs="Arial"/>
          <w:sz w:val="24"/>
          <w:szCs w:val="24"/>
          <w:lang w:val="es-ES" w:eastAsia="es-ES"/>
        </w:rPr>
      </w:pPr>
      <w:r w:rsidRPr="004452B4">
        <w:rPr>
          <w:rFonts w:ascii="Arial" w:eastAsia="Times New Roman" w:hAnsi="Arial" w:cs="Arial"/>
          <w:sz w:val="24"/>
          <w:szCs w:val="24"/>
          <w:lang w:val="es-ES" w:eastAsia="es-ES"/>
        </w:rPr>
        <w:br/>
      </w:r>
      <w:r w:rsidRPr="004452B4">
        <w:rPr>
          <w:rFonts w:ascii="Arial" w:eastAsia="Times New Roman" w:hAnsi="Arial" w:cs="Arial"/>
          <w:b/>
          <w:i/>
          <w:sz w:val="24"/>
          <w:szCs w:val="24"/>
          <w:lang w:val="es-ES" w:eastAsia="es-ES"/>
        </w:rPr>
        <w:t>2)</w:t>
      </w:r>
      <w:r w:rsidRPr="004452B4">
        <w:rPr>
          <w:rFonts w:ascii="Arial" w:eastAsia="Times New Roman" w:hAnsi="Arial" w:cs="Arial"/>
          <w:sz w:val="24"/>
          <w:szCs w:val="24"/>
          <w:lang w:val="es-ES" w:eastAsia="es-ES"/>
        </w:rPr>
        <w:t xml:space="preserve"> </w:t>
      </w:r>
      <w:r w:rsidR="004452B4" w:rsidRPr="00311F0C">
        <w:rPr>
          <w:rFonts w:ascii="Arial" w:eastAsia="Times New Roman" w:hAnsi="Arial" w:cs="Arial"/>
          <w:sz w:val="24"/>
          <w:szCs w:val="24"/>
          <w:lang w:val="es-ES" w:eastAsia="es-ES"/>
        </w:rPr>
        <w:t xml:space="preserve">Las ofertas deberán venir acompañadas del </w:t>
      </w:r>
      <w:r w:rsidR="004452B4" w:rsidRPr="00311F0C">
        <w:rPr>
          <w:rFonts w:ascii="Arial" w:eastAsia="Times New Roman" w:hAnsi="Arial" w:cs="Arial"/>
          <w:b/>
          <w:sz w:val="24"/>
          <w:szCs w:val="24"/>
          <w:u w:val="single"/>
          <w:lang w:val="es-ES" w:eastAsia="es-ES"/>
        </w:rPr>
        <w:t>Formulario de Identificación del Oferente</w:t>
      </w:r>
      <w:r w:rsidR="004452B4" w:rsidRPr="00311F0C">
        <w:rPr>
          <w:rFonts w:ascii="Arial" w:eastAsia="Times New Roman" w:hAnsi="Arial" w:cs="Arial"/>
          <w:sz w:val="24"/>
          <w:szCs w:val="24"/>
          <w:lang w:val="es-ES" w:eastAsia="es-ES"/>
        </w:rPr>
        <w:t xml:space="preserve"> según Anexo I, firmada por el representante de la empresa que figure en calidad de tal en el Registro Único de Proveedores del Estado (RUPE)</w:t>
      </w:r>
      <w:r w:rsidR="004F77BF">
        <w:rPr>
          <w:rFonts w:ascii="Arial" w:eastAsia="Times New Roman" w:hAnsi="Arial" w:cs="Arial"/>
          <w:sz w:val="24"/>
          <w:szCs w:val="24"/>
          <w:lang w:val="es-ES" w:eastAsia="es-ES"/>
        </w:rPr>
        <w:t>.</w:t>
      </w:r>
    </w:p>
    <w:p w:rsidR="004452B4" w:rsidRDefault="004452B4" w:rsidP="00311F0C">
      <w:pPr>
        <w:spacing w:after="0" w:line="360" w:lineRule="auto"/>
        <w:ind w:left="360"/>
        <w:jc w:val="both"/>
        <w:rPr>
          <w:rFonts w:ascii="Arial" w:eastAsia="Times New Roman" w:hAnsi="Arial" w:cs="Arial"/>
          <w:sz w:val="24"/>
          <w:szCs w:val="24"/>
          <w:lang w:val="es-ES" w:eastAsia="es-ES"/>
        </w:rPr>
      </w:pPr>
    </w:p>
    <w:p w:rsidR="00311F0C" w:rsidRPr="00311F0C" w:rsidRDefault="00311F0C" w:rsidP="00311F0C">
      <w:pPr>
        <w:spacing w:after="0" w:line="360" w:lineRule="auto"/>
        <w:ind w:left="360"/>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Si la oferta fuera acompañada de folletos, catálogos, etc., en idioma extranjero, la Administración se reserva el derecho de exigir en cualquier momento su traducción al castellano.</w:t>
      </w:r>
    </w:p>
    <w:p w:rsidR="00311F0C" w:rsidRPr="00311F0C" w:rsidRDefault="00311F0C" w:rsidP="00311F0C">
      <w:pPr>
        <w:spacing w:after="0" w:line="360" w:lineRule="auto"/>
        <w:jc w:val="both"/>
        <w:rPr>
          <w:rFonts w:ascii="Arial" w:eastAsia="Times New Roman" w:hAnsi="Arial" w:cs="Arial"/>
          <w:b/>
          <w:sz w:val="24"/>
          <w:szCs w:val="24"/>
          <w:lang w:val="es-ES" w:eastAsia="es-ES"/>
        </w:rPr>
      </w:pPr>
    </w:p>
    <w:p w:rsidR="00311F0C" w:rsidRPr="00311F0C" w:rsidRDefault="00311F0C" w:rsidP="00311F0C">
      <w:pPr>
        <w:spacing w:after="0" w:line="360" w:lineRule="auto"/>
        <w:jc w:val="both"/>
        <w:rPr>
          <w:rFonts w:ascii="Arial" w:eastAsia="Times New Roman" w:hAnsi="Arial" w:cs="Arial"/>
          <w:b/>
          <w:sz w:val="24"/>
          <w:szCs w:val="24"/>
          <w:lang w:val="es-ES" w:eastAsia="es-ES"/>
        </w:rPr>
      </w:pPr>
      <w:r w:rsidRPr="00311F0C">
        <w:rPr>
          <w:rFonts w:ascii="Arial" w:eastAsia="Times New Roman" w:hAnsi="Arial" w:cs="Arial"/>
          <w:b/>
          <w:sz w:val="24"/>
          <w:szCs w:val="24"/>
          <w:lang w:val="es-ES" w:eastAsia="es-ES"/>
        </w:rPr>
        <w:t xml:space="preserve">5.-. </w:t>
      </w:r>
      <w:r w:rsidRPr="00311F0C">
        <w:rPr>
          <w:rFonts w:ascii="Arial" w:eastAsia="Times New Roman" w:hAnsi="Arial" w:cs="Arial"/>
          <w:b/>
          <w:sz w:val="24"/>
          <w:szCs w:val="24"/>
          <w:u w:val="single"/>
          <w:lang w:val="es-ES" w:eastAsia="es-ES"/>
        </w:rPr>
        <w:t>ADJUDICACION</w:t>
      </w:r>
    </w:p>
    <w:p w:rsidR="00311F0C" w:rsidRPr="00311F0C" w:rsidRDefault="00311F0C" w:rsidP="00311F0C">
      <w:pPr>
        <w:spacing w:after="0" w:line="360" w:lineRule="auto"/>
        <w:jc w:val="both"/>
        <w:rPr>
          <w:rFonts w:ascii="Arial" w:eastAsia="Times New Roman" w:hAnsi="Arial" w:cs="Arial"/>
          <w:b/>
          <w:sz w:val="24"/>
          <w:szCs w:val="24"/>
          <w:lang w:val="es-ES" w:eastAsia="es-ES"/>
        </w:rPr>
      </w:pPr>
    </w:p>
    <w:p w:rsidR="00311F0C" w:rsidRPr="00311F0C" w:rsidRDefault="00311F0C" w:rsidP="00311F0C">
      <w:pPr>
        <w:spacing w:after="0" w:line="360" w:lineRule="auto"/>
        <w:ind w:left="360"/>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 xml:space="preserve">Se comunica que atento al Decreto Nº 155/2013, la inscripción en el RUPE constituye un requisito para contratar con Organismos Públicos Estatales, debiendo para resultar adjudicatario estar en Estado “ACTIVO” en el mencionado Registro. </w:t>
      </w:r>
    </w:p>
    <w:p w:rsidR="00311F0C" w:rsidRPr="00311F0C" w:rsidRDefault="00311F0C" w:rsidP="00311F0C">
      <w:pPr>
        <w:spacing w:after="0" w:line="360" w:lineRule="auto"/>
        <w:ind w:left="360"/>
        <w:jc w:val="both"/>
        <w:rPr>
          <w:rFonts w:ascii="Arial" w:eastAsia="Times New Roman" w:hAnsi="Arial" w:cs="Arial"/>
          <w:sz w:val="24"/>
          <w:szCs w:val="24"/>
          <w:lang w:val="es-ES" w:eastAsia="es-ES"/>
        </w:rPr>
      </w:pPr>
    </w:p>
    <w:p w:rsidR="00311F0C" w:rsidRPr="00311F0C" w:rsidRDefault="00311F0C" w:rsidP="00311F0C">
      <w:pPr>
        <w:spacing w:after="0" w:line="360" w:lineRule="auto"/>
        <w:ind w:left="360"/>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 xml:space="preserve">No podrán ser adjudicatarios los deudores alimentarios que se encuentren en la situación prevista en el </w:t>
      </w:r>
      <w:r w:rsidR="00825D8F" w:rsidRPr="00311F0C">
        <w:rPr>
          <w:rFonts w:ascii="Arial" w:eastAsia="Times New Roman" w:hAnsi="Arial" w:cs="Arial"/>
          <w:sz w:val="24"/>
          <w:szCs w:val="24"/>
          <w:lang w:val="es-ES" w:eastAsia="es-ES"/>
        </w:rPr>
        <w:t>Artículo</w:t>
      </w:r>
      <w:r w:rsidRPr="00311F0C">
        <w:rPr>
          <w:rFonts w:ascii="Arial" w:eastAsia="Times New Roman" w:hAnsi="Arial" w:cs="Arial"/>
          <w:sz w:val="24"/>
          <w:szCs w:val="24"/>
          <w:lang w:val="es-ES" w:eastAsia="es-ES"/>
        </w:rPr>
        <w:t xml:space="preserve"> 3 de la Ley Nº 18.244 del 27 de diciembre del 2007 expedida por el Registro Nacional de actos personales.</w:t>
      </w: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En aplicación del Artículo 48 del T.O.C.A.F, la adjudicación podrá ser dividida entre más de un oferente conforme resulten las ofertas, más convenientes a criterio de la administración.-</w:t>
      </w: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p>
    <w:p w:rsidR="004452B4" w:rsidRDefault="004452B4" w:rsidP="00311F0C">
      <w:pPr>
        <w:spacing w:after="0" w:line="360" w:lineRule="auto"/>
        <w:ind w:left="142"/>
        <w:jc w:val="both"/>
        <w:rPr>
          <w:rFonts w:ascii="Arial" w:eastAsia="Times New Roman" w:hAnsi="Arial" w:cs="Arial"/>
          <w:b/>
          <w:sz w:val="24"/>
          <w:szCs w:val="24"/>
          <w:lang w:val="es-ES" w:eastAsia="es-ES"/>
        </w:rPr>
      </w:pPr>
    </w:p>
    <w:p w:rsidR="004452B4" w:rsidRDefault="004452B4" w:rsidP="00311F0C">
      <w:pPr>
        <w:spacing w:after="0" w:line="360" w:lineRule="auto"/>
        <w:ind w:left="142"/>
        <w:jc w:val="both"/>
        <w:rPr>
          <w:rFonts w:ascii="Arial" w:eastAsia="Times New Roman" w:hAnsi="Arial" w:cs="Arial"/>
          <w:b/>
          <w:sz w:val="24"/>
          <w:szCs w:val="24"/>
          <w:lang w:val="es-ES" w:eastAsia="es-ES"/>
        </w:rPr>
      </w:pPr>
    </w:p>
    <w:p w:rsidR="00311F0C" w:rsidRPr="00311F0C" w:rsidRDefault="00311F0C" w:rsidP="00311F0C">
      <w:pPr>
        <w:spacing w:after="0" w:line="360" w:lineRule="auto"/>
        <w:ind w:left="142"/>
        <w:jc w:val="both"/>
        <w:rPr>
          <w:rFonts w:ascii="Arial" w:eastAsia="Times New Roman" w:hAnsi="Arial" w:cs="Arial"/>
          <w:b/>
          <w:sz w:val="24"/>
          <w:szCs w:val="24"/>
          <w:lang w:val="es-ES" w:eastAsia="es-ES"/>
        </w:rPr>
      </w:pPr>
      <w:r w:rsidRPr="00311F0C">
        <w:rPr>
          <w:rFonts w:ascii="Arial" w:eastAsia="Times New Roman" w:hAnsi="Arial" w:cs="Arial"/>
          <w:b/>
          <w:sz w:val="24"/>
          <w:szCs w:val="24"/>
          <w:lang w:val="es-ES" w:eastAsia="es-ES"/>
        </w:rPr>
        <w:t xml:space="preserve">6.- </w:t>
      </w:r>
      <w:r w:rsidRPr="00311F0C">
        <w:rPr>
          <w:rFonts w:ascii="Arial" w:eastAsia="Times New Roman" w:hAnsi="Arial" w:cs="Arial"/>
          <w:b/>
          <w:sz w:val="24"/>
          <w:szCs w:val="24"/>
          <w:u w:val="single"/>
          <w:lang w:val="es-ES" w:eastAsia="es-ES"/>
        </w:rPr>
        <w:t>RECEPCION DE OFERTAS</w:t>
      </w:r>
      <w:r w:rsidRPr="00311F0C">
        <w:rPr>
          <w:rFonts w:ascii="Arial" w:eastAsia="Times New Roman" w:hAnsi="Arial" w:cs="Arial"/>
          <w:b/>
          <w:sz w:val="24"/>
          <w:szCs w:val="24"/>
          <w:lang w:val="es-ES" w:eastAsia="es-ES"/>
        </w:rPr>
        <w:t xml:space="preserve"> </w:t>
      </w:r>
    </w:p>
    <w:p w:rsidR="00311F0C" w:rsidRPr="00311F0C" w:rsidRDefault="00311F0C" w:rsidP="00311F0C">
      <w:pPr>
        <w:spacing w:after="0" w:line="360" w:lineRule="auto"/>
        <w:jc w:val="both"/>
        <w:rPr>
          <w:rFonts w:ascii="Arial" w:eastAsia="Times New Roman" w:hAnsi="Arial" w:cs="Arial"/>
          <w:b/>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b/>
          <w:sz w:val="24"/>
          <w:szCs w:val="24"/>
          <w:u w:val="single"/>
          <w:lang w:val="es-ES" w:eastAsia="es-ES"/>
        </w:rPr>
      </w:pPr>
      <w:r w:rsidRPr="00311F0C">
        <w:rPr>
          <w:rFonts w:ascii="Arial" w:eastAsia="Times New Roman" w:hAnsi="Arial" w:cs="Arial"/>
          <w:lang w:val="es-ES" w:eastAsia="es-ES"/>
        </w:rPr>
        <w:t xml:space="preserve">Las </w:t>
      </w:r>
      <w:r w:rsidRPr="00311F0C">
        <w:rPr>
          <w:rFonts w:ascii="Arial" w:eastAsia="Times New Roman" w:hAnsi="Arial" w:cs="Arial"/>
          <w:sz w:val="24"/>
          <w:szCs w:val="24"/>
          <w:lang w:val="es-ES" w:eastAsia="es-ES"/>
        </w:rPr>
        <w:t xml:space="preserve">ofertas serán recibidas hasta el día </w:t>
      </w:r>
      <w:r w:rsidR="004F77BF" w:rsidRPr="004F77BF">
        <w:rPr>
          <w:rFonts w:ascii="Arial" w:eastAsia="Times New Roman" w:hAnsi="Arial" w:cs="Arial"/>
          <w:b/>
          <w:sz w:val="24"/>
          <w:szCs w:val="24"/>
          <w:u w:val="single"/>
          <w:lang w:val="es-ES" w:eastAsia="es-ES"/>
        </w:rPr>
        <w:t>14 de Setiembre</w:t>
      </w:r>
      <w:r w:rsidRPr="004F77BF">
        <w:rPr>
          <w:rFonts w:ascii="Arial" w:eastAsia="Times New Roman" w:hAnsi="Arial" w:cs="Arial"/>
          <w:b/>
          <w:sz w:val="24"/>
          <w:szCs w:val="24"/>
          <w:u w:val="single"/>
          <w:lang w:val="es-ES" w:eastAsia="es-ES"/>
        </w:rPr>
        <w:t xml:space="preserve"> de 2017, hora </w:t>
      </w:r>
      <w:r w:rsidR="004F77BF" w:rsidRPr="004F77BF">
        <w:rPr>
          <w:rFonts w:ascii="Arial" w:eastAsia="Times New Roman" w:hAnsi="Arial" w:cs="Arial"/>
          <w:b/>
          <w:sz w:val="24"/>
          <w:szCs w:val="24"/>
          <w:u w:val="single"/>
          <w:lang w:val="es-ES" w:eastAsia="es-ES"/>
        </w:rPr>
        <w:t>10</w:t>
      </w:r>
      <w:r w:rsidR="004E0DF9" w:rsidRPr="004F77BF">
        <w:rPr>
          <w:rFonts w:ascii="Arial" w:eastAsia="Times New Roman" w:hAnsi="Arial" w:cs="Arial"/>
          <w:b/>
          <w:sz w:val="24"/>
          <w:szCs w:val="24"/>
          <w:u w:val="single"/>
          <w:lang w:val="es-ES" w:eastAsia="es-ES"/>
        </w:rPr>
        <w:t>:</w:t>
      </w:r>
      <w:r w:rsidR="004F77BF" w:rsidRPr="004F77BF">
        <w:rPr>
          <w:rFonts w:ascii="Arial" w:eastAsia="Times New Roman" w:hAnsi="Arial" w:cs="Arial"/>
          <w:b/>
          <w:sz w:val="24"/>
          <w:szCs w:val="24"/>
          <w:u w:val="single"/>
          <w:lang w:val="es-ES" w:eastAsia="es-ES"/>
        </w:rPr>
        <w:t>00</w:t>
      </w:r>
      <w:r w:rsidRPr="004F77BF">
        <w:rPr>
          <w:rFonts w:ascii="Arial" w:eastAsia="Times New Roman" w:hAnsi="Arial" w:cs="Arial"/>
          <w:sz w:val="24"/>
          <w:szCs w:val="24"/>
          <w:u w:val="single"/>
          <w:lang w:val="es-ES" w:eastAsia="es-ES"/>
        </w:rPr>
        <w:t>,</w:t>
      </w:r>
      <w:r w:rsidRPr="004E0DF9">
        <w:rPr>
          <w:rFonts w:ascii="Arial" w:eastAsia="Times New Roman" w:hAnsi="Arial" w:cs="Arial"/>
          <w:color w:val="FF0000"/>
          <w:sz w:val="24"/>
          <w:szCs w:val="24"/>
          <w:lang w:val="es-ES" w:eastAsia="es-ES"/>
        </w:rPr>
        <w:t xml:space="preserve"> </w:t>
      </w:r>
      <w:r w:rsidRPr="00311F0C">
        <w:rPr>
          <w:rFonts w:ascii="Arial" w:eastAsia="Times New Roman" w:hAnsi="Arial" w:cs="Arial"/>
          <w:sz w:val="24"/>
          <w:szCs w:val="24"/>
          <w:lang w:val="es-ES" w:eastAsia="es-ES"/>
        </w:rPr>
        <w:t>en el Comando General del Ejército, Departamento de Adquisiciones, sito Av. Garibaldi No. 2313, no siendo de recibo aquellas que llegaran con posterioridad a la fecha y hora estipulada. La misma se podrá presentar de las siguientes maneras:</w:t>
      </w:r>
    </w:p>
    <w:p w:rsidR="00311F0C" w:rsidRPr="00311F0C" w:rsidRDefault="00311F0C" w:rsidP="00311F0C">
      <w:pPr>
        <w:spacing w:after="0" w:line="360" w:lineRule="auto"/>
        <w:jc w:val="both"/>
        <w:rPr>
          <w:rFonts w:ascii="Arial" w:eastAsia="Times New Roman" w:hAnsi="Arial" w:cs="Arial"/>
          <w:sz w:val="24"/>
          <w:szCs w:val="24"/>
          <w:lang w:val="es-ES" w:eastAsia="es-ES"/>
        </w:rPr>
      </w:pPr>
    </w:p>
    <w:p w:rsidR="00311F0C" w:rsidRPr="00311F0C" w:rsidRDefault="00311F0C" w:rsidP="00311F0C">
      <w:pPr>
        <w:numPr>
          <w:ilvl w:val="0"/>
          <w:numId w:val="2"/>
        </w:numPr>
        <w:spacing w:after="0" w:line="360" w:lineRule="auto"/>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En sobre cerrado, original y una copia, firmada por el representante legal inscripto en RUPE, en forma personal.</w:t>
      </w:r>
    </w:p>
    <w:p w:rsidR="00311F0C" w:rsidRPr="00311F0C" w:rsidRDefault="00311F0C" w:rsidP="00311F0C">
      <w:pPr>
        <w:spacing w:after="0" w:line="360" w:lineRule="auto"/>
        <w:ind w:left="720"/>
        <w:jc w:val="both"/>
        <w:rPr>
          <w:rFonts w:ascii="Arial" w:eastAsia="Times New Roman" w:hAnsi="Arial" w:cs="Arial"/>
          <w:sz w:val="24"/>
          <w:szCs w:val="24"/>
          <w:lang w:val="es-ES" w:eastAsia="es-ES"/>
        </w:rPr>
      </w:pPr>
    </w:p>
    <w:p w:rsidR="00311F0C" w:rsidRPr="00311F0C" w:rsidRDefault="00311F0C" w:rsidP="00311F0C">
      <w:pPr>
        <w:numPr>
          <w:ilvl w:val="0"/>
          <w:numId w:val="2"/>
        </w:numPr>
        <w:spacing w:after="0" w:line="360" w:lineRule="auto"/>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 xml:space="preserve">Por fax al </w:t>
      </w:r>
      <w:r w:rsidR="00687805">
        <w:rPr>
          <w:rFonts w:ascii="Arial" w:eastAsia="Times New Roman" w:hAnsi="Arial" w:cs="Arial"/>
          <w:b/>
          <w:sz w:val="24"/>
          <w:szCs w:val="24"/>
          <w:lang w:val="es-ES" w:eastAsia="es-ES"/>
        </w:rPr>
        <w:t>24873226</w:t>
      </w:r>
      <w:r w:rsidRPr="00311F0C">
        <w:rPr>
          <w:rFonts w:ascii="Arial" w:eastAsia="Times New Roman" w:hAnsi="Arial" w:cs="Arial"/>
          <w:sz w:val="24"/>
          <w:szCs w:val="24"/>
          <w:lang w:val="es-ES" w:eastAsia="es-ES"/>
        </w:rPr>
        <w:t>, firmada por el representante legal inscripto en RUPE, no siendo de recibo si la misma no se encontrara completa o no fuera legible al momento de realizar la apertura de las mismas. Deberá contener estampado Nombre de la empresa, fecha, y hora reales, caso contrario la Administración se reserva el derecho de admitir o rechazar dicho fax.</w:t>
      </w:r>
    </w:p>
    <w:p w:rsidR="00311F0C" w:rsidRPr="00311F0C" w:rsidRDefault="00311F0C" w:rsidP="00311F0C">
      <w:pPr>
        <w:spacing w:after="0" w:line="360" w:lineRule="auto"/>
        <w:jc w:val="both"/>
        <w:rPr>
          <w:rFonts w:ascii="Arial" w:eastAsia="Times New Roman" w:hAnsi="Arial" w:cs="Arial"/>
          <w:b/>
          <w:iCs/>
          <w:sz w:val="24"/>
          <w:szCs w:val="24"/>
          <w:lang w:val="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Los oferentes deberán presentar sus propuestas de acuerdo con lo establecido en el Pliego, pudiendo agregar cualquier otra información complementaria, pero sin omitir ninguna de las exigencias esenciales requeridas.</w:t>
      </w: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La admisión inicial de una propuesta no será obstáculo para su invalidación posterior si se constataren luego defectos que violen los requisitos legales o aquellos esenciales contenidos.</w:t>
      </w: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b/>
          <w:sz w:val="24"/>
          <w:szCs w:val="24"/>
          <w:u w:val="single"/>
          <w:lang w:val="es-ES" w:eastAsia="es-ES"/>
        </w:rPr>
      </w:pPr>
      <w:r w:rsidRPr="00311F0C">
        <w:rPr>
          <w:rFonts w:ascii="Arial" w:eastAsia="Times New Roman" w:hAnsi="Arial" w:cs="Arial"/>
          <w:b/>
          <w:sz w:val="24"/>
          <w:szCs w:val="24"/>
          <w:u w:val="single"/>
          <w:lang w:val="es-ES" w:eastAsia="es-ES"/>
        </w:rPr>
        <w:t>Salvo indicación en contrario formulada en la oferta, se entiende que ésta se ajusta a las condiciones contenidas en los pliegos de condiciones y que el proponente queda comprometido al total cumplimiento de éstos.</w:t>
      </w:r>
    </w:p>
    <w:p w:rsidR="00311F0C" w:rsidRPr="00311F0C" w:rsidRDefault="00311F0C" w:rsidP="00311F0C">
      <w:pPr>
        <w:spacing w:after="0" w:line="360" w:lineRule="auto"/>
        <w:ind w:left="426"/>
        <w:jc w:val="both"/>
        <w:rPr>
          <w:rFonts w:ascii="Arial" w:eastAsia="Times New Roman" w:hAnsi="Arial" w:cs="Arial"/>
          <w:b/>
          <w:sz w:val="24"/>
          <w:szCs w:val="24"/>
          <w:u w:val="single"/>
          <w:lang w:val="es-ES" w:eastAsia="es-ES"/>
        </w:rPr>
      </w:pPr>
    </w:p>
    <w:p w:rsidR="00311F0C" w:rsidRPr="00311F0C" w:rsidRDefault="004452B4" w:rsidP="00311F0C">
      <w:pPr>
        <w:spacing w:after="0" w:line="36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7</w:t>
      </w:r>
      <w:r w:rsidR="00311F0C" w:rsidRPr="00311F0C">
        <w:rPr>
          <w:rFonts w:ascii="Arial" w:eastAsia="Times New Roman" w:hAnsi="Arial" w:cs="Arial"/>
          <w:b/>
          <w:sz w:val="24"/>
          <w:szCs w:val="24"/>
          <w:lang w:val="es-ES" w:eastAsia="es-ES"/>
        </w:rPr>
        <w:t xml:space="preserve">.-    </w:t>
      </w:r>
      <w:r w:rsidR="00311F0C" w:rsidRPr="00311F0C">
        <w:rPr>
          <w:rFonts w:ascii="Arial" w:eastAsia="Times New Roman" w:hAnsi="Arial" w:cs="Arial"/>
          <w:b/>
          <w:sz w:val="24"/>
          <w:szCs w:val="24"/>
          <w:u w:val="single"/>
          <w:lang w:val="es-ES" w:eastAsia="es-ES"/>
        </w:rPr>
        <w:t>CARACTERISTICAS TECNICAS Y DE CALIDAD</w:t>
      </w:r>
      <w:r w:rsidR="00311F0C" w:rsidRPr="00311F0C">
        <w:rPr>
          <w:rFonts w:ascii="Arial" w:eastAsia="Times New Roman" w:hAnsi="Arial" w:cs="Arial"/>
          <w:b/>
          <w:sz w:val="24"/>
          <w:szCs w:val="24"/>
          <w:lang w:val="es-ES" w:eastAsia="es-ES"/>
        </w:rPr>
        <w:t xml:space="preserve">. </w:t>
      </w:r>
    </w:p>
    <w:p w:rsidR="00311F0C" w:rsidRPr="00311F0C" w:rsidRDefault="00311F0C" w:rsidP="00311F0C">
      <w:pPr>
        <w:spacing w:after="0" w:line="360" w:lineRule="auto"/>
        <w:jc w:val="both"/>
        <w:rPr>
          <w:rFonts w:ascii="Arial" w:eastAsia="Times New Roman" w:hAnsi="Arial" w:cs="Arial"/>
          <w:b/>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Lo artículos ofrecidos deben cumplir con las características técnicas requeridas en el Anexo 2 adjunto al presente pliego.</w:t>
      </w: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Se podrán aceptar variantes del producto cuando las mismas sirvan con la finalidad o propósito de este.</w:t>
      </w:r>
    </w:p>
    <w:p w:rsidR="00311F0C" w:rsidRPr="00311F0C" w:rsidRDefault="00311F0C" w:rsidP="00311F0C">
      <w:pPr>
        <w:spacing w:after="0" w:line="360" w:lineRule="auto"/>
        <w:jc w:val="both"/>
        <w:rPr>
          <w:rFonts w:ascii="Arial" w:eastAsia="Times New Roman" w:hAnsi="Arial" w:cs="Arial"/>
          <w:sz w:val="24"/>
          <w:szCs w:val="24"/>
          <w:lang w:val="es-ES" w:eastAsia="es-ES"/>
        </w:rPr>
      </w:pPr>
    </w:p>
    <w:p w:rsidR="00311F0C" w:rsidRPr="00311F0C" w:rsidRDefault="004452B4" w:rsidP="00311F0C">
      <w:pPr>
        <w:spacing w:before="120" w:after="120" w:line="360" w:lineRule="auto"/>
        <w:jc w:val="both"/>
        <w:rPr>
          <w:rFonts w:ascii="Arial" w:eastAsia="Times New Roman" w:hAnsi="Arial" w:cs="Arial"/>
          <w:b/>
          <w:lang w:val="es-ES_tradnl" w:eastAsia="es-ES"/>
        </w:rPr>
      </w:pPr>
      <w:r>
        <w:rPr>
          <w:rFonts w:ascii="Arial" w:eastAsia="Times New Roman" w:hAnsi="Arial" w:cs="Arial"/>
          <w:b/>
          <w:lang w:val="es-ES_tradnl" w:eastAsia="es-ES"/>
        </w:rPr>
        <w:lastRenderedPageBreak/>
        <w:t>8</w:t>
      </w:r>
      <w:r w:rsidR="00311F0C" w:rsidRPr="00311F0C">
        <w:rPr>
          <w:rFonts w:ascii="Arial" w:eastAsia="Times New Roman" w:hAnsi="Arial" w:cs="Arial"/>
          <w:b/>
          <w:lang w:val="es-ES_tradnl" w:eastAsia="es-ES"/>
        </w:rPr>
        <w:t xml:space="preserve">.-  </w:t>
      </w:r>
      <w:r w:rsidR="00311F0C" w:rsidRPr="00311F0C">
        <w:rPr>
          <w:rFonts w:ascii="Arial" w:eastAsia="Times New Roman" w:hAnsi="Arial" w:cs="Arial"/>
          <w:b/>
          <w:sz w:val="24"/>
          <w:szCs w:val="24"/>
          <w:u w:val="single"/>
          <w:lang w:val="es-ES_tradnl" w:eastAsia="es-ES"/>
        </w:rPr>
        <w:t>FACTORES PARA COMPARACIÓN DE OFERTAS</w:t>
      </w:r>
      <w:r w:rsidR="00311F0C" w:rsidRPr="00311F0C">
        <w:rPr>
          <w:rFonts w:ascii="Arial" w:eastAsia="Times New Roman" w:hAnsi="Arial" w:cs="Arial"/>
          <w:b/>
          <w:lang w:val="es-ES_tradnl" w:eastAsia="es-ES"/>
        </w:rPr>
        <w:t xml:space="preserve"> </w:t>
      </w: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Conforme lo establecido por el artículo 68 T.O.C.A.F. y en virtud de que existen artículos cuyo requisito técnico exigido es mínimo, la adjudicación se realizará exclusivamente por el factor precio.-</w:t>
      </w:r>
    </w:p>
    <w:p w:rsidR="00311F0C" w:rsidRPr="00311F0C" w:rsidRDefault="00311F0C" w:rsidP="00311F0C">
      <w:pPr>
        <w:spacing w:after="0" w:line="360" w:lineRule="auto"/>
        <w:jc w:val="both"/>
        <w:rPr>
          <w:rFonts w:ascii="Arial" w:eastAsia="Times New Roman" w:hAnsi="Arial" w:cs="Arial"/>
          <w:sz w:val="24"/>
          <w:szCs w:val="24"/>
          <w:lang w:val="es-ES" w:eastAsia="es-ES"/>
        </w:rPr>
      </w:pPr>
    </w:p>
    <w:p w:rsidR="00311F0C" w:rsidRPr="00311F0C" w:rsidRDefault="00B06CDC" w:rsidP="00311F0C">
      <w:pPr>
        <w:spacing w:after="0" w:line="36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9</w:t>
      </w:r>
      <w:r w:rsidR="00311F0C" w:rsidRPr="00311F0C">
        <w:rPr>
          <w:rFonts w:ascii="Arial" w:eastAsia="Times New Roman" w:hAnsi="Arial" w:cs="Arial"/>
          <w:b/>
          <w:sz w:val="24"/>
          <w:szCs w:val="24"/>
          <w:lang w:val="es-ES" w:eastAsia="es-ES"/>
        </w:rPr>
        <w:t xml:space="preserve">.- </w:t>
      </w:r>
      <w:r w:rsidR="00311F0C" w:rsidRPr="00311F0C">
        <w:rPr>
          <w:rFonts w:ascii="Arial" w:eastAsia="Times New Roman" w:hAnsi="Arial" w:cs="Arial"/>
          <w:b/>
          <w:sz w:val="24"/>
          <w:szCs w:val="24"/>
          <w:u w:val="single"/>
          <w:lang w:val="es-ES" w:eastAsia="es-ES"/>
        </w:rPr>
        <w:t>VALOR DE LA INFORMACION TÉCNICA PRESENTADA</w:t>
      </w:r>
    </w:p>
    <w:p w:rsidR="00311F0C" w:rsidRPr="00311F0C" w:rsidRDefault="00311F0C" w:rsidP="004F77BF">
      <w:pPr>
        <w:spacing w:after="0" w:line="240" w:lineRule="auto"/>
        <w:jc w:val="both"/>
        <w:rPr>
          <w:rFonts w:ascii="Arial" w:eastAsia="Times New Roman" w:hAnsi="Arial" w:cs="Arial"/>
          <w:b/>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w:t>
      </w:r>
    </w:p>
    <w:p w:rsidR="00311F0C" w:rsidRPr="00311F0C" w:rsidRDefault="00311F0C" w:rsidP="00311F0C">
      <w:pPr>
        <w:spacing w:after="0" w:line="360" w:lineRule="auto"/>
        <w:jc w:val="both"/>
        <w:rPr>
          <w:rFonts w:ascii="Arial" w:eastAsia="Times New Roman" w:hAnsi="Arial" w:cs="Arial"/>
          <w:sz w:val="24"/>
          <w:szCs w:val="24"/>
          <w:lang w:val="es-ES" w:eastAsia="es-ES"/>
        </w:rPr>
      </w:pPr>
    </w:p>
    <w:p w:rsidR="00311F0C" w:rsidRPr="00311F0C" w:rsidRDefault="00B06CDC" w:rsidP="00311F0C">
      <w:pPr>
        <w:spacing w:after="0" w:line="360" w:lineRule="auto"/>
        <w:jc w:val="both"/>
        <w:rPr>
          <w:rFonts w:ascii="Arial" w:eastAsia="Times New Roman" w:hAnsi="Arial" w:cs="Arial"/>
          <w:b/>
          <w:sz w:val="24"/>
          <w:szCs w:val="24"/>
          <w:u w:val="single"/>
          <w:lang w:val="es-ES" w:eastAsia="es-ES"/>
        </w:rPr>
      </w:pPr>
      <w:r>
        <w:rPr>
          <w:rFonts w:ascii="Arial" w:eastAsia="Times New Roman" w:hAnsi="Arial" w:cs="Arial"/>
          <w:b/>
          <w:sz w:val="24"/>
          <w:szCs w:val="24"/>
          <w:lang w:val="es-ES" w:eastAsia="es-ES"/>
        </w:rPr>
        <w:t>10</w:t>
      </w:r>
      <w:r w:rsidR="00311F0C" w:rsidRPr="00311F0C">
        <w:rPr>
          <w:rFonts w:ascii="Arial" w:eastAsia="Times New Roman" w:hAnsi="Arial" w:cs="Arial"/>
          <w:b/>
          <w:sz w:val="24"/>
          <w:szCs w:val="24"/>
          <w:lang w:val="es-ES" w:eastAsia="es-ES"/>
        </w:rPr>
        <w:t xml:space="preserve">.- </w:t>
      </w:r>
      <w:r w:rsidR="00311F0C" w:rsidRPr="00311F0C">
        <w:rPr>
          <w:rFonts w:ascii="Arial" w:eastAsia="Times New Roman" w:hAnsi="Arial" w:cs="Arial"/>
          <w:b/>
          <w:sz w:val="24"/>
          <w:szCs w:val="24"/>
          <w:u w:val="single"/>
          <w:lang w:val="es-ES" w:eastAsia="es-ES"/>
        </w:rPr>
        <w:t xml:space="preserve">COTIZACIÓN DE LA PROPUESTA </w:t>
      </w:r>
    </w:p>
    <w:p w:rsidR="00311F0C" w:rsidRPr="00311F0C" w:rsidRDefault="00311F0C" w:rsidP="00311F0C">
      <w:pPr>
        <w:spacing w:after="0" w:line="360" w:lineRule="auto"/>
        <w:jc w:val="both"/>
        <w:rPr>
          <w:rFonts w:ascii="Arial" w:eastAsia="Times New Roman" w:hAnsi="Arial" w:cs="Arial"/>
          <w:b/>
          <w:sz w:val="24"/>
          <w:szCs w:val="24"/>
          <w:u w:val="single"/>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Las ofertas deberán ser cotizadas en Pesos Uruguayos en donde el precio unitario no tenga  ningún gravamen o tasa, debiéndose incluir los mismos en el precio total en donde sí estarán reflejados  los impuestos correspondientes, explicitándose claramente cuáles son.</w:t>
      </w: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En caso de que esta información no surja de la propuesta, se considerará que el precio cotizado comprende todos los impuestos.</w:t>
      </w:r>
    </w:p>
    <w:p w:rsidR="00311F0C" w:rsidRPr="00311F0C" w:rsidRDefault="00311F0C" w:rsidP="00311F0C">
      <w:pPr>
        <w:spacing w:after="0" w:line="360" w:lineRule="auto"/>
        <w:jc w:val="both"/>
        <w:rPr>
          <w:rFonts w:ascii="Arial" w:eastAsia="Times New Roman" w:hAnsi="Arial" w:cs="Arial"/>
          <w:b/>
          <w:sz w:val="24"/>
          <w:szCs w:val="24"/>
          <w:lang w:val="es-ES" w:eastAsia="es-ES"/>
        </w:rPr>
      </w:pPr>
    </w:p>
    <w:p w:rsidR="00311F0C" w:rsidRPr="00311F0C" w:rsidRDefault="002F199E" w:rsidP="00311F0C">
      <w:pPr>
        <w:spacing w:after="0" w:line="36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11</w:t>
      </w:r>
      <w:r w:rsidR="00311F0C" w:rsidRPr="00311F0C">
        <w:rPr>
          <w:rFonts w:ascii="Arial" w:eastAsia="Times New Roman" w:hAnsi="Arial" w:cs="Arial"/>
          <w:b/>
          <w:sz w:val="24"/>
          <w:szCs w:val="24"/>
          <w:lang w:val="es-ES" w:eastAsia="es-ES"/>
        </w:rPr>
        <w:t xml:space="preserve">.- </w:t>
      </w:r>
      <w:r w:rsidR="00311F0C" w:rsidRPr="00311F0C">
        <w:rPr>
          <w:rFonts w:ascii="Arial" w:eastAsia="Times New Roman" w:hAnsi="Arial" w:cs="Arial"/>
          <w:b/>
          <w:sz w:val="24"/>
          <w:szCs w:val="24"/>
          <w:u w:val="single"/>
          <w:lang w:val="es-ES" w:eastAsia="es-ES"/>
        </w:rPr>
        <w:t>PAGO</w:t>
      </w:r>
    </w:p>
    <w:p w:rsidR="00311F0C" w:rsidRPr="00311F0C" w:rsidRDefault="00311F0C" w:rsidP="004F77BF">
      <w:pPr>
        <w:spacing w:after="0" w:line="240" w:lineRule="auto"/>
        <w:jc w:val="both"/>
        <w:rPr>
          <w:rFonts w:ascii="Arial" w:eastAsia="Times New Roman" w:hAnsi="Arial" w:cs="Arial"/>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 xml:space="preserve"> El pago será  Crédito SIIF.</w:t>
      </w:r>
    </w:p>
    <w:p w:rsidR="00311F0C" w:rsidRPr="00311F0C" w:rsidRDefault="00311F0C" w:rsidP="00311F0C">
      <w:pPr>
        <w:spacing w:after="0" w:line="360" w:lineRule="auto"/>
        <w:jc w:val="both"/>
        <w:rPr>
          <w:rFonts w:ascii="Arial" w:eastAsia="Times New Roman" w:hAnsi="Arial" w:cs="Arial"/>
          <w:sz w:val="24"/>
          <w:szCs w:val="24"/>
          <w:lang w:val="es-ES" w:eastAsia="es-ES"/>
        </w:rPr>
      </w:pPr>
    </w:p>
    <w:p w:rsidR="00311F0C" w:rsidRPr="00311F0C" w:rsidRDefault="002F199E" w:rsidP="00311F0C">
      <w:pPr>
        <w:spacing w:after="0" w:line="36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12</w:t>
      </w:r>
      <w:r w:rsidR="00311F0C" w:rsidRPr="00311F0C">
        <w:rPr>
          <w:rFonts w:ascii="Arial" w:eastAsia="Times New Roman" w:hAnsi="Arial" w:cs="Arial"/>
          <w:b/>
          <w:sz w:val="24"/>
          <w:szCs w:val="24"/>
          <w:lang w:val="es-ES" w:eastAsia="es-ES"/>
        </w:rPr>
        <w:t xml:space="preserve">.- </w:t>
      </w:r>
      <w:r w:rsidR="00311F0C" w:rsidRPr="00311F0C">
        <w:rPr>
          <w:rFonts w:ascii="Arial" w:eastAsia="Times New Roman" w:hAnsi="Arial" w:cs="Arial"/>
          <w:b/>
          <w:sz w:val="24"/>
          <w:szCs w:val="24"/>
          <w:u w:val="single"/>
          <w:lang w:val="es-ES" w:eastAsia="es-ES"/>
        </w:rPr>
        <w:t>RETENCION DE IMPUESTOS</w:t>
      </w:r>
      <w:r w:rsidR="00311F0C" w:rsidRPr="00311F0C">
        <w:rPr>
          <w:rFonts w:ascii="Arial" w:eastAsia="Times New Roman" w:hAnsi="Arial" w:cs="Arial"/>
          <w:b/>
          <w:sz w:val="24"/>
          <w:szCs w:val="24"/>
          <w:lang w:val="es-ES" w:eastAsia="es-ES"/>
        </w:rPr>
        <w:t xml:space="preserve"> </w:t>
      </w:r>
    </w:p>
    <w:p w:rsidR="00311F0C" w:rsidRPr="00311F0C" w:rsidRDefault="00311F0C" w:rsidP="00311F0C">
      <w:pPr>
        <w:spacing w:after="0" w:line="360" w:lineRule="auto"/>
        <w:jc w:val="both"/>
        <w:rPr>
          <w:rFonts w:ascii="Arial" w:eastAsia="Times New Roman" w:hAnsi="Arial" w:cs="Arial"/>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En el caso de corresponder, la administración practicará las retenciones que correspondan en los pagos al proveedor, acorde a la normativa en vigencia.</w:t>
      </w:r>
    </w:p>
    <w:p w:rsidR="00311F0C" w:rsidRPr="00311F0C" w:rsidRDefault="00311F0C" w:rsidP="00311F0C">
      <w:pPr>
        <w:spacing w:after="0" w:line="360" w:lineRule="auto"/>
        <w:jc w:val="both"/>
        <w:rPr>
          <w:rFonts w:ascii="Arial" w:eastAsia="Times New Roman" w:hAnsi="Arial" w:cs="Arial"/>
          <w:b/>
          <w:sz w:val="24"/>
          <w:szCs w:val="24"/>
          <w:lang w:val="es-ES" w:eastAsia="es-ES"/>
        </w:rPr>
      </w:pPr>
    </w:p>
    <w:p w:rsidR="00311F0C" w:rsidRPr="00311F0C" w:rsidRDefault="002F199E" w:rsidP="00311F0C">
      <w:pPr>
        <w:spacing w:after="0" w:line="36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13</w:t>
      </w:r>
      <w:r w:rsidR="00311F0C" w:rsidRPr="00311F0C">
        <w:rPr>
          <w:rFonts w:ascii="Arial" w:eastAsia="Times New Roman" w:hAnsi="Arial" w:cs="Arial"/>
          <w:b/>
          <w:sz w:val="24"/>
          <w:szCs w:val="24"/>
          <w:lang w:val="es-ES" w:eastAsia="es-ES"/>
        </w:rPr>
        <w:t xml:space="preserve">.- </w:t>
      </w:r>
      <w:r w:rsidR="00311F0C" w:rsidRPr="00311F0C">
        <w:rPr>
          <w:rFonts w:ascii="Arial" w:eastAsia="Times New Roman" w:hAnsi="Arial" w:cs="Arial"/>
          <w:b/>
          <w:sz w:val="24"/>
          <w:szCs w:val="24"/>
          <w:u w:val="single"/>
          <w:lang w:val="es-ES" w:eastAsia="es-ES"/>
        </w:rPr>
        <w:t>PLAZO DE MANTENIMIENTO DE LAS PROPUESTAS</w:t>
      </w:r>
      <w:r w:rsidR="00311F0C" w:rsidRPr="00311F0C">
        <w:rPr>
          <w:rFonts w:ascii="Arial" w:eastAsia="Times New Roman" w:hAnsi="Arial" w:cs="Arial"/>
          <w:sz w:val="24"/>
          <w:szCs w:val="24"/>
          <w:lang w:val="es-ES" w:eastAsia="es-ES"/>
        </w:rPr>
        <w:t xml:space="preserve">. </w:t>
      </w:r>
    </w:p>
    <w:p w:rsidR="00311F0C" w:rsidRPr="00311F0C" w:rsidRDefault="00311F0C" w:rsidP="00311F0C">
      <w:pPr>
        <w:spacing w:after="0" w:line="360" w:lineRule="auto"/>
        <w:jc w:val="both"/>
        <w:rPr>
          <w:rFonts w:ascii="Arial" w:eastAsia="Times New Roman" w:hAnsi="Arial" w:cs="Arial"/>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lang w:val="es-ES" w:eastAsia="es-ES"/>
        </w:rPr>
      </w:pPr>
      <w:r w:rsidRPr="00311F0C">
        <w:rPr>
          <w:rFonts w:ascii="Arial" w:eastAsia="Times New Roman" w:hAnsi="Arial" w:cs="Arial"/>
          <w:sz w:val="24"/>
          <w:szCs w:val="24"/>
          <w:lang w:val="es-ES" w:eastAsia="es-ES"/>
        </w:rPr>
        <w:t>La misma será de 90 días corridos, vencido el mismo si aún no ha sido adjudicado el procedimiento los oferentes quedarán obligados al mantenimiento de sus ofertas salvo que comuniquen por escrito antes de vencido el plazo que desisten de la oferta</w:t>
      </w:r>
      <w:r w:rsidRPr="00311F0C">
        <w:rPr>
          <w:rFonts w:ascii="Arial" w:eastAsia="Times New Roman" w:hAnsi="Arial" w:cs="Arial"/>
          <w:lang w:val="es-ES" w:eastAsia="es-ES"/>
        </w:rPr>
        <w:t>.</w:t>
      </w:r>
    </w:p>
    <w:p w:rsidR="00311F0C" w:rsidRDefault="00311F0C" w:rsidP="00311F0C">
      <w:pPr>
        <w:spacing w:after="0" w:line="360" w:lineRule="auto"/>
        <w:jc w:val="both"/>
        <w:rPr>
          <w:rFonts w:ascii="Arial" w:eastAsia="Times New Roman" w:hAnsi="Arial" w:cs="Arial"/>
          <w:sz w:val="24"/>
          <w:szCs w:val="24"/>
          <w:lang w:val="es-ES" w:eastAsia="es-ES"/>
        </w:rPr>
      </w:pPr>
    </w:p>
    <w:p w:rsidR="004F77BF" w:rsidRPr="00311F0C" w:rsidRDefault="004F77BF" w:rsidP="00311F0C">
      <w:pPr>
        <w:spacing w:after="0" w:line="360" w:lineRule="auto"/>
        <w:jc w:val="both"/>
        <w:rPr>
          <w:rFonts w:ascii="Arial" w:eastAsia="Times New Roman" w:hAnsi="Arial" w:cs="Arial"/>
          <w:sz w:val="24"/>
          <w:szCs w:val="24"/>
          <w:lang w:val="es-ES" w:eastAsia="es-ES"/>
        </w:rPr>
      </w:pPr>
    </w:p>
    <w:p w:rsidR="00311F0C" w:rsidRPr="00311F0C" w:rsidRDefault="002F199E" w:rsidP="00311F0C">
      <w:pPr>
        <w:spacing w:after="0" w:line="360" w:lineRule="auto"/>
        <w:jc w:val="both"/>
        <w:rPr>
          <w:rFonts w:ascii="Arial" w:eastAsia="Times New Roman" w:hAnsi="Arial" w:cs="Arial"/>
          <w:b/>
          <w:sz w:val="24"/>
          <w:szCs w:val="24"/>
          <w:u w:val="single"/>
          <w:lang w:val="es-ES" w:eastAsia="es-ES"/>
        </w:rPr>
      </w:pPr>
      <w:r>
        <w:rPr>
          <w:rFonts w:ascii="Arial" w:eastAsia="Times New Roman" w:hAnsi="Arial" w:cs="Arial"/>
          <w:b/>
          <w:sz w:val="24"/>
          <w:szCs w:val="24"/>
          <w:lang w:val="es-ES" w:eastAsia="es-ES"/>
        </w:rPr>
        <w:lastRenderedPageBreak/>
        <w:t>14</w:t>
      </w:r>
      <w:r w:rsidR="00311F0C" w:rsidRPr="00311F0C">
        <w:rPr>
          <w:rFonts w:ascii="Arial" w:eastAsia="Times New Roman" w:hAnsi="Arial" w:cs="Arial"/>
          <w:b/>
          <w:sz w:val="24"/>
          <w:szCs w:val="24"/>
          <w:lang w:val="es-ES" w:eastAsia="es-ES"/>
        </w:rPr>
        <w:t xml:space="preserve">.- </w:t>
      </w:r>
      <w:r w:rsidR="00311F0C" w:rsidRPr="00311F0C">
        <w:rPr>
          <w:rFonts w:ascii="Arial" w:eastAsia="Times New Roman" w:hAnsi="Arial" w:cs="Arial"/>
          <w:b/>
          <w:sz w:val="24"/>
          <w:szCs w:val="24"/>
          <w:u w:val="single"/>
          <w:lang w:val="es-ES" w:eastAsia="es-ES"/>
        </w:rPr>
        <w:t xml:space="preserve">GARANTIA DE MANTENIMIENTO DE CONTRATO </w:t>
      </w:r>
    </w:p>
    <w:p w:rsidR="00311F0C" w:rsidRPr="00311F0C" w:rsidRDefault="00311F0C" w:rsidP="00311F0C">
      <w:pPr>
        <w:spacing w:after="0" w:line="360" w:lineRule="auto"/>
        <w:jc w:val="both"/>
        <w:rPr>
          <w:rFonts w:ascii="Arial" w:eastAsia="Times New Roman" w:hAnsi="Arial" w:cs="Arial"/>
          <w:b/>
          <w:sz w:val="24"/>
          <w:szCs w:val="24"/>
          <w:u w:val="single"/>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 xml:space="preserve">El/los adjudicatarios deberá/n justificar la constitución de la garantía de cumplimiento de contrato por un mínimo del 5% de la contratación, en los términos y condiciones previstos por el Art. 64 del TOCAF (DTO 150/2012) y el Pliego Particular del Organismo. </w:t>
      </w:r>
    </w:p>
    <w:p w:rsidR="00311F0C" w:rsidRPr="00311F0C" w:rsidRDefault="00311F0C" w:rsidP="00311F0C">
      <w:pPr>
        <w:spacing w:after="0" w:line="360" w:lineRule="auto"/>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br/>
      </w:r>
      <w:r w:rsidR="002F199E">
        <w:rPr>
          <w:rFonts w:ascii="Arial" w:eastAsia="Times New Roman" w:hAnsi="Arial" w:cs="Arial"/>
          <w:b/>
          <w:sz w:val="24"/>
          <w:szCs w:val="24"/>
          <w:lang w:val="es-ES" w:eastAsia="es-ES"/>
        </w:rPr>
        <w:t>15</w:t>
      </w:r>
      <w:r w:rsidRPr="00311F0C">
        <w:rPr>
          <w:rFonts w:ascii="Arial" w:eastAsia="Times New Roman" w:hAnsi="Arial" w:cs="Arial"/>
          <w:b/>
          <w:sz w:val="24"/>
          <w:szCs w:val="24"/>
          <w:lang w:val="es-ES" w:eastAsia="es-ES"/>
        </w:rPr>
        <w:t xml:space="preserve">.- </w:t>
      </w:r>
      <w:r w:rsidRPr="00311F0C">
        <w:rPr>
          <w:rFonts w:ascii="Arial" w:eastAsia="Times New Roman" w:hAnsi="Arial" w:cs="Arial"/>
          <w:b/>
          <w:sz w:val="24"/>
          <w:szCs w:val="24"/>
          <w:u w:val="single"/>
          <w:lang w:val="es-ES" w:eastAsia="es-ES"/>
        </w:rPr>
        <w:t>PLAZO Y ENTREGA DE LOS MATERIALES.</w:t>
      </w:r>
      <w:r w:rsidRPr="00311F0C">
        <w:rPr>
          <w:rFonts w:ascii="Arial" w:eastAsia="Times New Roman" w:hAnsi="Arial" w:cs="Arial"/>
          <w:sz w:val="24"/>
          <w:szCs w:val="24"/>
          <w:lang w:val="es-ES" w:eastAsia="es-ES"/>
        </w:rPr>
        <w:t xml:space="preserve"> </w:t>
      </w:r>
    </w:p>
    <w:p w:rsidR="00311F0C" w:rsidRPr="00311F0C" w:rsidRDefault="00311F0C" w:rsidP="00311F0C">
      <w:pPr>
        <w:spacing w:after="0" w:line="360" w:lineRule="auto"/>
        <w:jc w:val="both"/>
        <w:rPr>
          <w:rFonts w:ascii="Arial" w:eastAsia="Times New Roman" w:hAnsi="Arial" w:cs="Arial"/>
          <w:color w:val="FF0000"/>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 xml:space="preserve">El oferente deberá establecer en la oferta el plazo de entrega, no pudiendo superar los 60 días a contar desde la notificación de adjudicación. La misma se realizará en el Batallón de Infantería No. 3   </w:t>
      </w: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p>
    <w:p w:rsidR="00311F0C" w:rsidRPr="00311F0C" w:rsidRDefault="002F199E" w:rsidP="00311F0C">
      <w:pPr>
        <w:spacing w:after="0" w:line="36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16</w:t>
      </w:r>
      <w:r w:rsidR="00311F0C" w:rsidRPr="00311F0C">
        <w:rPr>
          <w:rFonts w:ascii="Arial" w:eastAsia="Times New Roman" w:hAnsi="Arial" w:cs="Arial"/>
          <w:b/>
          <w:sz w:val="24"/>
          <w:szCs w:val="24"/>
          <w:lang w:val="es-ES" w:eastAsia="es-ES"/>
        </w:rPr>
        <w:t xml:space="preserve">.- </w:t>
      </w:r>
      <w:r w:rsidR="00311F0C" w:rsidRPr="00311F0C">
        <w:rPr>
          <w:rFonts w:ascii="Arial" w:eastAsia="Times New Roman" w:hAnsi="Arial" w:cs="Arial"/>
          <w:b/>
          <w:sz w:val="24"/>
          <w:szCs w:val="24"/>
          <w:u w:val="single"/>
          <w:lang w:val="es-ES" w:eastAsia="es-ES"/>
        </w:rPr>
        <w:t>RECEPCION</w:t>
      </w:r>
      <w:r w:rsidR="00311F0C" w:rsidRPr="00311F0C">
        <w:rPr>
          <w:rFonts w:ascii="Arial" w:eastAsia="Times New Roman" w:hAnsi="Arial" w:cs="Arial"/>
          <w:b/>
          <w:sz w:val="24"/>
          <w:szCs w:val="24"/>
          <w:lang w:val="es-ES" w:eastAsia="es-ES"/>
        </w:rPr>
        <w:t xml:space="preserve"> </w:t>
      </w:r>
    </w:p>
    <w:p w:rsidR="00311F0C" w:rsidRPr="00311F0C" w:rsidRDefault="00311F0C" w:rsidP="00311F0C">
      <w:pPr>
        <w:spacing w:after="0" w:line="360" w:lineRule="auto"/>
        <w:jc w:val="both"/>
        <w:rPr>
          <w:rFonts w:ascii="Arial" w:eastAsia="Times New Roman" w:hAnsi="Arial" w:cs="Arial"/>
          <w:b/>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 xml:space="preserve">Los artículos adquiridos se recibirán por personal autorizado, quien procederá a controlar la entrega, pudiendo rechazar el material que a su juicio se estime en mal estado o que no se ajuste a lo pactado. </w:t>
      </w: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 xml:space="preserve">Cuando las características de los artículos licitados hagan necesaria verificaciones de calidad o funcionamiento, se realizará una recepción provisoria de los mismos, hasta tanto puedan realizarse las pruebas correspondientes. </w:t>
      </w: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En caso de que algún elemento no cumpla lo establecido, el proveedor a su costo y dentro del plazo de 10 días hábiles deberá sustituirlo por el adecuado, no dándose trámite a la recepción hasta que no se haya cumplido la exigencia precedente, sin perjuicio de la aplicación de las multas correspondientes.</w:t>
      </w: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 xml:space="preserve">Si vencido dicho plazo el proveedor no hubiese hecho la sustitución correspondiente, ni justificado a satisfacción de la Administración la demora originada, perderá la garantía de fiel cumplimiento del contrato. </w:t>
      </w:r>
    </w:p>
    <w:p w:rsidR="00311F0C" w:rsidRPr="00311F0C" w:rsidRDefault="00311F0C" w:rsidP="00311F0C">
      <w:pPr>
        <w:spacing w:after="0" w:line="360" w:lineRule="auto"/>
        <w:jc w:val="both"/>
        <w:rPr>
          <w:rFonts w:ascii="Arial" w:eastAsia="Times New Roman" w:hAnsi="Arial" w:cs="Arial"/>
          <w:b/>
          <w:sz w:val="24"/>
          <w:szCs w:val="24"/>
          <w:lang w:val="es-ES" w:eastAsia="es-ES"/>
        </w:rPr>
      </w:pPr>
    </w:p>
    <w:p w:rsidR="00311F0C" w:rsidRPr="00311F0C" w:rsidRDefault="002F199E" w:rsidP="00311F0C">
      <w:pPr>
        <w:spacing w:after="0" w:line="36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17</w:t>
      </w:r>
      <w:r w:rsidR="00311F0C" w:rsidRPr="00311F0C">
        <w:rPr>
          <w:rFonts w:ascii="Arial" w:eastAsia="Times New Roman" w:hAnsi="Arial" w:cs="Arial"/>
          <w:b/>
          <w:sz w:val="24"/>
          <w:szCs w:val="24"/>
          <w:lang w:val="es-ES" w:eastAsia="es-ES"/>
        </w:rPr>
        <w:t xml:space="preserve">.- </w:t>
      </w:r>
      <w:r w:rsidR="00311F0C" w:rsidRPr="00311F0C">
        <w:rPr>
          <w:rFonts w:ascii="Arial" w:eastAsia="Times New Roman" w:hAnsi="Arial" w:cs="Arial"/>
          <w:b/>
          <w:sz w:val="24"/>
          <w:szCs w:val="24"/>
          <w:u w:val="single"/>
          <w:lang w:val="es-ES" w:eastAsia="es-ES"/>
        </w:rPr>
        <w:t>MULTAS</w:t>
      </w:r>
      <w:r w:rsidR="00311F0C" w:rsidRPr="00311F0C">
        <w:rPr>
          <w:rFonts w:ascii="Arial" w:eastAsia="Times New Roman" w:hAnsi="Arial" w:cs="Arial"/>
          <w:b/>
          <w:sz w:val="24"/>
          <w:szCs w:val="24"/>
          <w:lang w:val="es-ES" w:eastAsia="es-ES"/>
        </w:rPr>
        <w:t xml:space="preserve"> </w:t>
      </w:r>
    </w:p>
    <w:p w:rsidR="00311F0C" w:rsidRPr="00311F0C" w:rsidRDefault="00311F0C" w:rsidP="00311F0C">
      <w:pPr>
        <w:spacing w:after="0" w:line="360" w:lineRule="auto"/>
        <w:jc w:val="both"/>
        <w:rPr>
          <w:rFonts w:ascii="Arial" w:eastAsia="Times New Roman" w:hAnsi="Arial" w:cs="Arial"/>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La falta de cumplimiento en los plazos y condiciones estipuladas que obedezcan a causas imputables al adjudicatario, generará una multa de uno por mil por cada día de atraso, calculado sobre el monto de la adjudicación no cumplido en tiempo y forma.</w:t>
      </w: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 xml:space="preserve">En el caso de incumplimiento en la entrega acorde a los plazos establecidos en el punto “Plazo y entrega de los materiales” del Pliego de Condiciones Particulares,  el vencimiento del plazo de entrega se produce a partir del día siguiente al pactado, comenzando a </w:t>
      </w:r>
      <w:r w:rsidRPr="00311F0C">
        <w:rPr>
          <w:rFonts w:ascii="Arial" w:eastAsia="Times New Roman" w:hAnsi="Arial" w:cs="Arial"/>
          <w:sz w:val="24"/>
          <w:szCs w:val="24"/>
          <w:lang w:val="es-ES" w:eastAsia="es-ES"/>
        </w:rPr>
        <w:lastRenderedPageBreak/>
        <w:t>generar la multa correspondiente por incumplimiento; Excedidos 30 días corridos, la Administración podrá declarar rescindida la ADJUDICACION, con la pérdida de la garantía de fiel cumplimiento de contrato si la hubiere, la que se acumulará a la multa generada.</w:t>
      </w: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En situaciones de incumplimiento por entrega de la cosa, la recepción parcial de mercadería no será impedimento para la pérdida de la garantía y la Administración podrá rescindir la adjudicación sobre los bienes no entregados aplicando las acciones legales que correspondan.</w:t>
      </w: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Sin perjuicio de lo expresado, la Administración evaluará la aplicación de sanciones administrativas a la Firma incumplidora conforme a la normativa vigente.</w:t>
      </w:r>
    </w:p>
    <w:p w:rsidR="00311F0C" w:rsidRPr="00311F0C" w:rsidRDefault="00311F0C" w:rsidP="00311F0C">
      <w:pPr>
        <w:spacing w:after="0" w:line="360" w:lineRule="auto"/>
        <w:jc w:val="both"/>
        <w:rPr>
          <w:rFonts w:ascii="Arial" w:eastAsia="Times New Roman" w:hAnsi="Arial" w:cs="Arial"/>
          <w:sz w:val="24"/>
          <w:szCs w:val="24"/>
          <w:lang w:val="es-ES" w:eastAsia="es-ES"/>
        </w:rPr>
      </w:pPr>
    </w:p>
    <w:p w:rsidR="00311F0C" w:rsidRPr="00311F0C" w:rsidRDefault="00311F0C" w:rsidP="00311F0C">
      <w:pPr>
        <w:spacing w:after="0" w:line="360" w:lineRule="auto"/>
        <w:jc w:val="both"/>
        <w:rPr>
          <w:rFonts w:ascii="Arial" w:eastAsia="Times New Roman" w:hAnsi="Arial" w:cs="Arial"/>
          <w:b/>
          <w:sz w:val="24"/>
          <w:szCs w:val="24"/>
          <w:lang w:val="es-ES" w:eastAsia="es-ES"/>
        </w:rPr>
      </w:pPr>
      <w:r w:rsidRPr="00311F0C">
        <w:rPr>
          <w:rFonts w:ascii="Arial" w:eastAsia="Times New Roman" w:hAnsi="Arial" w:cs="Arial"/>
          <w:b/>
          <w:sz w:val="24"/>
          <w:szCs w:val="24"/>
          <w:lang w:val="es-ES" w:eastAsia="es-ES"/>
        </w:rPr>
        <w:t xml:space="preserve">18.- </w:t>
      </w:r>
      <w:r w:rsidRPr="00311F0C">
        <w:rPr>
          <w:rFonts w:ascii="Arial" w:eastAsia="Times New Roman" w:hAnsi="Arial" w:cs="Arial"/>
          <w:b/>
          <w:sz w:val="24"/>
          <w:szCs w:val="24"/>
          <w:u w:val="single"/>
          <w:lang w:val="es-ES" w:eastAsia="es-ES"/>
        </w:rPr>
        <w:t>EXCENCION DE RESPONSABILIDAD</w:t>
      </w:r>
      <w:r w:rsidRPr="00311F0C">
        <w:rPr>
          <w:rFonts w:ascii="Arial" w:eastAsia="Times New Roman" w:hAnsi="Arial" w:cs="Arial"/>
          <w:b/>
          <w:sz w:val="24"/>
          <w:szCs w:val="24"/>
          <w:lang w:val="es-ES" w:eastAsia="es-ES"/>
        </w:rPr>
        <w:t xml:space="preserve"> </w:t>
      </w:r>
    </w:p>
    <w:p w:rsidR="00311F0C" w:rsidRPr="00311F0C" w:rsidRDefault="00311F0C" w:rsidP="00311F0C">
      <w:pPr>
        <w:spacing w:after="0" w:line="360" w:lineRule="auto"/>
        <w:jc w:val="both"/>
        <w:rPr>
          <w:rFonts w:ascii="Arial" w:eastAsia="Times New Roman" w:hAnsi="Arial" w:cs="Arial"/>
          <w:b/>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r w:rsidRPr="00311F0C">
        <w:rPr>
          <w:rFonts w:ascii="Arial" w:eastAsia="Times New Roman" w:hAnsi="Arial" w:cs="Arial"/>
          <w:sz w:val="24"/>
          <w:szCs w:val="24"/>
          <w:lang w:val="es-ES" w:eastAsia="es-ES"/>
        </w:rPr>
        <w:t>La Administración podrá desistir del llamado en cualquier etapa de su realización, o podrá desestimar todas las ofertas. Ninguna de estas decisiones generará derecho alguno a los oferentes de reclamar gastos, honorarios, o indemnizaciones por daños y perjuicios, ni por ningún otro concepto.</w:t>
      </w: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p>
    <w:p w:rsidR="00311F0C" w:rsidRPr="00311F0C" w:rsidRDefault="00311F0C" w:rsidP="00311F0C">
      <w:pPr>
        <w:spacing w:after="0" w:line="360" w:lineRule="auto"/>
        <w:ind w:left="426"/>
        <w:jc w:val="both"/>
        <w:rPr>
          <w:rFonts w:ascii="Arial" w:eastAsia="Times New Roman" w:hAnsi="Arial" w:cs="Arial"/>
          <w:sz w:val="24"/>
          <w:szCs w:val="24"/>
          <w:lang w:val="es-ES" w:eastAsia="es-ES"/>
        </w:rPr>
      </w:pPr>
    </w:p>
    <w:p w:rsidR="00311F0C" w:rsidRPr="00311F0C" w:rsidRDefault="00311F0C" w:rsidP="00311F0C">
      <w:pPr>
        <w:spacing w:after="120" w:line="360" w:lineRule="auto"/>
        <w:jc w:val="center"/>
        <w:rPr>
          <w:rFonts w:ascii="Arial" w:eastAsia="Times New Roman" w:hAnsi="Arial" w:cs="Arial"/>
          <w:b/>
          <w:i/>
          <w:sz w:val="24"/>
          <w:szCs w:val="24"/>
          <w:u w:val="single"/>
          <w:lang w:val="es-ES" w:eastAsia="es-ES"/>
        </w:rPr>
      </w:pPr>
    </w:p>
    <w:p w:rsidR="004F77BF" w:rsidRDefault="004F77BF" w:rsidP="00311F0C">
      <w:pPr>
        <w:spacing w:after="120" w:line="360" w:lineRule="auto"/>
        <w:jc w:val="center"/>
        <w:rPr>
          <w:rFonts w:ascii="Arial" w:eastAsia="Times New Roman" w:hAnsi="Arial" w:cs="Arial"/>
          <w:b/>
          <w:i/>
          <w:sz w:val="24"/>
          <w:szCs w:val="24"/>
          <w:u w:val="single"/>
          <w:lang w:val="es-ES" w:eastAsia="es-ES"/>
        </w:rPr>
      </w:pPr>
    </w:p>
    <w:p w:rsidR="004F77BF" w:rsidRDefault="004F77BF" w:rsidP="00311F0C">
      <w:pPr>
        <w:spacing w:after="120" w:line="360" w:lineRule="auto"/>
        <w:jc w:val="center"/>
        <w:rPr>
          <w:rFonts w:ascii="Arial" w:eastAsia="Times New Roman" w:hAnsi="Arial" w:cs="Arial"/>
          <w:b/>
          <w:i/>
          <w:sz w:val="24"/>
          <w:szCs w:val="24"/>
          <w:u w:val="single"/>
          <w:lang w:val="es-ES" w:eastAsia="es-ES"/>
        </w:rPr>
      </w:pPr>
    </w:p>
    <w:p w:rsidR="004F77BF" w:rsidRDefault="004F77BF" w:rsidP="00311F0C">
      <w:pPr>
        <w:spacing w:after="120" w:line="360" w:lineRule="auto"/>
        <w:jc w:val="center"/>
        <w:rPr>
          <w:rFonts w:ascii="Arial" w:eastAsia="Times New Roman" w:hAnsi="Arial" w:cs="Arial"/>
          <w:b/>
          <w:i/>
          <w:sz w:val="24"/>
          <w:szCs w:val="24"/>
          <w:u w:val="single"/>
          <w:lang w:val="es-ES" w:eastAsia="es-ES"/>
        </w:rPr>
      </w:pPr>
    </w:p>
    <w:p w:rsidR="004F77BF" w:rsidRDefault="004F77BF" w:rsidP="00311F0C">
      <w:pPr>
        <w:spacing w:after="120" w:line="360" w:lineRule="auto"/>
        <w:jc w:val="center"/>
        <w:rPr>
          <w:rFonts w:ascii="Arial" w:eastAsia="Times New Roman" w:hAnsi="Arial" w:cs="Arial"/>
          <w:b/>
          <w:i/>
          <w:sz w:val="24"/>
          <w:szCs w:val="24"/>
          <w:u w:val="single"/>
          <w:lang w:val="es-ES" w:eastAsia="es-ES"/>
        </w:rPr>
      </w:pPr>
    </w:p>
    <w:p w:rsidR="004F77BF" w:rsidRDefault="004F77BF" w:rsidP="00311F0C">
      <w:pPr>
        <w:spacing w:after="120" w:line="360" w:lineRule="auto"/>
        <w:jc w:val="center"/>
        <w:rPr>
          <w:rFonts w:ascii="Arial" w:eastAsia="Times New Roman" w:hAnsi="Arial" w:cs="Arial"/>
          <w:b/>
          <w:i/>
          <w:sz w:val="24"/>
          <w:szCs w:val="24"/>
          <w:u w:val="single"/>
          <w:lang w:val="es-ES" w:eastAsia="es-ES"/>
        </w:rPr>
      </w:pPr>
    </w:p>
    <w:p w:rsidR="004F77BF" w:rsidRDefault="004F77BF" w:rsidP="00311F0C">
      <w:pPr>
        <w:spacing w:after="120" w:line="360" w:lineRule="auto"/>
        <w:jc w:val="center"/>
        <w:rPr>
          <w:rFonts w:ascii="Arial" w:eastAsia="Times New Roman" w:hAnsi="Arial" w:cs="Arial"/>
          <w:b/>
          <w:i/>
          <w:sz w:val="24"/>
          <w:szCs w:val="24"/>
          <w:u w:val="single"/>
          <w:lang w:val="es-ES" w:eastAsia="es-ES"/>
        </w:rPr>
      </w:pPr>
    </w:p>
    <w:p w:rsidR="004F77BF" w:rsidRDefault="004F77BF" w:rsidP="00311F0C">
      <w:pPr>
        <w:spacing w:after="120" w:line="360" w:lineRule="auto"/>
        <w:jc w:val="center"/>
        <w:rPr>
          <w:rFonts w:ascii="Arial" w:eastAsia="Times New Roman" w:hAnsi="Arial" w:cs="Arial"/>
          <w:b/>
          <w:i/>
          <w:sz w:val="24"/>
          <w:szCs w:val="24"/>
          <w:u w:val="single"/>
          <w:lang w:val="es-ES" w:eastAsia="es-ES"/>
        </w:rPr>
      </w:pPr>
    </w:p>
    <w:p w:rsidR="00311F0C" w:rsidRPr="00311F0C" w:rsidRDefault="00311F0C" w:rsidP="00311F0C">
      <w:pPr>
        <w:spacing w:after="120" w:line="360" w:lineRule="auto"/>
        <w:jc w:val="center"/>
        <w:rPr>
          <w:rFonts w:ascii="Arial" w:eastAsia="Times New Roman" w:hAnsi="Arial" w:cs="Arial"/>
          <w:b/>
          <w:i/>
          <w:sz w:val="24"/>
          <w:szCs w:val="24"/>
          <w:u w:val="single"/>
          <w:lang w:val="es-ES" w:eastAsia="es-ES"/>
        </w:rPr>
      </w:pPr>
      <w:r w:rsidRPr="00311F0C">
        <w:rPr>
          <w:rFonts w:ascii="Arial" w:eastAsia="Times New Roman" w:hAnsi="Arial" w:cs="Arial"/>
          <w:b/>
          <w:i/>
          <w:sz w:val="24"/>
          <w:szCs w:val="24"/>
          <w:u w:val="single"/>
          <w:lang w:val="es-ES" w:eastAsia="es-ES"/>
        </w:rPr>
        <w:lastRenderedPageBreak/>
        <w:t>ANEXO 1</w:t>
      </w:r>
    </w:p>
    <w:p w:rsidR="00311F0C" w:rsidRPr="00311F0C" w:rsidRDefault="00311F0C" w:rsidP="00311F0C">
      <w:pPr>
        <w:spacing w:after="120" w:line="360" w:lineRule="auto"/>
        <w:jc w:val="center"/>
        <w:rPr>
          <w:rFonts w:ascii="Arial" w:eastAsia="Times New Roman" w:hAnsi="Arial" w:cs="Arial"/>
          <w:b/>
          <w:i/>
          <w:sz w:val="24"/>
          <w:szCs w:val="24"/>
          <w:lang w:val="es-ES" w:eastAsia="es-ES"/>
        </w:rPr>
      </w:pPr>
    </w:p>
    <w:p w:rsidR="00311F0C" w:rsidRPr="00311F0C" w:rsidRDefault="00311F0C" w:rsidP="00311F0C">
      <w:pPr>
        <w:keepNext/>
        <w:pBdr>
          <w:top w:val="single" w:sz="4" w:space="1" w:color="auto"/>
          <w:left w:val="single" w:sz="4" w:space="4" w:color="auto"/>
          <w:bottom w:val="single" w:sz="4" w:space="31" w:color="auto"/>
          <w:right w:val="single" w:sz="4" w:space="20" w:color="auto"/>
        </w:pBdr>
        <w:spacing w:before="120" w:after="60" w:line="360" w:lineRule="auto"/>
        <w:jc w:val="center"/>
        <w:outlineLvl w:val="0"/>
        <w:rPr>
          <w:rFonts w:ascii="Times New Roman" w:eastAsia="Times New Roman" w:hAnsi="Times New Roman" w:cs="Arial"/>
          <w:b/>
          <w:bCs/>
          <w:i/>
          <w:kern w:val="32"/>
          <w:sz w:val="28"/>
          <w:szCs w:val="28"/>
          <w:lang w:val="es-ES" w:eastAsia="es-ES"/>
        </w:rPr>
      </w:pPr>
      <w:r w:rsidRPr="00311F0C">
        <w:rPr>
          <w:rFonts w:ascii="Times New Roman" w:eastAsia="Times New Roman" w:hAnsi="Times New Roman" w:cs="Arial"/>
          <w:b/>
          <w:bCs/>
          <w:i/>
          <w:kern w:val="32"/>
          <w:sz w:val="28"/>
          <w:szCs w:val="28"/>
          <w:lang w:val="es-ES" w:eastAsia="es-ES"/>
        </w:rPr>
        <w:t>FORMULARIO DE IDENTIFICACION DEL OFERENTE</w:t>
      </w:r>
    </w:p>
    <w:p w:rsidR="00311F0C" w:rsidRPr="00311F0C" w:rsidRDefault="00B07747" w:rsidP="00311F0C">
      <w:pPr>
        <w:pBdr>
          <w:top w:val="single" w:sz="4" w:space="1" w:color="auto"/>
          <w:left w:val="single" w:sz="4" w:space="4" w:color="auto"/>
          <w:bottom w:val="single" w:sz="4" w:space="31" w:color="auto"/>
          <w:right w:val="single" w:sz="4" w:space="20" w:color="auto"/>
        </w:pBdr>
        <w:spacing w:before="120" w:after="0" w:line="360" w:lineRule="auto"/>
        <w:jc w:val="center"/>
        <w:rPr>
          <w:rFonts w:ascii="Times New Roman" w:eastAsia="Times New Roman" w:hAnsi="Times New Roman" w:cs="Times New Roman"/>
          <w:b/>
          <w:i/>
          <w:sz w:val="24"/>
          <w:szCs w:val="24"/>
          <w:lang w:val="es-ES" w:eastAsia="es-ES"/>
        </w:rPr>
      </w:pPr>
      <w:r>
        <w:rPr>
          <w:rFonts w:ascii="Times New Roman" w:eastAsia="Times New Roman" w:hAnsi="Times New Roman" w:cs="Times New Roman"/>
          <w:b/>
          <w:i/>
          <w:sz w:val="24"/>
          <w:szCs w:val="24"/>
          <w:lang w:val="es-ES" w:eastAsia="es-ES"/>
        </w:rPr>
        <w:t>L.A.</w:t>
      </w:r>
      <w:r w:rsidR="00311F0C" w:rsidRPr="00311F0C">
        <w:rPr>
          <w:rFonts w:ascii="Times New Roman" w:eastAsia="Times New Roman" w:hAnsi="Times New Roman" w:cs="Times New Roman"/>
          <w:b/>
          <w:i/>
          <w:sz w:val="24"/>
          <w:szCs w:val="24"/>
          <w:lang w:val="es-ES" w:eastAsia="es-ES"/>
        </w:rPr>
        <w:t>A</w:t>
      </w:r>
      <w:r>
        <w:rPr>
          <w:rFonts w:ascii="Times New Roman" w:eastAsia="Times New Roman" w:hAnsi="Times New Roman" w:cs="Times New Roman"/>
          <w:b/>
          <w:i/>
          <w:sz w:val="24"/>
          <w:szCs w:val="24"/>
          <w:lang w:val="es-ES" w:eastAsia="es-ES"/>
        </w:rPr>
        <w:t>.</w:t>
      </w:r>
      <w:r w:rsidR="00355530">
        <w:rPr>
          <w:rFonts w:ascii="Times New Roman" w:eastAsia="Times New Roman" w:hAnsi="Times New Roman" w:cs="Times New Roman"/>
          <w:b/>
          <w:i/>
          <w:sz w:val="24"/>
          <w:szCs w:val="24"/>
          <w:lang w:val="es-ES" w:eastAsia="es-ES"/>
        </w:rPr>
        <w:t xml:space="preserve"> Nº 10</w:t>
      </w:r>
      <w:r w:rsidR="00311F0C" w:rsidRPr="00311F0C">
        <w:rPr>
          <w:rFonts w:ascii="Times New Roman" w:eastAsia="Times New Roman" w:hAnsi="Times New Roman" w:cs="Times New Roman"/>
          <w:b/>
          <w:i/>
          <w:sz w:val="24"/>
          <w:szCs w:val="24"/>
          <w:lang w:val="es-ES" w:eastAsia="es-ES"/>
        </w:rPr>
        <w:t>2</w:t>
      </w:r>
      <w:r w:rsidR="00355530">
        <w:rPr>
          <w:rFonts w:ascii="Times New Roman" w:eastAsia="Times New Roman" w:hAnsi="Times New Roman" w:cs="Times New Roman"/>
          <w:b/>
          <w:i/>
          <w:sz w:val="24"/>
          <w:szCs w:val="24"/>
          <w:lang w:val="es-ES" w:eastAsia="es-ES"/>
        </w:rPr>
        <w:t>5</w:t>
      </w:r>
      <w:r w:rsidR="00311F0C" w:rsidRPr="00311F0C">
        <w:rPr>
          <w:rFonts w:ascii="Times New Roman" w:eastAsia="Times New Roman" w:hAnsi="Times New Roman" w:cs="Times New Roman"/>
          <w:b/>
          <w:i/>
          <w:sz w:val="24"/>
          <w:szCs w:val="24"/>
          <w:lang w:val="es-ES" w:eastAsia="es-ES"/>
        </w:rPr>
        <w:t>/D.E.I/</w:t>
      </w:r>
      <w:r w:rsidR="007A5CE3">
        <w:rPr>
          <w:rFonts w:ascii="Times New Roman" w:eastAsia="Times New Roman" w:hAnsi="Times New Roman" w:cs="Times New Roman"/>
          <w:b/>
          <w:i/>
          <w:sz w:val="24"/>
          <w:szCs w:val="24"/>
          <w:lang w:val="es-ES" w:eastAsia="es-ES"/>
        </w:rPr>
        <w:t>20</w:t>
      </w:r>
      <w:r w:rsidR="00311F0C" w:rsidRPr="00311F0C">
        <w:rPr>
          <w:rFonts w:ascii="Times New Roman" w:eastAsia="Times New Roman" w:hAnsi="Times New Roman" w:cs="Times New Roman"/>
          <w:b/>
          <w:i/>
          <w:sz w:val="24"/>
          <w:szCs w:val="24"/>
          <w:lang w:val="es-ES" w:eastAsia="es-ES"/>
        </w:rPr>
        <w:t>17</w:t>
      </w:r>
    </w:p>
    <w:p w:rsidR="00311F0C" w:rsidRPr="00311F0C" w:rsidRDefault="00F91BE9" w:rsidP="00311F0C">
      <w:pPr>
        <w:pBdr>
          <w:top w:val="single" w:sz="4" w:space="1" w:color="auto"/>
          <w:left w:val="single" w:sz="4" w:space="4" w:color="auto"/>
          <w:bottom w:val="single" w:sz="4" w:space="31" w:color="auto"/>
          <w:right w:val="single" w:sz="4" w:space="20" w:color="auto"/>
        </w:pBdr>
        <w:spacing w:after="0" w:line="360" w:lineRule="auto"/>
        <w:jc w:val="both"/>
        <w:rPr>
          <w:rFonts w:ascii="Times New Roman" w:eastAsia="Times New Roman" w:hAnsi="Times New Roman" w:cs="Times New Roman"/>
          <w:b/>
          <w:i/>
          <w:sz w:val="24"/>
          <w:szCs w:val="24"/>
          <w:lang w:val="es-ES" w:eastAsia="es-ES"/>
        </w:rPr>
      </w:pPr>
      <w:r w:rsidRPr="00F91BE9">
        <w:rPr>
          <w:rFonts w:ascii="Times New Roman" w:eastAsia="Times New Roman" w:hAnsi="Times New Roman" w:cs="Times New Roman"/>
          <w:noProof/>
          <w:sz w:val="24"/>
          <w:szCs w:val="24"/>
          <w:lang w:val="es-ES" w:eastAsia="es-ES"/>
        </w:rPr>
        <w:pict>
          <v:rect id="Rectángulo 3" o:spid="_x0000_s1026" style="position:absolute;left:0;text-align:left;margin-left:112.9pt;margin-top:.4pt;width:306.8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"/>
        </w:pict>
      </w:r>
      <w:r w:rsidR="00311F0C" w:rsidRPr="00311F0C">
        <w:rPr>
          <w:rFonts w:ascii="Times New Roman" w:eastAsia="Times New Roman" w:hAnsi="Times New Roman" w:cs="Times New Roman"/>
          <w:b/>
          <w:i/>
          <w:sz w:val="24"/>
          <w:szCs w:val="24"/>
          <w:lang w:val="es-ES" w:eastAsia="es-ES"/>
        </w:rPr>
        <w:t xml:space="preserve">RAZON SOCIAL </w:t>
      </w:r>
    </w:p>
    <w:p w:rsidR="00311F0C" w:rsidRPr="00311F0C" w:rsidRDefault="00311F0C" w:rsidP="00311F0C">
      <w:pPr>
        <w:pBdr>
          <w:top w:val="single" w:sz="4" w:space="1" w:color="auto"/>
          <w:left w:val="single" w:sz="4" w:space="4" w:color="auto"/>
          <w:bottom w:val="single" w:sz="4" w:space="31" w:color="auto"/>
          <w:right w:val="single" w:sz="4" w:space="20" w:color="auto"/>
        </w:pBdr>
        <w:spacing w:after="0" w:line="360" w:lineRule="auto"/>
        <w:jc w:val="both"/>
        <w:rPr>
          <w:rFonts w:ascii="Times New Roman" w:eastAsia="Times New Roman" w:hAnsi="Times New Roman" w:cs="Times New Roman"/>
          <w:b/>
          <w:i/>
          <w:sz w:val="24"/>
          <w:szCs w:val="24"/>
          <w:lang w:val="es-ES" w:eastAsia="es-ES"/>
        </w:rPr>
      </w:pPr>
      <w:r w:rsidRPr="00311F0C">
        <w:rPr>
          <w:rFonts w:ascii="Times New Roman" w:eastAsia="Times New Roman" w:hAnsi="Times New Roman" w:cs="Times New Roman"/>
          <w:b/>
          <w:i/>
          <w:sz w:val="24"/>
          <w:szCs w:val="24"/>
          <w:lang w:val="es-ES" w:eastAsia="es-ES"/>
        </w:rPr>
        <w:t>DE LA EMPRESA</w:t>
      </w:r>
    </w:p>
    <w:p w:rsidR="00311F0C" w:rsidRPr="00311F0C" w:rsidRDefault="00F91BE9" w:rsidP="00311F0C">
      <w:pPr>
        <w:pBdr>
          <w:top w:val="single" w:sz="4" w:space="1" w:color="auto"/>
          <w:left w:val="single" w:sz="4" w:space="4" w:color="auto"/>
          <w:bottom w:val="single" w:sz="4" w:space="31" w:color="auto"/>
          <w:right w:val="single" w:sz="4" w:space="20" w:color="auto"/>
        </w:pBdr>
        <w:spacing w:before="120" w:after="0" w:line="360" w:lineRule="auto"/>
        <w:jc w:val="both"/>
        <w:rPr>
          <w:rFonts w:ascii="Times New Roman" w:eastAsia="Times New Roman" w:hAnsi="Times New Roman" w:cs="Times New Roman"/>
          <w:b/>
          <w:i/>
          <w:sz w:val="24"/>
          <w:szCs w:val="24"/>
          <w:lang w:val="es-ES" w:eastAsia="es-ES"/>
        </w:rPr>
      </w:pPr>
      <w:r w:rsidRPr="00F91BE9">
        <w:rPr>
          <w:rFonts w:ascii="Times New Roman" w:eastAsia="Times New Roman" w:hAnsi="Times New Roman" w:cs="Times New Roman"/>
          <w:noProof/>
          <w:sz w:val="24"/>
          <w:szCs w:val="24"/>
          <w:lang w:val="es-ES" w:eastAsia="es-ES"/>
        </w:rPr>
        <w:pict>
          <v:rect id="Rectángulo 2" o:spid="_x0000_s1028" style="position:absolute;left:0;text-align:left;margin-left:135pt;margin-top:6.15pt;width:284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"/>
        </w:pict>
      </w:r>
      <w:r w:rsidR="00311F0C" w:rsidRPr="00311F0C">
        <w:rPr>
          <w:rFonts w:ascii="Times New Roman" w:eastAsia="Times New Roman" w:hAnsi="Times New Roman" w:cs="Times New Roman"/>
          <w:b/>
          <w:i/>
          <w:sz w:val="24"/>
          <w:szCs w:val="24"/>
          <w:lang w:val="es-ES" w:eastAsia="es-ES"/>
        </w:rPr>
        <w:t xml:space="preserve">NOMBRE COMERCIAL </w:t>
      </w:r>
    </w:p>
    <w:p w:rsidR="00311F0C" w:rsidRPr="00311F0C" w:rsidRDefault="00311F0C" w:rsidP="00311F0C">
      <w:pPr>
        <w:pBdr>
          <w:top w:val="single" w:sz="4" w:space="1" w:color="auto"/>
          <w:left w:val="single" w:sz="4" w:space="4" w:color="auto"/>
          <w:bottom w:val="single" w:sz="4" w:space="31" w:color="auto"/>
          <w:right w:val="single" w:sz="4" w:space="20" w:color="auto"/>
        </w:pBdr>
        <w:spacing w:after="0" w:line="360" w:lineRule="auto"/>
        <w:jc w:val="both"/>
        <w:rPr>
          <w:rFonts w:ascii="Times New Roman" w:eastAsia="Times New Roman" w:hAnsi="Times New Roman" w:cs="Times New Roman"/>
          <w:b/>
          <w:i/>
          <w:sz w:val="24"/>
          <w:szCs w:val="24"/>
          <w:lang w:val="es-ES" w:eastAsia="es-ES"/>
        </w:rPr>
      </w:pPr>
      <w:r w:rsidRPr="00311F0C">
        <w:rPr>
          <w:rFonts w:ascii="Times New Roman" w:eastAsia="Times New Roman" w:hAnsi="Times New Roman" w:cs="Times New Roman"/>
          <w:b/>
          <w:i/>
          <w:sz w:val="24"/>
          <w:szCs w:val="24"/>
          <w:lang w:val="es-ES" w:eastAsia="es-ES"/>
        </w:rPr>
        <w:t>DE LA EMPRESA</w:t>
      </w:r>
    </w:p>
    <w:p w:rsidR="00311F0C" w:rsidRPr="00311F0C" w:rsidRDefault="00F91BE9" w:rsidP="00311F0C">
      <w:pPr>
        <w:pBdr>
          <w:top w:val="single" w:sz="4" w:space="1" w:color="auto"/>
          <w:left w:val="single" w:sz="4" w:space="4" w:color="auto"/>
          <w:bottom w:val="single" w:sz="4" w:space="31" w:color="auto"/>
          <w:right w:val="single" w:sz="4" w:space="20" w:color="auto"/>
        </w:pBdr>
        <w:spacing w:before="120" w:after="0" w:line="360" w:lineRule="auto"/>
        <w:jc w:val="both"/>
        <w:rPr>
          <w:rFonts w:ascii="Times New Roman" w:eastAsia="Times New Roman" w:hAnsi="Times New Roman" w:cs="Times New Roman"/>
          <w:b/>
          <w:i/>
          <w:sz w:val="24"/>
          <w:szCs w:val="24"/>
          <w:lang w:val="es-ES" w:eastAsia="es-ES"/>
        </w:rPr>
      </w:pPr>
      <w:r w:rsidRPr="00F91BE9">
        <w:rPr>
          <w:rFonts w:ascii="Times New Roman" w:eastAsia="Times New Roman" w:hAnsi="Times New Roman" w:cs="Times New Roman"/>
          <w:noProof/>
          <w:sz w:val="24"/>
          <w:szCs w:val="24"/>
          <w:lang w:val="es-ES" w:eastAsia="es-ES"/>
        </w:rPr>
        <w:pict>
          <v:rect id="Rectángulo 1" o:spid="_x0000_s1027" style="position:absolute;left:0;text-align:left;margin-left:49.55pt;margin-top:22.15pt;width:234.3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"/>
        </w:pict>
      </w:r>
    </w:p>
    <w:p w:rsidR="00311F0C" w:rsidRPr="00311F0C" w:rsidRDefault="00311F0C" w:rsidP="00311F0C">
      <w:pPr>
        <w:pBdr>
          <w:top w:val="single" w:sz="4" w:space="1" w:color="auto"/>
          <w:left w:val="single" w:sz="4" w:space="4" w:color="auto"/>
          <w:bottom w:val="single" w:sz="4" w:space="31" w:color="auto"/>
          <w:right w:val="single" w:sz="4" w:space="20" w:color="auto"/>
        </w:pBdr>
        <w:spacing w:after="0" w:line="360" w:lineRule="auto"/>
        <w:ind w:left="5954" w:hanging="5954"/>
        <w:jc w:val="both"/>
        <w:rPr>
          <w:rFonts w:ascii="Times New Roman" w:eastAsia="Times New Roman" w:hAnsi="Times New Roman" w:cs="Times New Roman"/>
          <w:b/>
          <w:i/>
          <w:sz w:val="24"/>
          <w:szCs w:val="24"/>
          <w:lang w:val="es-ES" w:eastAsia="es-ES"/>
        </w:rPr>
      </w:pPr>
      <w:r w:rsidRPr="00311F0C">
        <w:rPr>
          <w:rFonts w:ascii="Times New Roman" w:eastAsia="Times New Roman" w:hAnsi="Times New Roman" w:cs="Times New Roman"/>
          <w:b/>
          <w:i/>
          <w:sz w:val="24"/>
          <w:szCs w:val="24"/>
          <w:lang w:val="es-ES" w:eastAsia="es-ES"/>
        </w:rPr>
        <w:t>R.U.T.:</w:t>
      </w:r>
      <w:r w:rsidRPr="00311F0C">
        <w:rPr>
          <w:rFonts w:ascii="Times New Roman" w:eastAsia="Times New Roman" w:hAnsi="Times New Roman" w:cs="Times New Roman"/>
          <w:b/>
          <w:i/>
          <w:sz w:val="24"/>
          <w:szCs w:val="24"/>
          <w:lang w:val="es-ES" w:eastAsia="es-ES"/>
        </w:rPr>
        <w:tab/>
      </w:r>
    </w:p>
    <w:p w:rsidR="00311F0C" w:rsidRPr="00311F0C" w:rsidRDefault="00311F0C" w:rsidP="00311F0C">
      <w:pPr>
        <w:pBdr>
          <w:top w:val="single" w:sz="4" w:space="1" w:color="auto"/>
          <w:left w:val="single" w:sz="4" w:space="4" w:color="auto"/>
          <w:bottom w:val="single" w:sz="4" w:space="31" w:color="auto"/>
          <w:right w:val="single" w:sz="4" w:space="20" w:color="auto"/>
        </w:pBdr>
        <w:spacing w:before="120" w:after="0" w:line="360" w:lineRule="auto"/>
        <w:jc w:val="both"/>
        <w:rPr>
          <w:rFonts w:ascii="Times New Roman" w:eastAsia="Times New Roman" w:hAnsi="Times New Roman" w:cs="Times New Roman"/>
          <w:b/>
          <w:i/>
          <w:sz w:val="24"/>
          <w:szCs w:val="24"/>
          <w:lang w:val="es-ES" w:eastAsia="es-ES"/>
        </w:rPr>
      </w:pPr>
      <w:r w:rsidRPr="00311F0C">
        <w:rPr>
          <w:rFonts w:ascii="Times New Roman" w:eastAsia="Times New Roman" w:hAnsi="Times New Roman" w:cs="Times New Roman"/>
          <w:b/>
          <w:i/>
          <w:sz w:val="24"/>
          <w:szCs w:val="24"/>
          <w:lang w:val="es-ES" w:eastAsia="es-ES"/>
        </w:rPr>
        <w:t>DOMICILIO Y DEMAS DATOS A EFECTOS DE LA PRESENTE LICITACION:</w:t>
      </w:r>
    </w:p>
    <w:p w:rsidR="00311F0C" w:rsidRPr="00311F0C" w:rsidRDefault="00311F0C" w:rsidP="00311F0C">
      <w:pPr>
        <w:pBdr>
          <w:top w:val="single" w:sz="4" w:space="1" w:color="auto"/>
          <w:left w:val="single" w:sz="4" w:space="4" w:color="auto"/>
          <w:bottom w:val="single" w:sz="4" w:space="31" w:color="auto"/>
          <w:right w:val="single" w:sz="4" w:space="20" w:color="auto"/>
        </w:pBdr>
        <w:spacing w:before="120" w:after="0" w:line="360" w:lineRule="auto"/>
        <w:ind w:left="6372" w:hanging="6372"/>
        <w:jc w:val="both"/>
        <w:rPr>
          <w:rFonts w:ascii="Times New Roman" w:eastAsia="Times New Roman" w:hAnsi="Times New Roman" w:cs="Times New Roman"/>
          <w:b/>
          <w:i/>
          <w:sz w:val="24"/>
          <w:szCs w:val="24"/>
          <w:lang w:val="es-ES" w:eastAsia="es-ES"/>
        </w:rPr>
      </w:pPr>
      <w:r w:rsidRPr="00311F0C">
        <w:rPr>
          <w:rFonts w:ascii="Times New Roman" w:eastAsia="Times New Roman" w:hAnsi="Times New Roman" w:cs="Times New Roman"/>
          <w:b/>
          <w:i/>
          <w:sz w:val="24"/>
          <w:szCs w:val="24"/>
          <w:lang w:val="es-ES" w:eastAsia="es-ES"/>
        </w:rPr>
        <w:t>CALLE: ________________________________ N° ____________________________</w:t>
      </w:r>
    </w:p>
    <w:p w:rsidR="00311F0C" w:rsidRPr="00311F0C" w:rsidRDefault="00311F0C" w:rsidP="00311F0C">
      <w:pPr>
        <w:pBdr>
          <w:top w:val="single" w:sz="4" w:space="1" w:color="auto"/>
          <w:left w:val="single" w:sz="4" w:space="4" w:color="auto"/>
          <w:bottom w:val="single" w:sz="4" w:space="31" w:color="auto"/>
          <w:right w:val="single" w:sz="4" w:space="20" w:color="auto"/>
        </w:pBdr>
        <w:spacing w:before="120" w:after="0" w:line="360" w:lineRule="auto"/>
        <w:ind w:left="6372" w:hanging="6372"/>
        <w:jc w:val="both"/>
        <w:rPr>
          <w:rFonts w:ascii="Times New Roman" w:eastAsia="Times New Roman" w:hAnsi="Times New Roman" w:cs="Times New Roman"/>
          <w:b/>
          <w:i/>
          <w:sz w:val="24"/>
          <w:szCs w:val="24"/>
          <w:lang w:val="es-ES" w:eastAsia="es-ES"/>
        </w:rPr>
      </w:pPr>
      <w:r w:rsidRPr="00311F0C">
        <w:rPr>
          <w:rFonts w:ascii="Times New Roman" w:eastAsia="Times New Roman" w:hAnsi="Times New Roman" w:cs="Times New Roman"/>
          <w:b/>
          <w:i/>
          <w:sz w:val="24"/>
          <w:szCs w:val="24"/>
          <w:lang w:val="es-ES" w:eastAsia="es-ES"/>
        </w:rPr>
        <w:t>LOCALIDAD: __________________________  CODIGO POSTAL: _____________</w:t>
      </w:r>
    </w:p>
    <w:p w:rsidR="00311F0C" w:rsidRPr="00311F0C" w:rsidRDefault="00311F0C" w:rsidP="00311F0C">
      <w:pPr>
        <w:pBdr>
          <w:top w:val="single" w:sz="4" w:space="1" w:color="auto"/>
          <w:left w:val="single" w:sz="4" w:space="4" w:color="auto"/>
          <w:bottom w:val="single" w:sz="4" w:space="31" w:color="auto"/>
          <w:right w:val="single" w:sz="4" w:space="20" w:color="auto"/>
        </w:pBdr>
        <w:spacing w:before="120" w:after="0" w:line="360" w:lineRule="auto"/>
        <w:ind w:left="6372" w:hanging="6372"/>
        <w:jc w:val="both"/>
        <w:rPr>
          <w:rFonts w:ascii="Times New Roman" w:eastAsia="Times New Roman" w:hAnsi="Times New Roman" w:cs="Times New Roman"/>
          <w:b/>
          <w:i/>
          <w:sz w:val="24"/>
          <w:szCs w:val="24"/>
          <w:lang w:val="es-ES" w:eastAsia="es-ES"/>
        </w:rPr>
      </w:pPr>
      <w:r w:rsidRPr="00311F0C">
        <w:rPr>
          <w:rFonts w:ascii="Times New Roman" w:eastAsia="Times New Roman" w:hAnsi="Times New Roman" w:cs="Times New Roman"/>
          <w:b/>
          <w:i/>
          <w:sz w:val="24"/>
          <w:szCs w:val="24"/>
          <w:lang w:val="es-ES" w:eastAsia="es-ES"/>
        </w:rPr>
        <w:t>PAIS</w:t>
      </w:r>
      <w:proofErr w:type="gramStart"/>
      <w:r w:rsidRPr="00311F0C">
        <w:rPr>
          <w:rFonts w:ascii="Times New Roman" w:eastAsia="Times New Roman" w:hAnsi="Times New Roman" w:cs="Times New Roman"/>
          <w:b/>
          <w:i/>
          <w:sz w:val="24"/>
          <w:szCs w:val="24"/>
          <w:lang w:val="es-ES" w:eastAsia="es-ES"/>
        </w:rPr>
        <w:t>:_</w:t>
      </w:r>
      <w:proofErr w:type="gramEnd"/>
      <w:r w:rsidRPr="00311F0C">
        <w:rPr>
          <w:rFonts w:ascii="Times New Roman" w:eastAsia="Times New Roman" w:hAnsi="Times New Roman" w:cs="Times New Roman"/>
          <w:b/>
          <w:i/>
          <w:sz w:val="24"/>
          <w:szCs w:val="24"/>
          <w:lang w:val="es-ES" w:eastAsia="es-ES"/>
        </w:rPr>
        <w:t>________________________________________________________________</w:t>
      </w:r>
    </w:p>
    <w:p w:rsidR="00311F0C" w:rsidRPr="00311F0C" w:rsidRDefault="00311F0C" w:rsidP="00311F0C">
      <w:pPr>
        <w:pBdr>
          <w:top w:val="single" w:sz="4" w:space="1" w:color="auto"/>
          <w:left w:val="single" w:sz="4" w:space="4" w:color="auto"/>
          <w:bottom w:val="single" w:sz="4" w:space="31" w:color="auto"/>
          <w:right w:val="single" w:sz="4" w:space="20" w:color="auto"/>
        </w:pBdr>
        <w:spacing w:before="120" w:after="0" w:line="360" w:lineRule="auto"/>
        <w:ind w:left="6372" w:hanging="6372"/>
        <w:jc w:val="both"/>
        <w:rPr>
          <w:rFonts w:ascii="Times New Roman" w:eastAsia="Times New Roman" w:hAnsi="Times New Roman" w:cs="Times New Roman"/>
          <w:b/>
          <w:i/>
          <w:sz w:val="24"/>
          <w:szCs w:val="24"/>
          <w:lang w:val="es-ES" w:eastAsia="es-ES"/>
        </w:rPr>
      </w:pPr>
      <w:r w:rsidRPr="00311F0C">
        <w:rPr>
          <w:rFonts w:ascii="Times New Roman" w:eastAsia="Times New Roman" w:hAnsi="Times New Roman" w:cs="Times New Roman"/>
          <w:b/>
          <w:i/>
          <w:sz w:val="24"/>
          <w:szCs w:val="24"/>
          <w:lang w:val="es-ES" w:eastAsia="es-ES"/>
        </w:rPr>
        <w:t>TELÉFONOS: ___________________________ MAIL: ________________________</w:t>
      </w:r>
    </w:p>
    <w:p w:rsidR="00311F0C" w:rsidRPr="00311F0C" w:rsidRDefault="00311F0C" w:rsidP="00311F0C">
      <w:pPr>
        <w:pBdr>
          <w:top w:val="single" w:sz="4" w:space="1" w:color="auto"/>
          <w:left w:val="single" w:sz="4" w:space="4" w:color="auto"/>
          <w:bottom w:val="single" w:sz="4" w:space="31" w:color="auto"/>
          <w:right w:val="single" w:sz="4" w:space="20" w:color="auto"/>
        </w:pBdr>
        <w:spacing w:before="120" w:after="0" w:line="360" w:lineRule="auto"/>
        <w:ind w:left="6372" w:hanging="6372"/>
        <w:jc w:val="both"/>
        <w:rPr>
          <w:rFonts w:ascii="Times New Roman" w:eastAsia="Times New Roman" w:hAnsi="Times New Roman" w:cs="Times New Roman"/>
          <w:b/>
          <w:i/>
          <w:sz w:val="24"/>
          <w:szCs w:val="24"/>
          <w:lang w:val="es-ES" w:eastAsia="es-ES"/>
        </w:rPr>
      </w:pPr>
      <w:r w:rsidRPr="00311F0C">
        <w:rPr>
          <w:rFonts w:ascii="Times New Roman" w:eastAsia="Times New Roman" w:hAnsi="Times New Roman" w:cs="Times New Roman"/>
          <w:b/>
          <w:i/>
          <w:sz w:val="24"/>
          <w:szCs w:val="24"/>
          <w:lang w:val="es-ES" w:eastAsia="es-ES"/>
        </w:rPr>
        <w:t xml:space="preserve"> FAX: ___________________________________  </w:t>
      </w:r>
    </w:p>
    <w:p w:rsidR="00311F0C" w:rsidRPr="00311F0C" w:rsidRDefault="00311F0C" w:rsidP="00311F0C">
      <w:pPr>
        <w:pBdr>
          <w:top w:val="single" w:sz="4" w:space="1" w:color="auto"/>
          <w:left w:val="single" w:sz="4" w:space="4" w:color="auto"/>
          <w:bottom w:val="single" w:sz="4" w:space="31" w:color="auto"/>
          <w:right w:val="single" w:sz="4" w:space="20" w:color="auto"/>
        </w:pBdr>
        <w:spacing w:before="120" w:after="0" w:line="360" w:lineRule="auto"/>
        <w:ind w:left="6372" w:hanging="6372"/>
        <w:jc w:val="both"/>
        <w:rPr>
          <w:rFonts w:ascii="Times New Roman" w:eastAsia="Times New Roman" w:hAnsi="Times New Roman" w:cs="Times New Roman"/>
          <w:b/>
          <w:i/>
          <w:sz w:val="24"/>
          <w:szCs w:val="24"/>
          <w:lang w:val="es-ES" w:eastAsia="es-ES"/>
        </w:rPr>
      </w:pPr>
      <w:r w:rsidRPr="00311F0C">
        <w:rPr>
          <w:rFonts w:ascii="Times New Roman" w:eastAsia="Times New Roman" w:hAnsi="Times New Roman" w:cs="Times New Roman"/>
          <w:b/>
          <w:i/>
          <w:sz w:val="24"/>
          <w:szCs w:val="24"/>
          <w:lang w:val="es-ES" w:eastAsia="es-ES"/>
        </w:rPr>
        <w:t>DOCUMENTACION Y VENCIMIENTOS:</w:t>
      </w:r>
    </w:p>
    <w:p w:rsidR="00311F0C" w:rsidRPr="00311F0C" w:rsidRDefault="00311F0C" w:rsidP="00311F0C">
      <w:pPr>
        <w:pBdr>
          <w:top w:val="single" w:sz="4" w:space="1" w:color="auto"/>
          <w:left w:val="single" w:sz="4" w:space="4" w:color="auto"/>
          <w:bottom w:val="single" w:sz="4" w:space="31" w:color="auto"/>
          <w:right w:val="single" w:sz="4" w:space="20" w:color="auto"/>
        </w:pBdr>
        <w:spacing w:before="120" w:after="0" w:line="360" w:lineRule="auto"/>
        <w:ind w:left="6372" w:hanging="6372"/>
        <w:jc w:val="both"/>
        <w:rPr>
          <w:rFonts w:ascii="Times New Roman" w:eastAsia="Times New Roman" w:hAnsi="Times New Roman" w:cs="Times New Roman"/>
          <w:b/>
          <w:i/>
          <w:sz w:val="24"/>
          <w:szCs w:val="24"/>
          <w:lang w:val="es-ES" w:eastAsia="es-ES"/>
        </w:rPr>
      </w:pPr>
      <w:r w:rsidRPr="00311F0C">
        <w:rPr>
          <w:rFonts w:ascii="Times New Roman" w:eastAsia="Times New Roman" w:hAnsi="Times New Roman" w:cs="Times New Roman"/>
          <w:b/>
          <w:i/>
          <w:sz w:val="24"/>
          <w:szCs w:val="24"/>
          <w:lang w:val="es-ES" w:eastAsia="es-ES"/>
        </w:rPr>
        <w:t>B.P.S.:_________________________________VIGENCIA: _____________________</w:t>
      </w:r>
    </w:p>
    <w:p w:rsidR="00311F0C" w:rsidRPr="00311F0C" w:rsidRDefault="00311F0C" w:rsidP="00311F0C">
      <w:pPr>
        <w:pBdr>
          <w:top w:val="single" w:sz="4" w:space="1" w:color="auto"/>
          <w:left w:val="single" w:sz="4" w:space="4" w:color="auto"/>
          <w:bottom w:val="single" w:sz="4" w:space="31" w:color="auto"/>
          <w:right w:val="single" w:sz="4" w:space="20" w:color="auto"/>
        </w:pBdr>
        <w:spacing w:before="120" w:after="0" w:line="360" w:lineRule="auto"/>
        <w:ind w:left="6372" w:hanging="6372"/>
        <w:jc w:val="both"/>
        <w:rPr>
          <w:rFonts w:ascii="Times New Roman" w:eastAsia="Times New Roman" w:hAnsi="Times New Roman" w:cs="Times New Roman"/>
          <w:b/>
          <w:i/>
          <w:sz w:val="24"/>
          <w:szCs w:val="24"/>
          <w:lang w:val="es-ES" w:eastAsia="es-ES"/>
        </w:rPr>
      </w:pPr>
      <w:r w:rsidRPr="00311F0C">
        <w:rPr>
          <w:rFonts w:ascii="Times New Roman" w:eastAsia="Times New Roman" w:hAnsi="Times New Roman" w:cs="Times New Roman"/>
          <w:b/>
          <w:i/>
          <w:sz w:val="24"/>
          <w:szCs w:val="24"/>
          <w:lang w:val="es-ES" w:eastAsia="es-ES"/>
        </w:rPr>
        <w:t>D.G.I.:________________________________  VIGENCIA: _____________________</w:t>
      </w:r>
    </w:p>
    <w:p w:rsidR="00311F0C" w:rsidRPr="00311F0C" w:rsidRDefault="00311F0C" w:rsidP="00311F0C">
      <w:pPr>
        <w:pBdr>
          <w:top w:val="single" w:sz="4" w:space="1" w:color="auto"/>
          <w:left w:val="single" w:sz="4" w:space="4" w:color="auto"/>
          <w:bottom w:val="single" w:sz="4" w:space="31" w:color="auto"/>
          <w:right w:val="single" w:sz="4" w:space="20" w:color="auto"/>
        </w:pBdr>
        <w:spacing w:before="120" w:after="0" w:line="360" w:lineRule="auto"/>
        <w:ind w:left="6372" w:hanging="6372"/>
        <w:jc w:val="both"/>
        <w:rPr>
          <w:rFonts w:ascii="Times New Roman" w:eastAsia="Times New Roman" w:hAnsi="Times New Roman" w:cs="Times New Roman"/>
          <w:b/>
          <w:i/>
          <w:sz w:val="24"/>
          <w:szCs w:val="24"/>
          <w:lang w:val="es-ES" w:eastAsia="es-ES"/>
        </w:rPr>
      </w:pPr>
      <w:r w:rsidRPr="00311F0C">
        <w:rPr>
          <w:rFonts w:ascii="Times New Roman" w:eastAsia="Times New Roman" w:hAnsi="Times New Roman" w:cs="Times New Roman"/>
          <w:b/>
          <w:i/>
          <w:sz w:val="24"/>
          <w:szCs w:val="24"/>
          <w:lang w:val="es-ES" w:eastAsia="es-ES"/>
        </w:rPr>
        <w:t xml:space="preserve">B.S.E.:________________________________ VIGENCIA: _____________________   </w:t>
      </w:r>
    </w:p>
    <w:p w:rsidR="00311F0C" w:rsidRPr="00311F0C" w:rsidRDefault="00311F0C" w:rsidP="00311F0C">
      <w:pPr>
        <w:pBdr>
          <w:top w:val="single" w:sz="4" w:space="1" w:color="auto"/>
          <w:left w:val="single" w:sz="4" w:space="4" w:color="auto"/>
          <w:bottom w:val="single" w:sz="4" w:space="31" w:color="auto"/>
          <w:right w:val="single" w:sz="4" w:space="20" w:color="auto"/>
        </w:pBdr>
        <w:spacing w:before="120" w:after="0" w:line="360" w:lineRule="auto"/>
        <w:jc w:val="both"/>
        <w:rPr>
          <w:rFonts w:ascii="Times New Roman" w:eastAsia="Times New Roman" w:hAnsi="Times New Roman" w:cs="Times New Roman"/>
          <w:b/>
          <w:i/>
          <w:sz w:val="24"/>
          <w:szCs w:val="24"/>
          <w:u w:val="single"/>
          <w:lang w:val="es-ES" w:eastAsia="es-ES"/>
        </w:rPr>
      </w:pPr>
      <w:r w:rsidRPr="00311F0C">
        <w:rPr>
          <w:rFonts w:ascii="Times New Roman" w:eastAsia="Times New Roman" w:hAnsi="Times New Roman" w:cs="Times New Roman"/>
          <w:b/>
          <w:i/>
          <w:sz w:val="24"/>
          <w:szCs w:val="24"/>
          <w:u w:val="single"/>
          <w:lang w:val="es-ES" w:eastAsia="es-ES"/>
        </w:rPr>
        <w:t>DECLARACION JURADA</w:t>
      </w:r>
    </w:p>
    <w:p w:rsidR="00311F0C" w:rsidRPr="00311F0C" w:rsidRDefault="00311F0C" w:rsidP="00311F0C">
      <w:pPr>
        <w:pBdr>
          <w:top w:val="single" w:sz="4" w:space="1" w:color="auto"/>
          <w:left w:val="single" w:sz="4" w:space="4" w:color="auto"/>
          <w:bottom w:val="single" w:sz="4" w:space="31" w:color="auto"/>
          <w:right w:val="single" w:sz="4" w:space="20" w:color="auto"/>
        </w:pBdr>
        <w:spacing w:before="120" w:after="0" w:line="360" w:lineRule="auto"/>
        <w:jc w:val="both"/>
        <w:rPr>
          <w:rFonts w:ascii="Times New Roman" w:eastAsia="Times New Roman" w:hAnsi="Times New Roman" w:cs="Times New Roman"/>
          <w:i/>
          <w:sz w:val="24"/>
          <w:szCs w:val="24"/>
          <w:lang w:val="es-ES" w:eastAsia="es-ES"/>
        </w:rPr>
      </w:pPr>
      <w:r w:rsidRPr="00311F0C">
        <w:rPr>
          <w:rFonts w:ascii="Times New Roman" w:eastAsia="Times New Roman" w:hAnsi="Times New Roman" w:cs="Times New Roman"/>
          <w:i/>
          <w:sz w:val="24"/>
          <w:szCs w:val="24"/>
          <w:lang w:val="es-ES" w:eastAsia="es-ES"/>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311F0C" w:rsidRPr="00311F0C" w:rsidRDefault="00311F0C" w:rsidP="00311F0C">
      <w:pPr>
        <w:pBdr>
          <w:top w:val="single" w:sz="4" w:space="1" w:color="auto"/>
          <w:left w:val="single" w:sz="4" w:space="4" w:color="auto"/>
          <w:bottom w:val="single" w:sz="4" w:space="31" w:color="auto"/>
          <w:right w:val="single" w:sz="4" w:space="20" w:color="auto"/>
        </w:pBdr>
        <w:spacing w:before="120" w:after="0" w:line="360" w:lineRule="auto"/>
        <w:ind w:left="6372" w:hanging="6372"/>
        <w:jc w:val="both"/>
        <w:rPr>
          <w:rFonts w:ascii="Times New Roman" w:eastAsia="Times New Roman" w:hAnsi="Times New Roman" w:cs="Times New Roman"/>
          <w:b/>
          <w:i/>
          <w:sz w:val="24"/>
          <w:szCs w:val="24"/>
          <w:lang w:val="es-ES" w:eastAsia="es-ES"/>
        </w:rPr>
      </w:pPr>
      <w:r w:rsidRPr="00311F0C">
        <w:rPr>
          <w:rFonts w:ascii="Times New Roman" w:eastAsia="Times New Roman" w:hAnsi="Times New Roman" w:cs="Times New Roman"/>
          <w:b/>
          <w:i/>
          <w:sz w:val="24"/>
          <w:szCs w:val="24"/>
          <w:lang w:val="es-ES" w:eastAsia="es-ES"/>
        </w:rPr>
        <w:t>FIRMAS: _________________________________________________________</w:t>
      </w:r>
    </w:p>
    <w:p w:rsidR="00311F0C" w:rsidRPr="00311F0C" w:rsidRDefault="00311F0C" w:rsidP="00311F0C">
      <w:pPr>
        <w:pBdr>
          <w:top w:val="single" w:sz="4" w:space="1" w:color="auto"/>
          <w:left w:val="single" w:sz="4" w:space="4" w:color="auto"/>
          <w:bottom w:val="single" w:sz="4" w:space="31" w:color="auto"/>
          <w:right w:val="single" w:sz="4" w:space="20" w:color="auto"/>
        </w:pBdr>
        <w:spacing w:before="120" w:after="0" w:line="360" w:lineRule="auto"/>
        <w:ind w:left="6372" w:hanging="6372"/>
        <w:jc w:val="both"/>
        <w:rPr>
          <w:rFonts w:ascii="Times New Roman" w:eastAsia="Times New Roman" w:hAnsi="Times New Roman" w:cs="Times New Roman"/>
          <w:b/>
          <w:i/>
          <w:sz w:val="24"/>
          <w:szCs w:val="24"/>
          <w:lang w:val="es-ES" w:eastAsia="es-ES"/>
        </w:rPr>
      </w:pPr>
      <w:r w:rsidRPr="00311F0C">
        <w:rPr>
          <w:rFonts w:ascii="Times New Roman" w:eastAsia="Times New Roman" w:hAnsi="Times New Roman" w:cs="Times New Roman"/>
          <w:b/>
          <w:i/>
          <w:sz w:val="24"/>
          <w:szCs w:val="24"/>
          <w:lang w:val="es-ES" w:eastAsia="es-ES"/>
        </w:rPr>
        <w:t>ACLARACIÓN DE FIRMA: _________________________________________</w:t>
      </w:r>
    </w:p>
    <w:p w:rsidR="00311F0C" w:rsidRPr="00311F0C" w:rsidRDefault="00311F0C" w:rsidP="00311F0C">
      <w:pPr>
        <w:spacing w:after="120" w:line="360" w:lineRule="auto"/>
        <w:rPr>
          <w:rFonts w:ascii="Times New Roman" w:eastAsia="Times New Roman" w:hAnsi="Times New Roman" w:cs="Times New Roman"/>
          <w:b/>
          <w:i/>
          <w:sz w:val="24"/>
          <w:szCs w:val="24"/>
          <w:u w:val="single"/>
          <w:lang w:val="es-ES" w:eastAsia="es-ES"/>
        </w:rPr>
      </w:pPr>
    </w:p>
    <w:p w:rsidR="00311F0C" w:rsidRPr="00311F0C" w:rsidRDefault="00311F0C" w:rsidP="00311F0C">
      <w:pPr>
        <w:spacing w:after="120" w:line="360" w:lineRule="auto"/>
        <w:jc w:val="center"/>
        <w:rPr>
          <w:rFonts w:ascii="Times New Roman" w:eastAsia="Times New Roman" w:hAnsi="Times New Roman" w:cs="Times New Roman"/>
          <w:b/>
          <w:i/>
          <w:sz w:val="24"/>
          <w:szCs w:val="24"/>
          <w:u w:val="single"/>
          <w:lang w:val="es-ES" w:eastAsia="es-ES"/>
        </w:rPr>
        <w:sectPr w:rsidR="00311F0C" w:rsidRPr="00311F0C" w:rsidSect="008962AE">
          <w:pgSz w:w="11906" w:h="16838" w:code="9"/>
          <w:pgMar w:top="719" w:right="851" w:bottom="851" w:left="851" w:header="709" w:footer="709" w:gutter="0"/>
          <w:cols w:space="708"/>
          <w:docGrid w:linePitch="360"/>
        </w:sectPr>
      </w:pPr>
    </w:p>
    <w:p w:rsidR="00481990" w:rsidRPr="00481990" w:rsidRDefault="00481990" w:rsidP="00481990">
      <w:pPr>
        <w:spacing w:after="120" w:line="360" w:lineRule="auto"/>
        <w:jc w:val="center"/>
        <w:rPr>
          <w:rFonts w:ascii="Times New Roman" w:eastAsia="Times New Roman" w:hAnsi="Times New Roman" w:cs="Times New Roman"/>
          <w:b/>
          <w:i/>
          <w:sz w:val="24"/>
          <w:szCs w:val="24"/>
          <w:u w:val="single"/>
          <w:lang w:val="es-ES" w:eastAsia="es-ES"/>
        </w:rPr>
      </w:pPr>
      <w:r w:rsidRPr="00481990">
        <w:rPr>
          <w:rFonts w:ascii="Times New Roman" w:eastAsia="Times New Roman" w:hAnsi="Times New Roman" w:cs="Times New Roman"/>
          <w:b/>
          <w:i/>
          <w:sz w:val="24"/>
          <w:szCs w:val="24"/>
          <w:u w:val="single"/>
          <w:lang w:val="es-ES" w:eastAsia="es-ES"/>
        </w:rPr>
        <w:lastRenderedPageBreak/>
        <w:t>ANEXO 2</w:t>
      </w:r>
    </w:p>
    <w:p w:rsidR="00481990" w:rsidRPr="00481990" w:rsidRDefault="00481990" w:rsidP="00481990">
      <w:pPr>
        <w:spacing w:after="120" w:line="240" w:lineRule="auto"/>
        <w:jc w:val="center"/>
        <w:rPr>
          <w:rFonts w:ascii="Times New Roman" w:eastAsia="Times New Roman" w:hAnsi="Times New Roman" w:cs="Times New Roman"/>
          <w:b/>
          <w:i/>
          <w:sz w:val="24"/>
          <w:szCs w:val="24"/>
          <w:lang w:val="es-ES" w:eastAsia="es-ES"/>
        </w:rPr>
      </w:pPr>
      <w:r w:rsidRPr="00481990">
        <w:rPr>
          <w:rFonts w:ascii="Times New Roman" w:eastAsia="Times New Roman" w:hAnsi="Times New Roman" w:cs="Times New Roman"/>
          <w:b/>
          <w:i/>
          <w:sz w:val="24"/>
          <w:szCs w:val="24"/>
          <w:lang w:val="es-ES" w:eastAsia="es-ES"/>
        </w:rPr>
        <w:t>BATALLÓN DE INFANTERÍA Nº3</w:t>
      </w:r>
    </w:p>
    <w:p w:rsidR="00481990" w:rsidRPr="00481990" w:rsidRDefault="00F15BD9" w:rsidP="00481990">
      <w:pPr>
        <w:spacing w:after="120" w:line="240" w:lineRule="auto"/>
        <w:jc w:val="center"/>
        <w:rPr>
          <w:rFonts w:ascii="Times New Roman" w:eastAsia="Times New Roman" w:hAnsi="Times New Roman" w:cs="Times New Roman"/>
          <w:b/>
          <w:i/>
          <w:sz w:val="24"/>
          <w:szCs w:val="24"/>
          <w:u w:val="single"/>
          <w:lang w:val="es-ES" w:eastAsia="es-ES"/>
        </w:rPr>
      </w:pPr>
      <w:r>
        <w:rPr>
          <w:rFonts w:ascii="Times New Roman" w:eastAsia="Times New Roman" w:hAnsi="Times New Roman" w:cs="Times New Roman"/>
          <w:b/>
          <w:i/>
          <w:color w:val="000000"/>
          <w:sz w:val="24"/>
          <w:szCs w:val="24"/>
          <w:lang w:eastAsia="es-UY"/>
        </w:rPr>
        <w:t>CAMINO</w:t>
      </w:r>
      <w:r w:rsidR="00481990" w:rsidRPr="00481990">
        <w:rPr>
          <w:rFonts w:ascii="Times New Roman" w:eastAsia="Times New Roman" w:hAnsi="Times New Roman" w:cs="Times New Roman"/>
          <w:b/>
          <w:i/>
          <w:color w:val="000000"/>
          <w:sz w:val="24"/>
          <w:szCs w:val="24"/>
          <w:lang w:eastAsia="es-UY"/>
        </w:rPr>
        <w:t xml:space="preserve"> PEDRO DE MENDOZA Nº5801 - MONTEVIDEO</w:t>
      </w:r>
    </w:p>
    <w:p w:rsidR="00481990" w:rsidRPr="00481990" w:rsidRDefault="00481990" w:rsidP="00481990">
      <w:pPr>
        <w:spacing w:after="0" w:line="240" w:lineRule="auto"/>
        <w:rPr>
          <w:rFonts w:ascii="Times New Roman" w:eastAsia="Times New Roman" w:hAnsi="Times New Roman" w:cs="Times New Roman"/>
          <w:b/>
          <w:i/>
          <w:color w:val="FF0000"/>
          <w:sz w:val="24"/>
          <w:szCs w:val="24"/>
          <w:u w:val="single"/>
          <w:lang w:val="es-ES" w:eastAsia="es-ES"/>
        </w:rPr>
      </w:pPr>
    </w:p>
    <w:tbl>
      <w:tblPr>
        <w:tblW w:w="0" w:type="auto"/>
        <w:jc w:val="center"/>
        <w:tblInd w:w="55" w:type="dxa"/>
        <w:tblCellMar>
          <w:left w:w="70" w:type="dxa"/>
          <w:right w:w="70" w:type="dxa"/>
        </w:tblCellMar>
        <w:tblLook w:val="04A0"/>
      </w:tblPr>
      <w:tblGrid>
        <w:gridCol w:w="610"/>
        <w:gridCol w:w="652"/>
        <w:gridCol w:w="1593"/>
        <w:gridCol w:w="1340"/>
        <w:gridCol w:w="833"/>
        <w:gridCol w:w="1498"/>
        <w:gridCol w:w="1515"/>
        <w:gridCol w:w="2248"/>
      </w:tblGrid>
      <w:tr w:rsidR="007D3F0C" w:rsidRPr="007D3F0C" w:rsidTr="003D27A7">
        <w:trPr>
          <w:trHeight w:val="780"/>
          <w:jc w:val="center"/>
        </w:trPr>
        <w:tc>
          <w:tcPr>
            <w:tcW w:w="610" w:type="dxa"/>
            <w:tcBorders>
              <w:top w:val="single" w:sz="8" w:space="0" w:color="auto"/>
              <w:left w:val="single" w:sz="4" w:space="0" w:color="auto"/>
              <w:bottom w:val="single" w:sz="4" w:space="0" w:color="auto"/>
              <w:right w:val="single" w:sz="4" w:space="0" w:color="auto"/>
            </w:tcBorders>
            <w:shd w:val="clear" w:color="000000" w:fill="0066CC"/>
            <w:vAlign w:val="center"/>
          </w:tcPr>
          <w:p w:rsidR="007D3F0C" w:rsidRPr="007D3F0C" w:rsidRDefault="007D3F0C" w:rsidP="007D3F0C">
            <w:pPr>
              <w:spacing w:after="0" w:line="240" w:lineRule="auto"/>
              <w:jc w:val="center"/>
              <w:rPr>
                <w:rFonts w:ascii="Calibri" w:eastAsia="Times New Roman" w:hAnsi="Calibri" w:cs="Calibri"/>
                <w:bCs/>
                <w:color w:val="FFFFFF"/>
                <w:sz w:val="16"/>
                <w:szCs w:val="18"/>
                <w:lang w:val="es-ES" w:eastAsia="es-ES"/>
              </w:rPr>
            </w:pPr>
            <w:r>
              <w:rPr>
                <w:rFonts w:ascii="Calibri" w:eastAsia="Times New Roman" w:hAnsi="Calibri" w:cs="Calibri"/>
                <w:bCs/>
                <w:color w:val="FFFFFF"/>
                <w:sz w:val="16"/>
                <w:szCs w:val="18"/>
                <w:lang w:val="es-ES" w:eastAsia="es-ES"/>
              </w:rPr>
              <w:t>Nro. Ítem</w:t>
            </w:r>
          </w:p>
        </w:tc>
        <w:tc>
          <w:tcPr>
            <w:tcW w:w="652" w:type="dxa"/>
            <w:tcBorders>
              <w:top w:val="single" w:sz="8" w:space="0" w:color="auto"/>
              <w:left w:val="single" w:sz="4" w:space="0" w:color="auto"/>
              <w:bottom w:val="single" w:sz="4" w:space="0" w:color="auto"/>
              <w:right w:val="single" w:sz="4" w:space="0" w:color="auto"/>
            </w:tcBorders>
            <w:shd w:val="clear" w:color="000000" w:fill="0066CC"/>
            <w:vAlign w:val="center"/>
            <w:hideMark/>
          </w:tcPr>
          <w:p w:rsidR="007D3F0C" w:rsidRPr="007D3F0C" w:rsidRDefault="007D3F0C" w:rsidP="00CA170E">
            <w:pPr>
              <w:spacing w:after="0" w:line="240" w:lineRule="auto"/>
              <w:jc w:val="center"/>
              <w:rPr>
                <w:rFonts w:ascii="Calibri" w:eastAsia="Times New Roman" w:hAnsi="Calibri" w:cs="Calibri"/>
                <w:bCs/>
                <w:color w:val="FFFFFF"/>
                <w:sz w:val="16"/>
                <w:szCs w:val="18"/>
                <w:lang w:val="es-ES" w:eastAsia="es-ES"/>
              </w:rPr>
            </w:pPr>
            <w:r w:rsidRPr="007D3F0C">
              <w:rPr>
                <w:rFonts w:ascii="Calibri" w:eastAsia="Times New Roman" w:hAnsi="Calibri" w:cs="Calibri"/>
                <w:bCs/>
                <w:color w:val="FFFFFF"/>
                <w:sz w:val="16"/>
                <w:szCs w:val="18"/>
                <w:lang w:val="es-ES" w:eastAsia="es-ES"/>
              </w:rPr>
              <w:t>Cód. Artículo</w:t>
            </w:r>
          </w:p>
        </w:tc>
        <w:tc>
          <w:tcPr>
            <w:tcW w:w="0" w:type="auto"/>
            <w:tcBorders>
              <w:top w:val="single" w:sz="8" w:space="0" w:color="auto"/>
              <w:left w:val="nil"/>
              <w:bottom w:val="single" w:sz="4" w:space="0" w:color="auto"/>
              <w:right w:val="single" w:sz="4" w:space="0" w:color="auto"/>
            </w:tcBorders>
            <w:shd w:val="clear" w:color="000000" w:fill="0066CC"/>
            <w:vAlign w:val="center"/>
            <w:hideMark/>
          </w:tcPr>
          <w:p w:rsidR="007D3F0C" w:rsidRPr="007D3F0C" w:rsidRDefault="007D3F0C" w:rsidP="00CA170E">
            <w:pPr>
              <w:spacing w:after="0" w:line="240" w:lineRule="auto"/>
              <w:jc w:val="center"/>
              <w:rPr>
                <w:rFonts w:ascii="Calibri" w:eastAsia="Times New Roman" w:hAnsi="Calibri" w:cs="Calibri"/>
                <w:bCs/>
                <w:color w:val="FFFFFF"/>
                <w:sz w:val="16"/>
                <w:szCs w:val="18"/>
                <w:lang w:val="es-ES" w:eastAsia="es-ES"/>
              </w:rPr>
            </w:pPr>
            <w:r w:rsidRPr="007D3F0C">
              <w:rPr>
                <w:rFonts w:ascii="Calibri" w:eastAsia="Times New Roman" w:hAnsi="Calibri" w:cs="Calibri"/>
                <w:bCs/>
                <w:color w:val="FFFFFF"/>
                <w:sz w:val="16"/>
                <w:szCs w:val="18"/>
                <w:lang w:val="es-ES" w:eastAsia="es-ES"/>
              </w:rPr>
              <w:t>Artículo</w:t>
            </w:r>
          </w:p>
        </w:tc>
        <w:tc>
          <w:tcPr>
            <w:tcW w:w="0" w:type="auto"/>
            <w:tcBorders>
              <w:top w:val="single" w:sz="8" w:space="0" w:color="auto"/>
              <w:left w:val="nil"/>
              <w:bottom w:val="single" w:sz="4" w:space="0" w:color="auto"/>
              <w:right w:val="single" w:sz="4" w:space="0" w:color="auto"/>
            </w:tcBorders>
            <w:shd w:val="clear" w:color="000000" w:fill="0066CC"/>
            <w:vAlign w:val="center"/>
            <w:hideMark/>
          </w:tcPr>
          <w:p w:rsidR="007D3F0C" w:rsidRPr="007D3F0C" w:rsidRDefault="007D3F0C" w:rsidP="00CA170E">
            <w:pPr>
              <w:spacing w:after="0" w:line="240" w:lineRule="auto"/>
              <w:jc w:val="center"/>
              <w:rPr>
                <w:rFonts w:ascii="Calibri" w:eastAsia="Times New Roman" w:hAnsi="Calibri" w:cs="Calibri"/>
                <w:bCs/>
                <w:color w:val="FFFFFF"/>
                <w:sz w:val="16"/>
                <w:szCs w:val="18"/>
                <w:lang w:val="es-ES" w:eastAsia="es-ES"/>
              </w:rPr>
            </w:pPr>
            <w:r w:rsidRPr="007D3F0C">
              <w:rPr>
                <w:rFonts w:ascii="Calibri" w:eastAsia="Times New Roman" w:hAnsi="Calibri" w:cs="Calibri"/>
                <w:bCs/>
                <w:color w:val="FFFFFF"/>
                <w:sz w:val="16"/>
                <w:szCs w:val="18"/>
                <w:lang w:val="es-ES" w:eastAsia="es-ES"/>
              </w:rPr>
              <w:t>Descripción</w:t>
            </w:r>
          </w:p>
        </w:tc>
        <w:tc>
          <w:tcPr>
            <w:tcW w:w="0" w:type="auto"/>
            <w:tcBorders>
              <w:top w:val="single" w:sz="8" w:space="0" w:color="auto"/>
              <w:left w:val="nil"/>
              <w:bottom w:val="single" w:sz="4" w:space="0" w:color="auto"/>
              <w:right w:val="single" w:sz="4" w:space="0" w:color="auto"/>
            </w:tcBorders>
            <w:shd w:val="clear" w:color="000000" w:fill="0066CC"/>
            <w:vAlign w:val="center"/>
            <w:hideMark/>
          </w:tcPr>
          <w:p w:rsidR="007D3F0C" w:rsidRPr="007D3F0C" w:rsidRDefault="007D3F0C" w:rsidP="00CA170E">
            <w:pPr>
              <w:spacing w:after="0" w:line="240" w:lineRule="auto"/>
              <w:jc w:val="center"/>
              <w:rPr>
                <w:rFonts w:ascii="Calibri" w:eastAsia="Times New Roman" w:hAnsi="Calibri" w:cs="Calibri"/>
                <w:bCs/>
                <w:color w:val="FFFFFF"/>
                <w:sz w:val="16"/>
                <w:szCs w:val="18"/>
                <w:lang w:val="es-ES" w:eastAsia="es-ES"/>
              </w:rPr>
            </w:pPr>
            <w:r w:rsidRPr="007D3F0C">
              <w:rPr>
                <w:rFonts w:ascii="Calibri" w:eastAsia="Times New Roman" w:hAnsi="Calibri" w:cs="Calibri"/>
                <w:bCs/>
                <w:color w:val="FFFFFF"/>
                <w:sz w:val="16"/>
                <w:szCs w:val="18"/>
                <w:lang w:val="es-ES" w:eastAsia="es-ES"/>
              </w:rPr>
              <w:t>Cantidad</w:t>
            </w:r>
          </w:p>
        </w:tc>
        <w:tc>
          <w:tcPr>
            <w:tcW w:w="0" w:type="auto"/>
            <w:tcBorders>
              <w:top w:val="single" w:sz="8" w:space="0" w:color="auto"/>
              <w:left w:val="nil"/>
              <w:bottom w:val="single" w:sz="4" w:space="0" w:color="auto"/>
              <w:right w:val="single" w:sz="4" w:space="0" w:color="auto"/>
            </w:tcBorders>
            <w:shd w:val="clear" w:color="000000" w:fill="0066CC"/>
            <w:vAlign w:val="center"/>
            <w:hideMark/>
          </w:tcPr>
          <w:p w:rsidR="007D3F0C" w:rsidRPr="007D3F0C" w:rsidRDefault="007D3F0C" w:rsidP="00CA170E">
            <w:pPr>
              <w:spacing w:after="0" w:line="240" w:lineRule="auto"/>
              <w:jc w:val="center"/>
              <w:rPr>
                <w:rFonts w:ascii="Calibri" w:eastAsia="Times New Roman" w:hAnsi="Calibri" w:cs="Calibri"/>
                <w:bCs/>
                <w:color w:val="FFFFFF"/>
                <w:sz w:val="16"/>
                <w:szCs w:val="18"/>
                <w:lang w:val="es-ES" w:eastAsia="es-ES"/>
              </w:rPr>
            </w:pPr>
            <w:r w:rsidRPr="007D3F0C">
              <w:rPr>
                <w:rFonts w:ascii="Calibri" w:eastAsia="Times New Roman" w:hAnsi="Calibri" w:cs="Calibri"/>
                <w:bCs/>
                <w:color w:val="FFFFFF"/>
                <w:sz w:val="16"/>
                <w:szCs w:val="18"/>
                <w:lang w:val="es-ES" w:eastAsia="es-ES"/>
              </w:rPr>
              <w:t>Variante</w:t>
            </w:r>
          </w:p>
        </w:tc>
        <w:tc>
          <w:tcPr>
            <w:tcW w:w="0" w:type="auto"/>
            <w:tcBorders>
              <w:top w:val="single" w:sz="8" w:space="0" w:color="auto"/>
              <w:left w:val="nil"/>
              <w:bottom w:val="single" w:sz="4" w:space="0" w:color="auto"/>
              <w:right w:val="single" w:sz="4" w:space="0" w:color="auto"/>
            </w:tcBorders>
            <w:shd w:val="clear" w:color="000000" w:fill="0066CC"/>
            <w:vAlign w:val="center"/>
            <w:hideMark/>
          </w:tcPr>
          <w:p w:rsidR="007D3F0C" w:rsidRPr="007D3F0C" w:rsidRDefault="007D3F0C" w:rsidP="00CA170E">
            <w:pPr>
              <w:spacing w:after="0" w:line="240" w:lineRule="auto"/>
              <w:jc w:val="center"/>
              <w:rPr>
                <w:rFonts w:ascii="Calibri" w:eastAsia="Times New Roman" w:hAnsi="Calibri" w:cs="Calibri"/>
                <w:bCs/>
                <w:color w:val="FFFFFF"/>
                <w:sz w:val="16"/>
                <w:szCs w:val="18"/>
                <w:lang w:val="es-ES" w:eastAsia="es-ES"/>
              </w:rPr>
            </w:pPr>
            <w:r w:rsidRPr="007D3F0C">
              <w:rPr>
                <w:rFonts w:ascii="Calibri" w:eastAsia="Times New Roman" w:hAnsi="Calibri" w:cs="Calibri"/>
                <w:bCs/>
                <w:color w:val="FFFFFF"/>
                <w:sz w:val="16"/>
                <w:szCs w:val="18"/>
                <w:lang w:val="es-ES" w:eastAsia="es-ES"/>
              </w:rPr>
              <w:t>Medida Variante</w:t>
            </w:r>
          </w:p>
        </w:tc>
        <w:tc>
          <w:tcPr>
            <w:tcW w:w="0" w:type="auto"/>
            <w:tcBorders>
              <w:top w:val="single" w:sz="8" w:space="0" w:color="auto"/>
              <w:left w:val="nil"/>
              <w:bottom w:val="single" w:sz="4" w:space="0" w:color="auto"/>
              <w:right w:val="single" w:sz="8" w:space="0" w:color="000000"/>
            </w:tcBorders>
            <w:shd w:val="clear" w:color="000000" w:fill="0066CC"/>
            <w:vAlign w:val="center"/>
            <w:hideMark/>
          </w:tcPr>
          <w:p w:rsidR="007D3F0C" w:rsidRPr="007D3F0C" w:rsidRDefault="007D3F0C" w:rsidP="00CA170E">
            <w:pPr>
              <w:spacing w:after="0" w:line="240" w:lineRule="auto"/>
              <w:jc w:val="center"/>
              <w:rPr>
                <w:rFonts w:ascii="Calibri" w:eastAsia="Times New Roman" w:hAnsi="Calibri" w:cs="Calibri"/>
                <w:bCs/>
                <w:color w:val="FFFFFF"/>
                <w:sz w:val="16"/>
                <w:szCs w:val="18"/>
                <w:lang w:val="es-ES" w:eastAsia="es-ES"/>
              </w:rPr>
            </w:pPr>
            <w:r w:rsidRPr="007D3F0C">
              <w:rPr>
                <w:rFonts w:ascii="Calibri" w:eastAsia="Times New Roman" w:hAnsi="Calibri" w:cs="Calibri"/>
                <w:bCs/>
                <w:color w:val="FFFFFF"/>
                <w:sz w:val="16"/>
                <w:szCs w:val="18"/>
                <w:lang w:val="es-ES" w:eastAsia="es-ES"/>
              </w:rPr>
              <w:t>Detalle Variante</w:t>
            </w:r>
          </w:p>
        </w:tc>
      </w:tr>
      <w:tr w:rsidR="007D3F0C" w:rsidRPr="007D3F0C" w:rsidTr="003D27A7">
        <w:trPr>
          <w:trHeight w:val="72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8562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VIGA RETICULADA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aps/>
                <w:color w:val="000000"/>
                <w:sz w:val="16"/>
                <w:szCs w:val="18"/>
                <w:lang w:val="es-ES" w:eastAsia="es-ES"/>
              </w:rPr>
            </w:pPr>
            <w:r w:rsidRPr="007D3F0C">
              <w:rPr>
                <w:rFonts w:ascii="Calibri" w:eastAsia="Times New Roman" w:hAnsi="Calibri" w:cs="Calibri"/>
                <w:caps/>
                <w:color w:val="000000"/>
                <w:sz w:val="16"/>
                <w:szCs w:val="18"/>
                <w:lang w:val="es-ES" w:eastAsia="es-ES"/>
              </w:rPr>
              <w:t>Correa reticulada de hierro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84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ALTO X ANCHO X LARGO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 X15 X 4.10 CM X CM X 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72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2</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8562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VIGA RETICULADA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aps/>
                <w:color w:val="000000"/>
                <w:sz w:val="16"/>
                <w:szCs w:val="18"/>
                <w:lang w:val="es-ES" w:eastAsia="es-ES"/>
              </w:rPr>
            </w:pPr>
            <w:r w:rsidRPr="007D3F0C">
              <w:rPr>
                <w:rFonts w:ascii="Calibri" w:eastAsia="Times New Roman" w:hAnsi="Calibri" w:cs="Calibri"/>
                <w:caps/>
                <w:color w:val="000000"/>
                <w:sz w:val="16"/>
                <w:szCs w:val="18"/>
                <w:lang w:val="es-ES" w:eastAsia="es-ES"/>
              </w:rPr>
              <w:t>Correa reticulada de hierro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18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ALTO X ANCHO X LARGO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 X 15 X 2.65 CM X CM X 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72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3</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8562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VIGA RETICULADA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aps/>
                <w:color w:val="000000"/>
                <w:sz w:val="16"/>
                <w:szCs w:val="18"/>
                <w:lang w:val="es-ES" w:eastAsia="es-ES"/>
              </w:rPr>
            </w:pPr>
            <w:r w:rsidRPr="007D3F0C">
              <w:rPr>
                <w:rFonts w:ascii="Calibri" w:eastAsia="Times New Roman" w:hAnsi="Calibri" w:cs="Calibri"/>
                <w:caps/>
                <w:color w:val="000000"/>
                <w:sz w:val="16"/>
                <w:szCs w:val="18"/>
                <w:lang w:val="es-ES" w:eastAsia="es-ES"/>
              </w:rPr>
              <w:t>Correa reticulada de hierro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18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ALTO X ANCHO X LARGO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 X 15  X 3.05 CM X CM X 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72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4</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8562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VIGA RETICULADA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aps/>
                <w:color w:val="000000"/>
                <w:sz w:val="16"/>
                <w:szCs w:val="18"/>
                <w:lang w:val="es-ES" w:eastAsia="es-ES"/>
              </w:rPr>
            </w:pPr>
            <w:r w:rsidRPr="007D3F0C">
              <w:rPr>
                <w:rFonts w:ascii="Calibri" w:eastAsia="Times New Roman" w:hAnsi="Calibri" w:cs="Calibri"/>
                <w:caps/>
                <w:color w:val="000000"/>
                <w:sz w:val="16"/>
                <w:szCs w:val="18"/>
                <w:lang w:val="es-ES" w:eastAsia="es-ES"/>
              </w:rPr>
              <w:t>Correa reticulada de hierro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9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ALTO X ANCHO X LARGO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 X 15 X 3.55 CM X CM X 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62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5</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8562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VIGA RETICULADA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aps/>
                <w:color w:val="000000"/>
                <w:sz w:val="16"/>
                <w:szCs w:val="18"/>
                <w:lang w:val="es-ES" w:eastAsia="es-ES"/>
              </w:rPr>
            </w:pPr>
            <w:r w:rsidRPr="007D3F0C">
              <w:rPr>
                <w:rFonts w:ascii="Calibri" w:eastAsia="Times New Roman" w:hAnsi="Calibri" w:cs="Calibri"/>
                <w:caps/>
                <w:color w:val="000000"/>
                <w:sz w:val="16"/>
                <w:szCs w:val="18"/>
                <w:lang w:val="es-ES" w:eastAsia="es-ES"/>
              </w:rPr>
              <w:t>Viga reticulada de hierro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ALTO X ANCHO X LARGO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30 X 15 X 8.52 CM X CM X 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58"/>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6</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8562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VIGA RETICULADA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aps/>
                <w:color w:val="000000"/>
                <w:sz w:val="16"/>
                <w:szCs w:val="18"/>
                <w:lang w:val="es-ES" w:eastAsia="es-ES"/>
              </w:rPr>
            </w:pPr>
            <w:r w:rsidRPr="007D3F0C">
              <w:rPr>
                <w:rFonts w:ascii="Calibri" w:eastAsia="Times New Roman" w:hAnsi="Calibri" w:cs="Calibri"/>
                <w:caps/>
                <w:color w:val="000000"/>
                <w:sz w:val="16"/>
                <w:szCs w:val="18"/>
                <w:lang w:val="es-ES" w:eastAsia="es-ES"/>
              </w:rPr>
              <w:t>Viga reticulada de hierro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ALTO X ANCHO X LARGO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30 X 15 X 6.29 CM X CM X 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36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7</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PEDREGULLO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70 M3</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TIPO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FINO</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GRANEL</w:t>
            </w:r>
          </w:p>
        </w:tc>
      </w:tr>
      <w:tr w:rsidR="007D3F0C" w:rsidRPr="007D3F0C" w:rsidTr="003D27A7">
        <w:trPr>
          <w:trHeight w:val="405"/>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8</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ARENA GRUESA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70 M3</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GRANEL</w:t>
            </w:r>
          </w:p>
        </w:tc>
      </w:tr>
      <w:tr w:rsidR="007D3F0C" w:rsidRPr="007D3F0C" w:rsidTr="003D27A7">
        <w:trPr>
          <w:trHeight w:val="39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9</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ARENA FINA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30 M3</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GRANEL</w:t>
            </w:r>
          </w:p>
        </w:tc>
      </w:tr>
      <w:tr w:rsidR="007D3F0C" w:rsidRPr="007D3F0C" w:rsidTr="003D27A7">
        <w:trPr>
          <w:trHeight w:val="513"/>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10</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3563</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CEMENTO PORTLAND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2000</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2000 BOLSAS DE 25 Kg C/U</w:t>
            </w:r>
          </w:p>
        </w:tc>
      </w:tr>
      <w:tr w:rsidR="007D3F0C" w:rsidRPr="007D3F0C" w:rsidTr="003D27A7">
        <w:trPr>
          <w:trHeight w:val="691"/>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11</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VARILLA DE HIERRO REDONDO TRATADO (TORSIONADO)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22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16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BARRA 12 M TRATADO</w:t>
            </w:r>
          </w:p>
        </w:tc>
      </w:tr>
      <w:tr w:rsidR="007D3F0C" w:rsidRPr="007D3F0C" w:rsidTr="003D27A7">
        <w:trPr>
          <w:trHeight w:val="70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12</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VARILLA DE HIERRO REDONDO TRATADO (TORSIONADO)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16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12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BARRA 12 M TRATADO</w:t>
            </w:r>
          </w:p>
        </w:tc>
      </w:tr>
      <w:tr w:rsidR="007D3F0C" w:rsidRPr="007D3F0C" w:rsidTr="003D27A7">
        <w:trPr>
          <w:trHeight w:val="696"/>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13</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VARILLA DE HIERRO REDONDO TRATADO (TORSIONADO)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280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BARRA 12 M TRATADO</w:t>
            </w:r>
          </w:p>
        </w:tc>
      </w:tr>
      <w:tr w:rsidR="007D3F0C" w:rsidRPr="007D3F0C" w:rsidTr="003D27A7">
        <w:trPr>
          <w:trHeight w:val="706"/>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14</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VARILLA DE HIERRO REDONDO TRATADO (TORSIONADO)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BARRA 12 M  TRATADO</w:t>
            </w:r>
          </w:p>
        </w:tc>
      </w:tr>
      <w:tr w:rsidR="007D3F0C" w:rsidRPr="007D3F0C" w:rsidTr="003D27A7">
        <w:trPr>
          <w:trHeight w:val="703"/>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15</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VARILLA DE HIERRO REDONDO TRATADO (TORSIONADO)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26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BARRA 12 M TRATADO</w:t>
            </w:r>
          </w:p>
        </w:tc>
      </w:tr>
      <w:tr w:rsidR="007D3F0C" w:rsidRPr="007D3F0C" w:rsidTr="003D27A7">
        <w:trPr>
          <w:trHeight w:val="72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16</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404</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VARILLA DE HIERRO REDONDA COMUN (LISA)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250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BARRA 12 M TRATADO</w:t>
            </w:r>
          </w:p>
        </w:tc>
      </w:tr>
      <w:tr w:rsidR="007D3F0C" w:rsidRPr="007D3F0C" w:rsidTr="003D27A7">
        <w:trPr>
          <w:trHeight w:val="525"/>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17</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3562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CEMENTO PARA ALBAÑILERIA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900 KG</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BOLSA 20 KG</w:t>
            </w:r>
          </w:p>
        </w:tc>
      </w:tr>
      <w:tr w:rsidR="007D3F0C" w:rsidRPr="007D3F0C" w:rsidTr="003D27A7">
        <w:trPr>
          <w:trHeight w:val="39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18</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3566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MEZCLA GRUESA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30 M3</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35"/>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19</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3565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MEZCLA FINA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30 M3</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39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20</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15504</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PIEDRA PARTIDA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aps/>
                <w:color w:val="000000"/>
                <w:sz w:val="16"/>
                <w:szCs w:val="18"/>
                <w:lang w:val="es-ES" w:eastAsia="es-ES"/>
              </w:rPr>
            </w:pPr>
            <w:r w:rsidRPr="007D3F0C">
              <w:rPr>
                <w:rFonts w:ascii="Calibri" w:eastAsia="Times New Roman" w:hAnsi="Calibri" w:cs="Calibri"/>
                <w:caps/>
                <w:color w:val="000000"/>
                <w:sz w:val="16"/>
                <w:szCs w:val="18"/>
                <w:lang w:val="es-ES" w:eastAsia="es-ES"/>
              </w:rPr>
              <w:t>Cascotes limpios</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30 M3</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TAMAÑO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95"/>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21</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3552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LADRILLO DE CAMPO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3000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DE</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PRIMERA</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615"/>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lastRenderedPageBreak/>
              <w:t>22</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70388</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BLOQUE DE HORMIGON AUTOTRABANTE</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14000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97"/>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23</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9952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CERAMICA PARA PISO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840 M2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LARGO X ANCHO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45 X 45 CM X CM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PEI 5-PRESENTAR MUESTRAS / GRIS</w:t>
            </w:r>
          </w:p>
        </w:tc>
      </w:tr>
      <w:tr w:rsidR="007D3F0C" w:rsidRPr="007D3F0C" w:rsidTr="003D27A7">
        <w:trPr>
          <w:trHeight w:val="87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24</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3530</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BALDOSAS PARA VEREDAS DE HORMIGÓN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200 M2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DIECISÉIS PANES</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AB3B59">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40X40 CM XCM APROXIMADAMENTE EN TONOS DE GRIS PRESENTAR MUESTRAS</w:t>
            </w:r>
          </w:p>
        </w:tc>
      </w:tr>
      <w:tr w:rsidR="007D3F0C" w:rsidRPr="007D3F0C" w:rsidTr="003D27A7">
        <w:trPr>
          <w:trHeight w:val="66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25</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10103</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CERAMICA PARA PARED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210 M2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LARGO X ANCHO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60 X 30 CM X CM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PEI 4- PRESENTAR MUESTRAS /TONOS  BLANCO</w:t>
            </w:r>
          </w:p>
        </w:tc>
      </w:tr>
      <w:tr w:rsidR="007D3F0C" w:rsidRPr="007D3F0C" w:rsidTr="003D27A7">
        <w:trPr>
          <w:trHeight w:val="169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9590B"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26</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35400</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PASTINA PARA JUNTAS CERAMICAS Y AZULEJOS</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80 KG</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AA5A5C">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ENVASE 5 KG /PARA EL TOMADO DE JUNTAS ENTRE PIEZAS NORMALES CERAMICAS DE 1 a 4 MM, IMPERMEABLE, ANTI HONGO, COLOR BLANCO</w:t>
            </w:r>
          </w:p>
        </w:tc>
      </w:tr>
      <w:tr w:rsidR="007D3F0C" w:rsidRPr="007D3F0C" w:rsidTr="003D27A7">
        <w:trPr>
          <w:trHeight w:val="2025"/>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616BC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27</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35400</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PASTINA PARA JUNTAS CERAMICAS Y AZULEJOS</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300 KG</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150A01">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ENVASE 5 KG / PARA EL TOMADO DE JUNTAS ENTRE PIEZAS NORMALES CERAMICAS DE 1 a 4 MM, IMPERMEABLE, ANTI HONGO, COLOR BLANCO, COLOR GRIS OSCURO</w:t>
            </w:r>
          </w:p>
        </w:tc>
      </w:tr>
      <w:tr w:rsidR="007D3F0C" w:rsidRPr="007D3F0C" w:rsidTr="003D27A7">
        <w:trPr>
          <w:trHeight w:val="1914"/>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616BC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28</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11513</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CEMENTO ADHESIVO PARA CERAMICA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7000 KG</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6D40FF">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IMPERMEABLE DE UN COMPONENTE Y CONSISTENCIA AJUSTABLE PARA LA COLOCACION DE  CERAMICOS DE ABSORSION MEDIA O ALTA  BOLSA 25 KG</w:t>
            </w:r>
          </w:p>
        </w:tc>
      </w:tr>
      <w:tr w:rsidR="007D3F0C" w:rsidRPr="007D3F0C" w:rsidTr="003D27A7">
        <w:trPr>
          <w:trHeight w:val="708"/>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616BC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29</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53</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PINTURA PARA CIELORRASO ANTIHONGOS</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160 L</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PARA CIELORRASO ANTIHONGOS / ENVASE 20 L /BLANCO</w:t>
            </w:r>
          </w:p>
        </w:tc>
      </w:tr>
      <w:tr w:rsidR="007D3F0C" w:rsidRPr="007D3F0C" w:rsidTr="003D27A7">
        <w:trPr>
          <w:trHeight w:val="1824"/>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616BC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30</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CONCENTRADO DE COLOR</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036244">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ENVASE 28 CC / DE ENTONADOR UNIVERSAL COLOR NEGRO (CONCENTRADO DE COLOR DE AMPLIO ESPECTRO DE COMPATIBILIDAD PARA AGREGAR A PINTURAS</w:t>
            </w:r>
          </w:p>
        </w:tc>
      </w:tr>
      <w:tr w:rsidR="007D3F0C" w:rsidRPr="007D3F0C" w:rsidTr="003D27A7">
        <w:trPr>
          <w:trHeight w:val="185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616BC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31</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CONCENTRADO DE COLOR</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 xml:space="preserve">ENVASE 28 CC /  OCRE </w:t>
            </w:r>
            <w:r w:rsidRPr="007D3F0C">
              <w:rPr>
                <w:rFonts w:ascii="Calibri" w:eastAsia="Times New Roman" w:hAnsi="Calibri" w:cs="Calibri"/>
                <w:caps/>
                <w:color w:val="000000"/>
                <w:sz w:val="16"/>
                <w:szCs w:val="18"/>
                <w:lang w:val="es-ES" w:eastAsia="es-ES"/>
              </w:rPr>
              <w:t>De entonador universal color OCRE (concentrado de color de amplio espectro de compatibilidad para agregar a pinturas.</w:t>
            </w:r>
          </w:p>
        </w:tc>
      </w:tr>
      <w:tr w:rsidR="007D3F0C" w:rsidRPr="007D3F0C" w:rsidTr="003D27A7">
        <w:trPr>
          <w:trHeight w:val="1679"/>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616BC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32</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67027</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PINTURA VINILICA PARA EXTERIORES</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140 L</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450C9D">
            <w:pPr>
              <w:spacing w:after="0" w:line="240" w:lineRule="auto"/>
              <w:jc w:val="center"/>
              <w:rPr>
                <w:rFonts w:ascii="Calibri" w:eastAsia="Times New Roman" w:hAnsi="Calibri" w:cs="Calibri"/>
                <w:caps/>
                <w:color w:val="000000"/>
                <w:sz w:val="16"/>
                <w:szCs w:val="18"/>
                <w:lang w:val="es-ES" w:eastAsia="es-ES"/>
              </w:rPr>
            </w:pPr>
            <w:r w:rsidRPr="007D3F0C">
              <w:rPr>
                <w:rFonts w:ascii="Calibri" w:eastAsia="Times New Roman" w:hAnsi="Calibri" w:cs="Calibri"/>
                <w:caps/>
                <w:color w:val="000000"/>
                <w:sz w:val="16"/>
                <w:szCs w:val="18"/>
                <w:lang w:val="es-ES" w:eastAsia="es-ES"/>
              </w:rPr>
              <w:t>TONOS MATE, IMPERMEABILIZANTE, FUNGICIDA Y ANTI-ALGAS / COLOR CAQUI básico. Presentar muestra de color a entregar</w:t>
            </w:r>
          </w:p>
        </w:tc>
      </w:tr>
      <w:tr w:rsidR="007D3F0C" w:rsidRPr="007D3F0C" w:rsidTr="003D27A7">
        <w:trPr>
          <w:trHeight w:val="696"/>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616BC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33</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51</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PINTURA IMPRIMACION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70 L</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BA6089">
            <w:pPr>
              <w:spacing w:after="0" w:line="240" w:lineRule="auto"/>
              <w:jc w:val="center"/>
              <w:rPr>
                <w:rFonts w:ascii="Calibri" w:eastAsia="Times New Roman" w:hAnsi="Calibri" w:cs="Calibri"/>
                <w:caps/>
                <w:color w:val="000000"/>
                <w:sz w:val="16"/>
                <w:szCs w:val="18"/>
                <w:lang w:val="es-ES" w:eastAsia="es-ES"/>
              </w:rPr>
            </w:pPr>
            <w:r w:rsidRPr="007D3F0C">
              <w:rPr>
                <w:rFonts w:ascii="Calibri" w:eastAsia="Times New Roman" w:hAnsi="Calibri" w:cs="Calibri"/>
                <w:caps/>
                <w:color w:val="000000"/>
                <w:sz w:val="16"/>
                <w:szCs w:val="18"/>
                <w:lang w:val="es-ES" w:eastAsia="es-ES"/>
              </w:rPr>
              <w:t>Fondo para imprimación de pared</w:t>
            </w:r>
          </w:p>
        </w:tc>
      </w:tr>
      <w:tr w:rsidR="007D3F0C" w:rsidRPr="007D3F0C" w:rsidTr="003D27A7">
        <w:trPr>
          <w:trHeight w:val="72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616BC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lastRenderedPageBreak/>
              <w:t>34</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3109</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TABLA DE PINO NACIONAL</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2000 P</w:t>
            </w:r>
            <w:r w:rsidR="00FD1451">
              <w:rPr>
                <w:rFonts w:ascii="Calibri" w:eastAsia="Times New Roman" w:hAnsi="Calibri" w:cs="Calibri"/>
                <w:color w:val="000000"/>
                <w:sz w:val="16"/>
                <w:szCs w:val="18"/>
                <w:lang w:val="es-ES" w:eastAsia="es-ES"/>
              </w:rPr>
              <w:t>I</w:t>
            </w:r>
            <w:r w:rsidRPr="007D3F0C">
              <w:rPr>
                <w:rFonts w:ascii="Calibri" w:eastAsia="Times New Roman" w:hAnsi="Calibri" w:cs="Calibri"/>
                <w:color w:val="000000"/>
                <w:sz w:val="16"/>
                <w:szCs w:val="18"/>
                <w:lang w:val="es-ES" w:eastAsia="es-ES"/>
              </w:rPr>
              <w:t>E</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ESPESOR X ANCHO X LARGO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 x 0.15 x 3.3          PLG X M X 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aps/>
                <w:color w:val="000000"/>
                <w:sz w:val="16"/>
                <w:szCs w:val="18"/>
                <w:lang w:val="es-ES" w:eastAsia="es-ES"/>
              </w:rPr>
            </w:pPr>
            <w:r w:rsidRPr="007D3F0C">
              <w:rPr>
                <w:rFonts w:ascii="Calibri" w:eastAsia="Times New Roman" w:hAnsi="Calibri" w:cs="Calibri"/>
                <w:caps/>
                <w:color w:val="000000"/>
                <w:sz w:val="16"/>
                <w:szCs w:val="18"/>
                <w:lang w:val="es-ES" w:eastAsia="es-ES"/>
              </w:rPr>
              <w:t>Primera para encofrado 15x330x2.5 CM</w:t>
            </w:r>
          </w:p>
        </w:tc>
      </w:tr>
      <w:tr w:rsidR="007D3F0C" w:rsidRPr="007D3F0C" w:rsidTr="003D27A7">
        <w:trPr>
          <w:trHeight w:val="532"/>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616BC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35</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977</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PUNTAL DE EUCALIPTUS</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LONGITUD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3.3 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aps/>
                <w:color w:val="000000"/>
                <w:sz w:val="16"/>
                <w:szCs w:val="18"/>
                <w:lang w:val="es-ES" w:eastAsia="es-ES"/>
              </w:rPr>
            </w:pPr>
          </w:p>
        </w:tc>
      </w:tr>
      <w:tr w:rsidR="007D3F0C" w:rsidRPr="007D3F0C" w:rsidTr="003D27A7">
        <w:trPr>
          <w:trHeight w:val="426"/>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410FC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36</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2904</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CLAVO DE HIERRO CABEZA PLANA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100 KG</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NUMERO /LONGITUD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13-50 N/MM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aps/>
                <w:color w:val="000000"/>
                <w:sz w:val="16"/>
                <w:szCs w:val="18"/>
                <w:lang w:val="es-ES" w:eastAsia="es-ES"/>
              </w:rPr>
            </w:pPr>
          </w:p>
        </w:tc>
      </w:tr>
      <w:tr w:rsidR="007D3F0C" w:rsidRPr="007D3F0C" w:rsidTr="003D27A7">
        <w:trPr>
          <w:trHeight w:val="674"/>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410FC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37</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15366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ALAMBRE DE HIERRO NEGRO RECOCIDO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 KG</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NUMERO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14</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aps/>
                <w:color w:val="000000"/>
                <w:sz w:val="16"/>
                <w:szCs w:val="18"/>
                <w:lang w:val="es-ES" w:eastAsia="es-ES"/>
              </w:rPr>
            </w:pPr>
            <w:r w:rsidRPr="007D3F0C">
              <w:rPr>
                <w:rFonts w:ascii="Calibri" w:eastAsia="Times New Roman" w:hAnsi="Calibri" w:cs="Calibri"/>
                <w:caps/>
                <w:color w:val="000000"/>
                <w:sz w:val="16"/>
                <w:szCs w:val="18"/>
                <w:lang w:val="es-ES" w:eastAsia="es-ES"/>
              </w:rPr>
              <w:t>Presentación ROLLO UNIDAD DE PRESENTACION KG</w:t>
            </w:r>
          </w:p>
        </w:tc>
      </w:tr>
      <w:tr w:rsidR="007D3F0C" w:rsidRPr="007D3F0C" w:rsidTr="003D27A7">
        <w:trPr>
          <w:trHeight w:val="698"/>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410FC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38</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15366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ALAMBRE DE HIERRO NEGRO RECOCIDO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100 KG</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NUMERO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18</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aps/>
                <w:color w:val="000000"/>
                <w:sz w:val="16"/>
                <w:szCs w:val="18"/>
                <w:lang w:val="es-ES" w:eastAsia="es-ES"/>
              </w:rPr>
            </w:pPr>
            <w:r w:rsidRPr="007D3F0C">
              <w:rPr>
                <w:rFonts w:ascii="Calibri" w:eastAsia="Times New Roman" w:hAnsi="Calibri" w:cs="Calibri"/>
                <w:caps/>
                <w:color w:val="000000"/>
                <w:sz w:val="16"/>
                <w:szCs w:val="18"/>
                <w:lang w:val="es-ES" w:eastAsia="es-ES"/>
              </w:rPr>
              <w:t>Presentación ROLLO UNIDAD DE PRESENTACION KG</w:t>
            </w:r>
          </w:p>
        </w:tc>
      </w:tr>
      <w:tr w:rsidR="007D3F0C" w:rsidRPr="007D3F0C" w:rsidTr="003D27A7">
        <w:trPr>
          <w:trHeight w:val="566"/>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410FC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39</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1222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HIDROFUGO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400 L</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aps/>
                <w:color w:val="000000"/>
                <w:sz w:val="16"/>
                <w:szCs w:val="18"/>
                <w:lang w:val="es-ES" w:eastAsia="es-ES"/>
              </w:rPr>
            </w:pPr>
            <w:r w:rsidRPr="007D3F0C">
              <w:rPr>
                <w:rFonts w:ascii="Calibri" w:eastAsia="Times New Roman" w:hAnsi="Calibri" w:cs="Calibri"/>
                <w:caps/>
                <w:color w:val="000000"/>
                <w:sz w:val="16"/>
                <w:szCs w:val="18"/>
                <w:lang w:val="es-ES" w:eastAsia="es-ES"/>
              </w:rPr>
              <w:t>2 TANQUES DE 200 L CADA UNO</w:t>
            </w:r>
          </w:p>
        </w:tc>
      </w:tr>
      <w:tr w:rsidR="007D3F0C" w:rsidRPr="007D3F0C" w:rsidTr="003D27A7">
        <w:trPr>
          <w:trHeight w:val="66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410FC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40</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1817</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JABONERA DE LOZA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aps/>
                <w:color w:val="000000"/>
                <w:sz w:val="16"/>
                <w:szCs w:val="18"/>
                <w:lang w:val="es-ES" w:eastAsia="es-ES"/>
              </w:rPr>
            </w:pPr>
            <w:r w:rsidRPr="007D3F0C">
              <w:rPr>
                <w:rFonts w:ascii="Calibri" w:eastAsia="Times New Roman" w:hAnsi="Calibri" w:cs="Calibri"/>
                <w:caps/>
                <w:color w:val="000000"/>
                <w:sz w:val="16"/>
                <w:szCs w:val="18"/>
                <w:lang w:val="es-ES" w:eastAsia="es-ES"/>
              </w:rPr>
              <w:t>Con agarradera para ducha en loza blanca</w:t>
            </w:r>
          </w:p>
        </w:tc>
      </w:tr>
      <w:tr w:rsidR="007D3F0C" w:rsidRPr="007D3F0C" w:rsidTr="003D27A7">
        <w:trPr>
          <w:trHeight w:val="443"/>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410FC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41</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2194</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PERCHA DE LOZA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aps/>
                <w:color w:val="000000"/>
                <w:sz w:val="16"/>
                <w:szCs w:val="18"/>
                <w:lang w:val="es-ES" w:eastAsia="es-ES"/>
              </w:rPr>
            </w:pPr>
            <w:r w:rsidRPr="007D3F0C">
              <w:rPr>
                <w:rFonts w:ascii="Calibri" w:eastAsia="Times New Roman" w:hAnsi="Calibri" w:cs="Calibri"/>
                <w:caps/>
                <w:color w:val="000000"/>
                <w:sz w:val="16"/>
                <w:szCs w:val="18"/>
                <w:lang w:val="es-ES" w:eastAsia="es-ES"/>
              </w:rPr>
              <w:t>Dobles en Loza blanca</w:t>
            </w:r>
          </w:p>
        </w:tc>
      </w:tr>
      <w:tr w:rsidR="007D3F0C" w:rsidRPr="007D3F0C" w:rsidTr="003D27A7">
        <w:trPr>
          <w:trHeight w:val="465"/>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410FC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42</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4842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PORTA ROLLO DE LOZA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12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aps/>
                <w:color w:val="000000"/>
                <w:sz w:val="16"/>
                <w:szCs w:val="18"/>
                <w:lang w:val="es-ES" w:eastAsia="es-ES"/>
              </w:rPr>
            </w:pPr>
            <w:r w:rsidRPr="007D3F0C">
              <w:rPr>
                <w:rFonts w:ascii="Calibri" w:eastAsia="Times New Roman" w:hAnsi="Calibri" w:cs="Calibri"/>
                <w:caps/>
                <w:color w:val="000000"/>
                <w:sz w:val="16"/>
                <w:szCs w:val="18"/>
                <w:lang w:val="es-ES" w:eastAsia="es-ES"/>
              </w:rPr>
              <w:t>Blanca</w:t>
            </w:r>
          </w:p>
        </w:tc>
      </w:tr>
      <w:tr w:rsidR="007D3F0C" w:rsidRPr="007D3F0C" w:rsidTr="003D27A7">
        <w:trPr>
          <w:trHeight w:val="512"/>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410FC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43</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IMPERMEABILIZANTE ASFALTICO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Emulsión asfáltica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400 L</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aps/>
                <w:color w:val="000000"/>
                <w:sz w:val="16"/>
                <w:szCs w:val="18"/>
                <w:lang w:val="es-ES" w:eastAsia="es-ES"/>
              </w:rPr>
            </w:pPr>
            <w:r w:rsidRPr="007D3F0C">
              <w:rPr>
                <w:rFonts w:ascii="Calibri" w:eastAsia="Times New Roman" w:hAnsi="Calibri" w:cs="Calibri"/>
                <w:caps/>
                <w:color w:val="000000"/>
                <w:sz w:val="16"/>
                <w:szCs w:val="18"/>
                <w:lang w:val="es-ES" w:eastAsia="es-ES"/>
              </w:rPr>
              <w:t>En latas individuales de 20 lts</w:t>
            </w:r>
          </w:p>
        </w:tc>
      </w:tr>
      <w:tr w:rsidR="007D3F0C" w:rsidRPr="007D3F0C" w:rsidTr="00250CFB">
        <w:trPr>
          <w:trHeight w:val="1399"/>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410FC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44</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13491</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SELLADOR ADHESIVO BASE POLIURETANO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Sellador elástico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96 cartuchos</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aps/>
                <w:color w:val="000000"/>
                <w:sz w:val="16"/>
                <w:szCs w:val="18"/>
                <w:lang w:val="es-ES" w:eastAsia="es-ES"/>
              </w:rPr>
            </w:pPr>
            <w:r w:rsidRPr="007D3F0C">
              <w:rPr>
                <w:rFonts w:ascii="Calibri" w:eastAsia="Times New Roman" w:hAnsi="Calibri" w:cs="Calibri"/>
                <w:caps/>
                <w:color w:val="000000"/>
                <w:sz w:val="16"/>
                <w:szCs w:val="18"/>
                <w:lang w:val="es-ES" w:eastAsia="es-ES"/>
              </w:rPr>
              <w:t>Caja con 12 CARTUCHO de 300 ML a base de Poliuretano para sellar aberturas. CARTUCHO 300 G/ GRIS</w:t>
            </w:r>
          </w:p>
        </w:tc>
      </w:tr>
      <w:tr w:rsidR="003D27A7" w:rsidRPr="007D3F0C" w:rsidTr="00250CFB">
        <w:trPr>
          <w:trHeight w:val="3120"/>
          <w:jc w:val="center"/>
        </w:trPr>
        <w:tc>
          <w:tcPr>
            <w:tcW w:w="610" w:type="dxa"/>
            <w:vMerge w:val="restart"/>
            <w:tcBorders>
              <w:top w:val="single" w:sz="4" w:space="0" w:color="auto"/>
              <w:left w:val="single" w:sz="4" w:space="0" w:color="auto"/>
              <w:bottom w:val="single" w:sz="4" w:space="0" w:color="auto"/>
              <w:right w:val="single" w:sz="4" w:space="0" w:color="auto"/>
            </w:tcBorders>
            <w:vAlign w:val="center"/>
          </w:tcPr>
          <w:p w:rsidR="003D27A7" w:rsidRPr="007D3F0C" w:rsidRDefault="003D27A7" w:rsidP="003D27A7">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45</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rsidR="003D27A7" w:rsidRPr="007D3F0C" w:rsidRDefault="003D27A7"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47365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D27A7" w:rsidRPr="007D3F0C" w:rsidRDefault="003D27A7"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VENTANA DE ALUMINIO</w:t>
            </w:r>
          </w:p>
        </w:tc>
        <w:tc>
          <w:tcPr>
            <w:tcW w:w="0" w:type="auto"/>
            <w:tcBorders>
              <w:top w:val="nil"/>
              <w:left w:val="nil"/>
              <w:bottom w:val="single" w:sz="4" w:space="0" w:color="auto"/>
              <w:right w:val="single" w:sz="4" w:space="0" w:color="auto"/>
            </w:tcBorders>
            <w:shd w:val="clear" w:color="auto" w:fill="auto"/>
            <w:vAlign w:val="center"/>
            <w:hideMark/>
          </w:tcPr>
          <w:p w:rsidR="003D27A7" w:rsidRPr="007D3F0C" w:rsidRDefault="003D27A7" w:rsidP="00CA170E">
            <w:pPr>
              <w:spacing w:after="0" w:line="240" w:lineRule="auto"/>
              <w:jc w:val="center"/>
              <w:rPr>
                <w:rFonts w:ascii="Calibri" w:eastAsia="Times New Roman" w:hAnsi="Calibri" w:cs="Calibri"/>
                <w:color w:val="000000"/>
                <w:sz w:val="16"/>
                <w:szCs w:val="18"/>
                <w:lang w:val="es-ES" w:eastAsia="es-ES"/>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D27A7" w:rsidRPr="007D3F0C" w:rsidRDefault="003D27A7"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36 UNIDAD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D27A7" w:rsidRPr="007D3F0C" w:rsidRDefault="003D27A7"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TIPO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D27A7" w:rsidRPr="007D3F0C" w:rsidRDefault="003D27A7"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CORREDIZA  AXL</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3D27A7" w:rsidRPr="007D3F0C" w:rsidRDefault="003D27A7" w:rsidP="00CA170E">
            <w:pPr>
              <w:spacing w:after="0" w:line="240" w:lineRule="auto"/>
              <w:jc w:val="center"/>
              <w:rPr>
                <w:rFonts w:ascii="Calibri" w:eastAsia="Times New Roman" w:hAnsi="Calibri" w:cs="Calibri"/>
                <w:bCs/>
                <w:caps/>
                <w:color w:val="000000"/>
                <w:sz w:val="16"/>
                <w:szCs w:val="18"/>
                <w:lang w:val="es-ES" w:eastAsia="es-ES"/>
              </w:rPr>
            </w:pPr>
            <w:r w:rsidRPr="007D3F0C">
              <w:rPr>
                <w:rFonts w:ascii="Calibri" w:eastAsia="Times New Roman" w:hAnsi="Calibri" w:cs="Calibri"/>
                <w:bCs/>
                <w:caps/>
                <w:color w:val="000000"/>
                <w:sz w:val="16"/>
                <w:szCs w:val="18"/>
                <w:lang w:val="es-ES" w:eastAsia="es-ES"/>
              </w:rPr>
              <w:t>22 VENTANAS:</w:t>
            </w:r>
            <w:r w:rsidRPr="007D3F0C">
              <w:rPr>
                <w:rFonts w:ascii="Calibri" w:eastAsia="Times New Roman" w:hAnsi="Calibri" w:cs="Calibri"/>
                <w:caps/>
                <w:color w:val="000000"/>
                <w:sz w:val="16"/>
                <w:szCs w:val="18"/>
                <w:lang w:val="es-ES" w:eastAsia="es-ES"/>
              </w:rPr>
              <w:t xml:space="preserve"> DOS HOJAS ALUMINIO ANODIZADO NATURAL CON PERFIL SERIE 20 CON LOS HERRAJES E IMPERMEABILIZACIONES ADECUADAS. INCLUYE CORTINA PVC DE COLOR BLANCO. MEDIDAS</w:t>
            </w:r>
            <w:proofErr w:type="gramStart"/>
            <w:r w:rsidRPr="007D3F0C">
              <w:rPr>
                <w:rFonts w:ascii="Calibri" w:eastAsia="Times New Roman" w:hAnsi="Calibri" w:cs="Calibri"/>
                <w:caps/>
                <w:color w:val="000000"/>
                <w:sz w:val="16"/>
                <w:szCs w:val="18"/>
                <w:lang w:val="es-ES" w:eastAsia="es-ES"/>
              </w:rPr>
              <w:t>:  (</w:t>
            </w:r>
            <w:proofErr w:type="gramEnd"/>
            <w:r w:rsidRPr="007D3F0C">
              <w:rPr>
                <w:rFonts w:ascii="Calibri" w:eastAsia="Times New Roman" w:hAnsi="Calibri" w:cs="Calibri"/>
                <w:caps/>
                <w:color w:val="000000"/>
                <w:sz w:val="16"/>
                <w:szCs w:val="18"/>
                <w:lang w:val="es-ES" w:eastAsia="es-ES"/>
              </w:rPr>
              <w:t>ALTURA X ANCHO) 1,15M X 1,4M.  CRISTALES TRANSPARENTES DE 4MM</w:t>
            </w:r>
          </w:p>
        </w:tc>
      </w:tr>
      <w:tr w:rsidR="003D27A7" w:rsidRPr="007D3F0C" w:rsidTr="00250CFB">
        <w:trPr>
          <w:trHeight w:val="3536"/>
          <w:jc w:val="center"/>
        </w:trPr>
        <w:tc>
          <w:tcPr>
            <w:tcW w:w="610" w:type="dxa"/>
            <w:vMerge/>
            <w:tcBorders>
              <w:left w:val="single" w:sz="4" w:space="0" w:color="auto"/>
              <w:bottom w:val="single" w:sz="4" w:space="0" w:color="auto"/>
              <w:right w:val="single" w:sz="4" w:space="0" w:color="auto"/>
            </w:tcBorders>
            <w:vAlign w:val="center"/>
          </w:tcPr>
          <w:p w:rsidR="003D27A7" w:rsidRPr="007D3F0C" w:rsidRDefault="003D27A7" w:rsidP="007D3F0C">
            <w:pPr>
              <w:spacing w:after="0" w:line="240" w:lineRule="auto"/>
              <w:jc w:val="center"/>
              <w:rPr>
                <w:rFonts w:ascii="Calibri" w:eastAsia="Times New Roman" w:hAnsi="Calibri" w:cs="Calibri"/>
                <w:color w:val="000000"/>
                <w:sz w:val="16"/>
                <w:szCs w:val="18"/>
                <w:lang w:val="es-ES" w:eastAsia="es-ES"/>
              </w:rPr>
            </w:pPr>
          </w:p>
        </w:tc>
        <w:tc>
          <w:tcPr>
            <w:tcW w:w="652" w:type="dxa"/>
            <w:vMerge/>
            <w:tcBorders>
              <w:top w:val="nil"/>
              <w:left w:val="single" w:sz="4" w:space="0" w:color="auto"/>
              <w:bottom w:val="single" w:sz="4" w:space="0" w:color="auto"/>
              <w:right w:val="single" w:sz="4" w:space="0" w:color="auto"/>
            </w:tcBorders>
            <w:vAlign w:val="center"/>
            <w:hideMark/>
          </w:tcPr>
          <w:p w:rsidR="003D27A7" w:rsidRPr="007D3F0C" w:rsidRDefault="003D27A7" w:rsidP="00CA170E">
            <w:pPr>
              <w:spacing w:after="0" w:line="240" w:lineRule="auto"/>
              <w:jc w:val="center"/>
              <w:rPr>
                <w:rFonts w:ascii="Calibri" w:eastAsia="Times New Roman" w:hAnsi="Calibri" w:cs="Calibri"/>
                <w:color w:val="000000"/>
                <w:sz w:val="16"/>
                <w:szCs w:val="18"/>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3D27A7" w:rsidRPr="007D3F0C" w:rsidRDefault="003D27A7"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3D27A7" w:rsidRPr="007D3F0C" w:rsidRDefault="003D27A7" w:rsidP="00CA170E">
            <w:pPr>
              <w:spacing w:after="0" w:line="240" w:lineRule="auto"/>
              <w:jc w:val="center"/>
              <w:rPr>
                <w:rFonts w:ascii="Calibri" w:eastAsia="Times New Roman" w:hAnsi="Calibri" w:cs="Calibri"/>
                <w:color w:val="000000"/>
                <w:sz w:val="16"/>
                <w:szCs w:val="18"/>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3D27A7" w:rsidRPr="007D3F0C" w:rsidRDefault="003D27A7" w:rsidP="00CA170E">
            <w:pPr>
              <w:spacing w:after="0" w:line="240" w:lineRule="auto"/>
              <w:jc w:val="center"/>
              <w:rPr>
                <w:rFonts w:ascii="Calibri" w:eastAsia="Times New Roman" w:hAnsi="Calibri" w:cs="Calibri"/>
                <w:color w:val="000000"/>
                <w:sz w:val="16"/>
                <w:szCs w:val="18"/>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3D27A7" w:rsidRPr="007D3F0C" w:rsidRDefault="003D27A7" w:rsidP="00CA170E">
            <w:pPr>
              <w:spacing w:after="0" w:line="240" w:lineRule="auto"/>
              <w:jc w:val="center"/>
              <w:rPr>
                <w:rFonts w:ascii="Calibri" w:eastAsia="Times New Roman" w:hAnsi="Calibri" w:cs="Calibri"/>
                <w:color w:val="000000"/>
                <w:sz w:val="16"/>
                <w:szCs w:val="18"/>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3D27A7" w:rsidRPr="007D3F0C" w:rsidRDefault="003D27A7"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3D27A7" w:rsidRPr="007D3F0C" w:rsidRDefault="003D27A7" w:rsidP="00CA170E">
            <w:pPr>
              <w:spacing w:after="0" w:line="240" w:lineRule="auto"/>
              <w:jc w:val="center"/>
              <w:rPr>
                <w:rFonts w:ascii="Calibri" w:eastAsia="Times New Roman" w:hAnsi="Calibri" w:cs="Calibri"/>
                <w:bCs/>
                <w:color w:val="000000"/>
                <w:sz w:val="16"/>
                <w:szCs w:val="18"/>
                <w:lang w:val="es-ES" w:eastAsia="es-ES"/>
              </w:rPr>
            </w:pPr>
            <w:r w:rsidRPr="007D3F0C">
              <w:rPr>
                <w:rFonts w:ascii="Calibri" w:eastAsia="Times New Roman" w:hAnsi="Calibri" w:cs="Calibri"/>
                <w:bCs/>
                <w:color w:val="000000"/>
                <w:sz w:val="16"/>
                <w:szCs w:val="18"/>
                <w:lang w:val="es-ES" w:eastAsia="es-ES"/>
              </w:rPr>
              <w:t>2 VENTANAS</w:t>
            </w:r>
            <w:r w:rsidRPr="007D3F0C">
              <w:rPr>
                <w:rFonts w:ascii="Calibri" w:eastAsia="Times New Roman" w:hAnsi="Calibri" w:cs="Calibri"/>
                <w:color w:val="000000"/>
                <w:sz w:val="16"/>
                <w:szCs w:val="18"/>
                <w:lang w:val="es-ES" w:eastAsia="es-ES"/>
              </w:rPr>
              <w:t>: DOS HOJAS ALUMINIO ANODIZADO NATURAL CON PERFIL SERIE 20 CON LOS HERRAJES E IMPERMEABILIZACIONES ADECUADAS. INCLUYE CORTINA PVC DE COLOR BLANCO. MEDIDAS</w:t>
            </w:r>
            <w:proofErr w:type="gramStart"/>
            <w:r w:rsidRPr="007D3F0C">
              <w:rPr>
                <w:rFonts w:ascii="Calibri" w:eastAsia="Times New Roman" w:hAnsi="Calibri" w:cs="Calibri"/>
                <w:color w:val="000000"/>
                <w:sz w:val="16"/>
                <w:szCs w:val="18"/>
                <w:lang w:val="es-ES" w:eastAsia="es-ES"/>
              </w:rPr>
              <w:t>:  (</w:t>
            </w:r>
            <w:proofErr w:type="gramEnd"/>
            <w:r w:rsidRPr="007D3F0C">
              <w:rPr>
                <w:rFonts w:ascii="Calibri" w:eastAsia="Times New Roman" w:hAnsi="Calibri" w:cs="Calibri"/>
                <w:color w:val="000000"/>
                <w:sz w:val="16"/>
                <w:szCs w:val="18"/>
                <w:lang w:val="es-ES" w:eastAsia="es-ES"/>
              </w:rPr>
              <w:t>ALTURA X ANCHO) 1,45 M X  1,20M.  SECTOR SUPERIOR CRISTALES TRANSPARENTES DE 4MM. SECTOR INFERIOR DE TABLILLAS DE ALUMINIO</w:t>
            </w:r>
          </w:p>
        </w:tc>
      </w:tr>
      <w:tr w:rsidR="003D27A7" w:rsidRPr="007D3F0C" w:rsidTr="00250CFB">
        <w:trPr>
          <w:trHeight w:val="2538"/>
          <w:jc w:val="center"/>
        </w:trPr>
        <w:tc>
          <w:tcPr>
            <w:tcW w:w="610" w:type="dxa"/>
            <w:vMerge/>
            <w:tcBorders>
              <w:left w:val="single" w:sz="4" w:space="0" w:color="auto"/>
              <w:bottom w:val="single" w:sz="4" w:space="0" w:color="auto"/>
              <w:right w:val="single" w:sz="4" w:space="0" w:color="auto"/>
            </w:tcBorders>
            <w:vAlign w:val="center"/>
          </w:tcPr>
          <w:p w:rsidR="003D27A7" w:rsidRPr="007D3F0C" w:rsidRDefault="003D27A7" w:rsidP="007D3F0C">
            <w:pPr>
              <w:spacing w:after="0" w:line="240" w:lineRule="auto"/>
              <w:jc w:val="center"/>
              <w:rPr>
                <w:rFonts w:ascii="Calibri" w:eastAsia="Times New Roman" w:hAnsi="Calibri" w:cs="Calibri"/>
                <w:color w:val="000000"/>
                <w:sz w:val="16"/>
                <w:szCs w:val="18"/>
                <w:lang w:val="es-ES" w:eastAsia="es-ES"/>
              </w:rPr>
            </w:pPr>
          </w:p>
        </w:tc>
        <w:tc>
          <w:tcPr>
            <w:tcW w:w="652" w:type="dxa"/>
            <w:vMerge/>
            <w:tcBorders>
              <w:top w:val="nil"/>
              <w:left w:val="single" w:sz="4" w:space="0" w:color="auto"/>
              <w:bottom w:val="single" w:sz="4" w:space="0" w:color="auto"/>
              <w:right w:val="single" w:sz="4" w:space="0" w:color="auto"/>
            </w:tcBorders>
            <w:vAlign w:val="center"/>
            <w:hideMark/>
          </w:tcPr>
          <w:p w:rsidR="003D27A7" w:rsidRPr="007D3F0C" w:rsidRDefault="003D27A7" w:rsidP="00CA170E">
            <w:pPr>
              <w:spacing w:after="0" w:line="240" w:lineRule="auto"/>
              <w:jc w:val="center"/>
              <w:rPr>
                <w:rFonts w:ascii="Calibri" w:eastAsia="Times New Roman" w:hAnsi="Calibri" w:cs="Calibri"/>
                <w:color w:val="000000"/>
                <w:sz w:val="16"/>
                <w:szCs w:val="18"/>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3D27A7" w:rsidRPr="007D3F0C" w:rsidRDefault="003D27A7"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3D27A7" w:rsidRPr="007D3F0C" w:rsidRDefault="003D27A7" w:rsidP="00CA170E">
            <w:pPr>
              <w:spacing w:after="0" w:line="240" w:lineRule="auto"/>
              <w:jc w:val="center"/>
              <w:rPr>
                <w:rFonts w:ascii="Calibri" w:eastAsia="Times New Roman" w:hAnsi="Calibri" w:cs="Calibri"/>
                <w:color w:val="000000"/>
                <w:sz w:val="16"/>
                <w:szCs w:val="18"/>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3D27A7" w:rsidRPr="007D3F0C" w:rsidRDefault="003D27A7" w:rsidP="00CA170E">
            <w:pPr>
              <w:spacing w:after="0" w:line="240" w:lineRule="auto"/>
              <w:jc w:val="center"/>
              <w:rPr>
                <w:rFonts w:ascii="Calibri" w:eastAsia="Times New Roman" w:hAnsi="Calibri" w:cs="Calibri"/>
                <w:color w:val="000000"/>
                <w:sz w:val="16"/>
                <w:szCs w:val="18"/>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3D27A7" w:rsidRPr="007D3F0C" w:rsidRDefault="003D27A7" w:rsidP="00CA170E">
            <w:pPr>
              <w:spacing w:after="0" w:line="240" w:lineRule="auto"/>
              <w:jc w:val="center"/>
              <w:rPr>
                <w:rFonts w:ascii="Calibri" w:eastAsia="Times New Roman" w:hAnsi="Calibri" w:cs="Calibri"/>
                <w:color w:val="000000"/>
                <w:sz w:val="16"/>
                <w:szCs w:val="18"/>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3D27A7" w:rsidRPr="007D3F0C" w:rsidRDefault="003D27A7"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3D27A7" w:rsidRPr="007D3F0C" w:rsidRDefault="003D27A7" w:rsidP="00CA170E">
            <w:pPr>
              <w:spacing w:after="0" w:line="240" w:lineRule="auto"/>
              <w:jc w:val="center"/>
              <w:rPr>
                <w:rFonts w:ascii="Calibri" w:eastAsia="Times New Roman" w:hAnsi="Calibri" w:cs="Calibri"/>
                <w:bCs/>
                <w:color w:val="000000"/>
                <w:sz w:val="16"/>
                <w:szCs w:val="18"/>
                <w:lang w:val="es-ES" w:eastAsia="es-ES"/>
              </w:rPr>
            </w:pPr>
            <w:r w:rsidRPr="007D3F0C">
              <w:rPr>
                <w:rFonts w:ascii="Calibri" w:eastAsia="Times New Roman" w:hAnsi="Calibri" w:cs="Calibri"/>
                <w:bCs/>
                <w:color w:val="000000"/>
                <w:sz w:val="16"/>
                <w:szCs w:val="18"/>
                <w:lang w:val="es-ES" w:eastAsia="es-ES"/>
              </w:rPr>
              <w:t>12 VENTANAS:</w:t>
            </w:r>
            <w:r w:rsidRPr="007D3F0C">
              <w:rPr>
                <w:rFonts w:ascii="Calibri" w:eastAsia="Times New Roman" w:hAnsi="Calibri" w:cs="Calibri"/>
                <w:color w:val="000000"/>
                <w:sz w:val="16"/>
                <w:szCs w:val="18"/>
                <w:lang w:val="es-ES" w:eastAsia="es-ES"/>
              </w:rPr>
              <w:t xml:space="preserve"> DOS HOJAS ALUMINIO ANODIZADO NATURAL CON PERFIL SERIE 25 CON LOS HERRAJES E IMPERMEABILIZACIONES ADECUADAS. MEDIDAS (ALTURA X ANCHO): 0,5 M X 1,20M. CRISTALES ESMERILADOS FANTASÍA DE 4MM</w:t>
            </w:r>
          </w:p>
        </w:tc>
      </w:tr>
      <w:tr w:rsidR="00703681" w:rsidRPr="007D3F0C" w:rsidTr="004452B4">
        <w:trPr>
          <w:trHeight w:val="2815"/>
          <w:jc w:val="center"/>
        </w:trPr>
        <w:tc>
          <w:tcPr>
            <w:tcW w:w="610" w:type="dxa"/>
            <w:vMerge w:val="restart"/>
            <w:tcBorders>
              <w:top w:val="single" w:sz="4" w:space="0" w:color="auto"/>
              <w:left w:val="single" w:sz="4" w:space="0" w:color="auto"/>
              <w:right w:val="single" w:sz="4" w:space="0" w:color="auto"/>
            </w:tcBorders>
            <w:vAlign w:val="center"/>
          </w:tcPr>
          <w:p w:rsidR="00703681" w:rsidRPr="007D3F0C" w:rsidRDefault="00703681" w:rsidP="007D3F0C">
            <w:pPr>
              <w:spacing w:after="0" w:line="240" w:lineRule="auto"/>
              <w:jc w:val="center"/>
              <w:rPr>
                <w:rFonts w:ascii="Calibri" w:eastAsia="Times New Roman" w:hAnsi="Calibri" w:cs="Calibri"/>
                <w:bCs/>
                <w:color w:val="000000"/>
                <w:sz w:val="16"/>
                <w:szCs w:val="18"/>
                <w:lang w:val="es-ES" w:eastAsia="es-ES"/>
              </w:rPr>
            </w:pPr>
            <w:r>
              <w:rPr>
                <w:rFonts w:ascii="Calibri" w:eastAsia="Times New Roman" w:hAnsi="Calibri" w:cs="Calibri"/>
                <w:bCs/>
                <w:color w:val="000000"/>
                <w:sz w:val="16"/>
                <w:szCs w:val="18"/>
                <w:lang w:val="es-ES" w:eastAsia="es-ES"/>
              </w:rPr>
              <w:t>46</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rsidR="00703681" w:rsidRPr="007D3F0C" w:rsidRDefault="00703681" w:rsidP="00CA170E">
            <w:pPr>
              <w:spacing w:after="0" w:line="240" w:lineRule="auto"/>
              <w:jc w:val="center"/>
              <w:rPr>
                <w:rFonts w:ascii="Calibri" w:eastAsia="Times New Roman" w:hAnsi="Calibri" w:cs="Calibri"/>
                <w:bCs/>
                <w:color w:val="000000"/>
                <w:sz w:val="16"/>
                <w:szCs w:val="18"/>
                <w:lang w:val="es-ES" w:eastAsia="es-ES"/>
              </w:rPr>
            </w:pPr>
            <w:r w:rsidRPr="007D3F0C">
              <w:rPr>
                <w:rFonts w:ascii="Calibri" w:eastAsia="Times New Roman" w:hAnsi="Calibri" w:cs="Calibri"/>
                <w:bCs/>
                <w:color w:val="000000"/>
                <w:sz w:val="16"/>
                <w:szCs w:val="18"/>
                <w:lang w:val="es-ES" w:eastAsia="es-ES"/>
              </w:rPr>
              <w:t>9714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03681" w:rsidRPr="007D3F0C" w:rsidRDefault="00703681" w:rsidP="00CA170E">
            <w:pPr>
              <w:spacing w:after="0" w:line="240" w:lineRule="auto"/>
              <w:jc w:val="center"/>
              <w:rPr>
                <w:rFonts w:ascii="Calibri" w:eastAsia="Times New Roman" w:hAnsi="Calibri" w:cs="Calibri"/>
                <w:bCs/>
                <w:color w:val="000000"/>
                <w:sz w:val="16"/>
                <w:szCs w:val="18"/>
                <w:lang w:val="es-ES" w:eastAsia="es-ES"/>
              </w:rPr>
            </w:pPr>
            <w:r w:rsidRPr="007D3F0C">
              <w:rPr>
                <w:rFonts w:ascii="Calibri" w:eastAsia="Times New Roman" w:hAnsi="Calibri" w:cs="Calibri"/>
                <w:bCs/>
                <w:color w:val="000000"/>
                <w:sz w:val="16"/>
                <w:szCs w:val="18"/>
                <w:lang w:val="es-ES" w:eastAsia="es-ES"/>
              </w:rPr>
              <w:t>PUERTA INTERIOR DE ALUMINIO</w:t>
            </w:r>
          </w:p>
        </w:tc>
        <w:tc>
          <w:tcPr>
            <w:tcW w:w="0" w:type="auto"/>
            <w:vMerge w:val="restart"/>
            <w:tcBorders>
              <w:top w:val="nil"/>
              <w:left w:val="nil"/>
              <w:right w:val="single" w:sz="4" w:space="0" w:color="auto"/>
            </w:tcBorders>
            <w:shd w:val="clear" w:color="auto" w:fill="auto"/>
            <w:vAlign w:val="center"/>
            <w:hideMark/>
          </w:tcPr>
          <w:p w:rsidR="00703681" w:rsidRPr="007D3F0C" w:rsidRDefault="00703681" w:rsidP="00CA170E">
            <w:pPr>
              <w:spacing w:after="0" w:line="240" w:lineRule="auto"/>
              <w:jc w:val="center"/>
              <w:rPr>
                <w:rFonts w:ascii="Calibri" w:eastAsia="Times New Roman" w:hAnsi="Calibri" w:cs="Calibri"/>
                <w:color w:val="000000"/>
                <w:sz w:val="16"/>
                <w:szCs w:val="18"/>
                <w:lang w:val="es-ES" w:eastAsia="es-ES"/>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03681" w:rsidRPr="007D3F0C" w:rsidRDefault="00703681"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 UNIDAD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03681" w:rsidRPr="007D3F0C" w:rsidRDefault="00703681"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03681" w:rsidRPr="007D3F0C" w:rsidRDefault="00703681"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03681" w:rsidRPr="007D3F0C" w:rsidRDefault="00703681" w:rsidP="00CA170E">
            <w:pPr>
              <w:spacing w:after="0" w:line="240" w:lineRule="auto"/>
              <w:jc w:val="center"/>
              <w:rPr>
                <w:rFonts w:ascii="Calibri" w:eastAsia="Times New Roman" w:hAnsi="Calibri" w:cs="Calibri"/>
                <w:bCs/>
                <w:color w:val="000000"/>
                <w:sz w:val="16"/>
                <w:szCs w:val="18"/>
                <w:lang w:val="es-ES" w:eastAsia="es-ES"/>
              </w:rPr>
            </w:pPr>
            <w:r w:rsidRPr="007D3F0C">
              <w:rPr>
                <w:rFonts w:ascii="Calibri" w:eastAsia="Times New Roman" w:hAnsi="Calibri" w:cs="Calibri"/>
                <w:bCs/>
                <w:color w:val="000000"/>
                <w:sz w:val="16"/>
                <w:szCs w:val="18"/>
                <w:lang w:val="es-ES" w:eastAsia="es-ES"/>
              </w:rPr>
              <w:t>2 PUERTAS</w:t>
            </w:r>
            <w:r w:rsidRPr="007D3F0C">
              <w:rPr>
                <w:rFonts w:ascii="Calibri" w:eastAsia="Times New Roman" w:hAnsi="Calibri" w:cs="Calibri"/>
                <w:color w:val="000000"/>
                <w:sz w:val="16"/>
                <w:szCs w:val="18"/>
                <w:lang w:val="es-ES" w:eastAsia="es-ES"/>
              </w:rPr>
              <w:t>: DOS HOJAS ALUMINIO ANODIZADO NATURAL CON PERFIL SERIE 20 CON LOS HERRAJES E IMPERMEABILIZACIONES ADECUADAS. INCLUYE CORTINA PVC DE COLOR BLANCO. MEDIDAS: (ALTURA X ANCHO) 2,05 X 1,4M.  CRISTALES TRANSPARENTES DE 4MM</w:t>
            </w:r>
          </w:p>
        </w:tc>
      </w:tr>
      <w:tr w:rsidR="00703681" w:rsidRPr="007D3F0C" w:rsidTr="004452B4">
        <w:trPr>
          <w:trHeight w:val="1084"/>
          <w:jc w:val="center"/>
        </w:trPr>
        <w:tc>
          <w:tcPr>
            <w:tcW w:w="610" w:type="dxa"/>
            <w:vMerge/>
            <w:tcBorders>
              <w:left w:val="single" w:sz="4" w:space="0" w:color="auto"/>
              <w:bottom w:val="single" w:sz="4" w:space="0" w:color="auto"/>
              <w:right w:val="single" w:sz="4" w:space="0" w:color="auto"/>
            </w:tcBorders>
            <w:vAlign w:val="center"/>
          </w:tcPr>
          <w:p w:rsidR="00703681" w:rsidRPr="007D3F0C" w:rsidRDefault="00703681" w:rsidP="007D3F0C">
            <w:pPr>
              <w:spacing w:after="0" w:line="240" w:lineRule="auto"/>
              <w:jc w:val="center"/>
              <w:rPr>
                <w:rFonts w:ascii="Calibri" w:eastAsia="Times New Roman" w:hAnsi="Calibri" w:cs="Calibri"/>
                <w:bCs/>
                <w:color w:val="000000"/>
                <w:sz w:val="16"/>
                <w:szCs w:val="18"/>
                <w:lang w:val="es-ES" w:eastAsia="es-ES"/>
              </w:rPr>
            </w:pPr>
          </w:p>
        </w:tc>
        <w:tc>
          <w:tcPr>
            <w:tcW w:w="652" w:type="dxa"/>
            <w:vMerge/>
            <w:tcBorders>
              <w:top w:val="nil"/>
              <w:left w:val="single" w:sz="4" w:space="0" w:color="auto"/>
              <w:bottom w:val="single" w:sz="4" w:space="0" w:color="auto"/>
              <w:right w:val="single" w:sz="4" w:space="0" w:color="auto"/>
            </w:tcBorders>
            <w:vAlign w:val="center"/>
            <w:hideMark/>
          </w:tcPr>
          <w:p w:rsidR="00703681" w:rsidRPr="007D3F0C" w:rsidRDefault="00703681" w:rsidP="00CA170E">
            <w:pPr>
              <w:spacing w:after="0" w:line="240" w:lineRule="auto"/>
              <w:jc w:val="center"/>
              <w:rPr>
                <w:rFonts w:ascii="Calibri" w:eastAsia="Times New Roman" w:hAnsi="Calibri" w:cs="Calibri"/>
                <w:bCs/>
                <w:color w:val="000000"/>
                <w:sz w:val="16"/>
                <w:szCs w:val="18"/>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703681" w:rsidRPr="007D3F0C" w:rsidRDefault="00703681" w:rsidP="00CA170E">
            <w:pPr>
              <w:spacing w:after="0" w:line="240" w:lineRule="auto"/>
              <w:jc w:val="center"/>
              <w:rPr>
                <w:rFonts w:ascii="Calibri" w:eastAsia="Times New Roman" w:hAnsi="Calibri" w:cs="Calibri"/>
                <w:bCs/>
                <w:color w:val="000000"/>
                <w:sz w:val="16"/>
                <w:szCs w:val="18"/>
                <w:lang w:val="es-ES" w:eastAsia="es-ES"/>
              </w:rPr>
            </w:pPr>
          </w:p>
        </w:tc>
        <w:tc>
          <w:tcPr>
            <w:tcW w:w="0" w:type="auto"/>
            <w:vMerge/>
            <w:tcBorders>
              <w:left w:val="nil"/>
              <w:bottom w:val="single" w:sz="4" w:space="0" w:color="auto"/>
              <w:right w:val="single" w:sz="4" w:space="0" w:color="auto"/>
            </w:tcBorders>
            <w:shd w:val="clear" w:color="auto" w:fill="auto"/>
            <w:vAlign w:val="center"/>
            <w:hideMark/>
          </w:tcPr>
          <w:p w:rsidR="00703681" w:rsidRPr="007D3F0C" w:rsidRDefault="00703681" w:rsidP="00CA170E">
            <w:pPr>
              <w:spacing w:after="0" w:line="240" w:lineRule="auto"/>
              <w:jc w:val="center"/>
              <w:rPr>
                <w:rFonts w:ascii="Calibri" w:eastAsia="Times New Roman" w:hAnsi="Calibri" w:cs="Calibri"/>
                <w:color w:val="000000"/>
                <w:sz w:val="16"/>
                <w:szCs w:val="18"/>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703681" w:rsidRPr="007D3F0C" w:rsidRDefault="00703681" w:rsidP="00CA170E">
            <w:pPr>
              <w:spacing w:after="0" w:line="240" w:lineRule="auto"/>
              <w:jc w:val="center"/>
              <w:rPr>
                <w:rFonts w:ascii="Calibri" w:eastAsia="Times New Roman" w:hAnsi="Calibri" w:cs="Calibri"/>
                <w:color w:val="000000"/>
                <w:sz w:val="16"/>
                <w:szCs w:val="18"/>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703681" w:rsidRPr="007D3F0C" w:rsidRDefault="00703681" w:rsidP="00CA170E">
            <w:pPr>
              <w:spacing w:after="0" w:line="240" w:lineRule="auto"/>
              <w:jc w:val="center"/>
              <w:rPr>
                <w:rFonts w:ascii="Calibri" w:eastAsia="Times New Roman" w:hAnsi="Calibri" w:cs="Calibri"/>
                <w:color w:val="000000"/>
                <w:sz w:val="16"/>
                <w:szCs w:val="18"/>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703681" w:rsidRPr="007D3F0C" w:rsidRDefault="00703681"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03681" w:rsidRPr="007D3F0C" w:rsidRDefault="00703681" w:rsidP="00CA170E">
            <w:pPr>
              <w:spacing w:after="0" w:line="240" w:lineRule="auto"/>
              <w:jc w:val="center"/>
              <w:rPr>
                <w:rFonts w:ascii="Calibri" w:eastAsia="Times New Roman" w:hAnsi="Calibri" w:cs="Calibri"/>
                <w:bCs/>
                <w:color w:val="000000"/>
                <w:sz w:val="16"/>
                <w:szCs w:val="18"/>
                <w:lang w:val="es-ES" w:eastAsia="es-ES"/>
              </w:rPr>
            </w:pPr>
            <w:r w:rsidRPr="007D3F0C">
              <w:rPr>
                <w:rFonts w:ascii="Calibri" w:eastAsia="Times New Roman" w:hAnsi="Calibri" w:cs="Calibri"/>
                <w:bCs/>
                <w:color w:val="000000"/>
                <w:sz w:val="16"/>
                <w:szCs w:val="18"/>
                <w:lang w:val="es-ES" w:eastAsia="es-ES"/>
              </w:rPr>
              <w:t>2 PUERTAS:</w:t>
            </w:r>
            <w:r w:rsidRPr="007D3F0C">
              <w:rPr>
                <w:rFonts w:ascii="Calibri" w:eastAsia="Times New Roman" w:hAnsi="Calibri" w:cs="Calibri"/>
                <w:color w:val="000000"/>
                <w:sz w:val="16"/>
                <w:szCs w:val="18"/>
                <w:lang w:val="es-ES" w:eastAsia="es-ES"/>
              </w:rPr>
              <w:t xml:space="preserve"> INTERIORES CON CERRADURAS DE SEGURIDAD. MEDIDAS (ALTOXANCHO): 2,05M X 0,80M</w:t>
            </w:r>
          </w:p>
        </w:tc>
      </w:tr>
      <w:tr w:rsidR="00D60173" w:rsidRPr="007D3F0C" w:rsidTr="004452B4">
        <w:trPr>
          <w:trHeight w:val="2389"/>
          <w:jc w:val="center"/>
        </w:trPr>
        <w:tc>
          <w:tcPr>
            <w:tcW w:w="610" w:type="dxa"/>
            <w:vMerge w:val="restart"/>
            <w:tcBorders>
              <w:top w:val="nil"/>
              <w:left w:val="single" w:sz="4" w:space="0" w:color="auto"/>
              <w:right w:val="single" w:sz="4" w:space="0" w:color="auto"/>
            </w:tcBorders>
            <w:vAlign w:val="center"/>
          </w:tcPr>
          <w:p w:rsidR="00D60173" w:rsidRPr="007D3F0C" w:rsidRDefault="00D60173" w:rsidP="007D3F0C">
            <w:pPr>
              <w:spacing w:after="0" w:line="240" w:lineRule="auto"/>
              <w:jc w:val="center"/>
              <w:rPr>
                <w:rFonts w:ascii="Calibri" w:eastAsia="Times New Roman" w:hAnsi="Calibri" w:cs="Calibri"/>
                <w:bCs/>
                <w:color w:val="000000"/>
                <w:sz w:val="16"/>
                <w:szCs w:val="18"/>
                <w:lang w:val="es-ES" w:eastAsia="es-ES"/>
              </w:rPr>
            </w:pPr>
            <w:r>
              <w:rPr>
                <w:rFonts w:ascii="Calibri" w:eastAsia="Times New Roman" w:hAnsi="Calibri" w:cs="Calibri"/>
                <w:bCs/>
                <w:color w:val="000000"/>
                <w:sz w:val="16"/>
                <w:szCs w:val="18"/>
                <w:lang w:val="es-ES" w:eastAsia="es-ES"/>
              </w:rPr>
              <w:t>47</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rsidR="00D60173" w:rsidRPr="007D3F0C" w:rsidRDefault="00D60173" w:rsidP="00CA170E">
            <w:pPr>
              <w:spacing w:after="0" w:line="240" w:lineRule="auto"/>
              <w:jc w:val="center"/>
              <w:rPr>
                <w:rFonts w:ascii="Calibri" w:eastAsia="Times New Roman" w:hAnsi="Calibri" w:cs="Calibri"/>
                <w:bCs/>
                <w:color w:val="000000"/>
                <w:sz w:val="16"/>
                <w:szCs w:val="18"/>
                <w:lang w:val="es-ES" w:eastAsia="es-ES"/>
              </w:rPr>
            </w:pPr>
            <w:r w:rsidRPr="007D3F0C">
              <w:rPr>
                <w:rFonts w:ascii="Calibri" w:eastAsia="Times New Roman" w:hAnsi="Calibri" w:cs="Calibri"/>
                <w:bCs/>
                <w:color w:val="000000"/>
                <w:sz w:val="16"/>
                <w:szCs w:val="18"/>
                <w:lang w:val="es-ES" w:eastAsia="es-ES"/>
              </w:rPr>
              <w:t>69647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60173" w:rsidRPr="007D3F0C" w:rsidRDefault="00D60173" w:rsidP="00CA170E">
            <w:pPr>
              <w:spacing w:after="0" w:line="240" w:lineRule="auto"/>
              <w:jc w:val="center"/>
              <w:rPr>
                <w:rFonts w:ascii="Calibri" w:eastAsia="Times New Roman" w:hAnsi="Calibri" w:cs="Calibri"/>
                <w:bCs/>
                <w:color w:val="000000"/>
                <w:sz w:val="16"/>
                <w:szCs w:val="18"/>
                <w:lang w:val="es-ES" w:eastAsia="es-ES"/>
              </w:rPr>
            </w:pPr>
            <w:r w:rsidRPr="007D3F0C">
              <w:rPr>
                <w:rFonts w:ascii="Calibri" w:eastAsia="Times New Roman" w:hAnsi="Calibri" w:cs="Calibri"/>
                <w:bCs/>
                <w:color w:val="000000"/>
                <w:sz w:val="16"/>
                <w:szCs w:val="18"/>
                <w:lang w:val="es-ES" w:eastAsia="es-ES"/>
              </w:rPr>
              <w:t>PUERTA EXTERIOR DE ALUMINIO</w:t>
            </w:r>
          </w:p>
        </w:tc>
        <w:tc>
          <w:tcPr>
            <w:tcW w:w="0" w:type="auto"/>
            <w:vMerge w:val="restart"/>
            <w:tcBorders>
              <w:top w:val="nil"/>
              <w:left w:val="nil"/>
              <w:right w:val="single" w:sz="4" w:space="0" w:color="auto"/>
            </w:tcBorders>
            <w:shd w:val="clear" w:color="auto" w:fill="auto"/>
            <w:vAlign w:val="center"/>
            <w:hideMark/>
          </w:tcPr>
          <w:p w:rsidR="00D60173" w:rsidRPr="007D3F0C" w:rsidRDefault="00D60173"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PUERTA  DOBLE BATIENTE</w:t>
            </w:r>
          </w:p>
        </w:tc>
        <w:tc>
          <w:tcPr>
            <w:tcW w:w="0" w:type="auto"/>
            <w:vMerge w:val="restart"/>
            <w:tcBorders>
              <w:top w:val="nil"/>
              <w:left w:val="nil"/>
              <w:right w:val="single" w:sz="4" w:space="0" w:color="auto"/>
            </w:tcBorders>
            <w:shd w:val="clear" w:color="auto" w:fill="auto"/>
            <w:vAlign w:val="center"/>
            <w:hideMark/>
          </w:tcPr>
          <w:p w:rsidR="00D60173" w:rsidRPr="007D3F0C" w:rsidRDefault="00D60173"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 UNIDAD</w:t>
            </w:r>
          </w:p>
        </w:tc>
        <w:tc>
          <w:tcPr>
            <w:tcW w:w="0" w:type="auto"/>
            <w:vMerge w:val="restart"/>
            <w:tcBorders>
              <w:top w:val="nil"/>
              <w:left w:val="nil"/>
              <w:right w:val="single" w:sz="4" w:space="0" w:color="auto"/>
            </w:tcBorders>
            <w:shd w:val="clear" w:color="auto" w:fill="auto"/>
            <w:vAlign w:val="center"/>
            <w:hideMark/>
          </w:tcPr>
          <w:p w:rsidR="00D60173" w:rsidRPr="007D3F0C" w:rsidRDefault="00D60173"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D60173" w:rsidRPr="007D3F0C" w:rsidRDefault="00D60173"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BATIENTE DE DOS HOJAS</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D60173" w:rsidRPr="007D3F0C" w:rsidRDefault="00D60173" w:rsidP="00CA170E">
            <w:pPr>
              <w:spacing w:after="0" w:line="240" w:lineRule="auto"/>
              <w:jc w:val="center"/>
              <w:rPr>
                <w:rFonts w:ascii="Calibri" w:eastAsia="Times New Roman" w:hAnsi="Calibri" w:cs="Calibri"/>
                <w:bCs/>
                <w:color w:val="000000"/>
                <w:sz w:val="16"/>
                <w:szCs w:val="18"/>
                <w:lang w:val="es-ES" w:eastAsia="es-ES"/>
              </w:rPr>
            </w:pPr>
            <w:r w:rsidRPr="007D3F0C">
              <w:rPr>
                <w:rFonts w:ascii="Calibri" w:eastAsia="Times New Roman" w:hAnsi="Calibri" w:cs="Calibri"/>
                <w:bCs/>
                <w:color w:val="000000"/>
                <w:sz w:val="16"/>
                <w:szCs w:val="18"/>
                <w:lang w:val="es-ES" w:eastAsia="es-ES"/>
              </w:rPr>
              <w:t>4 PUERTAS</w:t>
            </w:r>
            <w:r w:rsidRPr="007D3F0C">
              <w:rPr>
                <w:rFonts w:ascii="Calibri" w:eastAsia="Times New Roman" w:hAnsi="Calibri" w:cs="Calibri"/>
                <w:color w:val="000000"/>
                <w:sz w:val="16"/>
                <w:szCs w:val="18"/>
                <w:lang w:val="es-ES" w:eastAsia="es-ES"/>
              </w:rPr>
              <w:t>: DOS HOJAS ALUMINIO ANODIZADO NATURAL CON PERFIL SERIE 20 CON LOS HERRAJES E IMPERMEABILIZACIONES ADECUADAS. MEDIDAS (ALTO X ANCHO) 2,05M X 1,4M CON CERRADURA DE SEGURIDAD</w:t>
            </w:r>
          </w:p>
        </w:tc>
      </w:tr>
      <w:tr w:rsidR="00D60173" w:rsidRPr="007D3F0C" w:rsidTr="004452B4">
        <w:trPr>
          <w:trHeight w:val="4103"/>
          <w:jc w:val="center"/>
        </w:trPr>
        <w:tc>
          <w:tcPr>
            <w:tcW w:w="610" w:type="dxa"/>
            <w:vMerge/>
            <w:tcBorders>
              <w:left w:val="single" w:sz="4" w:space="0" w:color="auto"/>
              <w:bottom w:val="single" w:sz="4" w:space="0" w:color="000000"/>
              <w:right w:val="single" w:sz="4" w:space="0" w:color="auto"/>
            </w:tcBorders>
            <w:vAlign w:val="center"/>
          </w:tcPr>
          <w:p w:rsidR="00D60173" w:rsidRPr="007D3F0C" w:rsidRDefault="00D60173" w:rsidP="007D3F0C">
            <w:pPr>
              <w:spacing w:after="0" w:line="240" w:lineRule="auto"/>
              <w:jc w:val="center"/>
              <w:rPr>
                <w:rFonts w:ascii="Calibri" w:eastAsia="Times New Roman" w:hAnsi="Calibri" w:cs="Calibri"/>
                <w:bCs/>
                <w:color w:val="000000"/>
                <w:sz w:val="16"/>
                <w:szCs w:val="18"/>
                <w:lang w:val="es-ES" w:eastAsia="es-ES"/>
              </w:rPr>
            </w:pPr>
          </w:p>
        </w:tc>
        <w:tc>
          <w:tcPr>
            <w:tcW w:w="652" w:type="dxa"/>
            <w:vMerge/>
            <w:tcBorders>
              <w:top w:val="nil"/>
              <w:left w:val="single" w:sz="4" w:space="0" w:color="auto"/>
              <w:bottom w:val="single" w:sz="4" w:space="0" w:color="000000"/>
              <w:right w:val="single" w:sz="4" w:space="0" w:color="auto"/>
            </w:tcBorders>
            <w:vAlign w:val="center"/>
            <w:hideMark/>
          </w:tcPr>
          <w:p w:rsidR="00D60173" w:rsidRPr="007D3F0C" w:rsidRDefault="00D60173" w:rsidP="00CA170E">
            <w:pPr>
              <w:spacing w:after="0" w:line="240" w:lineRule="auto"/>
              <w:jc w:val="center"/>
              <w:rPr>
                <w:rFonts w:ascii="Calibri" w:eastAsia="Times New Roman" w:hAnsi="Calibri" w:cs="Calibri"/>
                <w:bCs/>
                <w:color w:val="000000"/>
                <w:sz w:val="16"/>
                <w:szCs w:val="18"/>
                <w:lang w:val="es-ES" w:eastAsia="es-ES"/>
              </w:rPr>
            </w:pPr>
          </w:p>
        </w:tc>
        <w:tc>
          <w:tcPr>
            <w:tcW w:w="0" w:type="auto"/>
            <w:vMerge/>
            <w:tcBorders>
              <w:top w:val="nil"/>
              <w:left w:val="single" w:sz="4" w:space="0" w:color="auto"/>
              <w:bottom w:val="single" w:sz="4" w:space="0" w:color="000000"/>
              <w:right w:val="single" w:sz="4" w:space="0" w:color="auto"/>
            </w:tcBorders>
            <w:vAlign w:val="center"/>
            <w:hideMark/>
          </w:tcPr>
          <w:p w:rsidR="00D60173" w:rsidRPr="007D3F0C" w:rsidRDefault="00D60173" w:rsidP="00CA170E">
            <w:pPr>
              <w:spacing w:after="0" w:line="240" w:lineRule="auto"/>
              <w:jc w:val="center"/>
              <w:rPr>
                <w:rFonts w:ascii="Calibri" w:eastAsia="Times New Roman" w:hAnsi="Calibri" w:cs="Calibri"/>
                <w:bCs/>
                <w:color w:val="000000"/>
                <w:sz w:val="16"/>
                <w:szCs w:val="18"/>
                <w:lang w:val="es-ES" w:eastAsia="es-ES"/>
              </w:rPr>
            </w:pPr>
          </w:p>
        </w:tc>
        <w:tc>
          <w:tcPr>
            <w:tcW w:w="0" w:type="auto"/>
            <w:vMerge/>
            <w:tcBorders>
              <w:left w:val="nil"/>
              <w:bottom w:val="single" w:sz="4" w:space="0" w:color="auto"/>
              <w:right w:val="single" w:sz="4" w:space="0" w:color="auto"/>
            </w:tcBorders>
            <w:shd w:val="clear" w:color="auto" w:fill="auto"/>
            <w:vAlign w:val="center"/>
            <w:hideMark/>
          </w:tcPr>
          <w:p w:rsidR="00D60173" w:rsidRPr="007D3F0C" w:rsidRDefault="00D60173" w:rsidP="00CA170E">
            <w:pPr>
              <w:spacing w:after="0" w:line="240" w:lineRule="auto"/>
              <w:jc w:val="center"/>
              <w:rPr>
                <w:rFonts w:ascii="Calibri" w:eastAsia="Times New Roman" w:hAnsi="Calibri" w:cs="Calibri"/>
                <w:color w:val="000000"/>
                <w:sz w:val="16"/>
                <w:szCs w:val="18"/>
                <w:lang w:val="es-ES" w:eastAsia="es-ES"/>
              </w:rPr>
            </w:pPr>
          </w:p>
        </w:tc>
        <w:tc>
          <w:tcPr>
            <w:tcW w:w="0" w:type="auto"/>
            <w:vMerge/>
            <w:tcBorders>
              <w:left w:val="nil"/>
              <w:bottom w:val="single" w:sz="4" w:space="0" w:color="auto"/>
              <w:right w:val="single" w:sz="4" w:space="0" w:color="auto"/>
            </w:tcBorders>
            <w:shd w:val="clear" w:color="auto" w:fill="auto"/>
            <w:noWrap/>
            <w:vAlign w:val="center"/>
            <w:hideMark/>
          </w:tcPr>
          <w:p w:rsidR="00D60173" w:rsidRPr="007D3F0C" w:rsidRDefault="00D60173" w:rsidP="00CA170E">
            <w:pPr>
              <w:spacing w:after="0" w:line="240" w:lineRule="auto"/>
              <w:jc w:val="center"/>
              <w:rPr>
                <w:rFonts w:ascii="Calibri" w:eastAsia="Times New Roman" w:hAnsi="Calibri" w:cs="Calibri"/>
                <w:color w:val="000000"/>
                <w:sz w:val="16"/>
                <w:szCs w:val="18"/>
                <w:lang w:val="es-ES" w:eastAsia="es-ES"/>
              </w:rPr>
            </w:pPr>
          </w:p>
        </w:tc>
        <w:tc>
          <w:tcPr>
            <w:tcW w:w="0" w:type="auto"/>
            <w:vMerge/>
            <w:tcBorders>
              <w:left w:val="nil"/>
              <w:bottom w:val="single" w:sz="4" w:space="0" w:color="auto"/>
              <w:right w:val="single" w:sz="4" w:space="0" w:color="auto"/>
            </w:tcBorders>
            <w:shd w:val="clear" w:color="auto" w:fill="auto"/>
            <w:vAlign w:val="center"/>
            <w:hideMark/>
          </w:tcPr>
          <w:p w:rsidR="00D60173" w:rsidRPr="007D3F0C" w:rsidRDefault="00D60173"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D60173" w:rsidRPr="007D3F0C" w:rsidRDefault="00D60173"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BATIENTE DE DOS HOJAS</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D60173" w:rsidRPr="007D3F0C" w:rsidRDefault="00D60173" w:rsidP="00CA170E">
            <w:pPr>
              <w:spacing w:after="0" w:line="240" w:lineRule="auto"/>
              <w:jc w:val="center"/>
              <w:rPr>
                <w:rFonts w:ascii="Calibri" w:eastAsia="Times New Roman" w:hAnsi="Calibri" w:cs="Calibri"/>
                <w:bCs/>
                <w:color w:val="000000"/>
                <w:sz w:val="16"/>
                <w:szCs w:val="18"/>
                <w:lang w:val="es-ES" w:eastAsia="es-ES"/>
              </w:rPr>
            </w:pPr>
            <w:r w:rsidRPr="007D3F0C">
              <w:rPr>
                <w:rFonts w:ascii="Calibri" w:eastAsia="Times New Roman" w:hAnsi="Calibri" w:cs="Calibri"/>
                <w:bCs/>
                <w:color w:val="000000"/>
                <w:sz w:val="16"/>
                <w:szCs w:val="18"/>
                <w:lang w:val="es-ES" w:eastAsia="es-ES"/>
              </w:rPr>
              <w:t>2 PUERTAS</w:t>
            </w:r>
            <w:r w:rsidRPr="007D3F0C">
              <w:rPr>
                <w:rFonts w:ascii="Calibri" w:eastAsia="Times New Roman" w:hAnsi="Calibri" w:cs="Calibri"/>
                <w:color w:val="000000"/>
                <w:sz w:val="16"/>
                <w:szCs w:val="18"/>
                <w:lang w:val="es-ES" w:eastAsia="es-ES"/>
              </w:rPr>
              <w:t>: DOS HOJAS ALUMINIO ANODIZADO NATURAL CON PERFIL SERIE 20 CON LOS HERRAJES E IMPERMEABILIZACIONES ADECUADAS. MEDIDAS (ALTO X ANCHO): 2,05M X 1,6M. SECTOR SUPERIOR: CRISTALES TRANSPARENTES DE 4MM. SECTOR INFERIOR: DE TABLILLAS DE ALUMINIO CON CERRADURA DE SEGURIDAD Y PICAPORTE DE BRONCE NIQUELADO</w:t>
            </w:r>
          </w:p>
        </w:tc>
      </w:tr>
      <w:tr w:rsidR="007D3F0C" w:rsidRPr="007D3F0C" w:rsidTr="003D27A7">
        <w:trPr>
          <w:trHeight w:val="56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BC06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48</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432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ESPEJO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 UNIDADES</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TIPO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SEMITRANSPARENTE</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DE 50 CM ANCHO  X 1,5 M DE LARGO</w:t>
            </w:r>
          </w:p>
        </w:tc>
      </w:tr>
      <w:tr w:rsidR="007D3F0C" w:rsidRPr="007D3F0C" w:rsidTr="003D27A7">
        <w:trPr>
          <w:trHeight w:val="509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3651A"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lastRenderedPageBreak/>
              <w:t>49</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71756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TANQUE DE POLIETILENO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DEPOSITOS PARA AGUA POTABLE</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TIPO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ELEVADO</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POLIETILENO, CADA UNO DE CAPACIDAD: 1100L. ALTURA: 1,56M DIAMETRO 1,06M APROBADO POR IM. CUMPLA NORMA UNIT 559, CON TAPA SUPERIOR HERMÉTICA A ROSCA DIAMETRO 0,45M CON SALIDA INFERIOR Y CUELLO REFORZADO. EQUIPADO CON TODO LO NECESARIO PARA SU PERFECTO FUNCIONAMIENTO: VALVULA, VARILLA, FLOTANTE HERMÉTICO, CONECCION DE SALIDA Y BRIDA DE FIJACIÓN. ESPECIFICAR MATERIAL, ORIGEN, GARANTIA Y DATOS TECNICOS</w:t>
            </w:r>
          </w:p>
        </w:tc>
      </w:tr>
      <w:tr w:rsidR="007D3F0C" w:rsidRPr="007D3F0C" w:rsidTr="003D27A7">
        <w:trPr>
          <w:trHeight w:val="1123"/>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3651A"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50</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73757</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BASE DE FIBROCEMENTO PARA TANQUE</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CAPACIDAD DEL TANQUE</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1100 L</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INCLUYA PLATO  DIÁMETRO 1,06M Y PEDESTAL DE 0,60 M DE ALTURA. AMBOS DE FIRBROCEMENTO</w:t>
            </w:r>
          </w:p>
        </w:tc>
      </w:tr>
      <w:tr w:rsidR="0013651A" w:rsidRPr="007D3F0C" w:rsidTr="004452B4">
        <w:trPr>
          <w:trHeight w:val="1409"/>
          <w:jc w:val="center"/>
        </w:trPr>
        <w:tc>
          <w:tcPr>
            <w:tcW w:w="610" w:type="dxa"/>
            <w:vMerge w:val="restart"/>
            <w:tcBorders>
              <w:top w:val="nil"/>
              <w:left w:val="single" w:sz="4" w:space="0" w:color="auto"/>
              <w:right w:val="single" w:sz="4" w:space="0" w:color="auto"/>
            </w:tcBorders>
            <w:vAlign w:val="center"/>
          </w:tcPr>
          <w:p w:rsidR="0013651A" w:rsidRPr="007D3F0C" w:rsidRDefault="0013651A"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51</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rsidR="0013651A" w:rsidRPr="007D3F0C" w:rsidRDefault="0013651A"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5930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651A" w:rsidRPr="007D3F0C" w:rsidRDefault="0013651A"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CHAPA DE ACERO INOXIDABLE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651A" w:rsidRPr="007D3F0C" w:rsidRDefault="0013651A" w:rsidP="00CA170E">
            <w:pPr>
              <w:spacing w:after="0" w:line="240" w:lineRule="auto"/>
              <w:jc w:val="center"/>
              <w:rPr>
                <w:rFonts w:ascii="Calibri" w:eastAsia="Times New Roman" w:hAnsi="Calibri" w:cs="Calibri"/>
                <w:color w:val="000000"/>
                <w:sz w:val="16"/>
                <w:szCs w:val="18"/>
                <w:lang w:val="es-ES" w:eastAsia="es-ES"/>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651A" w:rsidRPr="007D3F0C" w:rsidRDefault="0013651A"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75 KG</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651A" w:rsidRPr="007D3F0C" w:rsidRDefault="0013651A"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ESPESOR</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651A" w:rsidRPr="007D3F0C" w:rsidRDefault="0013651A"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0.50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13651A" w:rsidRPr="007D3F0C" w:rsidRDefault="0013651A" w:rsidP="00CA170E">
            <w:pPr>
              <w:spacing w:after="0" w:line="240" w:lineRule="auto"/>
              <w:jc w:val="center"/>
              <w:rPr>
                <w:rFonts w:ascii="Calibri" w:eastAsia="Times New Roman" w:hAnsi="Calibri" w:cs="Calibri"/>
                <w:bCs/>
                <w:color w:val="000000"/>
                <w:sz w:val="16"/>
                <w:szCs w:val="18"/>
                <w:lang w:val="es-ES" w:eastAsia="es-ES"/>
              </w:rPr>
            </w:pPr>
            <w:r w:rsidRPr="007D3F0C">
              <w:rPr>
                <w:rFonts w:ascii="Calibri" w:eastAsia="Times New Roman" w:hAnsi="Calibri" w:cs="Calibri"/>
                <w:bCs/>
                <w:color w:val="000000"/>
                <w:sz w:val="16"/>
                <w:szCs w:val="18"/>
                <w:lang w:val="es-ES" w:eastAsia="es-ES"/>
              </w:rPr>
              <w:t xml:space="preserve">19 CHAPAS: </w:t>
            </w:r>
            <w:r w:rsidRPr="007D3F0C">
              <w:rPr>
                <w:rFonts w:ascii="Calibri" w:eastAsia="Times New Roman" w:hAnsi="Calibri" w:cs="Calibri"/>
                <w:color w:val="000000"/>
                <w:sz w:val="16"/>
                <w:szCs w:val="18"/>
                <w:lang w:val="es-ES" w:eastAsia="es-ES"/>
              </w:rPr>
              <w:t>ONDA TRAPEZOIDAL, PREPINTADA EN CARA SUPERIOR COLOR VERDE, ANCHO 1,01MX 9,34M LARGO</w:t>
            </w:r>
          </w:p>
        </w:tc>
      </w:tr>
      <w:tr w:rsidR="0013651A" w:rsidRPr="007D3F0C" w:rsidTr="004452B4">
        <w:trPr>
          <w:trHeight w:val="1543"/>
          <w:jc w:val="center"/>
        </w:trPr>
        <w:tc>
          <w:tcPr>
            <w:tcW w:w="610" w:type="dxa"/>
            <w:vMerge/>
            <w:tcBorders>
              <w:left w:val="single" w:sz="4" w:space="0" w:color="auto"/>
              <w:bottom w:val="single" w:sz="4" w:space="0" w:color="auto"/>
              <w:right w:val="single" w:sz="4" w:space="0" w:color="auto"/>
            </w:tcBorders>
            <w:vAlign w:val="center"/>
          </w:tcPr>
          <w:p w:rsidR="0013651A" w:rsidRPr="007D3F0C" w:rsidRDefault="0013651A" w:rsidP="007D3F0C">
            <w:pPr>
              <w:spacing w:after="0" w:line="240" w:lineRule="auto"/>
              <w:jc w:val="center"/>
              <w:rPr>
                <w:rFonts w:ascii="Calibri" w:eastAsia="Times New Roman" w:hAnsi="Calibri" w:cs="Calibri"/>
                <w:color w:val="000000"/>
                <w:sz w:val="16"/>
                <w:szCs w:val="18"/>
                <w:lang w:val="es-ES" w:eastAsia="es-ES"/>
              </w:rPr>
            </w:pPr>
          </w:p>
        </w:tc>
        <w:tc>
          <w:tcPr>
            <w:tcW w:w="652" w:type="dxa"/>
            <w:vMerge/>
            <w:tcBorders>
              <w:top w:val="nil"/>
              <w:left w:val="single" w:sz="4" w:space="0" w:color="auto"/>
              <w:bottom w:val="single" w:sz="4" w:space="0" w:color="auto"/>
              <w:right w:val="single" w:sz="4" w:space="0" w:color="auto"/>
            </w:tcBorders>
            <w:vAlign w:val="center"/>
            <w:hideMark/>
          </w:tcPr>
          <w:p w:rsidR="0013651A" w:rsidRPr="007D3F0C" w:rsidRDefault="0013651A" w:rsidP="00CA170E">
            <w:pPr>
              <w:spacing w:after="0" w:line="240" w:lineRule="auto"/>
              <w:jc w:val="center"/>
              <w:rPr>
                <w:rFonts w:ascii="Calibri" w:eastAsia="Times New Roman" w:hAnsi="Calibri" w:cs="Calibri"/>
                <w:color w:val="000000"/>
                <w:sz w:val="16"/>
                <w:szCs w:val="18"/>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13651A" w:rsidRPr="007D3F0C" w:rsidRDefault="0013651A" w:rsidP="00CA170E">
            <w:pPr>
              <w:spacing w:after="0" w:line="240" w:lineRule="auto"/>
              <w:jc w:val="center"/>
              <w:rPr>
                <w:rFonts w:ascii="Calibri" w:eastAsia="Times New Roman" w:hAnsi="Calibri" w:cs="Calibri"/>
                <w:color w:val="000000"/>
                <w:sz w:val="16"/>
                <w:szCs w:val="18"/>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13651A" w:rsidRPr="007D3F0C" w:rsidRDefault="0013651A" w:rsidP="00CA170E">
            <w:pPr>
              <w:spacing w:after="0" w:line="240" w:lineRule="auto"/>
              <w:jc w:val="center"/>
              <w:rPr>
                <w:rFonts w:ascii="Calibri" w:eastAsia="Times New Roman" w:hAnsi="Calibri" w:cs="Calibri"/>
                <w:color w:val="000000"/>
                <w:sz w:val="16"/>
                <w:szCs w:val="18"/>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13651A" w:rsidRPr="007D3F0C" w:rsidRDefault="0013651A" w:rsidP="00CA170E">
            <w:pPr>
              <w:spacing w:after="0" w:line="240" w:lineRule="auto"/>
              <w:jc w:val="center"/>
              <w:rPr>
                <w:rFonts w:ascii="Calibri" w:eastAsia="Times New Roman" w:hAnsi="Calibri" w:cs="Calibri"/>
                <w:color w:val="000000"/>
                <w:sz w:val="16"/>
                <w:szCs w:val="18"/>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13651A" w:rsidRPr="007D3F0C" w:rsidRDefault="0013651A" w:rsidP="00CA170E">
            <w:pPr>
              <w:spacing w:after="0" w:line="240" w:lineRule="auto"/>
              <w:jc w:val="center"/>
              <w:rPr>
                <w:rFonts w:ascii="Calibri" w:eastAsia="Times New Roman" w:hAnsi="Calibri" w:cs="Calibri"/>
                <w:color w:val="000000"/>
                <w:sz w:val="16"/>
                <w:szCs w:val="18"/>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13651A" w:rsidRPr="007D3F0C" w:rsidRDefault="0013651A"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13651A" w:rsidRPr="007D3F0C" w:rsidRDefault="0013651A" w:rsidP="00CA170E">
            <w:pPr>
              <w:spacing w:after="0" w:line="240" w:lineRule="auto"/>
              <w:jc w:val="center"/>
              <w:rPr>
                <w:rFonts w:ascii="Calibri" w:eastAsia="Times New Roman" w:hAnsi="Calibri" w:cs="Calibri"/>
                <w:bCs/>
                <w:color w:val="000000"/>
                <w:sz w:val="16"/>
                <w:szCs w:val="18"/>
                <w:lang w:val="es-ES" w:eastAsia="es-ES"/>
              </w:rPr>
            </w:pPr>
            <w:r w:rsidRPr="007D3F0C">
              <w:rPr>
                <w:rFonts w:ascii="Calibri" w:eastAsia="Times New Roman" w:hAnsi="Calibri" w:cs="Calibri"/>
                <w:bCs/>
                <w:color w:val="000000"/>
                <w:sz w:val="16"/>
                <w:szCs w:val="18"/>
                <w:lang w:val="es-ES" w:eastAsia="es-ES"/>
              </w:rPr>
              <w:t>56 CHAPAS:</w:t>
            </w:r>
            <w:r w:rsidRPr="007D3F0C">
              <w:rPr>
                <w:rFonts w:ascii="Calibri" w:eastAsia="Times New Roman" w:hAnsi="Calibri" w:cs="Calibri"/>
                <w:color w:val="000000"/>
                <w:sz w:val="16"/>
                <w:szCs w:val="18"/>
                <w:lang w:val="es-ES" w:eastAsia="es-ES"/>
              </w:rPr>
              <w:t xml:space="preserve"> ONDA TRAPEZOIDAL, PREPINTADA EN SU CARA SUPERIOR, COLOR VERDE, POR 1,01 M DE ANCHO Y 6,70 M DE LARGO</w:t>
            </w:r>
          </w:p>
        </w:tc>
      </w:tr>
      <w:tr w:rsidR="007D3F0C" w:rsidRPr="007D3F0C" w:rsidTr="00D633D1">
        <w:trPr>
          <w:trHeight w:val="141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415007"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52</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74313</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BABETA FRONTAL DE ACERO GALVANIZADO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31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LARGO X ANCHO X ESPESOR</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2.44X0.31X50          M X M X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CON RECORTE  PARA CHAPA ONDA TRAPEZOIDAL, PREPINTADA EN SU CARA SUPERIOR COLOR VERDE</w:t>
            </w:r>
          </w:p>
        </w:tc>
      </w:tr>
      <w:tr w:rsidR="00415007" w:rsidRPr="007D3F0C" w:rsidTr="00D633D1">
        <w:trPr>
          <w:trHeight w:val="1549"/>
          <w:jc w:val="center"/>
        </w:trPr>
        <w:tc>
          <w:tcPr>
            <w:tcW w:w="610" w:type="dxa"/>
            <w:tcBorders>
              <w:top w:val="single" w:sz="4" w:space="0" w:color="auto"/>
              <w:left w:val="single" w:sz="4" w:space="0" w:color="auto"/>
              <w:bottom w:val="single" w:sz="4" w:space="0" w:color="auto"/>
              <w:right w:val="single" w:sz="4" w:space="0" w:color="auto"/>
            </w:tcBorders>
            <w:vAlign w:val="center"/>
          </w:tcPr>
          <w:p w:rsidR="00415007" w:rsidRPr="007D3F0C" w:rsidRDefault="00415007"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53</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415007" w:rsidRPr="007D3F0C" w:rsidRDefault="00415007"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74314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007" w:rsidRPr="007D3F0C" w:rsidRDefault="00415007"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BABETA LATERAL DE ACERO GALVANIZADO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007" w:rsidRPr="007D3F0C" w:rsidRDefault="00415007"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007" w:rsidRPr="007D3F0C" w:rsidRDefault="00415007"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 UNIDAD</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15007" w:rsidRPr="007D3F0C" w:rsidRDefault="00415007"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LARGO X ANCHO X ESPESOR</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415007" w:rsidRPr="007D3F0C" w:rsidRDefault="00415007"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2.44X0.31X50          M X M X MM</w:t>
            </w:r>
          </w:p>
        </w:tc>
        <w:tc>
          <w:tcPr>
            <w:tcW w:w="0" w:type="auto"/>
            <w:tcBorders>
              <w:top w:val="single" w:sz="4" w:space="0" w:color="auto"/>
              <w:left w:val="single" w:sz="4" w:space="0" w:color="auto"/>
              <w:bottom w:val="single" w:sz="4" w:space="0" w:color="auto"/>
              <w:right w:val="single" w:sz="8" w:space="0" w:color="000000"/>
            </w:tcBorders>
            <w:shd w:val="clear" w:color="auto" w:fill="auto"/>
            <w:vAlign w:val="center"/>
            <w:hideMark/>
          </w:tcPr>
          <w:p w:rsidR="00415007" w:rsidRPr="007D3F0C" w:rsidRDefault="00415007"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PARA CHAPA ONDA TRAPEZOIDAL, PREPINTADA EN SU CARA SUPERIOR. COLOR VERDE DE 0,50 MM DE ESPESOR X 031 M ANCHO Y 2.44 M LARGO</w:t>
            </w:r>
          </w:p>
        </w:tc>
      </w:tr>
      <w:tr w:rsidR="007D3F0C" w:rsidRPr="007D3F0C" w:rsidTr="00D633D1">
        <w:trPr>
          <w:trHeight w:val="1834"/>
          <w:jc w:val="center"/>
        </w:trPr>
        <w:tc>
          <w:tcPr>
            <w:tcW w:w="610" w:type="dxa"/>
            <w:tcBorders>
              <w:top w:val="single" w:sz="4" w:space="0" w:color="auto"/>
              <w:left w:val="single" w:sz="4" w:space="0" w:color="auto"/>
              <w:bottom w:val="single" w:sz="4" w:space="0" w:color="auto"/>
              <w:right w:val="single" w:sz="4" w:space="0" w:color="auto"/>
            </w:tcBorders>
            <w:vAlign w:val="center"/>
          </w:tcPr>
          <w:p w:rsidR="007D3F0C" w:rsidRPr="007D3F0C" w:rsidRDefault="00475608"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54</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2529</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BABETA DE CHAPA DE HIERRO GALVANIZADO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14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LARGO X ANCHO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2.44 X 0.41 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NO ESTANDAR, PARA CHAPA ONDA TRAPEZOIDAL, PREPINTADA EN SU CARA SUPERIOR COLOR VERDE. 0.41 M DE ANCHO Y 2.44 M DE LARGO</w:t>
            </w:r>
          </w:p>
        </w:tc>
      </w:tr>
      <w:tr w:rsidR="007D3F0C" w:rsidRPr="007D3F0C" w:rsidTr="00D633D1">
        <w:trPr>
          <w:trHeight w:val="2683"/>
          <w:jc w:val="center"/>
        </w:trPr>
        <w:tc>
          <w:tcPr>
            <w:tcW w:w="610" w:type="dxa"/>
            <w:tcBorders>
              <w:top w:val="single" w:sz="4" w:space="0" w:color="auto"/>
              <w:left w:val="single" w:sz="4" w:space="0" w:color="auto"/>
              <w:bottom w:val="single" w:sz="4" w:space="0" w:color="auto"/>
              <w:right w:val="single" w:sz="4" w:space="0" w:color="auto"/>
            </w:tcBorders>
            <w:vAlign w:val="center"/>
          </w:tcPr>
          <w:p w:rsidR="007D3F0C" w:rsidRPr="007D3F0C" w:rsidRDefault="0078217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lastRenderedPageBreak/>
              <w:t>55</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10699</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GANCHO PARA FIJACION DE CHAPA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GANCHOS TIPO J</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2200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LONGITUD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 CM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 5,5MM ROSCA: 1/4, UNC. LONGITUD DE ROSCA: 40MM, LARGO H DEL GANCHO 60MM ACABADO SUPERFICIAL: ELECTRO-GALVANIZADO, DEBE INCLUIR LA TUERCA, ARANDAELA BOMBÉ Y ARANDELA DE SELLO AISLANTE</w:t>
            </w:r>
          </w:p>
        </w:tc>
      </w:tr>
      <w:tr w:rsidR="007D3F0C" w:rsidRPr="007D3F0C" w:rsidTr="003D27A7">
        <w:trPr>
          <w:trHeight w:val="552"/>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78217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56</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68716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FIJADOR PARA CHAPA ACANALADA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FIJADORES PLASTICOS</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2200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PARA ONDA TRAPEZOIDAL</w:t>
            </w:r>
          </w:p>
        </w:tc>
      </w:tr>
      <w:tr w:rsidR="007D3F0C" w:rsidRPr="007D3F0C" w:rsidTr="003D27A7">
        <w:trPr>
          <w:trHeight w:val="702"/>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78217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57</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65546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CELOSIA DE VENTILACION DE ALUMINIO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34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TAMAÑO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 X 40 CM X CM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15"/>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78217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58</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479</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PINCEL</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ANCHO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 PLG</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06"/>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78217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59</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479</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PINCEL</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ANCHO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 PLG</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27"/>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78217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60</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479</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PINCEL</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ANCHO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 PLG</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05"/>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78217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61</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53290</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RODILLO DE TELA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LONGITUD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 CM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849"/>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78217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62</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53290</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RODILLO DE TELA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LONGITUD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23 CM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DE PINTOR EN FIBRA ACRILICA, DE 9 PLG ALTURA DE FIBRA: 18MM. CON MANGO</w:t>
            </w:r>
          </w:p>
        </w:tc>
      </w:tr>
      <w:tr w:rsidR="007D3F0C" w:rsidRPr="007D3F0C" w:rsidTr="003D27A7">
        <w:trPr>
          <w:trHeight w:val="694"/>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78217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63</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13467</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ALARGADOR PARA RODILLO DE PINTOR</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LONGITUD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 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DE PINTOR EN FIBRA ACRILICA. LARGO: APROX. 3 M</w:t>
            </w:r>
          </w:p>
        </w:tc>
      </w:tr>
      <w:tr w:rsidR="007D3F0C" w:rsidRPr="007D3F0C" w:rsidTr="003D27A7">
        <w:trPr>
          <w:trHeight w:val="72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78217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64</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2090</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BANDEJA DE PLASTICO PARA PINTOR</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PARA RODILLOS</w:t>
            </w:r>
          </w:p>
        </w:tc>
      </w:tr>
      <w:tr w:rsidR="007D3F0C" w:rsidRPr="007D3F0C" w:rsidTr="003D27A7">
        <w:trPr>
          <w:trHeight w:val="5095"/>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78217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65</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8302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MESADA DE GRANITO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TIPO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CON PILETA</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MEDIDAS: 0,60 X 7.00  CON COLOCACIÓN INCLUIDA (MEDIDAS A RECTIFICAR EN OBRA), TONO GRIS (PRESENTAR MUESTRA) CON ZÓCALO PULIDO DE ALTURA 5 CM COLOCADO EN UNO DE LOS LARGOS Y FALDÓN PULIDO, COLOCADO EN LAS OTRAS 3 CARAS, DE 12 CM DE ALTURA. LLEVARÁ COLOCADAS 9 BACHAS CIRCULARES DE ENCASTRE, DE ACERO INOXIDABLE PULIDO, MEDIDAS INTERIORES: DIÁMETRO 30 O 35CM  X 12 CM DE PROFUNDIDAD APROX., CON VÁLVULA DE CANASTILLA INCLUIDA</w:t>
            </w:r>
          </w:p>
        </w:tc>
      </w:tr>
      <w:tr w:rsidR="007D3F0C" w:rsidRPr="007D3F0C" w:rsidTr="003D27A7">
        <w:trPr>
          <w:trHeight w:val="1539"/>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78217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66</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12176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INODORO CON CISTERNA MOCHILA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TIPO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NORDICO</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LOSA VIDRIADA, CON MECANISMO DE CISTERNA COMPLETO CON BURLONES DE BRONCE Y TACOS DE EXPANCIÓN PARA AMURE. COLOR BLANCO</w:t>
            </w:r>
          </w:p>
        </w:tc>
      </w:tr>
      <w:tr w:rsidR="007D3F0C" w:rsidRPr="007D3F0C" w:rsidTr="003D27A7">
        <w:trPr>
          <w:trHeight w:val="1561"/>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C2AE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lastRenderedPageBreak/>
              <w:t>67</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3737</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TAPA PARA INODORO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MATERIAL</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PLASTICO</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NÓRDICO, EN RECINA LAQUEADA. QUE INCLUYA TODOS LOS ELEMENTOS NECESARIOS PARA SU INTALACIÓN (BISAGRAS, ANCLAJES, ETC.)</w:t>
            </w:r>
          </w:p>
        </w:tc>
      </w:tr>
      <w:tr w:rsidR="007D3F0C" w:rsidRPr="007D3F0C" w:rsidTr="003D27A7">
        <w:trPr>
          <w:trHeight w:val="553"/>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C2AE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68</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508</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COLILLA DE BRONCE</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27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LONGITUD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50 CM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30 CM H/H</w:t>
            </w:r>
          </w:p>
        </w:tc>
      </w:tr>
      <w:tr w:rsidR="007D3F0C" w:rsidRPr="007D3F0C" w:rsidTr="003D27A7">
        <w:trPr>
          <w:trHeight w:val="668"/>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C2AE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69</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12781</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GRIFERIA MONOCOMANDO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9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TIPO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LAVATORIO</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CON TEMPORIZADOR PARA LAVATORIO CON VALVULAS</w:t>
            </w:r>
          </w:p>
        </w:tc>
      </w:tr>
      <w:tr w:rsidR="007D3F0C" w:rsidRPr="007D3F0C" w:rsidTr="003D27A7">
        <w:trPr>
          <w:trHeight w:val="564"/>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C2AE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70</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12781</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GRIFERIA MONOCOMANDO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17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TIPO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DUCHA</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03"/>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C2AE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71</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1582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CANILLA DE PLASTICO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PARA EXTERIOR</w:t>
            </w:r>
          </w:p>
        </w:tc>
      </w:tr>
      <w:tr w:rsidR="007D3F0C" w:rsidRPr="007D3F0C" w:rsidTr="003D27A7">
        <w:trPr>
          <w:trHeight w:val="93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C2AE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72</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64477</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CONJUNTO TORNILLO INODORO-TUERCA CROMADA-TACO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TACOS CON TORNILLOS</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CAJA 100 UNIDADES PARA WC</w:t>
            </w:r>
          </w:p>
        </w:tc>
      </w:tr>
      <w:tr w:rsidR="007D3F0C" w:rsidRPr="007D3F0C" w:rsidTr="003D27A7">
        <w:trPr>
          <w:trHeight w:val="437"/>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C2AE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73</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13189</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TAPAJUNTAS</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MATERIAL</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PLASTICO</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PLANAS 1/2 PLG</w:t>
            </w:r>
          </w:p>
        </w:tc>
      </w:tr>
      <w:tr w:rsidR="007D3F0C" w:rsidRPr="007D3F0C" w:rsidTr="003D27A7">
        <w:trPr>
          <w:trHeight w:val="557"/>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C2AE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74</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61</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CODO DE PVC DE 90 HEMBRA-HEMBRA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110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51"/>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C2AE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75</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60</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CODO DE PVC DE 45 HEMBRA-HEMBRA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110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17"/>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C2AE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76</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15335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RAMAL Y DE PVC</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 /DIAMETRO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110 X 110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25"/>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C2AE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77</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15335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RAMAL Y DE PVC</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 /DIAMETRO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110 X 63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14"/>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C2AE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78</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396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CAÑO DE PVC PARA SANITARIA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30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110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22"/>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C2AE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79</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65669</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CAJA DE INSPECCION DE PVC SIFONADA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LARGO X ANCHO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 X 10 CM X CM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6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1C2AEE"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80</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396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CAÑO DE PVC PARA SANITARIA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63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67"/>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81</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61</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CODO DE PVC DE 90 HEMBRA-HEMBRA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E57DC7" w:rsidP="00CA170E">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2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63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33"/>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82</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60</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CODO DE PVC DE 45 HEMBRA-HEMBRA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AC013F" w:rsidP="00CA170E">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4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63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69"/>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83</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396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CAÑO DE PVC PARA SANITARIA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57621E" w:rsidP="00CA170E">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8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63"/>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84</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61</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CODO DE PVC DE 90 HEMBRA-HEMBRA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157800" w:rsidP="00CA170E">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25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42"/>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85</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60</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CODO DE PVC DE 45 HEMBRA-HEMBRA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3C31D2" w:rsidP="00CA170E">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25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23"/>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86</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15335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RAMAL Y DE PVC</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3C31D2" w:rsidP="00CA170E">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6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 /DIAMETRO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 X 40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01"/>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87</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12906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CAÑO DE TERMOFUSION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191483" w:rsidP="00CA170E">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30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21"/>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88</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10268</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TEE PARA TERMOFUSION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13713F" w:rsidP="00CA170E">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50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57"/>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89</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10272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REDUCCION CUPLA PARA TERMOFUSION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13713F" w:rsidP="00CA170E">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60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 /DIAMETRO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32 X 25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706"/>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90</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10267</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CODO 90 GRADOS PARA TERMOFUSION HEMBRA-HEMBRA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13713F" w:rsidP="00CA170E">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25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72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91</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73573</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TUBO (CUPLA) DE PPL CON INSERTO METALICO MACHO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13713F" w:rsidP="00CA170E">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8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 /DIAMETRO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32 X 3/4 MM/PLG</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28"/>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lastRenderedPageBreak/>
              <w:t>92</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13148</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UNION DOBLE PARA TERMOFUSION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B14595">
            <w:pPr>
              <w:spacing w:after="0" w:line="240" w:lineRule="auto"/>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5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93</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10272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REDUCCION CUPLA PARA TERMOFUSION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 /DIAMETRO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 X 32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59"/>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94</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12906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CAÑO DE TERMOFUSION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694"/>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95</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10267</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CODO 90 GRADOS PARA TERMOFUSION HEMBRA-HEMBRA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114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96</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16042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CODO 90 DE TERMOFUSION CON INSERTO METALICO MACHO (TF HEMBRA)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 /DIAMETRO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25 X 3/4 MM/PLG</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1125"/>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97</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16043</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CODO 90 DE TERMOFUSION CON INSERTO METALICO HEMBRA (TF MACHO)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 /DIAMETRO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25 X 3/4 MM/PLG</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38"/>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98</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12906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CAÑO DE TERMOFUSION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32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6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99</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10268</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TEE PARA TERMOFUSION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32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71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100</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10267</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CODO 90 GRADOS PARA TERMOFUSION HEMBRA-HEMBRA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32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693"/>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101</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10267</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CODO 90 GRADOS PARA TERMOFUSION HEMBRA-HEMBRA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27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25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47"/>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102</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10268</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TEE PARA TERMOFUSION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32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25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59"/>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103</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10272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REDUCCION CUPLA PARA TERMOFUSION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45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 /DIAMETRO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25 X 20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615"/>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104</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64380</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LLAVE DE PASO PARA TERMOFUSION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97"/>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105</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64380</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LLAVE DE PASO PARA TERMOFUSION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32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61"/>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106</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64380</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LLAVE DE PASO PARA TERMOFUSION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25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13"/>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107</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11826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CEMENTO PARA PVC</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 L</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2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108</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10006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CAÑAMO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 KG</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53"/>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109</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13368</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SELLARROSCA PARA CAÑO PLASTICO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TIPO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PVC</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18"/>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110</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109</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TAPA DE HORMIGON LISA CON MARCO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LARGO X ANCHO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60 X 60 CM X CM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396"/>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111</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13198</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SIFON DESCONECTOR DE PVC</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110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04"/>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112</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15337</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TEE DE PVC CON REDUCCION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 /DIAMETRO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110/110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26"/>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FC5875"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113</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12181</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SOMBRERETE DE VENTILACION EN PVC</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110 MM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562"/>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3F20C0"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lastRenderedPageBreak/>
              <w:t>114</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7328</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BOMBA DE AGUA CON MOTOR HIDRAULICO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ELECTROBOMBA (MOTOR/BOMBA)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 xml:space="preserve">PARA  IMPULSAR EL  ABASTECIMIENTO DE AGUA A LAS DIFERENTES INSTALACIONES; SE DEBERÁ ESPECIFICAR: DESCRIPCIÓN TÉCNICA: MARCA, MODELO, PROCEDENCIA, IMPORTADOR </w:t>
            </w:r>
            <w:r w:rsidRPr="007D3F0C">
              <w:rPr>
                <w:rFonts w:ascii="Calibri" w:eastAsia="Times New Roman" w:hAnsi="Calibri" w:cs="Calibri"/>
                <w:bCs/>
                <w:color w:val="000000"/>
                <w:sz w:val="16"/>
                <w:szCs w:val="18"/>
                <w:u w:val="single"/>
                <w:lang w:val="es-ES" w:eastAsia="es-ES"/>
              </w:rPr>
              <w:t xml:space="preserve">ESPECIFICACIONES: </w:t>
            </w:r>
            <w:r w:rsidR="006E1BC9">
              <w:rPr>
                <w:rFonts w:ascii="Calibri" w:eastAsia="Times New Roman" w:hAnsi="Calibri" w:cs="Calibri"/>
                <w:color w:val="000000"/>
                <w:sz w:val="16"/>
                <w:szCs w:val="18"/>
                <w:lang w:val="es-ES" w:eastAsia="es-ES"/>
              </w:rPr>
              <w:t xml:space="preserve">ALIMENTACIÓN: TRIFÁSICA  VOLTAJE: 220 / 380  FRECUENCIA 50HZ POTENCIA   4HP  ROTACIÓN   2900 R.P.M. PROTECCIÓN    55 IP </w:t>
            </w:r>
            <w:r w:rsidRPr="007D3F0C">
              <w:rPr>
                <w:rFonts w:ascii="Calibri" w:eastAsia="Times New Roman" w:hAnsi="Calibri" w:cs="Calibri"/>
                <w:color w:val="000000"/>
                <w:sz w:val="16"/>
                <w:szCs w:val="18"/>
                <w:lang w:val="es-ES" w:eastAsia="es-ES"/>
              </w:rPr>
              <w:t xml:space="preserve"> INCLUYE SISTEMA  D</w:t>
            </w:r>
            <w:r w:rsidR="006E1BC9">
              <w:rPr>
                <w:rFonts w:ascii="Calibri" w:eastAsia="Times New Roman" w:hAnsi="Calibri" w:cs="Calibri"/>
                <w:color w:val="000000"/>
                <w:sz w:val="16"/>
                <w:szCs w:val="18"/>
                <w:lang w:val="es-ES" w:eastAsia="es-ES"/>
              </w:rPr>
              <w:t xml:space="preserve">E AUTOMATISMO (ACCESORIOS) </w:t>
            </w:r>
            <w:r w:rsidRPr="007D3F0C">
              <w:rPr>
                <w:rFonts w:ascii="Calibri" w:eastAsia="Times New Roman" w:hAnsi="Calibri" w:cs="Calibri"/>
                <w:color w:val="000000"/>
                <w:sz w:val="16"/>
                <w:szCs w:val="18"/>
                <w:lang w:val="es-ES" w:eastAsia="es-ES"/>
              </w:rPr>
              <w:t>SE SOLICITA ESPECIFICAR PLAZOS DE GARANTÍA DE EQUIPOS Y DE REPUESTOS EN PLAZA</w:t>
            </w:r>
          </w:p>
        </w:tc>
      </w:tr>
      <w:tr w:rsidR="007D3F0C" w:rsidRPr="007D3F0C" w:rsidTr="003D27A7">
        <w:trPr>
          <w:trHeight w:val="553"/>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3F20C0"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115</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109</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TAPA DE HORMIGON LISA CON MARCO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660999" w:rsidP="00CA170E">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6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LARGO X ANCHO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 X 40 CM X CM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19"/>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3F20C0"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116</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3975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ABRAZADERA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4E3614" w:rsidP="00CA170E">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27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 1 /4</w:t>
            </w:r>
          </w:p>
        </w:tc>
      </w:tr>
      <w:tr w:rsidR="007D3F0C" w:rsidRPr="007D3F0C" w:rsidTr="003D27A7">
        <w:trPr>
          <w:trHeight w:val="694"/>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3F20C0"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117</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8214</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TABLERO DE EMBUTIR DE PVC CON PUERTA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630EDF" w:rsidP="00CA170E">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NUMERO DE MODULOS UNIPOLARES</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36</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1838"/>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3F20C0" w:rsidP="007D3F0C">
            <w:pPr>
              <w:spacing w:after="0" w:line="240" w:lineRule="auto"/>
              <w:jc w:val="center"/>
              <w:rPr>
                <w:rFonts w:ascii="Calibri" w:eastAsia="Times New Roman" w:hAnsi="Calibri" w:cs="Calibri"/>
                <w:bCs/>
                <w:color w:val="000000"/>
                <w:sz w:val="16"/>
                <w:szCs w:val="18"/>
                <w:lang w:val="es-ES" w:eastAsia="es-ES"/>
              </w:rPr>
            </w:pPr>
            <w:r>
              <w:rPr>
                <w:rFonts w:ascii="Calibri" w:eastAsia="Times New Roman" w:hAnsi="Calibri" w:cs="Calibri"/>
                <w:bCs/>
                <w:color w:val="000000"/>
                <w:sz w:val="16"/>
                <w:szCs w:val="18"/>
                <w:lang w:val="es-ES" w:eastAsia="es-ES"/>
              </w:rPr>
              <w:t>118</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bCs/>
                <w:color w:val="000000"/>
                <w:sz w:val="16"/>
                <w:szCs w:val="18"/>
                <w:lang w:val="es-ES" w:eastAsia="es-ES"/>
              </w:rPr>
            </w:pPr>
            <w:r w:rsidRPr="007D3F0C">
              <w:rPr>
                <w:rFonts w:ascii="Calibri" w:eastAsia="Times New Roman" w:hAnsi="Calibri" w:cs="Calibri"/>
                <w:bCs/>
                <w:color w:val="000000"/>
                <w:sz w:val="16"/>
                <w:szCs w:val="18"/>
                <w:lang w:val="es-ES" w:eastAsia="es-ES"/>
              </w:rPr>
              <w:t>10497</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bCs/>
                <w:color w:val="000000"/>
                <w:sz w:val="16"/>
                <w:szCs w:val="18"/>
                <w:lang w:val="es-ES" w:eastAsia="es-ES"/>
              </w:rPr>
            </w:pPr>
            <w:r w:rsidRPr="007D3F0C">
              <w:rPr>
                <w:rFonts w:ascii="Calibri" w:eastAsia="Times New Roman" w:hAnsi="Calibri" w:cs="Calibri"/>
                <w:bCs/>
                <w:color w:val="000000"/>
                <w:sz w:val="16"/>
                <w:szCs w:val="18"/>
                <w:lang w:val="es-ES" w:eastAsia="es-ES"/>
              </w:rPr>
              <w:t>CAJA EXTERIOR PARA MODULOS</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bCs/>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D474E1" w:rsidP="00CA170E">
            <w:pPr>
              <w:spacing w:after="0" w:line="240" w:lineRule="auto"/>
              <w:jc w:val="center"/>
              <w:rPr>
                <w:rFonts w:ascii="Calibri" w:eastAsia="Times New Roman" w:hAnsi="Calibri" w:cs="Calibri"/>
                <w:bCs/>
                <w:color w:val="000000"/>
                <w:sz w:val="16"/>
                <w:szCs w:val="18"/>
                <w:lang w:val="es-ES" w:eastAsia="es-ES"/>
              </w:rPr>
            </w:pPr>
            <w:r>
              <w:rPr>
                <w:rFonts w:ascii="Calibri" w:eastAsia="Times New Roman" w:hAnsi="Calibri" w:cs="Calibri"/>
                <w:bCs/>
                <w:color w:val="000000"/>
                <w:sz w:val="16"/>
                <w:szCs w:val="18"/>
                <w:lang w:val="es-ES" w:eastAsia="es-ES"/>
              </w:rPr>
              <w:t>2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bCs/>
                <w:color w:val="000000"/>
                <w:sz w:val="16"/>
                <w:szCs w:val="18"/>
                <w:lang w:val="es-ES" w:eastAsia="es-ES"/>
              </w:rPr>
            </w:pPr>
            <w:r w:rsidRPr="007D3F0C">
              <w:rPr>
                <w:rFonts w:ascii="Calibri" w:eastAsia="Times New Roman" w:hAnsi="Calibri" w:cs="Calibri"/>
                <w:bCs/>
                <w:color w:val="000000"/>
                <w:sz w:val="16"/>
                <w:szCs w:val="18"/>
                <w:lang w:val="es-ES" w:eastAsia="es-ES"/>
              </w:rPr>
              <w:t>NUMERO DE MODULOS</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bCs/>
                <w:color w:val="000000"/>
                <w:sz w:val="16"/>
                <w:szCs w:val="18"/>
                <w:lang w:val="es-ES" w:eastAsia="es-ES"/>
              </w:rPr>
            </w:pPr>
            <w:r w:rsidRPr="007D3F0C">
              <w:rPr>
                <w:rFonts w:ascii="Calibri" w:eastAsia="Times New Roman" w:hAnsi="Calibri" w:cs="Calibri"/>
                <w:bCs/>
                <w:color w:val="000000"/>
                <w:sz w:val="16"/>
                <w:szCs w:val="18"/>
                <w:lang w:val="es-ES" w:eastAsia="es-ES"/>
              </w:rPr>
              <w:t>2 CAJAS DE 26 MODULOS C/U</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bCs/>
                <w:color w:val="000000"/>
                <w:sz w:val="16"/>
                <w:szCs w:val="18"/>
                <w:lang w:val="es-ES" w:eastAsia="es-ES"/>
              </w:rPr>
            </w:pPr>
            <w:r w:rsidRPr="007D3F0C">
              <w:rPr>
                <w:rFonts w:ascii="Calibri" w:eastAsia="Times New Roman" w:hAnsi="Calibri" w:cs="Calibri"/>
                <w:bCs/>
                <w:color w:val="000000"/>
                <w:sz w:val="16"/>
                <w:szCs w:val="18"/>
                <w:lang w:val="es-ES" w:eastAsia="es-ES"/>
              </w:rPr>
              <w:t>ESTANCO DE EMBUTIR PARA 52 MÓDULOS, CON BANDEJA, RIEL PARA ALOJAR INTERRUPTORES., BARRA NEUTRO, BARRA DE DESCARGA TIERRA Y FRENTE MUERTO</w:t>
            </w:r>
          </w:p>
        </w:tc>
      </w:tr>
      <w:tr w:rsidR="007D3F0C" w:rsidRPr="007D3F0C" w:rsidTr="003D27A7">
        <w:trPr>
          <w:trHeight w:val="405"/>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119</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14620</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PARARRAYO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0312DC" w:rsidP="00CA170E">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NUMERO DE PUNTA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5</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765"/>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120</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4146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BARRA PARA DESCARGA A TIERRA (JABALINA)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57FD5" w:rsidP="00CA170E">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3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LONGITUD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 M</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D94549">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DE 254 MICRAS DE 16MM2 X 2 M CON MORCETO</w:t>
            </w:r>
          </w:p>
        </w:tc>
      </w:tr>
      <w:tr w:rsidR="007D3F0C" w:rsidRPr="007D3F0C" w:rsidTr="003D27A7">
        <w:trPr>
          <w:trHeight w:val="559"/>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121</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12964</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CABLE FORRADO SUPERPLASTICO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565D52" w:rsidP="00CA170E">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100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CANTIDAD DE HILOS X SECCION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 X 16 NRO. X MM2</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67"/>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122</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12964</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CABLE FORRADO SUPERPLASTICO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4912C4" w:rsidP="00CA170E">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50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CANTIDAD DE HILOS X SECCION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 X 4 NRO. X MM2</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ALIMENTACION BOMBA</w:t>
            </w:r>
          </w:p>
        </w:tc>
      </w:tr>
      <w:tr w:rsidR="007D3F0C" w:rsidRPr="007D3F0C" w:rsidTr="003D27A7">
        <w:trPr>
          <w:trHeight w:val="546"/>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123</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12964</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CABLE FORRADO SUPERPLASTICO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4E0485" w:rsidP="00CA170E">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50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CANTIDAD DE HILOS X SECCION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 X 6 NRO. X MM2</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98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124</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9215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CABLE FLEXIBLE MULTIFILAR CON CUBIERTA DE CAUCHO SINTETICO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067EFE" w:rsidP="00CA170E">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40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NRO. CONDUCTORES POR SECCION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 x 6 MM2</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VERDE/ AMARILLO</w:t>
            </w:r>
          </w:p>
        </w:tc>
      </w:tr>
      <w:tr w:rsidR="007D3F0C" w:rsidRPr="007D3F0C" w:rsidTr="003D27A7">
        <w:trPr>
          <w:trHeight w:val="98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125</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9215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CABLE FEXIBLE MULTIFILAR CON CUBIERTA DE CAUCHO SINTETICO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200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NRO. CONDUCTORES POR SECCION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 X 1</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AZUL</w:t>
            </w:r>
          </w:p>
        </w:tc>
      </w:tr>
      <w:tr w:rsidR="007D3F0C" w:rsidRPr="007D3F0C" w:rsidTr="003D27A7">
        <w:trPr>
          <w:trHeight w:val="979"/>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126</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9215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CABLE FLEXIBLE MULTIFILAR CON CUBIERTA DE CAUCHO SINTETICO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200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NRO. CONDUCTORES POR SECCION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 X 1 MM2</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BLANCO</w:t>
            </w:r>
          </w:p>
        </w:tc>
      </w:tr>
      <w:tr w:rsidR="007D3F0C" w:rsidRPr="007D3F0C" w:rsidTr="003D27A7">
        <w:trPr>
          <w:trHeight w:val="568"/>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lastRenderedPageBreak/>
              <w:t>127</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9542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CELULA FOTOELECTRICA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POTENCIA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200 W</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974"/>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128</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9215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CABLE FLEXIBLE MULTIFILAR CON CUBIERTA DE CAUCHO SINTETICO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300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NRO. CONDUCTORES POR SECCION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 X 2 MM2</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AZUL</w:t>
            </w:r>
          </w:p>
        </w:tc>
      </w:tr>
      <w:tr w:rsidR="007D3F0C" w:rsidRPr="007D3F0C" w:rsidTr="003D27A7">
        <w:trPr>
          <w:trHeight w:val="113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129</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9215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CABLE FLEXIBLE MULTIFILAR CON CUBIERTA DE CAUCHO SINTETICO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200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NRO. CONDUCTORES POR SECCION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 X 2 MM2</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BLANCO</w:t>
            </w:r>
          </w:p>
        </w:tc>
      </w:tr>
      <w:tr w:rsidR="007D3F0C" w:rsidRPr="007D3F0C" w:rsidTr="003D27A7">
        <w:trPr>
          <w:trHeight w:val="976"/>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130</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9215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CABLE FLEXIBLE MULTIFILAR CON CUBIERTA DE CAUCHO SINTETICO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200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NRO.CONDUCTORES POR SECCION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 X 2 MM2</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MARRON</w:t>
            </w:r>
          </w:p>
        </w:tc>
      </w:tr>
      <w:tr w:rsidR="007D3F0C" w:rsidRPr="007D3F0C" w:rsidTr="003D27A7">
        <w:trPr>
          <w:trHeight w:val="976"/>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131</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9215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CABLE FLEXIBLE MULTIFILAR CON CUBIERTA DE CAUCHO SINTETICO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100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NRO. CONDUCTORES POR SECCION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 X 3 MM2</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ROJO</w:t>
            </w:r>
          </w:p>
        </w:tc>
      </w:tr>
      <w:tr w:rsidR="007D3F0C" w:rsidRPr="007D3F0C" w:rsidTr="003D27A7">
        <w:trPr>
          <w:trHeight w:val="847"/>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132</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9215</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CABLE FLEXIBLE MULTIFILAR CON CUBIERTA DE CAUCHO SINTETICO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350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NRO. CONDUCTORES POR SECCION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 X 2 MM2</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VERDE/ AMARILLO</w:t>
            </w:r>
          </w:p>
        </w:tc>
      </w:tr>
      <w:tr w:rsidR="007D3F0C" w:rsidRPr="007D3F0C" w:rsidTr="003D27A7">
        <w:trPr>
          <w:trHeight w:val="676"/>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133</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8569</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INTERRUPTOR DIFERENCIAL TETRAPOLAR</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AMPERAJE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63 A</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63 AMP. 30MAMP. IV</w:t>
            </w:r>
          </w:p>
        </w:tc>
      </w:tr>
      <w:tr w:rsidR="007D3F0C" w:rsidRPr="007D3F0C" w:rsidTr="003D27A7">
        <w:trPr>
          <w:trHeight w:val="70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134</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3466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INTERRUPTOR TERMOMAGNETICO TETRAPOLAR</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AMPERAJE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50 A</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IV</w:t>
            </w:r>
          </w:p>
        </w:tc>
      </w:tr>
      <w:tr w:rsidR="007D3F0C" w:rsidRPr="007D3F0C" w:rsidTr="003D27A7">
        <w:trPr>
          <w:trHeight w:val="683"/>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135</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8569</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INTERRUPTOR DIFERENCIAL TETRAPOLAR</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DISYUNTOR DIFERENCIAL</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AMPERAJE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 A</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30MAMP.IV</w:t>
            </w:r>
          </w:p>
        </w:tc>
      </w:tr>
      <w:tr w:rsidR="007D3F0C" w:rsidRPr="007D3F0C" w:rsidTr="003D27A7">
        <w:trPr>
          <w:trHeight w:val="706"/>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136</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736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INTERRUPTOR TERMOMAGNETICO BIPOLAR</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AMPERAJE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40 A</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IV</w:t>
            </w:r>
          </w:p>
        </w:tc>
      </w:tr>
      <w:tr w:rsidR="007D3F0C" w:rsidRPr="007D3F0C" w:rsidTr="003D27A7">
        <w:trPr>
          <w:trHeight w:val="702"/>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137</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736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INTERRUPTOR TERMOMAGNETICO BIPOLAR</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24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AMPERAJE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 A</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II</w:t>
            </w:r>
          </w:p>
        </w:tc>
      </w:tr>
      <w:tr w:rsidR="007D3F0C" w:rsidRPr="007D3F0C" w:rsidTr="003D27A7">
        <w:trPr>
          <w:trHeight w:val="698"/>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138</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736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INTERRUPTOR TERMOMAGNETICO BIPOLAR</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14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AMPERAJE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16 A</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II</w:t>
            </w:r>
          </w:p>
        </w:tc>
      </w:tr>
      <w:tr w:rsidR="007D3F0C" w:rsidRPr="007D3F0C" w:rsidTr="003D27A7">
        <w:trPr>
          <w:trHeight w:val="720"/>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139</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9831</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CAJA DE EMBUTIR PARA INSTALACION ELECTRICA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TIPO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HONDA</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59"/>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140</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9831</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CAJA DE EMBUTIR PARA INSTALACION ELECTRICA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14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TIPO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BRAZO</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597"/>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141</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1366</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MODULO INTERRUPTOR UNIPOLAR</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12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AMPERAJE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16 A</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634"/>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142</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1208</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MODULO INTERRUPTOR BIPOLAR</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11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AMPERAJE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16 A</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673"/>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143</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8192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INTERRUPTOR DE COMBINACION LINEA MODULAR</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AMPERAJE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16 A</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13"/>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144</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10501</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PLAQUETA PARA MODULO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48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NUMERO DE MODULOS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DE 1 SECCION</w:t>
            </w:r>
          </w:p>
        </w:tc>
      </w:tr>
      <w:tr w:rsidR="007D3F0C" w:rsidRPr="007D3F0C" w:rsidTr="003D27A7">
        <w:trPr>
          <w:trHeight w:val="533"/>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145</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10501</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PLAQUETA PARA MODULO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NUMERO DE MODULOS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DE 2 SECCION</w:t>
            </w:r>
          </w:p>
        </w:tc>
      </w:tr>
      <w:tr w:rsidR="007D3F0C" w:rsidRPr="007D3F0C" w:rsidTr="003D27A7">
        <w:trPr>
          <w:trHeight w:val="554"/>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146</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10501</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PLAQUETA PARA MODULO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11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NUMERO DE MODULOS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DE 3 SECCION</w:t>
            </w:r>
          </w:p>
        </w:tc>
      </w:tr>
      <w:tr w:rsidR="007D3F0C" w:rsidRPr="007D3F0C" w:rsidTr="003D27A7">
        <w:trPr>
          <w:trHeight w:val="704"/>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lastRenderedPageBreak/>
              <w:t>147</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10502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MODULO TOMACORRIENTE SCHUKO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11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MODELO ANCHO</w:t>
            </w:r>
          </w:p>
        </w:tc>
      </w:tr>
      <w:tr w:rsidR="007D3F0C" w:rsidRPr="007D3F0C" w:rsidTr="003D27A7">
        <w:trPr>
          <w:trHeight w:val="701"/>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148</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1201</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MODULO TOMACORRIENTE 3 EN LINEA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48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AMPERAJE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16 A</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MODELO ANCHO</w:t>
            </w:r>
          </w:p>
        </w:tc>
      </w:tr>
      <w:tr w:rsidR="007D3F0C" w:rsidRPr="007D3F0C" w:rsidTr="003D27A7">
        <w:trPr>
          <w:trHeight w:val="696"/>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149</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299</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PORTALAMPARA DE PORCELANA CON ROSCA EDISON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TIPO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RECTO</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848"/>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150</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399</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CAÑO DE PVC CORRUGADO PARA INSTALACIONES ELECTRICAS</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15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32 MM</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804"/>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151</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399</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CAÑO DE PVC CORRUGADO PARA INSTALACIONES ELECTRICAS</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20 MM</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DE 50 MTS</w:t>
            </w:r>
          </w:p>
        </w:tc>
      </w:tr>
      <w:tr w:rsidR="007D3F0C" w:rsidRPr="007D3F0C" w:rsidTr="003D27A7">
        <w:trPr>
          <w:trHeight w:val="916"/>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152</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399</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CAÑO DE PVC CORRUGADO PARA INSTALACIONES ELECTRICAS</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25 MM</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POR 50 MTS</w:t>
            </w:r>
          </w:p>
        </w:tc>
      </w:tr>
      <w:tr w:rsidR="007D3F0C" w:rsidRPr="007D3F0C" w:rsidTr="003D27A7">
        <w:trPr>
          <w:trHeight w:val="546"/>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153</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8422</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BORNERA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SECCION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 MM2</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413"/>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154</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27913</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BORNE PARA RIEL DIN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BORNERA DE CONECCION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SECCION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6 MM2</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PARA TIERRA PARA RIEL DIN</w:t>
            </w:r>
          </w:p>
        </w:tc>
      </w:tr>
      <w:tr w:rsidR="007D3F0C" w:rsidRPr="007D3F0C" w:rsidTr="003D27A7">
        <w:trPr>
          <w:trHeight w:val="421"/>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155</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27473</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BARRA DE COBRE PARA DISTRIBUCION</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TETRAPOLAR X 1 M</w:t>
            </w:r>
          </w:p>
        </w:tc>
      </w:tr>
      <w:tr w:rsidR="007D3F0C" w:rsidRPr="007D3F0C" w:rsidTr="003D27A7">
        <w:trPr>
          <w:trHeight w:val="556"/>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156</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71699</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LUMINARIA PARA LAMPARA LED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POTENCIA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 W</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TIPO BRAZO PARA EXTERIOR. LED.</w:t>
            </w:r>
          </w:p>
        </w:tc>
      </w:tr>
      <w:tr w:rsidR="007D3F0C" w:rsidRPr="007D3F0C" w:rsidTr="003D27A7">
        <w:trPr>
          <w:trHeight w:val="551"/>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157</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718</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PLAQUETA CIEGA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14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LARGO X ANCHO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 X 7 CM</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DE CAJA DE BRAZO</w:t>
            </w:r>
          </w:p>
        </w:tc>
      </w:tr>
      <w:tr w:rsidR="007D3F0C" w:rsidRPr="007D3F0C" w:rsidTr="003D27A7">
        <w:trPr>
          <w:trHeight w:val="431"/>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A45F63"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158</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718</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PLAQUETA CIEGA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TAPA CIEGA CENTRO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36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LARGO X ANCHO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7 x 7 CM</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r w:rsidR="007D3F0C" w:rsidRPr="007D3F0C" w:rsidTr="003D27A7">
        <w:trPr>
          <w:trHeight w:val="395"/>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7A3A34"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159</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1968</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CINTA AISLADORA</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 ROLLO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ANCHO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1/2 PLG</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ROLLO 20 M</w:t>
            </w:r>
          </w:p>
        </w:tc>
      </w:tr>
      <w:tr w:rsidR="007D3F0C" w:rsidRPr="007D3F0C" w:rsidTr="003D27A7">
        <w:trPr>
          <w:trHeight w:val="1266"/>
          <w:jc w:val="center"/>
        </w:trPr>
        <w:tc>
          <w:tcPr>
            <w:tcW w:w="610" w:type="dxa"/>
            <w:tcBorders>
              <w:top w:val="nil"/>
              <w:left w:val="single" w:sz="4" w:space="0" w:color="auto"/>
              <w:bottom w:val="single" w:sz="4" w:space="0" w:color="auto"/>
              <w:right w:val="single" w:sz="4" w:space="0" w:color="auto"/>
            </w:tcBorders>
            <w:vAlign w:val="center"/>
          </w:tcPr>
          <w:p w:rsidR="007D3F0C" w:rsidRPr="007D3F0C" w:rsidRDefault="007A3A34"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160</w:t>
            </w:r>
          </w:p>
        </w:tc>
        <w:tc>
          <w:tcPr>
            <w:tcW w:w="652" w:type="dxa"/>
            <w:tcBorders>
              <w:top w:val="nil"/>
              <w:left w:val="single" w:sz="4" w:space="0" w:color="auto"/>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2550</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EXTRACTOR DE AIRE</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EXTRACTOR PARA BAÑ9O</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 UNIDAD</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50 CM</w:t>
            </w:r>
          </w:p>
        </w:tc>
        <w:tc>
          <w:tcPr>
            <w:tcW w:w="0" w:type="auto"/>
            <w:tcBorders>
              <w:top w:val="nil"/>
              <w:left w:val="nil"/>
              <w:bottom w:val="single" w:sz="4"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CON CAUDALES DE  280 M3/H  MONOFÁSICO 220VOLT. PARA COLOCARSE EN VIDRIO,  CON SALIDA AL EXTERIOR</w:t>
            </w:r>
          </w:p>
        </w:tc>
      </w:tr>
      <w:tr w:rsidR="007D3F0C" w:rsidRPr="007D3F0C" w:rsidTr="003D27A7">
        <w:trPr>
          <w:trHeight w:val="422"/>
          <w:jc w:val="center"/>
        </w:trPr>
        <w:tc>
          <w:tcPr>
            <w:tcW w:w="610" w:type="dxa"/>
            <w:tcBorders>
              <w:top w:val="nil"/>
              <w:left w:val="single" w:sz="4" w:space="0" w:color="auto"/>
              <w:bottom w:val="single" w:sz="8" w:space="0" w:color="auto"/>
              <w:right w:val="single" w:sz="4" w:space="0" w:color="auto"/>
            </w:tcBorders>
            <w:vAlign w:val="center"/>
          </w:tcPr>
          <w:p w:rsidR="007D3F0C" w:rsidRPr="007D3F0C" w:rsidRDefault="007A3A34" w:rsidP="007D3F0C">
            <w:pPr>
              <w:spacing w:after="0" w:line="240" w:lineRule="auto"/>
              <w:jc w:val="center"/>
              <w:rPr>
                <w:rFonts w:ascii="Calibri" w:eastAsia="Times New Roman" w:hAnsi="Calibri" w:cs="Calibri"/>
                <w:color w:val="000000"/>
                <w:sz w:val="16"/>
                <w:szCs w:val="18"/>
                <w:lang w:val="es-ES" w:eastAsia="es-ES"/>
              </w:rPr>
            </w:pPr>
            <w:r>
              <w:rPr>
                <w:rFonts w:ascii="Calibri" w:eastAsia="Times New Roman" w:hAnsi="Calibri" w:cs="Calibri"/>
                <w:color w:val="000000"/>
                <w:sz w:val="16"/>
                <w:szCs w:val="18"/>
                <w:lang w:val="es-ES" w:eastAsia="es-ES"/>
              </w:rPr>
              <w:t>161</w:t>
            </w:r>
          </w:p>
        </w:tc>
        <w:tc>
          <w:tcPr>
            <w:tcW w:w="652" w:type="dxa"/>
            <w:tcBorders>
              <w:top w:val="nil"/>
              <w:left w:val="single" w:sz="4" w:space="0" w:color="auto"/>
              <w:bottom w:val="single" w:sz="8"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396</w:t>
            </w:r>
          </w:p>
        </w:tc>
        <w:tc>
          <w:tcPr>
            <w:tcW w:w="0" w:type="auto"/>
            <w:tcBorders>
              <w:top w:val="nil"/>
              <w:left w:val="nil"/>
              <w:bottom w:val="single" w:sz="8"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CAÑO DE PVC PARA SANITARIA</w:t>
            </w:r>
          </w:p>
        </w:tc>
        <w:tc>
          <w:tcPr>
            <w:tcW w:w="0" w:type="auto"/>
            <w:tcBorders>
              <w:top w:val="nil"/>
              <w:left w:val="nil"/>
              <w:bottom w:val="single" w:sz="8"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15 M</w:t>
            </w:r>
          </w:p>
        </w:tc>
        <w:tc>
          <w:tcPr>
            <w:tcW w:w="0" w:type="auto"/>
            <w:tcBorders>
              <w:top w:val="nil"/>
              <w:left w:val="nil"/>
              <w:bottom w:val="single" w:sz="4"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DIAMETRO</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r w:rsidRPr="007D3F0C">
              <w:rPr>
                <w:rFonts w:ascii="Calibri" w:eastAsia="Times New Roman" w:hAnsi="Calibri" w:cs="Calibri"/>
                <w:color w:val="000000"/>
                <w:sz w:val="16"/>
                <w:szCs w:val="18"/>
                <w:lang w:val="es-ES" w:eastAsia="es-ES"/>
              </w:rPr>
              <w:t>100 MM</w:t>
            </w:r>
          </w:p>
        </w:tc>
        <w:tc>
          <w:tcPr>
            <w:tcW w:w="0" w:type="auto"/>
            <w:tcBorders>
              <w:top w:val="nil"/>
              <w:left w:val="nil"/>
              <w:bottom w:val="single" w:sz="8" w:space="0" w:color="auto"/>
              <w:right w:val="single" w:sz="8" w:space="0" w:color="auto"/>
            </w:tcBorders>
            <w:shd w:val="clear" w:color="auto" w:fill="auto"/>
            <w:vAlign w:val="center"/>
            <w:hideMark/>
          </w:tcPr>
          <w:p w:rsidR="007D3F0C" w:rsidRPr="007D3F0C" w:rsidRDefault="007D3F0C" w:rsidP="00CA170E">
            <w:pPr>
              <w:spacing w:after="0" w:line="240" w:lineRule="auto"/>
              <w:jc w:val="center"/>
              <w:rPr>
                <w:rFonts w:ascii="Calibri" w:eastAsia="Times New Roman" w:hAnsi="Calibri" w:cs="Calibri"/>
                <w:color w:val="000000"/>
                <w:sz w:val="16"/>
                <w:szCs w:val="18"/>
                <w:lang w:val="es-ES" w:eastAsia="es-ES"/>
              </w:rPr>
            </w:pPr>
          </w:p>
        </w:tc>
      </w:tr>
    </w:tbl>
    <w:p w:rsidR="002F5899" w:rsidRDefault="002F5899"/>
    <w:sectPr w:rsidR="002F5899" w:rsidSect="00303114">
      <w:pgSz w:w="11906" w:h="16838" w:code="9"/>
      <w:pgMar w:top="851" w:right="851" w:bottom="72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372"/>
    <w:multiLevelType w:val="hybridMultilevel"/>
    <w:tmpl w:val="4E3A7C9A"/>
    <w:lvl w:ilvl="0" w:tplc="4C2CAA50">
      <w:start w:val="1"/>
      <w:numFmt w:val="decimal"/>
      <w:lvlText w:val="%1)"/>
      <w:lvlJc w:val="left"/>
      <w:pPr>
        <w:ind w:left="720" w:hanging="360"/>
      </w:pPr>
      <w:rPr>
        <w:rFonts w:hint="default"/>
        <w:b/>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2481A9D"/>
    <w:multiLevelType w:val="hybridMultilevel"/>
    <w:tmpl w:val="66ECF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731A6C"/>
    <w:multiLevelType w:val="hybridMultilevel"/>
    <w:tmpl w:val="F4D2C6F4"/>
    <w:lvl w:ilvl="0" w:tplc="380A0015">
      <w:start w:val="1"/>
      <w:numFmt w:val="upperLetter"/>
      <w:lvlText w:val="%1."/>
      <w:lvlJc w:val="left"/>
      <w:pPr>
        <w:ind w:left="1495" w:hanging="360"/>
      </w:pPr>
    </w:lvl>
    <w:lvl w:ilvl="1" w:tplc="F26EF32E">
      <w:start w:val="1"/>
      <w:numFmt w:val="decimal"/>
      <w:lvlText w:val="%2"/>
      <w:lvlJc w:val="left"/>
      <w:pPr>
        <w:tabs>
          <w:tab w:val="num" w:pos="2215"/>
        </w:tabs>
        <w:ind w:left="2215" w:hanging="360"/>
      </w:pPr>
      <w:rPr>
        <w:rFonts w:hint="default"/>
      </w:rPr>
    </w:lvl>
    <w:lvl w:ilvl="2" w:tplc="C81EA82A">
      <w:start w:val="1"/>
      <w:numFmt w:val="decimal"/>
      <w:lvlText w:val="%3."/>
      <w:lvlJc w:val="left"/>
      <w:pPr>
        <w:tabs>
          <w:tab w:val="num" w:pos="3115"/>
        </w:tabs>
        <w:ind w:left="3115" w:hanging="360"/>
      </w:pPr>
      <w:rPr>
        <w:rFonts w:hint="default"/>
      </w:rPr>
    </w:lvl>
    <w:lvl w:ilvl="3" w:tplc="0EE4A5B4">
      <w:start w:val="1"/>
      <w:numFmt w:val="lowerLetter"/>
      <w:lvlText w:val="%4."/>
      <w:lvlJc w:val="left"/>
      <w:pPr>
        <w:tabs>
          <w:tab w:val="num" w:pos="3655"/>
        </w:tabs>
        <w:ind w:left="3655" w:hanging="360"/>
      </w:pPr>
      <w:rPr>
        <w:rFonts w:hint="default"/>
      </w:rPr>
    </w:lvl>
    <w:lvl w:ilvl="4" w:tplc="380A0019" w:tentative="1">
      <w:start w:val="1"/>
      <w:numFmt w:val="lowerLetter"/>
      <w:lvlText w:val="%5."/>
      <w:lvlJc w:val="left"/>
      <w:pPr>
        <w:ind w:left="4375" w:hanging="360"/>
      </w:pPr>
    </w:lvl>
    <w:lvl w:ilvl="5" w:tplc="380A001B" w:tentative="1">
      <w:start w:val="1"/>
      <w:numFmt w:val="lowerRoman"/>
      <w:lvlText w:val="%6."/>
      <w:lvlJc w:val="right"/>
      <w:pPr>
        <w:ind w:left="5095" w:hanging="180"/>
      </w:pPr>
    </w:lvl>
    <w:lvl w:ilvl="6" w:tplc="380A000F" w:tentative="1">
      <w:start w:val="1"/>
      <w:numFmt w:val="decimal"/>
      <w:lvlText w:val="%7."/>
      <w:lvlJc w:val="left"/>
      <w:pPr>
        <w:ind w:left="5815" w:hanging="360"/>
      </w:pPr>
    </w:lvl>
    <w:lvl w:ilvl="7" w:tplc="380A0019" w:tentative="1">
      <w:start w:val="1"/>
      <w:numFmt w:val="lowerLetter"/>
      <w:lvlText w:val="%8."/>
      <w:lvlJc w:val="left"/>
      <w:pPr>
        <w:ind w:left="6535" w:hanging="360"/>
      </w:pPr>
    </w:lvl>
    <w:lvl w:ilvl="8" w:tplc="380A001B" w:tentative="1">
      <w:start w:val="1"/>
      <w:numFmt w:val="lowerRoman"/>
      <w:lvlText w:val="%9."/>
      <w:lvlJc w:val="right"/>
      <w:pPr>
        <w:ind w:left="7255" w:hanging="180"/>
      </w:pPr>
    </w:lvl>
  </w:abstractNum>
  <w:abstractNum w:abstractNumId="3">
    <w:nsid w:val="18F771F2"/>
    <w:multiLevelType w:val="hybridMultilevel"/>
    <w:tmpl w:val="83C81850"/>
    <w:lvl w:ilvl="0" w:tplc="E53A814A">
      <w:start w:val="1"/>
      <w:numFmt w:val="decimal"/>
      <w:lvlText w:val="%1."/>
      <w:lvlJc w:val="left"/>
      <w:pPr>
        <w:ind w:left="4264" w:hanging="360"/>
      </w:pPr>
      <w:rPr>
        <w:rFonts w:hint="default"/>
      </w:rPr>
    </w:lvl>
    <w:lvl w:ilvl="1" w:tplc="380A0019" w:tentative="1">
      <w:start w:val="1"/>
      <w:numFmt w:val="lowerLetter"/>
      <w:lvlText w:val="%2."/>
      <w:lvlJc w:val="left"/>
      <w:pPr>
        <w:ind w:left="4984" w:hanging="360"/>
      </w:pPr>
    </w:lvl>
    <w:lvl w:ilvl="2" w:tplc="380A001B" w:tentative="1">
      <w:start w:val="1"/>
      <w:numFmt w:val="lowerRoman"/>
      <w:lvlText w:val="%3."/>
      <w:lvlJc w:val="right"/>
      <w:pPr>
        <w:ind w:left="5704" w:hanging="180"/>
      </w:pPr>
    </w:lvl>
    <w:lvl w:ilvl="3" w:tplc="380A000F" w:tentative="1">
      <w:start w:val="1"/>
      <w:numFmt w:val="decimal"/>
      <w:lvlText w:val="%4."/>
      <w:lvlJc w:val="left"/>
      <w:pPr>
        <w:ind w:left="6424" w:hanging="360"/>
      </w:pPr>
    </w:lvl>
    <w:lvl w:ilvl="4" w:tplc="380A0019" w:tentative="1">
      <w:start w:val="1"/>
      <w:numFmt w:val="lowerLetter"/>
      <w:lvlText w:val="%5."/>
      <w:lvlJc w:val="left"/>
      <w:pPr>
        <w:ind w:left="7144" w:hanging="360"/>
      </w:pPr>
    </w:lvl>
    <w:lvl w:ilvl="5" w:tplc="380A001B" w:tentative="1">
      <w:start w:val="1"/>
      <w:numFmt w:val="lowerRoman"/>
      <w:lvlText w:val="%6."/>
      <w:lvlJc w:val="right"/>
      <w:pPr>
        <w:ind w:left="7864" w:hanging="180"/>
      </w:pPr>
    </w:lvl>
    <w:lvl w:ilvl="6" w:tplc="380A000F" w:tentative="1">
      <w:start w:val="1"/>
      <w:numFmt w:val="decimal"/>
      <w:lvlText w:val="%7."/>
      <w:lvlJc w:val="left"/>
      <w:pPr>
        <w:ind w:left="8584" w:hanging="360"/>
      </w:pPr>
    </w:lvl>
    <w:lvl w:ilvl="7" w:tplc="380A0019" w:tentative="1">
      <w:start w:val="1"/>
      <w:numFmt w:val="lowerLetter"/>
      <w:lvlText w:val="%8."/>
      <w:lvlJc w:val="left"/>
      <w:pPr>
        <w:ind w:left="9304" w:hanging="360"/>
      </w:pPr>
    </w:lvl>
    <w:lvl w:ilvl="8" w:tplc="380A001B" w:tentative="1">
      <w:start w:val="1"/>
      <w:numFmt w:val="lowerRoman"/>
      <w:lvlText w:val="%9."/>
      <w:lvlJc w:val="right"/>
      <w:pPr>
        <w:ind w:left="10024" w:hanging="180"/>
      </w:pPr>
    </w:lvl>
  </w:abstractNum>
  <w:abstractNum w:abstractNumId="4">
    <w:nsid w:val="194933F0"/>
    <w:multiLevelType w:val="hybridMultilevel"/>
    <w:tmpl w:val="C1B2853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C3A0F7C"/>
    <w:multiLevelType w:val="hybridMultilevel"/>
    <w:tmpl w:val="4CCA385C"/>
    <w:lvl w:ilvl="0" w:tplc="60B20F5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1DF20567"/>
    <w:multiLevelType w:val="hybridMultilevel"/>
    <w:tmpl w:val="78AE1C46"/>
    <w:lvl w:ilvl="0" w:tplc="5B342E08">
      <w:start w:val="1"/>
      <w:numFmt w:val="lowerLetter"/>
      <w:lvlText w:val="%1."/>
      <w:lvlJc w:val="left"/>
      <w:pPr>
        <w:ind w:left="2138" w:hanging="360"/>
      </w:pPr>
      <w:rPr>
        <w:rFonts w:hint="default"/>
      </w:rPr>
    </w:lvl>
    <w:lvl w:ilvl="1" w:tplc="380A0019" w:tentative="1">
      <w:start w:val="1"/>
      <w:numFmt w:val="lowerLetter"/>
      <w:lvlText w:val="%2."/>
      <w:lvlJc w:val="left"/>
      <w:pPr>
        <w:ind w:left="2858" w:hanging="360"/>
      </w:pPr>
    </w:lvl>
    <w:lvl w:ilvl="2" w:tplc="380A001B" w:tentative="1">
      <w:start w:val="1"/>
      <w:numFmt w:val="lowerRoman"/>
      <w:lvlText w:val="%3."/>
      <w:lvlJc w:val="right"/>
      <w:pPr>
        <w:ind w:left="3578" w:hanging="180"/>
      </w:pPr>
    </w:lvl>
    <w:lvl w:ilvl="3" w:tplc="380A000F" w:tentative="1">
      <w:start w:val="1"/>
      <w:numFmt w:val="decimal"/>
      <w:lvlText w:val="%4."/>
      <w:lvlJc w:val="left"/>
      <w:pPr>
        <w:ind w:left="4298" w:hanging="360"/>
      </w:pPr>
    </w:lvl>
    <w:lvl w:ilvl="4" w:tplc="380A0019" w:tentative="1">
      <w:start w:val="1"/>
      <w:numFmt w:val="lowerLetter"/>
      <w:lvlText w:val="%5."/>
      <w:lvlJc w:val="left"/>
      <w:pPr>
        <w:ind w:left="5018" w:hanging="360"/>
      </w:pPr>
    </w:lvl>
    <w:lvl w:ilvl="5" w:tplc="380A001B" w:tentative="1">
      <w:start w:val="1"/>
      <w:numFmt w:val="lowerRoman"/>
      <w:lvlText w:val="%6."/>
      <w:lvlJc w:val="right"/>
      <w:pPr>
        <w:ind w:left="5738" w:hanging="180"/>
      </w:pPr>
    </w:lvl>
    <w:lvl w:ilvl="6" w:tplc="380A000F" w:tentative="1">
      <w:start w:val="1"/>
      <w:numFmt w:val="decimal"/>
      <w:lvlText w:val="%7."/>
      <w:lvlJc w:val="left"/>
      <w:pPr>
        <w:ind w:left="6458" w:hanging="360"/>
      </w:pPr>
    </w:lvl>
    <w:lvl w:ilvl="7" w:tplc="380A0019" w:tentative="1">
      <w:start w:val="1"/>
      <w:numFmt w:val="lowerLetter"/>
      <w:lvlText w:val="%8."/>
      <w:lvlJc w:val="left"/>
      <w:pPr>
        <w:ind w:left="7178" w:hanging="360"/>
      </w:pPr>
    </w:lvl>
    <w:lvl w:ilvl="8" w:tplc="380A001B" w:tentative="1">
      <w:start w:val="1"/>
      <w:numFmt w:val="lowerRoman"/>
      <w:lvlText w:val="%9."/>
      <w:lvlJc w:val="right"/>
      <w:pPr>
        <w:ind w:left="7898" w:hanging="180"/>
      </w:pPr>
    </w:lvl>
  </w:abstractNum>
  <w:abstractNum w:abstractNumId="7">
    <w:nsid w:val="1FA83894"/>
    <w:multiLevelType w:val="hybridMultilevel"/>
    <w:tmpl w:val="8D4AEEF6"/>
    <w:lvl w:ilvl="0" w:tplc="380A0019">
      <w:start w:val="1"/>
      <w:numFmt w:val="lowerLetter"/>
      <w:lvlText w:val="%1."/>
      <w:lvlJc w:val="left"/>
      <w:pPr>
        <w:ind w:left="2138" w:hanging="360"/>
      </w:pPr>
    </w:lvl>
    <w:lvl w:ilvl="1" w:tplc="380A0019" w:tentative="1">
      <w:start w:val="1"/>
      <w:numFmt w:val="lowerLetter"/>
      <w:lvlText w:val="%2."/>
      <w:lvlJc w:val="left"/>
      <w:pPr>
        <w:ind w:left="2858" w:hanging="360"/>
      </w:pPr>
    </w:lvl>
    <w:lvl w:ilvl="2" w:tplc="380A001B" w:tentative="1">
      <w:start w:val="1"/>
      <w:numFmt w:val="lowerRoman"/>
      <w:lvlText w:val="%3."/>
      <w:lvlJc w:val="right"/>
      <w:pPr>
        <w:ind w:left="3578" w:hanging="180"/>
      </w:pPr>
    </w:lvl>
    <w:lvl w:ilvl="3" w:tplc="380A000F" w:tentative="1">
      <w:start w:val="1"/>
      <w:numFmt w:val="decimal"/>
      <w:lvlText w:val="%4."/>
      <w:lvlJc w:val="left"/>
      <w:pPr>
        <w:ind w:left="4298" w:hanging="360"/>
      </w:pPr>
    </w:lvl>
    <w:lvl w:ilvl="4" w:tplc="380A0019" w:tentative="1">
      <w:start w:val="1"/>
      <w:numFmt w:val="lowerLetter"/>
      <w:lvlText w:val="%5."/>
      <w:lvlJc w:val="left"/>
      <w:pPr>
        <w:ind w:left="5018" w:hanging="360"/>
      </w:pPr>
    </w:lvl>
    <w:lvl w:ilvl="5" w:tplc="380A001B" w:tentative="1">
      <w:start w:val="1"/>
      <w:numFmt w:val="lowerRoman"/>
      <w:lvlText w:val="%6."/>
      <w:lvlJc w:val="right"/>
      <w:pPr>
        <w:ind w:left="5738" w:hanging="180"/>
      </w:pPr>
    </w:lvl>
    <w:lvl w:ilvl="6" w:tplc="380A000F" w:tentative="1">
      <w:start w:val="1"/>
      <w:numFmt w:val="decimal"/>
      <w:lvlText w:val="%7."/>
      <w:lvlJc w:val="left"/>
      <w:pPr>
        <w:ind w:left="6458" w:hanging="360"/>
      </w:pPr>
    </w:lvl>
    <w:lvl w:ilvl="7" w:tplc="380A0019" w:tentative="1">
      <w:start w:val="1"/>
      <w:numFmt w:val="lowerLetter"/>
      <w:lvlText w:val="%8."/>
      <w:lvlJc w:val="left"/>
      <w:pPr>
        <w:ind w:left="7178" w:hanging="360"/>
      </w:pPr>
    </w:lvl>
    <w:lvl w:ilvl="8" w:tplc="380A001B" w:tentative="1">
      <w:start w:val="1"/>
      <w:numFmt w:val="lowerRoman"/>
      <w:lvlText w:val="%9."/>
      <w:lvlJc w:val="right"/>
      <w:pPr>
        <w:ind w:left="7898" w:hanging="180"/>
      </w:pPr>
    </w:lvl>
  </w:abstractNum>
  <w:abstractNum w:abstractNumId="8">
    <w:nsid w:val="2163111B"/>
    <w:multiLevelType w:val="hybridMultilevel"/>
    <w:tmpl w:val="C4BE2D76"/>
    <w:lvl w:ilvl="0" w:tplc="380A0019">
      <w:start w:val="1"/>
      <w:numFmt w:val="lowerLetter"/>
      <w:lvlText w:val="%1."/>
      <w:lvlJc w:val="left"/>
      <w:pPr>
        <w:ind w:left="2138" w:hanging="360"/>
      </w:pPr>
    </w:lvl>
    <w:lvl w:ilvl="1" w:tplc="380A0019" w:tentative="1">
      <w:start w:val="1"/>
      <w:numFmt w:val="lowerLetter"/>
      <w:lvlText w:val="%2."/>
      <w:lvlJc w:val="left"/>
      <w:pPr>
        <w:ind w:left="2858" w:hanging="360"/>
      </w:pPr>
    </w:lvl>
    <w:lvl w:ilvl="2" w:tplc="380A001B" w:tentative="1">
      <w:start w:val="1"/>
      <w:numFmt w:val="lowerRoman"/>
      <w:lvlText w:val="%3."/>
      <w:lvlJc w:val="right"/>
      <w:pPr>
        <w:ind w:left="3578" w:hanging="180"/>
      </w:pPr>
    </w:lvl>
    <w:lvl w:ilvl="3" w:tplc="380A000F" w:tentative="1">
      <w:start w:val="1"/>
      <w:numFmt w:val="decimal"/>
      <w:lvlText w:val="%4."/>
      <w:lvlJc w:val="left"/>
      <w:pPr>
        <w:ind w:left="4298" w:hanging="360"/>
      </w:pPr>
    </w:lvl>
    <w:lvl w:ilvl="4" w:tplc="380A0019" w:tentative="1">
      <w:start w:val="1"/>
      <w:numFmt w:val="lowerLetter"/>
      <w:lvlText w:val="%5."/>
      <w:lvlJc w:val="left"/>
      <w:pPr>
        <w:ind w:left="5018" w:hanging="360"/>
      </w:pPr>
    </w:lvl>
    <w:lvl w:ilvl="5" w:tplc="380A001B" w:tentative="1">
      <w:start w:val="1"/>
      <w:numFmt w:val="lowerRoman"/>
      <w:lvlText w:val="%6."/>
      <w:lvlJc w:val="right"/>
      <w:pPr>
        <w:ind w:left="5738" w:hanging="180"/>
      </w:pPr>
    </w:lvl>
    <w:lvl w:ilvl="6" w:tplc="380A000F" w:tentative="1">
      <w:start w:val="1"/>
      <w:numFmt w:val="decimal"/>
      <w:lvlText w:val="%7."/>
      <w:lvlJc w:val="left"/>
      <w:pPr>
        <w:ind w:left="6458" w:hanging="360"/>
      </w:pPr>
    </w:lvl>
    <w:lvl w:ilvl="7" w:tplc="380A0019" w:tentative="1">
      <w:start w:val="1"/>
      <w:numFmt w:val="lowerLetter"/>
      <w:lvlText w:val="%8."/>
      <w:lvlJc w:val="left"/>
      <w:pPr>
        <w:ind w:left="7178" w:hanging="360"/>
      </w:pPr>
    </w:lvl>
    <w:lvl w:ilvl="8" w:tplc="380A001B" w:tentative="1">
      <w:start w:val="1"/>
      <w:numFmt w:val="lowerRoman"/>
      <w:lvlText w:val="%9."/>
      <w:lvlJc w:val="right"/>
      <w:pPr>
        <w:ind w:left="7898" w:hanging="180"/>
      </w:pPr>
    </w:lvl>
  </w:abstractNum>
  <w:abstractNum w:abstractNumId="9">
    <w:nsid w:val="27BC069D"/>
    <w:multiLevelType w:val="hybridMultilevel"/>
    <w:tmpl w:val="BFFCC106"/>
    <w:lvl w:ilvl="0" w:tplc="380A0019">
      <w:start w:val="1"/>
      <w:numFmt w:val="lowerLetter"/>
      <w:lvlText w:val="%1."/>
      <w:lvlJc w:val="left"/>
      <w:pPr>
        <w:ind w:left="2138" w:hanging="360"/>
      </w:pPr>
    </w:lvl>
    <w:lvl w:ilvl="1" w:tplc="380A0019" w:tentative="1">
      <w:start w:val="1"/>
      <w:numFmt w:val="lowerLetter"/>
      <w:lvlText w:val="%2."/>
      <w:lvlJc w:val="left"/>
      <w:pPr>
        <w:ind w:left="2858" w:hanging="360"/>
      </w:pPr>
    </w:lvl>
    <w:lvl w:ilvl="2" w:tplc="380A001B" w:tentative="1">
      <w:start w:val="1"/>
      <w:numFmt w:val="lowerRoman"/>
      <w:lvlText w:val="%3."/>
      <w:lvlJc w:val="right"/>
      <w:pPr>
        <w:ind w:left="3578" w:hanging="180"/>
      </w:pPr>
    </w:lvl>
    <w:lvl w:ilvl="3" w:tplc="380A000F" w:tentative="1">
      <w:start w:val="1"/>
      <w:numFmt w:val="decimal"/>
      <w:lvlText w:val="%4."/>
      <w:lvlJc w:val="left"/>
      <w:pPr>
        <w:ind w:left="4298" w:hanging="360"/>
      </w:pPr>
    </w:lvl>
    <w:lvl w:ilvl="4" w:tplc="380A0019" w:tentative="1">
      <w:start w:val="1"/>
      <w:numFmt w:val="lowerLetter"/>
      <w:lvlText w:val="%5."/>
      <w:lvlJc w:val="left"/>
      <w:pPr>
        <w:ind w:left="5018" w:hanging="360"/>
      </w:pPr>
    </w:lvl>
    <w:lvl w:ilvl="5" w:tplc="380A001B" w:tentative="1">
      <w:start w:val="1"/>
      <w:numFmt w:val="lowerRoman"/>
      <w:lvlText w:val="%6."/>
      <w:lvlJc w:val="right"/>
      <w:pPr>
        <w:ind w:left="5738" w:hanging="180"/>
      </w:pPr>
    </w:lvl>
    <w:lvl w:ilvl="6" w:tplc="380A000F" w:tentative="1">
      <w:start w:val="1"/>
      <w:numFmt w:val="decimal"/>
      <w:lvlText w:val="%7."/>
      <w:lvlJc w:val="left"/>
      <w:pPr>
        <w:ind w:left="6458" w:hanging="360"/>
      </w:pPr>
    </w:lvl>
    <w:lvl w:ilvl="7" w:tplc="380A0019" w:tentative="1">
      <w:start w:val="1"/>
      <w:numFmt w:val="lowerLetter"/>
      <w:lvlText w:val="%8."/>
      <w:lvlJc w:val="left"/>
      <w:pPr>
        <w:ind w:left="7178" w:hanging="360"/>
      </w:pPr>
    </w:lvl>
    <w:lvl w:ilvl="8" w:tplc="380A001B" w:tentative="1">
      <w:start w:val="1"/>
      <w:numFmt w:val="lowerRoman"/>
      <w:lvlText w:val="%9."/>
      <w:lvlJc w:val="right"/>
      <w:pPr>
        <w:ind w:left="7898" w:hanging="180"/>
      </w:pPr>
    </w:lvl>
  </w:abstractNum>
  <w:abstractNum w:abstractNumId="10">
    <w:nsid w:val="29FD0A3F"/>
    <w:multiLevelType w:val="hybridMultilevel"/>
    <w:tmpl w:val="3400325A"/>
    <w:lvl w:ilvl="0" w:tplc="04C2FEE4">
      <w:start w:val="1"/>
      <w:numFmt w:val="upperLetter"/>
      <w:lvlText w:val="%1."/>
      <w:lvlJc w:val="left"/>
      <w:pPr>
        <w:ind w:left="928" w:hanging="360"/>
      </w:pPr>
      <w:rPr>
        <w:rFonts w:hint="default"/>
      </w:rPr>
    </w:lvl>
    <w:lvl w:ilvl="1" w:tplc="380A0019" w:tentative="1">
      <w:start w:val="1"/>
      <w:numFmt w:val="lowerLetter"/>
      <w:lvlText w:val="%2."/>
      <w:lvlJc w:val="left"/>
      <w:pPr>
        <w:ind w:left="2215" w:hanging="360"/>
      </w:pPr>
    </w:lvl>
    <w:lvl w:ilvl="2" w:tplc="380A001B" w:tentative="1">
      <w:start w:val="1"/>
      <w:numFmt w:val="lowerRoman"/>
      <w:lvlText w:val="%3."/>
      <w:lvlJc w:val="right"/>
      <w:pPr>
        <w:ind w:left="2935" w:hanging="180"/>
      </w:pPr>
    </w:lvl>
    <w:lvl w:ilvl="3" w:tplc="380A000F" w:tentative="1">
      <w:start w:val="1"/>
      <w:numFmt w:val="decimal"/>
      <w:lvlText w:val="%4."/>
      <w:lvlJc w:val="left"/>
      <w:pPr>
        <w:ind w:left="3655" w:hanging="360"/>
      </w:pPr>
    </w:lvl>
    <w:lvl w:ilvl="4" w:tplc="380A0019" w:tentative="1">
      <w:start w:val="1"/>
      <w:numFmt w:val="lowerLetter"/>
      <w:lvlText w:val="%5."/>
      <w:lvlJc w:val="left"/>
      <w:pPr>
        <w:ind w:left="4375" w:hanging="360"/>
      </w:pPr>
    </w:lvl>
    <w:lvl w:ilvl="5" w:tplc="380A001B" w:tentative="1">
      <w:start w:val="1"/>
      <w:numFmt w:val="lowerRoman"/>
      <w:lvlText w:val="%6."/>
      <w:lvlJc w:val="right"/>
      <w:pPr>
        <w:ind w:left="5095" w:hanging="180"/>
      </w:pPr>
    </w:lvl>
    <w:lvl w:ilvl="6" w:tplc="380A000F" w:tentative="1">
      <w:start w:val="1"/>
      <w:numFmt w:val="decimal"/>
      <w:lvlText w:val="%7."/>
      <w:lvlJc w:val="left"/>
      <w:pPr>
        <w:ind w:left="5815" w:hanging="360"/>
      </w:pPr>
    </w:lvl>
    <w:lvl w:ilvl="7" w:tplc="380A0019" w:tentative="1">
      <w:start w:val="1"/>
      <w:numFmt w:val="lowerLetter"/>
      <w:lvlText w:val="%8."/>
      <w:lvlJc w:val="left"/>
      <w:pPr>
        <w:ind w:left="6535" w:hanging="360"/>
      </w:pPr>
    </w:lvl>
    <w:lvl w:ilvl="8" w:tplc="380A001B" w:tentative="1">
      <w:start w:val="1"/>
      <w:numFmt w:val="lowerRoman"/>
      <w:lvlText w:val="%9."/>
      <w:lvlJc w:val="right"/>
      <w:pPr>
        <w:ind w:left="7255" w:hanging="180"/>
      </w:pPr>
    </w:lvl>
  </w:abstractNum>
  <w:abstractNum w:abstractNumId="11">
    <w:nsid w:val="2C950678"/>
    <w:multiLevelType w:val="hybridMultilevel"/>
    <w:tmpl w:val="C5A286F0"/>
    <w:lvl w:ilvl="0" w:tplc="380A0019">
      <w:start w:val="1"/>
      <w:numFmt w:val="lowerLetter"/>
      <w:lvlText w:val="%1."/>
      <w:lvlJc w:val="left"/>
      <w:pPr>
        <w:ind w:left="2138" w:hanging="360"/>
      </w:pPr>
    </w:lvl>
    <w:lvl w:ilvl="1" w:tplc="380A0019" w:tentative="1">
      <w:start w:val="1"/>
      <w:numFmt w:val="lowerLetter"/>
      <w:lvlText w:val="%2."/>
      <w:lvlJc w:val="left"/>
      <w:pPr>
        <w:ind w:left="2858" w:hanging="360"/>
      </w:pPr>
    </w:lvl>
    <w:lvl w:ilvl="2" w:tplc="380A001B" w:tentative="1">
      <w:start w:val="1"/>
      <w:numFmt w:val="lowerRoman"/>
      <w:lvlText w:val="%3."/>
      <w:lvlJc w:val="right"/>
      <w:pPr>
        <w:ind w:left="3578" w:hanging="180"/>
      </w:pPr>
    </w:lvl>
    <w:lvl w:ilvl="3" w:tplc="380A000F" w:tentative="1">
      <w:start w:val="1"/>
      <w:numFmt w:val="decimal"/>
      <w:lvlText w:val="%4."/>
      <w:lvlJc w:val="left"/>
      <w:pPr>
        <w:ind w:left="4298" w:hanging="360"/>
      </w:pPr>
    </w:lvl>
    <w:lvl w:ilvl="4" w:tplc="380A0019" w:tentative="1">
      <w:start w:val="1"/>
      <w:numFmt w:val="lowerLetter"/>
      <w:lvlText w:val="%5."/>
      <w:lvlJc w:val="left"/>
      <w:pPr>
        <w:ind w:left="5018" w:hanging="360"/>
      </w:pPr>
    </w:lvl>
    <w:lvl w:ilvl="5" w:tplc="380A001B" w:tentative="1">
      <w:start w:val="1"/>
      <w:numFmt w:val="lowerRoman"/>
      <w:lvlText w:val="%6."/>
      <w:lvlJc w:val="right"/>
      <w:pPr>
        <w:ind w:left="5738" w:hanging="180"/>
      </w:pPr>
    </w:lvl>
    <w:lvl w:ilvl="6" w:tplc="380A000F" w:tentative="1">
      <w:start w:val="1"/>
      <w:numFmt w:val="decimal"/>
      <w:lvlText w:val="%7."/>
      <w:lvlJc w:val="left"/>
      <w:pPr>
        <w:ind w:left="6458" w:hanging="360"/>
      </w:pPr>
    </w:lvl>
    <w:lvl w:ilvl="7" w:tplc="380A0019" w:tentative="1">
      <w:start w:val="1"/>
      <w:numFmt w:val="lowerLetter"/>
      <w:lvlText w:val="%8."/>
      <w:lvlJc w:val="left"/>
      <w:pPr>
        <w:ind w:left="7178" w:hanging="360"/>
      </w:pPr>
    </w:lvl>
    <w:lvl w:ilvl="8" w:tplc="380A001B" w:tentative="1">
      <w:start w:val="1"/>
      <w:numFmt w:val="lowerRoman"/>
      <w:lvlText w:val="%9."/>
      <w:lvlJc w:val="right"/>
      <w:pPr>
        <w:ind w:left="7898" w:hanging="180"/>
      </w:pPr>
    </w:lvl>
  </w:abstractNum>
  <w:abstractNum w:abstractNumId="12">
    <w:nsid w:val="2D527057"/>
    <w:multiLevelType w:val="hybridMultilevel"/>
    <w:tmpl w:val="C2FA7E80"/>
    <w:lvl w:ilvl="0" w:tplc="B616FB28">
      <w:start w:val="1"/>
      <w:numFmt w:val="decimal"/>
      <w:lvlText w:val="%1."/>
      <w:lvlJc w:val="left"/>
      <w:pPr>
        <w:ind w:left="4624" w:hanging="360"/>
      </w:pPr>
    </w:lvl>
    <w:lvl w:ilvl="1" w:tplc="380A0019">
      <w:start w:val="1"/>
      <w:numFmt w:val="decimal"/>
      <w:lvlText w:val="%2."/>
      <w:lvlJc w:val="left"/>
      <w:pPr>
        <w:tabs>
          <w:tab w:val="num" w:pos="1440"/>
        </w:tabs>
        <w:ind w:left="1440" w:hanging="360"/>
      </w:pPr>
    </w:lvl>
    <w:lvl w:ilvl="2" w:tplc="380A001B">
      <w:start w:val="1"/>
      <w:numFmt w:val="decimal"/>
      <w:lvlText w:val="%3."/>
      <w:lvlJc w:val="left"/>
      <w:pPr>
        <w:tabs>
          <w:tab w:val="num" w:pos="2160"/>
        </w:tabs>
        <w:ind w:left="2160" w:hanging="360"/>
      </w:pPr>
    </w:lvl>
    <w:lvl w:ilvl="3" w:tplc="380A000F">
      <w:start w:val="1"/>
      <w:numFmt w:val="decimal"/>
      <w:lvlText w:val="%4."/>
      <w:lvlJc w:val="left"/>
      <w:pPr>
        <w:tabs>
          <w:tab w:val="num" w:pos="2880"/>
        </w:tabs>
        <w:ind w:left="2880" w:hanging="360"/>
      </w:pPr>
    </w:lvl>
    <w:lvl w:ilvl="4" w:tplc="380A0019">
      <w:start w:val="1"/>
      <w:numFmt w:val="decimal"/>
      <w:lvlText w:val="%5."/>
      <w:lvlJc w:val="left"/>
      <w:pPr>
        <w:tabs>
          <w:tab w:val="num" w:pos="3600"/>
        </w:tabs>
        <w:ind w:left="3600" w:hanging="360"/>
      </w:pPr>
    </w:lvl>
    <w:lvl w:ilvl="5" w:tplc="380A001B">
      <w:start w:val="1"/>
      <w:numFmt w:val="decimal"/>
      <w:lvlText w:val="%6."/>
      <w:lvlJc w:val="left"/>
      <w:pPr>
        <w:tabs>
          <w:tab w:val="num" w:pos="4320"/>
        </w:tabs>
        <w:ind w:left="4320" w:hanging="360"/>
      </w:pPr>
    </w:lvl>
    <w:lvl w:ilvl="6" w:tplc="380A000F">
      <w:start w:val="1"/>
      <w:numFmt w:val="decimal"/>
      <w:lvlText w:val="%7."/>
      <w:lvlJc w:val="left"/>
      <w:pPr>
        <w:tabs>
          <w:tab w:val="num" w:pos="5040"/>
        </w:tabs>
        <w:ind w:left="5040" w:hanging="360"/>
      </w:pPr>
    </w:lvl>
    <w:lvl w:ilvl="7" w:tplc="380A0019">
      <w:start w:val="1"/>
      <w:numFmt w:val="decimal"/>
      <w:lvlText w:val="%8."/>
      <w:lvlJc w:val="left"/>
      <w:pPr>
        <w:tabs>
          <w:tab w:val="num" w:pos="5760"/>
        </w:tabs>
        <w:ind w:left="5760" w:hanging="360"/>
      </w:pPr>
    </w:lvl>
    <w:lvl w:ilvl="8" w:tplc="380A001B">
      <w:start w:val="1"/>
      <w:numFmt w:val="decimal"/>
      <w:lvlText w:val="%9."/>
      <w:lvlJc w:val="left"/>
      <w:pPr>
        <w:tabs>
          <w:tab w:val="num" w:pos="6480"/>
        </w:tabs>
        <w:ind w:left="6480" w:hanging="360"/>
      </w:pPr>
    </w:lvl>
  </w:abstractNum>
  <w:abstractNum w:abstractNumId="13">
    <w:nsid w:val="2D97482C"/>
    <w:multiLevelType w:val="hybridMultilevel"/>
    <w:tmpl w:val="88F0EC64"/>
    <w:lvl w:ilvl="0" w:tplc="E17864E8">
      <w:numFmt w:val="bullet"/>
      <w:lvlText w:val="-"/>
      <w:lvlJc w:val="left"/>
      <w:pPr>
        <w:tabs>
          <w:tab w:val="num" w:pos="928"/>
        </w:tabs>
        <w:ind w:left="928" w:hanging="360"/>
      </w:pPr>
      <w:rPr>
        <w:rFonts w:ascii="Arial" w:eastAsia="Calibri" w:hAnsi="Arial" w:cs="Arial" w:hint="default"/>
      </w:rPr>
    </w:lvl>
    <w:lvl w:ilvl="1" w:tplc="0C0A0003" w:tentative="1">
      <w:start w:val="1"/>
      <w:numFmt w:val="bullet"/>
      <w:lvlText w:val="o"/>
      <w:lvlJc w:val="left"/>
      <w:pPr>
        <w:tabs>
          <w:tab w:val="num" w:pos="1648"/>
        </w:tabs>
        <w:ind w:left="1648" w:hanging="360"/>
      </w:pPr>
      <w:rPr>
        <w:rFonts w:ascii="Courier New" w:hAnsi="Courier New" w:cs="Courier New" w:hint="default"/>
      </w:rPr>
    </w:lvl>
    <w:lvl w:ilvl="2" w:tplc="0C0A0005" w:tentative="1">
      <w:start w:val="1"/>
      <w:numFmt w:val="bullet"/>
      <w:lvlText w:val=""/>
      <w:lvlJc w:val="left"/>
      <w:pPr>
        <w:tabs>
          <w:tab w:val="num" w:pos="2368"/>
        </w:tabs>
        <w:ind w:left="2368" w:hanging="360"/>
      </w:pPr>
      <w:rPr>
        <w:rFonts w:ascii="Wingdings" w:hAnsi="Wingdings" w:hint="default"/>
      </w:rPr>
    </w:lvl>
    <w:lvl w:ilvl="3" w:tplc="0C0A0001" w:tentative="1">
      <w:start w:val="1"/>
      <w:numFmt w:val="bullet"/>
      <w:lvlText w:val=""/>
      <w:lvlJc w:val="left"/>
      <w:pPr>
        <w:tabs>
          <w:tab w:val="num" w:pos="3088"/>
        </w:tabs>
        <w:ind w:left="3088" w:hanging="360"/>
      </w:pPr>
      <w:rPr>
        <w:rFonts w:ascii="Symbol" w:hAnsi="Symbol" w:hint="default"/>
      </w:rPr>
    </w:lvl>
    <w:lvl w:ilvl="4" w:tplc="0C0A0003" w:tentative="1">
      <w:start w:val="1"/>
      <w:numFmt w:val="bullet"/>
      <w:lvlText w:val="o"/>
      <w:lvlJc w:val="left"/>
      <w:pPr>
        <w:tabs>
          <w:tab w:val="num" w:pos="3808"/>
        </w:tabs>
        <w:ind w:left="3808" w:hanging="360"/>
      </w:pPr>
      <w:rPr>
        <w:rFonts w:ascii="Courier New" w:hAnsi="Courier New" w:cs="Courier New" w:hint="default"/>
      </w:rPr>
    </w:lvl>
    <w:lvl w:ilvl="5" w:tplc="0C0A0005" w:tentative="1">
      <w:start w:val="1"/>
      <w:numFmt w:val="bullet"/>
      <w:lvlText w:val=""/>
      <w:lvlJc w:val="left"/>
      <w:pPr>
        <w:tabs>
          <w:tab w:val="num" w:pos="4528"/>
        </w:tabs>
        <w:ind w:left="4528" w:hanging="360"/>
      </w:pPr>
      <w:rPr>
        <w:rFonts w:ascii="Wingdings" w:hAnsi="Wingdings" w:hint="default"/>
      </w:rPr>
    </w:lvl>
    <w:lvl w:ilvl="6" w:tplc="0C0A0001" w:tentative="1">
      <w:start w:val="1"/>
      <w:numFmt w:val="bullet"/>
      <w:lvlText w:val=""/>
      <w:lvlJc w:val="left"/>
      <w:pPr>
        <w:tabs>
          <w:tab w:val="num" w:pos="5248"/>
        </w:tabs>
        <w:ind w:left="5248" w:hanging="360"/>
      </w:pPr>
      <w:rPr>
        <w:rFonts w:ascii="Symbol" w:hAnsi="Symbol" w:hint="default"/>
      </w:rPr>
    </w:lvl>
    <w:lvl w:ilvl="7" w:tplc="0C0A0003" w:tentative="1">
      <w:start w:val="1"/>
      <w:numFmt w:val="bullet"/>
      <w:lvlText w:val="o"/>
      <w:lvlJc w:val="left"/>
      <w:pPr>
        <w:tabs>
          <w:tab w:val="num" w:pos="5968"/>
        </w:tabs>
        <w:ind w:left="5968" w:hanging="360"/>
      </w:pPr>
      <w:rPr>
        <w:rFonts w:ascii="Courier New" w:hAnsi="Courier New" w:cs="Courier New" w:hint="default"/>
      </w:rPr>
    </w:lvl>
    <w:lvl w:ilvl="8" w:tplc="0C0A0005" w:tentative="1">
      <w:start w:val="1"/>
      <w:numFmt w:val="bullet"/>
      <w:lvlText w:val=""/>
      <w:lvlJc w:val="left"/>
      <w:pPr>
        <w:tabs>
          <w:tab w:val="num" w:pos="6688"/>
        </w:tabs>
        <w:ind w:left="6688" w:hanging="360"/>
      </w:pPr>
      <w:rPr>
        <w:rFonts w:ascii="Wingdings" w:hAnsi="Wingdings" w:hint="default"/>
      </w:rPr>
    </w:lvl>
  </w:abstractNum>
  <w:abstractNum w:abstractNumId="14">
    <w:nsid w:val="3D7570C4"/>
    <w:multiLevelType w:val="hybridMultilevel"/>
    <w:tmpl w:val="E3A85E34"/>
    <w:lvl w:ilvl="0" w:tplc="380A0013">
      <w:start w:val="1"/>
      <w:numFmt w:val="upperRoman"/>
      <w:lvlText w:val="%1."/>
      <w:lvlJc w:val="right"/>
      <w:pPr>
        <w:ind w:left="720" w:hanging="360"/>
      </w:pPr>
    </w:lvl>
    <w:lvl w:ilvl="1" w:tplc="83F49CBA">
      <w:start w:val="1"/>
      <w:numFmt w:val="upperLetter"/>
      <w:lvlText w:val="%2."/>
      <w:lvlJc w:val="left"/>
      <w:pPr>
        <w:tabs>
          <w:tab w:val="num" w:pos="1440"/>
        </w:tabs>
        <w:ind w:left="1440" w:hanging="360"/>
      </w:pPr>
      <w:rPr>
        <w:rFonts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416E5925"/>
    <w:multiLevelType w:val="multilevel"/>
    <w:tmpl w:val="790637B8"/>
    <w:lvl w:ilvl="0">
      <w:start w:val="2"/>
      <w:numFmt w:val="decimal"/>
      <w:lvlText w:val="%1"/>
      <w:lvlJc w:val="left"/>
      <w:pPr>
        <w:tabs>
          <w:tab w:val="num" w:pos="795"/>
        </w:tabs>
        <w:ind w:left="795" w:hanging="795"/>
      </w:pPr>
      <w:rPr>
        <w:rFonts w:hint="default"/>
        <w:b/>
        <w:i/>
      </w:rPr>
    </w:lvl>
    <w:lvl w:ilvl="1">
      <w:start w:val="1"/>
      <w:numFmt w:val="decimal"/>
      <w:lvlText w:val="%1.%2"/>
      <w:lvlJc w:val="left"/>
      <w:pPr>
        <w:tabs>
          <w:tab w:val="num" w:pos="1440"/>
        </w:tabs>
        <w:ind w:left="1440" w:hanging="795"/>
      </w:pPr>
      <w:rPr>
        <w:rFonts w:hint="default"/>
        <w:b/>
        <w:i/>
      </w:rPr>
    </w:lvl>
    <w:lvl w:ilvl="2">
      <w:start w:val="1"/>
      <w:numFmt w:val="decimal"/>
      <w:lvlText w:val="%1.%2.%3"/>
      <w:lvlJc w:val="left"/>
      <w:pPr>
        <w:tabs>
          <w:tab w:val="num" w:pos="2085"/>
        </w:tabs>
        <w:ind w:left="2085" w:hanging="795"/>
      </w:pPr>
      <w:rPr>
        <w:rFonts w:hint="default"/>
        <w:b/>
        <w:i/>
      </w:rPr>
    </w:lvl>
    <w:lvl w:ilvl="3">
      <w:start w:val="1"/>
      <w:numFmt w:val="decimal"/>
      <w:lvlText w:val="%1.%2.%3.%4"/>
      <w:lvlJc w:val="left"/>
      <w:pPr>
        <w:tabs>
          <w:tab w:val="num" w:pos="3015"/>
        </w:tabs>
        <w:ind w:left="3015" w:hanging="1080"/>
      </w:pPr>
      <w:rPr>
        <w:rFonts w:hint="default"/>
        <w:b/>
        <w:i/>
      </w:rPr>
    </w:lvl>
    <w:lvl w:ilvl="4">
      <w:start w:val="1"/>
      <w:numFmt w:val="decimal"/>
      <w:lvlText w:val="%1.%2.%3.%4.%5"/>
      <w:lvlJc w:val="left"/>
      <w:pPr>
        <w:tabs>
          <w:tab w:val="num" w:pos="3660"/>
        </w:tabs>
        <w:ind w:left="3660" w:hanging="1080"/>
      </w:pPr>
      <w:rPr>
        <w:rFonts w:hint="default"/>
        <w:b/>
        <w:i/>
      </w:rPr>
    </w:lvl>
    <w:lvl w:ilvl="5">
      <w:start w:val="1"/>
      <w:numFmt w:val="decimal"/>
      <w:lvlText w:val="%1.%2.%3.%4.%5.%6"/>
      <w:lvlJc w:val="left"/>
      <w:pPr>
        <w:tabs>
          <w:tab w:val="num" w:pos="4665"/>
        </w:tabs>
        <w:ind w:left="4665" w:hanging="1440"/>
      </w:pPr>
      <w:rPr>
        <w:rFonts w:hint="default"/>
        <w:b/>
        <w:i/>
      </w:rPr>
    </w:lvl>
    <w:lvl w:ilvl="6">
      <w:start w:val="1"/>
      <w:numFmt w:val="decimal"/>
      <w:lvlText w:val="%1.%2.%3.%4.%5.%6.%7"/>
      <w:lvlJc w:val="left"/>
      <w:pPr>
        <w:tabs>
          <w:tab w:val="num" w:pos="5310"/>
        </w:tabs>
        <w:ind w:left="5310" w:hanging="1440"/>
      </w:pPr>
      <w:rPr>
        <w:rFonts w:hint="default"/>
        <w:b/>
        <w:i/>
      </w:rPr>
    </w:lvl>
    <w:lvl w:ilvl="7">
      <w:start w:val="1"/>
      <w:numFmt w:val="decimal"/>
      <w:lvlText w:val="%1.%2.%3.%4.%5.%6.%7.%8"/>
      <w:lvlJc w:val="left"/>
      <w:pPr>
        <w:tabs>
          <w:tab w:val="num" w:pos="6315"/>
        </w:tabs>
        <w:ind w:left="6315" w:hanging="1800"/>
      </w:pPr>
      <w:rPr>
        <w:rFonts w:hint="default"/>
        <w:b/>
        <w:i/>
      </w:rPr>
    </w:lvl>
    <w:lvl w:ilvl="8">
      <w:start w:val="1"/>
      <w:numFmt w:val="decimal"/>
      <w:lvlText w:val="%1.%2.%3.%4.%5.%6.%7.%8.%9"/>
      <w:lvlJc w:val="left"/>
      <w:pPr>
        <w:tabs>
          <w:tab w:val="num" w:pos="6960"/>
        </w:tabs>
        <w:ind w:left="6960" w:hanging="1800"/>
      </w:pPr>
      <w:rPr>
        <w:rFonts w:hint="default"/>
        <w:b/>
        <w:i/>
      </w:rPr>
    </w:lvl>
  </w:abstractNum>
  <w:abstractNum w:abstractNumId="16">
    <w:nsid w:val="47D614B8"/>
    <w:multiLevelType w:val="hybridMultilevel"/>
    <w:tmpl w:val="F1B42A28"/>
    <w:lvl w:ilvl="0" w:tplc="380A000F">
      <w:start w:val="1"/>
      <w:numFmt w:val="decimal"/>
      <w:lvlText w:val="%1."/>
      <w:lvlJc w:val="left"/>
      <w:pPr>
        <w:ind w:left="1429" w:hanging="360"/>
      </w:p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17">
    <w:nsid w:val="4A32350C"/>
    <w:multiLevelType w:val="hybridMultilevel"/>
    <w:tmpl w:val="B8EA5C76"/>
    <w:lvl w:ilvl="0" w:tplc="07E65D2C">
      <w:start w:val="1"/>
      <w:numFmt w:val="decimal"/>
      <w:lvlText w:val="%1."/>
      <w:lvlJc w:val="left"/>
      <w:pPr>
        <w:ind w:left="1429" w:hanging="360"/>
      </w:pPr>
      <w:rPr>
        <w:rFonts w:hint="default"/>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18">
    <w:nsid w:val="578F57E3"/>
    <w:multiLevelType w:val="hybridMultilevel"/>
    <w:tmpl w:val="A476F0D6"/>
    <w:lvl w:ilvl="0" w:tplc="7B0AA5F2">
      <w:start w:val="1"/>
      <w:numFmt w:val="lowerLetter"/>
      <w:lvlText w:val="%1."/>
      <w:lvlJc w:val="left"/>
      <w:pPr>
        <w:ind w:left="2138" w:hanging="360"/>
      </w:pPr>
      <w:rPr>
        <w:rFonts w:hint="default"/>
      </w:rPr>
    </w:lvl>
    <w:lvl w:ilvl="1" w:tplc="380A0019" w:tentative="1">
      <w:start w:val="1"/>
      <w:numFmt w:val="lowerLetter"/>
      <w:lvlText w:val="%2."/>
      <w:lvlJc w:val="left"/>
      <w:pPr>
        <w:ind w:left="2858" w:hanging="360"/>
      </w:pPr>
    </w:lvl>
    <w:lvl w:ilvl="2" w:tplc="380A001B" w:tentative="1">
      <w:start w:val="1"/>
      <w:numFmt w:val="lowerRoman"/>
      <w:lvlText w:val="%3."/>
      <w:lvlJc w:val="right"/>
      <w:pPr>
        <w:ind w:left="3578" w:hanging="180"/>
      </w:pPr>
    </w:lvl>
    <w:lvl w:ilvl="3" w:tplc="380A000F" w:tentative="1">
      <w:start w:val="1"/>
      <w:numFmt w:val="decimal"/>
      <w:lvlText w:val="%4."/>
      <w:lvlJc w:val="left"/>
      <w:pPr>
        <w:ind w:left="4298" w:hanging="360"/>
      </w:pPr>
    </w:lvl>
    <w:lvl w:ilvl="4" w:tplc="380A0019" w:tentative="1">
      <w:start w:val="1"/>
      <w:numFmt w:val="lowerLetter"/>
      <w:lvlText w:val="%5."/>
      <w:lvlJc w:val="left"/>
      <w:pPr>
        <w:ind w:left="5018" w:hanging="360"/>
      </w:pPr>
    </w:lvl>
    <w:lvl w:ilvl="5" w:tplc="380A001B" w:tentative="1">
      <w:start w:val="1"/>
      <w:numFmt w:val="lowerRoman"/>
      <w:lvlText w:val="%6."/>
      <w:lvlJc w:val="right"/>
      <w:pPr>
        <w:ind w:left="5738" w:hanging="180"/>
      </w:pPr>
    </w:lvl>
    <w:lvl w:ilvl="6" w:tplc="380A000F" w:tentative="1">
      <w:start w:val="1"/>
      <w:numFmt w:val="decimal"/>
      <w:lvlText w:val="%7."/>
      <w:lvlJc w:val="left"/>
      <w:pPr>
        <w:ind w:left="6458" w:hanging="360"/>
      </w:pPr>
    </w:lvl>
    <w:lvl w:ilvl="7" w:tplc="380A0019" w:tentative="1">
      <w:start w:val="1"/>
      <w:numFmt w:val="lowerLetter"/>
      <w:lvlText w:val="%8."/>
      <w:lvlJc w:val="left"/>
      <w:pPr>
        <w:ind w:left="7178" w:hanging="360"/>
      </w:pPr>
    </w:lvl>
    <w:lvl w:ilvl="8" w:tplc="380A001B" w:tentative="1">
      <w:start w:val="1"/>
      <w:numFmt w:val="lowerRoman"/>
      <w:lvlText w:val="%9."/>
      <w:lvlJc w:val="right"/>
      <w:pPr>
        <w:ind w:left="7898" w:hanging="180"/>
      </w:pPr>
    </w:lvl>
  </w:abstractNum>
  <w:abstractNum w:abstractNumId="19">
    <w:nsid w:val="59E030E2"/>
    <w:multiLevelType w:val="hybridMultilevel"/>
    <w:tmpl w:val="2B5E2CD0"/>
    <w:lvl w:ilvl="0" w:tplc="86108672">
      <w:start w:val="1"/>
      <w:numFmt w:val="lowerLetter"/>
      <w:lvlText w:val="%1."/>
      <w:lvlJc w:val="left"/>
      <w:pPr>
        <w:ind w:left="2138" w:hanging="360"/>
      </w:pPr>
      <w:rPr>
        <w:rFonts w:hint="default"/>
      </w:rPr>
    </w:lvl>
    <w:lvl w:ilvl="1" w:tplc="380A0019" w:tentative="1">
      <w:start w:val="1"/>
      <w:numFmt w:val="lowerLetter"/>
      <w:lvlText w:val="%2."/>
      <w:lvlJc w:val="left"/>
      <w:pPr>
        <w:ind w:left="2858" w:hanging="360"/>
      </w:pPr>
    </w:lvl>
    <w:lvl w:ilvl="2" w:tplc="380A001B" w:tentative="1">
      <w:start w:val="1"/>
      <w:numFmt w:val="lowerRoman"/>
      <w:lvlText w:val="%3."/>
      <w:lvlJc w:val="right"/>
      <w:pPr>
        <w:ind w:left="3578" w:hanging="180"/>
      </w:pPr>
    </w:lvl>
    <w:lvl w:ilvl="3" w:tplc="380A000F" w:tentative="1">
      <w:start w:val="1"/>
      <w:numFmt w:val="decimal"/>
      <w:lvlText w:val="%4."/>
      <w:lvlJc w:val="left"/>
      <w:pPr>
        <w:ind w:left="4298" w:hanging="360"/>
      </w:pPr>
    </w:lvl>
    <w:lvl w:ilvl="4" w:tplc="380A0019" w:tentative="1">
      <w:start w:val="1"/>
      <w:numFmt w:val="lowerLetter"/>
      <w:lvlText w:val="%5."/>
      <w:lvlJc w:val="left"/>
      <w:pPr>
        <w:ind w:left="5018" w:hanging="360"/>
      </w:pPr>
    </w:lvl>
    <w:lvl w:ilvl="5" w:tplc="380A001B" w:tentative="1">
      <w:start w:val="1"/>
      <w:numFmt w:val="lowerRoman"/>
      <w:lvlText w:val="%6."/>
      <w:lvlJc w:val="right"/>
      <w:pPr>
        <w:ind w:left="5738" w:hanging="180"/>
      </w:pPr>
    </w:lvl>
    <w:lvl w:ilvl="6" w:tplc="380A000F" w:tentative="1">
      <w:start w:val="1"/>
      <w:numFmt w:val="decimal"/>
      <w:lvlText w:val="%7."/>
      <w:lvlJc w:val="left"/>
      <w:pPr>
        <w:ind w:left="6458" w:hanging="360"/>
      </w:pPr>
    </w:lvl>
    <w:lvl w:ilvl="7" w:tplc="380A0019" w:tentative="1">
      <w:start w:val="1"/>
      <w:numFmt w:val="lowerLetter"/>
      <w:lvlText w:val="%8."/>
      <w:lvlJc w:val="left"/>
      <w:pPr>
        <w:ind w:left="7178" w:hanging="360"/>
      </w:pPr>
    </w:lvl>
    <w:lvl w:ilvl="8" w:tplc="380A001B" w:tentative="1">
      <w:start w:val="1"/>
      <w:numFmt w:val="lowerRoman"/>
      <w:lvlText w:val="%9."/>
      <w:lvlJc w:val="right"/>
      <w:pPr>
        <w:ind w:left="7898" w:hanging="180"/>
      </w:pPr>
    </w:lvl>
  </w:abstractNum>
  <w:abstractNum w:abstractNumId="20">
    <w:nsid w:val="655F3BD9"/>
    <w:multiLevelType w:val="hybridMultilevel"/>
    <w:tmpl w:val="EADE0822"/>
    <w:lvl w:ilvl="0" w:tplc="380A000F">
      <w:start w:val="1"/>
      <w:numFmt w:val="decimal"/>
      <w:lvlText w:val="%1."/>
      <w:lvlJc w:val="left"/>
      <w:pPr>
        <w:ind w:left="4264" w:hanging="360"/>
      </w:pPr>
    </w:lvl>
    <w:lvl w:ilvl="1" w:tplc="380A0019" w:tentative="1">
      <w:start w:val="1"/>
      <w:numFmt w:val="lowerLetter"/>
      <w:lvlText w:val="%2."/>
      <w:lvlJc w:val="left"/>
      <w:pPr>
        <w:ind w:left="4984" w:hanging="360"/>
      </w:pPr>
    </w:lvl>
    <w:lvl w:ilvl="2" w:tplc="380A001B" w:tentative="1">
      <w:start w:val="1"/>
      <w:numFmt w:val="lowerRoman"/>
      <w:lvlText w:val="%3."/>
      <w:lvlJc w:val="right"/>
      <w:pPr>
        <w:ind w:left="5704" w:hanging="180"/>
      </w:pPr>
    </w:lvl>
    <w:lvl w:ilvl="3" w:tplc="380A000F" w:tentative="1">
      <w:start w:val="1"/>
      <w:numFmt w:val="decimal"/>
      <w:lvlText w:val="%4."/>
      <w:lvlJc w:val="left"/>
      <w:pPr>
        <w:ind w:left="6424" w:hanging="360"/>
      </w:pPr>
    </w:lvl>
    <w:lvl w:ilvl="4" w:tplc="380A0019" w:tentative="1">
      <w:start w:val="1"/>
      <w:numFmt w:val="lowerLetter"/>
      <w:lvlText w:val="%5."/>
      <w:lvlJc w:val="left"/>
      <w:pPr>
        <w:ind w:left="7144" w:hanging="360"/>
      </w:pPr>
    </w:lvl>
    <w:lvl w:ilvl="5" w:tplc="380A001B" w:tentative="1">
      <w:start w:val="1"/>
      <w:numFmt w:val="lowerRoman"/>
      <w:lvlText w:val="%6."/>
      <w:lvlJc w:val="right"/>
      <w:pPr>
        <w:ind w:left="7864" w:hanging="180"/>
      </w:pPr>
    </w:lvl>
    <w:lvl w:ilvl="6" w:tplc="380A000F" w:tentative="1">
      <w:start w:val="1"/>
      <w:numFmt w:val="decimal"/>
      <w:lvlText w:val="%7."/>
      <w:lvlJc w:val="left"/>
      <w:pPr>
        <w:ind w:left="8584" w:hanging="360"/>
      </w:pPr>
    </w:lvl>
    <w:lvl w:ilvl="7" w:tplc="380A0019" w:tentative="1">
      <w:start w:val="1"/>
      <w:numFmt w:val="lowerLetter"/>
      <w:lvlText w:val="%8."/>
      <w:lvlJc w:val="left"/>
      <w:pPr>
        <w:ind w:left="9304" w:hanging="360"/>
      </w:pPr>
    </w:lvl>
    <w:lvl w:ilvl="8" w:tplc="380A001B" w:tentative="1">
      <w:start w:val="1"/>
      <w:numFmt w:val="lowerRoman"/>
      <w:lvlText w:val="%9."/>
      <w:lvlJc w:val="right"/>
      <w:pPr>
        <w:ind w:left="10024" w:hanging="180"/>
      </w:pPr>
    </w:lvl>
  </w:abstractNum>
  <w:abstractNum w:abstractNumId="21">
    <w:nsid w:val="6692291D"/>
    <w:multiLevelType w:val="hybridMultilevel"/>
    <w:tmpl w:val="877C1BE6"/>
    <w:lvl w:ilvl="0" w:tplc="0F6E65E6">
      <w:start w:val="1"/>
      <w:numFmt w:val="decimal"/>
      <w:lvlText w:val="%1."/>
      <w:lvlJc w:val="left"/>
      <w:pPr>
        <w:ind w:left="1429" w:hanging="360"/>
      </w:pPr>
      <w:rPr>
        <w:rFonts w:hint="default"/>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22">
    <w:nsid w:val="70CC0644"/>
    <w:multiLevelType w:val="multilevel"/>
    <w:tmpl w:val="082CBFA8"/>
    <w:lvl w:ilvl="0">
      <w:start w:val="4"/>
      <w:numFmt w:val="decimal"/>
      <w:lvlText w:val="%1"/>
      <w:lvlJc w:val="left"/>
      <w:pPr>
        <w:tabs>
          <w:tab w:val="num" w:pos="360"/>
        </w:tabs>
        <w:ind w:left="360" w:hanging="360"/>
      </w:pPr>
      <w:rPr>
        <w:rFonts w:hint="default"/>
        <w:b/>
        <w:i/>
        <w:u w:val="single"/>
      </w:rPr>
    </w:lvl>
    <w:lvl w:ilvl="1">
      <w:start w:val="2"/>
      <w:numFmt w:val="decimal"/>
      <w:lvlText w:val="%1.%2"/>
      <w:lvlJc w:val="left"/>
      <w:pPr>
        <w:tabs>
          <w:tab w:val="num" w:pos="360"/>
        </w:tabs>
        <w:ind w:left="360" w:hanging="360"/>
      </w:pPr>
      <w:rPr>
        <w:rFonts w:hint="default"/>
        <w:b/>
        <w:i/>
        <w:u w:val="single"/>
      </w:rPr>
    </w:lvl>
    <w:lvl w:ilvl="2">
      <w:start w:val="1"/>
      <w:numFmt w:val="upperLetter"/>
      <w:lvlText w:val="%1.%2.%3"/>
      <w:lvlJc w:val="left"/>
      <w:pPr>
        <w:tabs>
          <w:tab w:val="num" w:pos="720"/>
        </w:tabs>
        <w:ind w:left="720" w:hanging="720"/>
      </w:pPr>
      <w:rPr>
        <w:rFonts w:hint="default"/>
        <w:b/>
        <w:i/>
        <w:u w:val="single"/>
      </w:rPr>
    </w:lvl>
    <w:lvl w:ilvl="3">
      <w:start w:val="1"/>
      <w:numFmt w:val="decimal"/>
      <w:lvlText w:val="%1.%2.%3.%4"/>
      <w:lvlJc w:val="left"/>
      <w:pPr>
        <w:tabs>
          <w:tab w:val="num" w:pos="1080"/>
        </w:tabs>
        <w:ind w:left="1080" w:hanging="1080"/>
      </w:pPr>
      <w:rPr>
        <w:rFonts w:hint="default"/>
        <w:b/>
        <w:i/>
        <w:u w:val="single"/>
      </w:rPr>
    </w:lvl>
    <w:lvl w:ilvl="4">
      <w:start w:val="1"/>
      <w:numFmt w:val="decimal"/>
      <w:lvlText w:val="%1.%2.%3.%4.%5"/>
      <w:lvlJc w:val="left"/>
      <w:pPr>
        <w:tabs>
          <w:tab w:val="num" w:pos="1080"/>
        </w:tabs>
        <w:ind w:left="1080" w:hanging="1080"/>
      </w:pPr>
      <w:rPr>
        <w:rFonts w:hint="default"/>
        <w:b/>
        <w:i/>
        <w:u w:val="single"/>
      </w:rPr>
    </w:lvl>
    <w:lvl w:ilvl="5">
      <w:start w:val="1"/>
      <w:numFmt w:val="decimal"/>
      <w:lvlText w:val="%1.%2.%3.%4.%5.%6"/>
      <w:lvlJc w:val="left"/>
      <w:pPr>
        <w:tabs>
          <w:tab w:val="num" w:pos="1440"/>
        </w:tabs>
        <w:ind w:left="1440" w:hanging="1440"/>
      </w:pPr>
      <w:rPr>
        <w:rFonts w:hint="default"/>
        <w:b/>
        <w:i/>
        <w:u w:val="single"/>
      </w:rPr>
    </w:lvl>
    <w:lvl w:ilvl="6">
      <w:start w:val="1"/>
      <w:numFmt w:val="decimal"/>
      <w:lvlText w:val="%1.%2.%3.%4.%5.%6.%7"/>
      <w:lvlJc w:val="left"/>
      <w:pPr>
        <w:tabs>
          <w:tab w:val="num" w:pos="1440"/>
        </w:tabs>
        <w:ind w:left="1440" w:hanging="1440"/>
      </w:pPr>
      <w:rPr>
        <w:rFonts w:hint="default"/>
        <w:b/>
        <w:i/>
        <w:u w:val="single"/>
      </w:rPr>
    </w:lvl>
    <w:lvl w:ilvl="7">
      <w:start w:val="1"/>
      <w:numFmt w:val="decimal"/>
      <w:lvlText w:val="%1.%2.%3.%4.%5.%6.%7.%8"/>
      <w:lvlJc w:val="left"/>
      <w:pPr>
        <w:tabs>
          <w:tab w:val="num" w:pos="1800"/>
        </w:tabs>
        <w:ind w:left="1800" w:hanging="1800"/>
      </w:pPr>
      <w:rPr>
        <w:rFonts w:hint="default"/>
        <w:b/>
        <w:i/>
        <w:u w:val="single"/>
      </w:rPr>
    </w:lvl>
    <w:lvl w:ilvl="8">
      <w:start w:val="1"/>
      <w:numFmt w:val="decimal"/>
      <w:lvlText w:val="%1.%2.%3.%4.%5.%6.%7.%8.%9"/>
      <w:lvlJc w:val="left"/>
      <w:pPr>
        <w:tabs>
          <w:tab w:val="num" w:pos="1800"/>
        </w:tabs>
        <w:ind w:left="1800" w:hanging="1800"/>
      </w:pPr>
      <w:rPr>
        <w:rFonts w:hint="default"/>
        <w:b/>
        <w:i/>
        <w:u w:val="single"/>
      </w:rPr>
    </w:lvl>
  </w:abstractNum>
  <w:abstractNum w:abstractNumId="23">
    <w:nsid w:val="7A7235B6"/>
    <w:multiLevelType w:val="hybridMultilevel"/>
    <w:tmpl w:val="5C3CC204"/>
    <w:lvl w:ilvl="0" w:tplc="EEFCE846">
      <w:start w:val="1"/>
      <w:numFmt w:val="upperLetter"/>
      <w:lvlText w:val="%1."/>
      <w:lvlJc w:val="left"/>
      <w:pPr>
        <w:ind w:left="928" w:hanging="360"/>
      </w:pPr>
      <w:rPr>
        <w:rFonts w:hint="default"/>
      </w:rPr>
    </w:lvl>
    <w:lvl w:ilvl="1" w:tplc="380A0019" w:tentative="1">
      <w:start w:val="1"/>
      <w:numFmt w:val="lowerLetter"/>
      <w:lvlText w:val="%2."/>
      <w:lvlJc w:val="left"/>
      <w:pPr>
        <w:ind w:left="1648" w:hanging="360"/>
      </w:pPr>
    </w:lvl>
    <w:lvl w:ilvl="2" w:tplc="380A001B" w:tentative="1">
      <w:start w:val="1"/>
      <w:numFmt w:val="lowerRoman"/>
      <w:lvlText w:val="%3."/>
      <w:lvlJc w:val="right"/>
      <w:pPr>
        <w:ind w:left="2368" w:hanging="180"/>
      </w:pPr>
    </w:lvl>
    <w:lvl w:ilvl="3" w:tplc="380A000F" w:tentative="1">
      <w:start w:val="1"/>
      <w:numFmt w:val="decimal"/>
      <w:lvlText w:val="%4."/>
      <w:lvlJc w:val="left"/>
      <w:pPr>
        <w:ind w:left="3088" w:hanging="360"/>
      </w:pPr>
    </w:lvl>
    <w:lvl w:ilvl="4" w:tplc="380A0019" w:tentative="1">
      <w:start w:val="1"/>
      <w:numFmt w:val="lowerLetter"/>
      <w:lvlText w:val="%5."/>
      <w:lvlJc w:val="left"/>
      <w:pPr>
        <w:ind w:left="3808" w:hanging="360"/>
      </w:pPr>
    </w:lvl>
    <w:lvl w:ilvl="5" w:tplc="380A001B" w:tentative="1">
      <w:start w:val="1"/>
      <w:numFmt w:val="lowerRoman"/>
      <w:lvlText w:val="%6."/>
      <w:lvlJc w:val="right"/>
      <w:pPr>
        <w:ind w:left="4528" w:hanging="180"/>
      </w:pPr>
    </w:lvl>
    <w:lvl w:ilvl="6" w:tplc="380A000F" w:tentative="1">
      <w:start w:val="1"/>
      <w:numFmt w:val="decimal"/>
      <w:lvlText w:val="%7."/>
      <w:lvlJc w:val="left"/>
      <w:pPr>
        <w:ind w:left="5248" w:hanging="360"/>
      </w:pPr>
    </w:lvl>
    <w:lvl w:ilvl="7" w:tplc="380A0019" w:tentative="1">
      <w:start w:val="1"/>
      <w:numFmt w:val="lowerLetter"/>
      <w:lvlText w:val="%8."/>
      <w:lvlJc w:val="left"/>
      <w:pPr>
        <w:ind w:left="5968" w:hanging="360"/>
      </w:pPr>
    </w:lvl>
    <w:lvl w:ilvl="8" w:tplc="380A001B" w:tentative="1">
      <w:start w:val="1"/>
      <w:numFmt w:val="lowerRoman"/>
      <w:lvlText w:val="%9."/>
      <w:lvlJc w:val="right"/>
      <w:pPr>
        <w:ind w:left="6688" w:hanging="180"/>
      </w:pPr>
    </w:lvl>
  </w:abstractNum>
  <w:num w:numId="1">
    <w:abstractNumId w:val="0"/>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22"/>
  </w:num>
  <w:num w:numId="7">
    <w:abstractNumId w:val="14"/>
  </w:num>
  <w:num w:numId="8">
    <w:abstractNumId w:val="2"/>
  </w:num>
  <w:num w:numId="9">
    <w:abstractNumId w:val="16"/>
  </w:num>
  <w:num w:numId="10">
    <w:abstractNumId w:val="20"/>
  </w:num>
  <w:num w:numId="11">
    <w:abstractNumId w:val="7"/>
  </w:num>
  <w:num w:numId="12">
    <w:abstractNumId w:val="8"/>
  </w:num>
  <w:num w:numId="13">
    <w:abstractNumId w:val="9"/>
  </w:num>
  <w:num w:numId="14">
    <w:abstractNumId w:val="21"/>
  </w:num>
  <w:num w:numId="15">
    <w:abstractNumId w:val="10"/>
  </w:num>
  <w:num w:numId="16">
    <w:abstractNumId w:val="3"/>
  </w:num>
  <w:num w:numId="17">
    <w:abstractNumId w:val="19"/>
  </w:num>
  <w:num w:numId="18">
    <w:abstractNumId w:val="18"/>
  </w:num>
  <w:num w:numId="19">
    <w:abstractNumId w:val="11"/>
  </w:num>
  <w:num w:numId="20">
    <w:abstractNumId w:val="6"/>
  </w:num>
  <w:num w:numId="21">
    <w:abstractNumId w:val="23"/>
  </w:num>
  <w:num w:numId="22">
    <w:abstractNumId w:val="17"/>
  </w:num>
  <w:num w:numId="23">
    <w:abstractNumId w:val="12"/>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1F0C"/>
    <w:rsid w:val="00012512"/>
    <w:rsid w:val="000312DC"/>
    <w:rsid w:val="00036244"/>
    <w:rsid w:val="000452DA"/>
    <w:rsid w:val="0005161F"/>
    <w:rsid w:val="00067EFE"/>
    <w:rsid w:val="00077AAC"/>
    <w:rsid w:val="00092B80"/>
    <w:rsid w:val="00093727"/>
    <w:rsid w:val="000A02CB"/>
    <w:rsid w:val="000A50FC"/>
    <w:rsid w:val="000B006F"/>
    <w:rsid w:val="000B46A7"/>
    <w:rsid w:val="000C0D10"/>
    <w:rsid w:val="000C3A09"/>
    <w:rsid w:val="000F5E02"/>
    <w:rsid w:val="0010216C"/>
    <w:rsid w:val="00102F71"/>
    <w:rsid w:val="001201A6"/>
    <w:rsid w:val="00120B7C"/>
    <w:rsid w:val="0013651A"/>
    <w:rsid w:val="0013713F"/>
    <w:rsid w:val="00150A01"/>
    <w:rsid w:val="00154F0B"/>
    <w:rsid w:val="00156996"/>
    <w:rsid w:val="00157432"/>
    <w:rsid w:val="00157800"/>
    <w:rsid w:val="001644F4"/>
    <w:rsid w:val="0018028C"/>
    <w:rsid w:val="001811C2"/>
    <w:rsid w:val="00191483"/>
    <w:rsid w:val="001944BA"/>
    <w:rsid w:val="0019590B"/>
    <w:rsid w:val="001B63FE"/>
    <w:rsid w:val="001C2AEE"/>
    <w:rsid w:val="001C6023"/>
    <w:rsid w:val="001F7558"/>
    <w:rsid w:val="0020713E"/>
    <w:rsid w:val="00221A67"/>
    <w:rsid w:val="0022715A"/>
    <w:rsid w:val="00242D3D"/>
    <w:rsid w:val="00250CFB"/>
    <w:rsid w:val="00263FF0"/>
    <w:rsid w:val="0027506B"/>
    <w:rsid w:val="0028047B"/>
    <w:rsid w:val="002814D3"/>
    <w:rsid w:val="00287E22"/>
    <w:rsid w:val="002A1F6E"/>
    <w:rsid w:val="002B1691"/>
    <w:rsid w:val="002B1D67"/>
    <w:rsid w:val="002C658C"/>
    <w:rsid w:val="002E6398"/>
    <w:rsid w:val="002F199E"/>
    <w:rsid w:val="002F5899"/>
    <w:rsid w:val="00303114"/>
    <w:rsid w:val="0030636E"/>
    <w:rsid w:val="00311F0C"/>
    <w:rsid w:val="0031501B"/>
    <w:rsid w:val="00315818"/>
    <w:rsid w:val="003176C0"/>
    <w:rsid w:val="00355530"/>
    <w:rsid w:val="003566ED"/>
    <w:rsid w:val="00360853"/>
    <w:rsid w:val="003A7101"/>
    <w:rsid w:val="003C2E90"/>
    <w:rsid w:val="003C31D2"/>
    <w:rsid w:val="003D1792"/>
    <w:rsid w:val="003D27A7"/>
    <w:rsid w:val="003D6BFA"/>
    <w:rsid w:val="003F0006"/>
    <w:rsid w:val="003F20C0"/>
    <w:rsid w:val="00410ECF"/>
    <w:rsid w:val="00410FC5"/>
    <w:rsid w:val="00414A80"/>
    <w:rsid w:val="00415007"/>
    <w:rsid w:val="00416286"/>
    <w:rsid w:val="00417E95"/>
    <w:rsid w:val="004211DC"/>
    <w:rsid w:val="004452B4"/>
    <w:rsid w:val="00450C9D"/>
    <w:rsid w:val="00451F5F"/>
    <w:rsid w:val="0045212E"/>
    <w:rsid w:val="00466DC8"/>
    <w:rsid w:val="00470880"/>
    <w:rsid w:val="00474CF9"/>
    <w:rsid w:val="00475608"/>
    <w:rsid w:val="00475EFE"/>
    <w:rsid w:val="00481990"/>
    <w:rsid w:val="004912C4"/>
    <w:rsid w:val="004A3D79"/>
    <w:rsid w:val="004B5D06"/>
    <w:rsid w:val="004E0485"/>
    <w:rsid w:val="004E0793"/>
    <w:rsid w:val="004E0DF9"/>
    <w:rsid w:val="004E3614"/>
    <w:rsid w:val="004F3815"/>
    <w:rsid w:val="004F77BF"/>
    <w:rsid w:val="00501C2D"/>
    <w:rsid w:val="00504650"/>
    <w:rsid w:val="005151E2"/>
    <w:rsid w:val="005158B3"/>
    <w:rsid w:val="005250CA"/>
    <w:rsid w:val="005420DB"/>
    <w:rsid w:val="00556853"/>
    <w:rsid w:val="00565D52"/>
    <w:rsid w:val="0057621E"/>
    <w:rsid w:val="0057757C"/>
    <w:rsid w:val="005837D6"/>
    <w:rsid w:val="005945BB"/>
    <w:rsid w:val="005973C5"/>
    <w:rsid w:val="00597D7C"/>
    <w:rsid w:val="005A29DC"/>
    <w:rsid w:val="005A7F40"/>
    <w:rsid w:val="005F0F00"/>
    <w:rsid w:val="00616BCE"/>
    <w:rsid w:val="00630EDF"/>
    <w:rsid w:val="0064270D"/>
    <w:rsid w:val="00660999"/>
    <w:rsid w:val="00666A7B"/>
    <w:rsid w:val="00687805"/>
    <w:rsid w:val="00690461"/>
    <w:rsid w:val="00696A0D"/>
    <w:rsid w:val="006A1AC9"/>
    <w:rsid w:val="006A58B3"/>
    <w:rsid w:val="006C037A"/>
    <w:rsid w:val="006D2CA6"/>
    <w:rsid w:val="006D40FF"/>
    <w:rsid w:val="006E1BC9"/>
    <w:rsid w:val="006E26B8"/>
    <w:rsid w:val="00703681"/>
    <w:rsid w:val="00704598"/>
    <w:rsid w:val="0072469B"/>
    <w:rsid w:val="00725032"/>
    <w:rsid w:val="00727F57"/>
    <w:rsid w:val="00742404"/>
    <w:rsid w:val="00757FD5"/>
    <w:rsid w:val="00772E0A"/>
    <w:rsid w:val="00780FC7"/>
    <w:rsid w:val="00782173"/>
    <w:rsid w:val="00793A72"/>
    <w:rsid w:val="007A3A34"/>
    <w:rsid w:val="007A5CE3"/>
    <w:rsid w:val="007C24C5"/>
    <w:rsid w:val="007C3280"/>
    <w:rsid w:val="007D3F0C"/>
    <w:rsid w:val="007D660C"/>
    <w:rsid w:val="007D79CF"/>
    <w:rsid w:val="00815A60"/>
    <w:rsid w:val="00825D8F"/>
    <w:rsid w:val="008276D6"/>
    <w:rsid w:val="00861E39"/>
    <w:rsid w:val="00864CA2"/>
    <w:rsid w:val="008962AE"/>
    <w:rsid w:val="008B6813"/>
    <w:rsid w:val="008C0CDE"/>
    <w:rsid w:val="008C4479"/>
    <w:rsid w:val="008E1ACA"/>
    <w:rsid w:val="008F4F52"/>
    <w:rsid w:val="00933CCF"/>
    <w:rsid w:val="00936867"/>
    <w:rsid w:val="00946182"/>
    <w:rsid w:val="00950320"/>
    <w:rsid w:val="009534B7"/>
    <w:rsid w:val="00996F29"/>
    <w:rsid w:val="009A3C5C"/>
    <w:rsid w:val="009F4DFD"/>
    <w:rsid w:val="00A165D9"/>
    <w:rsid w:val="00A24092"/>
    <w:rsid w:val="00A330BD"/>
    <w:rsid w:val="00A36E38"/>
    <w:rsid w:val="00A45F63"/>
    <w:rsid w:val="00A564B6"/>
    <w:rsid w:val="00A801E7"/>
    <w:rsid w:val="00A80654"/>
    <w:rsid w:val="00AA4FBA"/>
    <w:rsid w:val="00AA5A5C"/>
    <w:rsid w:val="00AB3B59"/>
    <w:rsid w:val="00AC013F"/>
    <w:rsid w:val="00AD29FA"/>
    <w:rsid w:val="00AE5895"/>
    <w:rsid w:val="00AE5DD4"/>
    <w:rsid w:val="00B01DF5"/>
    <w:rsid w:val="00B036A6"/>
    <w:rsid w:val="00B06CDC"/>
    <w:rsid w:val="00B07747"/>
    <w:rsid w:val="00B0778F"/>
    <w:rsid w:val="00B14595"/>
    <w:rsid w:val="00B15C5E"/>
    <w:rsid w:val="00B3214F"/>
    <w:rsid w:val="00B610F5"/>
    <w:rsid w:val="00B71E98"/>
    <w:rsid w:val="00B84975"/>
    <w:rsid w:val="00B9125C"/>
    <w:rsid w:val="00B9480D"/>
    <w:rsid w:val="00BA2386"/>
    <w:rsid w:val="00BA6089"/>
    <w:rsid w:val="00BB29B2"/>
    <w:rsid w:val="00BC0675"/>
    <w:rsid w:val="00BE1CAC"/>
    <w:rsid w:val="00BE48FC"/>
    <w:rsid w:val="00BF20AE"/>
    <w:rsid w:val="00C05395"/>
    <w:rsid w:val="00C22D15"/>
    <w:rsid w:val="00C24989"/>
    <w:rsid w:val="00C30DDA"/>
    <w:rsid w:val="00C51B74"/>
    <w:rsid w:val="00C6778E"/>
    <w:rsid w:val="00C83F4A"/>
    <w:rsid w:val="00C91FF1"/>
    <w:rsid w:val="00C9345B"/>
    <w:rsid w:val="00CA0408"/>
    <w:rsid w:val="00CA170E"/>
    <w:rsid w:val="00CB4652"/>
    <w:rsid w:val="00CC713B"/>
    <w:rsid w:val="00CD0289"/>
    <w:rsid w:val="00CD26AD"/>
    <w:rsid w:val="00CD7CD4"/>
    <w:rsid w:val="00D13EF9"/>
    <w:rsid w:val="00D23D71"/>
    <w:rsid w:val="00D345DD"/>
    <w:rsid w:val="00D349E1"/>
    <w:rsid w:val="00D474E1"/>
    <w:rsid w:val="00D5730E"/>
    <w:rsid w:val="00D60173"/>
    <w:rsid w:val="00D61C2C"/>
    <w:rsid w:val="00D633D1"/>
    <w:rsid w:val="00D64746"/>
    <w:rsid w:val="00D649C7"/>
    <w:rsid w:val="00D83882"/>
    <w:rsid w:val="00D94549"/>
    <w:rsid w:val="00D950A0"/>
    <w:rsid w:val="00DB3489"/>
    <w:rsid w:val="00DE07A8"/>
    <w:rsid w:val="00DF5CDD"/>
    <w:rsid w:val="00DF7D50"/>
    <w:rsid w:val="00E05579"/>
    <w:rsid w:val="00E205AB"/>
    <w:rsid w:val="00E237A6"/>
    <w:rsid w:val="00E3529F"/>
    <w:rsid w:val="00E4737A"/>
    <w:rsid w:val="00E5364A"/>
    <w:rsid w:val="00E57DC7"/>
    <w:rsid w:val="00E6194D"/>
    <w:rsid w:val="00E67176"/>
    <w:rsid w:val="00E748C5"/>
    <w:rsid w:val="00E77D97"/>
    <w:rsid w:val="00E84DEF"/>
    <w:rsid w:val="00EA163E"/>
    <w:rsid w:val="00EB24D6"/>
    <w:rsid w:val="00EC53DB"/>
    <w:rsid w:val="00EF06F8"/>
    <w:rsid w:val="00F15BD9"/>
    <w:rsid w:val="00F315E9"/>
    <w:rsid w:val="00F47B3F"/>
    <w:rsid w:val="00F50CD2"/>
    <w:rsid w:val="00F52D71"/>
    <w:rsid w:val="00F53E6E"/>
    <w:rsid w:val="00F53F78"/>
    <w:rsid w:val="00F57E10"/>
    <w:rsid w:val="00F715BB"/>
    <w:rsid w:val="00F87C34"/>
    <w:rsid w:val="00F91BE9"/>
    <w:rsid w:val="00F94C96"/>
    <w:rsid w:val="00F94D49"/>
    <w:rsid w:val="00F94DEA"/>
    <w:rsid w:val="00FC3A39"/>
    <w:rsid w:val="00FC5875"/>
    <w:rsid w:val="00FD1451"/>
    <w:rsid w:val="00FD31C7"/>
    <w:rsid w:val="00FD5850"/>
    <w:rsid w:val="00FD69CC"/>
    <w:rsid w:val="00FE3AB7"/>
    <w:rsid w:val="00FE5F4F"/>
    <w:rsid w:val="00FE6253"/>
    <w:rsid w:val="00FE63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FA"/>
    <w:rPr>
      <w:lang w:val="es-UY"/>
    </w:rPr>
  </w:style>
  <w:style w:type="paragraph" w:styleId="Ttulo1">
    <w:name w:val="heading 1"/>
    <w:basedOn w:val="Normal"/>
    <w:next w:val="Normal"/>
    <w:link w:val="Ttulo1Car"/>
    <w:qFormat/>
    <w:rsid w:val="00481990"/>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481990"/>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481990"/>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481990"/>
    <w:pPr>
      <w:keepNext/>
      <w:spacing w:after="0" w:line="240" w:lineRule="auto"/>
      <w:outlineLvl w:val="3"/>
    </w:pPr>
    <w:rPr>
      <w:rFonts w:ascii="Arial" w:eastAsia="Times New Roman" w:hAnsi="Arial" w:cs="Times New Roman"/>
      <w:b/>
      <w:sz w:val="28"/>
      <w:szCs w:val="20"/>
      <w:lang w:val="es-ES" w:eastAsia="es-ES"/>
    </w:rPr>
  </w:style>
  <w:style w:type="paragraph" w:styleId="Ttulo5">
    <w:name w:val="heading 5"/>
    <w:basedOn w:val="Normal"/>
    <w:next w:val="Normal"/>
    <w:link w:val="Ttulo5Car"/>
    <w:qFormat/>
    <w:rsid w:val="00481990"/>
    <w:pPr>
      <w:keepNext/>
      <w:spacing w:after="0" w:line="240" w:lineRule="auto"/>
      <w:jc w:val="center"/>
      <w:outlineLvl w:val="4"/>
    </w:pPr>
    <w:rPr>
      <w:rFonts w:ascii="Arial" w:eastAsia="Times New Roman" w:hAnsi="Arial" w:cs="Times New Roman"/>
      <w:b/>
      <w:sz w:val="28"/>
      <w:szCs w:val="20"/>
      <w:u w:val="single"/>
      <w:lang w:val="es-ES" w:eastAsia="es-ES"/>
    </w:rPr>
  </w:style>
  <w:style w:type="paragraph" w:styleId="Ttulo6">
    <w:name w:val="heading 6"/>
    <w:basedOn w:val="Normal"/>
    <w:next w:val="Normal"/>
    <w:link w:val="Ttulo6Car"/>
    <w:qFormat/>
    <w:rsid w:val="00481990"/>
    <w:pPr>
      <w:keepNext/>
      <w:spacing w:after="0" w:line="240" w:lineRule="auto"/>
      <w:ind w:left="993" w:hanging="993"/>
      <w:jc w:val="center"/>
      <w:outlineLvl w:val="5"/>
    </w:pPr>
    <w:rPr>
      <w:rFonts w:ascii="Arial" w:eastAsia="Times New Roman" w:hAnsi="Arial" w:cs="Times New Roman"/>
      <w:b/>
      <w:bCs/>
      <w:sz w:val="28"/>
      <w:szCs w:val="20"/>
      <w:u w:val="single"/>
      <w:lang w:val="es-ES" w:eastAsia="es-ES"/>
    </w:rPr>
  </w:style>
  <w:style w:type="paragraph" w:styleId="Ttulo7">
    <w:name w:val="heading 7"/>
    <w:basedOn w:val="Normal"/>
    <w:next w:val="Normal"/>
    <w:link w:val="Ttulo7Car"/>
    <w:qFormat/>
    <w:rsid w:val="00481990"/>
    <w:pPr>
      <w:keepNext/>
      <w:spacing w:after="0" w:line="240" w:lineRule="auto"/>
      <w:ind w:left="993" w:hanging="993"/>
      <w:jc w:val="center"/>
      <w:outlineLvl w:val="6"/>
    </w:pPr>
    <w:rPr>
      <w:rFonts w:ascii="Arial" w:eastAsia="Times New Roman" w:hAnsi="Arial" w:cs="Times New Roman"/>
      <w:b/>
      <w:bCs/>
      <w:i/>
      <w:iCs/>
      <w:sz w:val="28"/>
      <w:szCs w:val="20"/>
      <w:u w:val="single"/>
      <w:lang w:val="es-ES" w:eastAsia="es-ES"/>
    </w:rPr>
  </w:style>
  <w:style w:type="paragraph" w:styleId="Ttulo8">
    <w:name w:val="heading 8"/>
    <w:basedOn w:val="Normal"/>
    <w:next w:val="Normal"/>
    <w:link w:val="Ttulo8Car"/>
    <w:qFormat/>
    <w:rsid w:val="00481990"/>
    <w:pPr>
      <w:keepNext/>
      <w:spacing w:after="0" w:line="360" w:lineRule="auto"/>
      <w:jc w:val="both"/>
      <w:outlineLvl w:val="7"/>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1990"/>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481990"/>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481990"/>
    <w:rPr>
      <w:rFonts w:ascii="Arial" w:eastAsia="Times New Roman" w:hAnsi="Arial" w:cs="Arial"/>
      <w:b/>
      <w:bCs/>
      <w:sz w:val="26"/>
      <w:szCs w:val="26"/>
      <w:lang w:eastAsia="es-ES"/>
    </w:rPr>
  </w:style>
  <w:style w:type="character" w:customStyle="1" w:styleId="Ttulo4Car">
    <w:name w:val="Título 4 Car"/>
    <w:basedOn w:val="Fuentedeprrafopredeter"/>
    <w:link w:val="Ttulo4"/>
    <w:rsid w:val="00481990"/>
    <w:rPr>
      <w:rFonts w:ascii="Arial" w:eastAsia="Times New Roman" w:hAnsi="Arial" w:cs="Times New Roman"/>
      <w:b/>
      <w:sz w:val="28"/>
      <w:szCs w:val="20"/>
      <w:lang w:eastAsia="es-ES"/>
    </w:rPr>
  </w:style>
  <w:style w:type="character" w:customStyle="1" w:styleId="Ttulo5Car">
    <w:name w:val="Título 5 Car"/>
    <w:basedOn w:val="Fuentedeprrafopredeter"/>
    <w:link w:val="Ttulo5"/>
    <w:rsid w:val="00481990"/>
    <w:rPr>
      <w:rFonts w:ascii="Arial" w:eastAsia="Times New Roman" w:hAnsi="Arial" w:cs="Times New Roman"/>
      <w:b/>
      <w:sz w:val="28"/>
      <w:szCs w:val="20"/>
      <w:u w:val="single"/>
      <w:lang w:eastAsia="es-ES"/>
    </w:rPr>
  </w:style>
  <w:style w:type="character" w:customStyle="1" w:styleId="Ttulo6Car">
    <w:name w:val="Título 6 Car"/>
    <w:basedOn w:val="Fuentedeprrafopredeter"/>
    <w:link w:val="Ttulo6"/>
    <w:rsid w:val="00481990"/>
    <w:rPr>
      <w:rFonts w:ascii="Arial" w:eastAsia="Times New Roman" w:hAnsi="Arial" w:cs="Times New Roman"/>
      <w:b/>
      <w:bCs/>
      <w:sz w:val="28"/>
      <w:szCs w:val="20"/>
      <w:u w:val="single"/>
      <w:lang w:eastAsia="es-ES"/>
    </w:rPr>
  </w:style>
  <w:style w:type="character" w:customStyle="1" w:styleId="Ttulo7Car">
    <w:name w:val="Título 7 Car"/>
    <w:basedOn w:val="Fuentedeprrafopredeter"/>
    <w:link w:val="Ttulo7"/>
    <w:rsid w:val="00481990"/>
    <w:rPr>
      <w:rFonts w:ascii="Arial" w:eastAsia="Times New Roman" w:hAnsi="Arial" w:cs="Times New Roman"/>
      <w:b/>
      <w:bCs/>
      <w:i/>
      <w:iCs/>
      <w:sz w:val="28"/>
      <w:szCs w:val="20"/>
      <w:u w:val="single"/>
      <w:lang w:eastAsia="es-ES"/>
    </w:rPr>
  </w:style>
  <w:style w:type="character" w:customStyle="1" w:styleId="Ttulo8Car">
    <w:name w:val="Título 8 Car"/>
    <w:basedOn w:val="Fuentedeprrafopredeter"/>
    <w:link w:val="Ttulo8"/>
    <w:rsid w:val="00481990"/>
    <w:rPr>
      <w:rFonts w:ascii="Arial" w:eastAsia="Times New Roman" w:hAnsi="Arial" w:cs="Times New Roman"/>
      <w:b/>
      <w:sz w:val="24"/>
      <w:szCs w:val="20"/>
      <w:lang w:eastAsia="es-ES"/>
    </w:rPr>
  </w:style>
  <w:style w:type="numbering" w:customStyle="1" w:styleId="Sinlista1">
    <w:name w:val="Sin lista1"/>
    <w:next w:val="Sinlista"/>
    <w:uiPriority w:val="99"/>
    <w:semiHidden/>
    <w:rsid w:val="00481990"/>
  </w:style>
  <w:style w:type="paragraph" w:styleId="NormalWeb">
    <w:name w:val="Normal (Web)"/>
    <w:basedOn w:val="Normal"/>
    <w:rsid w:val="0048199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stiloNormalWebArialAntesAutomticoInterlineadoMni">
    <w:name w:val="Estilo Normal (Web) + Arial Antes:  Automático Interlineado:  Míni..."/>
    <w:basedOn w:val="Normal"/>
    <w:rsid w:val="00481990"/>
    <w:pPr>
      <w:spacing w:after="0" w:line="240" w:lineRule="atLeast"/>
    </w:pPr>
    <w:rPr>
      <w:rFonts w:ascii="Arial" w:eastAsia="Times New Roman" w:hAnsi="Arial" w:cs="Times New Roman"/>
      <w:sz w:val="24"/>
      <w:szCs w:val="20"/>
      <w:lang w:val="es-ES" w:eastAsia="es-ES"/>
    </w:rPr>
  </w:style>
  <w:style w:type="paragraph" w:styleId="Prrafodelista">
    <w:name w:val="List Paragraph"/>
    <w:basedOn w:val="Normal"/>
    <w:qFormat/>
    <w:rsid w:val="00481990"/>
    <w:pPr>
      <w:ind w:left="720"/>
      <w:contextualSpacing/>
    </w:pPr>
    <w:rPr>
      <w:rFonts w:ascii="Calibri" w:eastAsia="Calibri" w:hAnsi="Calibri" w:cs="Times New Roman"/>
    </w:rPr>
  </w:style>
  <w:style w:type="paragraph" w:styleId="Sangradetextonormal">
    <w:name w:val="Body Text Indent"/>
    <w:basedOn w:val="Normal"/>
    <w:link w:val="SangradetextonormalCar"/>
    <w:rsid w:val="00481990"/>
    <w:pPr>
      <w:spacing w:after="0" w:line="240" w:lineRule="auto"/>
      <w:ind w:left="36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481990"/>
    <w:rPr>
      <w:rFonts w:ascii="Arial" w:eastAsia="Times New Roman" w:hAnsi="Arial" w:cs="Arial"/>
      <w:sz w:val="24"/>
      <w:szCs w:val="24"/>
      <w:lang w:eastAsia="es-ES"/>
    </w:rPr>
  </w:style>
  <w:style w:type="paragraph" w:styleId="Textoindependiente">
    <w:name w:val="Body Text"/>
    <w:basedOn w:val="Normal"/>
    <w:link w:val="TextoindependienteCar"/>
    <w:rsid w:val="00481990"/>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481990"/>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481990"/>
    <w:pPr>
      <w:spacing w:after="0" w:line="240" w:lineRule="auto"/>
      <w:ind w:left="720"/>
      <w:jc w:val="both"/>
    </w:pPr>
    <w:rPr>
      <w:rFonts w:ascii="Arial" w:eastAsia="Times New Roman" w:hAnsi="Arial" w:cs="Times New Roman"/>
      <w:sz w:val="28"/>
      <w:szCs w:val="20"/>
      <w:lang w:val="es-ES" w:eastAsia="es-ES"/>
    </w:rPr>
  </w:style>
  <w:style w:type="character" w:customStyle="1" w:styleId="Sangra2detindependienteCar">
    <w:name w:val="Sangría 2 de t. independiente Car"/>
    <w:basedOn w:val="Fuentedeprrafopredeter"/>
    <w:link w:val="Sangra2detindependiente"/>
    <w:rsid w:val="00481990"/>
    <w:rPr>
      <w:rFonts w:ascii="Arial" w:eastAsia="Times New Roman" w:hAnsi="Arial" w:cs="Times New Roman"/>
      <w:sz w:val="28"/>
      <w:szCs w:val="20"/>
      <w:lang w:eastAsia="es-ES"/>
    </w:rPr>
  </w:style>
  <w:style w:type="paragraph" w:styleId="Sangra3detindependiente">
    <w:name w:val="Body Text Indent 3"/>
    <w:basedOn w:val="Normal"/>
    <w:link w:val="Sangra3detindependienteCar"/>
    <w:rsid w:val="00481990"/>
    <w:pPr>
      <w:spacing w:after="0" w:line="240" w:lineRule="auto"/>
      <w:ind w:left="709" w:hanging="851"/>
      <w:jc w:val="both"/>
    </w:pPr>
    <w:rPr>
      <w:rFonts w:ascii="Arial" w:eastAsia="Times New Roman" w:hAnsi="Arial" w:cs="Times New Roman"/>
      <w:sz w:val="28"/>
      <w:szCs w:val="20"/>
      <w:lang w:val="es-ES" w:eastAsia="es-ES"/>
    </w:rPr>
  </w:style>
  <w:style w:type="character" w:customStyle="1" w:styleId="Sangra3detindependienteCar">
    <w:name w:val="Sangría 3 de t. independiente Car"/>
    <w:basedOn w:val="Fuentedeprrafopredeter"/>
    <w:link w:val="Sangra3detindependiente"/>
    <w:rsid w:val="00481990"/>
    <w:rPr>
      <w:rFonts w:ascii="Arial" w:eastAsia="Times New Roman" w:hAnsi="Arial" w:cs="Times New Roman"/>
      <w:sz w:val="28"/>
      <w:szCs w:val="20"/>
      <w:lang w:eastAsia="es-ES"/>
    </w:rPr>
  </w:style>
  <w:style w:type="paragraph" w:styleId="Textoindependiente2">
    <w:name w:val="Body Text 2"/>
    <w:basedOn w:val="Normal"/>
    <w:link w:val="Textoindependiente2Car"/>
    <w:rsid w:val="00481990"/>
    <w:pPr>
      <w:spacing w:after="0" w:line="240" w:lineRule="auto"/>
      <w:jc w:val="both"/>
    </w:pPr>
    <w:rPr>
      <w:rFonts w:ascii="Arial" w:eastAsia="Times New Roman" w:hAnsi="Arial" w:cs="Times New Roman"/>
      <w:sz w:val="32"/>
      <w:szCs w:val="20"/>
      <w:lang w:val="es-ES" w:eastAsia="es-ES"/>
    </w:rPr>
  </w:style>
  <w:style w:type="character" w:customStyle="1" w:styleId="Textoindependiente2Car">
    <w:name w:val="Texto independiente 2 Car"/>
    <w:basedOn w:val="Fuentedeprrafopredeter"/>
    <w:link w:val="Textoindependiente2"/>
    <w:rsid w:val="00481990"/>
    <w:rPr>
      <w:rFonts w:ascii="Arial" w:eastAsia="Times New Roman" w:hAnsi="Arial" w:cs="Times New Roman"/>
      <w:sz w:val="32"/>
      <w:szCs w:val="20"/>
      <w:lang w:eastAsia="es-ES"/>
    </w:rPr>
  </w:style>
  <w:style w:type="paragraph" w:styleId="Lista">
    <w:name w:val="List"/>
    <w:basedOn w:val="Normal"/>
    <w:rsid w:val="00481990"/>
    <w:pPr>
      <w:spacing w:after="0" w:line="240" w:lineRule="auto"/>
      <w:ind w:left="283" w:hanging="283"/>
    </w:pPr>
    <w:rPr>
      <w:rFonts w:ascii="Times New Roman" w:eastAsia="Times New Roman" w:hAnsi="Times New Roman" w:cs="Times New Roman"/>
      <w:szCs w:val="20"/>
      <w:lang w:val="es-ES" w:eastAsia="es-ES"/>
    </w:rPr>
  </w:style>
  <w:style w:type="paragraph" w:styleId="Lista2">
    <w:name w:val="List 2"/>
    <w:basedOn w:val="Normal"/>
    <w:rsid w:val="00481990"/>
    <w:pPr>
      <w:spacing w:after="0" w:line="240" w:lineRule="auto"/>
      <w:ind w:left="566" w:hanging="283"/>
    </w:pPr>
    <w:rPr>
      <w:rFonts w:ascii="Times New Roman" w:eastAsia="Times New Roman" w:hAnsi="Times New Roman" w:cs="Times New Roman"/>
      <w:szCs w:val="20"/>
      <w:lang w:val="es-ES" w:eastAsia="es-ES"/>
    </w:rPr>
  </w:style>
  <w:style w:type="paragraph" w:styleId="Lista3">
    <w:name w:val="List 3"/>
    <w:basedOn w:val="Normal"/>
    <w:rsid w:val="00481990"/>
    <w:pPr>
      <w:spacing w:after="0" w:line="240" w:lineRule="auto"/>
      <w:ind w:left="849" w:hanging="283"/>
    </w:pPr>
    <w:rPr>
      <w:rFonts w:ascii="Times New Roman" w:eastAsia="Times New Roman" w:hAnsi="Times New Roman" w:cs="Times New Roman"/>
      <w:szCs w:val="20"/>
      <w:lang w:val="es-ES" w:eastAsia="es-ES"/>
    </w:rPr>
  </w:style>
  <w:style w:type="paragraph" w:styleId="Lista4">
    <w:name w:val="List 4"/>
    <w:basedOn w:val="Normal"/>
    <w:rsid w:val="00481990"/>
    <w:pPr>
      <w:spacing w:after="0" w:line="240" w:lineRule="auto"/>
      <w:ind w:left="1132" w:hanging="283"/>
    </w:pPr>
    <w:rPr>
      <w:rFonts w:ascii="Times New Roman" w:eastAsia="Times New Roman" w:hAnsi="Times New Roman" w:cs="Times New Roman"/>
      <w:szCs w:val="20"/>
      <w:lang w:val="es-ES" w:eastAsia="es-ES"/>
    </w:rPr>
  </w:style>
  <w:style w:type="paragraph" w:styleId="Continuarlista">
    <w:name w:val="List Continue"/>
    <w:basedOn w:val="Normal"/>
    <w:rsid w:val="00481990"/>
    <w:pPr>
      <w:spacing w:after="120" w:line="240" w:lineRule="auto"/>
      <w:ind w:left="283"/>
    </w:pPr>
    <w:rPr>
      <w:rFonts w:ascii="Times New Roman" w:eastAsia="Times New Roman" w:hAnsi="Times New Roman" w:cs="Times New Roman"/>
      <w:szCs w:val="20"/>
      <w:lang w:val="es-ES" w:eastAsia="es-ES"/>
    </w:rPr>
  </w:style>
  <w:style w:type="paragraph" w:styleId="Continuarlista2">
    <w:name w:val="List Continue 2"/>
    <w:basedOn w:val="Normal"/>
    <w:rsid w:val="00481990"/>
    <w:pPr>
      <w:spacing w:after="120" w:line="240" w:lineRule="auto"/>
      <w:ind w:left="566"/>
    </w:pPr>
    <w:rPr>
      <w:rFonts w:ascii="Times New Roman" w:eastAsia="Times New Roman" w:hAnsi="Times New Roman" w:cs="Times New Roman"/>
      <w:szCs w:val="20"/>
      <w:lang w:val="es-ES" w:eastAsia="es-ES"/>
    </w:rPr>
  </w:style>
  <w:style w:type="paragraph" w:styleId="Sangranormal">
    <w:name w:val="Normal Indent"/>
    <w:basedOn w:val="Normal"/>
    <w:rsid w:val="00481990"/>
    <w:pPr>
      <w:spacing w:after="0" w:line="240" w:lineRule="auto"/>
      <w:ind w:left="708"/>
    </w:pPr>
    <w:rPr>
      <w:rFonts w:ascii="Times New Roman" w:eastAsia="Times New Roman" w:hAnsi="Times New Roman" w:cs="Times New Roman"/>
      <w:szCs w:val="20"/>
      <w:lang w:val="es-ES" w:eastAsia="es-ES"/>
    </w:rPr>
  </w:style>
  <w:style w:type="paragraph" w:styleId="Textoindependiente3">
    <w:name w:val="Body Text 3"/>
    <w:basedOn w:val="Normal"/>
    <w:link w:val="Textoindependiente3Car"/>
    <w:rsid w:val="00481990"/>
    <w:pPr>
      <w:spacing w:after="0" w:line="360" w:lineRule="auto"/>
      <w:jc w:val="both"/>
    </w:pPr>
    <w:rPr>
      <w:rFonts w:ascii="Arial" w:eastAsia="Times New Roman" w:hAnsi="Arial" w:cs="Times New Roman"/>
      <w:sz w:val="24"/>
      <w:szCs w:val="20"/>
      <w:lang w:val="es-ES" w:eastAsia="es-ES"/>
    </w:rPr>
  </w:style>
  <w:style w:type="character" w:customStyle="1" w:styleId="Textoindependiente3Car">
    <w:name w:val="Texto independiente 3 Car"/>
    <w:basedOn w:val="Fuentedeprrafopredeter"/>
    <w:link w:val="Textoindependiente3"/>
    <w:rsid w:val="00481990"/>
    <w:rPr>
      <w:rFonts w:ascii="Arial" w:eastAsia="Times New Roman" w:hAnsi="Arial" w:cs="Times New Roman"/>
      <w:sz w:val="24"/>
      <w:szCs w:val="20"/>
      <w:lang w:eastAsia="es-ES"/>
    </w:rPr>
  </w:style>
  <w:style w:type="paragraph" w:styleId="Encabezado">
    <w:name w:val="header"/>
    <w:basedOn w:val="Normal"/>
    <w:link w:val="EncabezadoCar"/>
    <w:rsid w:val="00481990"/>
    <w:pPr>
      <w:tabs>
        <w:tab w:val="center" w:pos="4252"/>
        <w:tab w:val="right" w:pos="8504"/>
      </w:tabs>
      <w:spacing w:after="0" w:line="240" w:lineRule="auto"/>
    </w:pPr>
    <w:rPr>
      <w:rFonts w:ascii="Times New Roman" w:eastAsia="Times New Roman" w:hAnsi="Times New Roman" w:cs="Times New Roman"/>
      <w:szCs w:val="20"/>
      <w:lang w:val="es-ES" w:eastAsia="es-ES"/>
    </w:rPr>
  </w:style>
  <w:style w:type="character" w:customStyle="1" w:styleId="EncabezadoCar">
    <w:name w:val="Encabezado Car"/>
    <w:basedOn w:val="Fuentedeprrafopredeter"/>
    <w:link w:val="Encabezado"/>
    <w:rsid w:val="00481990"/>
    <w:rPr>
      <w:rFonts w:ascii="Times New Roman" w:eastAsia="Times New Roman" w:hAnsi="Times New Roman" w:cs="Times New Roman"/>
      <w:szCs w:val="20"/>
      <w:lang w:eastAsia="es-ES"/>
    </w:rPr>
  </w:style>
  <w:style w:type="character" w:styleId="Nmerodepgina">
    <w:name w:val="page number"/>
    <w:basedOn w:val="Fuentedeprrafopredeter"/>
    <w:rsid w:val="00481990"/>
  </w:style>
  <w:style w:type="paragraph" w:styleId="Piedepgina">
    <w:name w:val="footer"/>
    <w:basedOn w:val="Normal"/>
    <w:link w:val="PiedepginaCar"/>
    <w:rsid w:val="00481990"/>
    <w:pPr>
      <w:tabs>
        <w:tab w:val="center" w:pos="4252"/>
        <w:tab w:val="right" w:pos="8504"/>
      </w:tabs>
      <w:spacing w:after="0" w:line="240" w:lineRule="auto"/>
    </w:pPr>
    <w:rPr>
      <w:rFonts w:ascii="Times New Roman" w:eastAsia="Times New Roman" w:hAnsi="Times New Roman" w:cs="Times New Roman"/>
      <w:szCs w:val="20"/>
      <w:lang w:val="es-ES" w:eastAsia="es-ES"/>
    </w:rPr>
  </w:style>
  <w:style w:type="character" w:customStyle="1" w:styleId="PiedepginaCar">
    <w:name w:val="Pie de página Car"/>
    <w:basedOn w:val="Fuentedeprrafopredeter"/>
    <w:link w:val="Piedepgina"/>
    <w:rsid w:val="00481990"/>
    <w:rPr>
      <w:rFonts w:ascii="Times New Roman" w:eastAsia="Times New Roman" w:hAnsi="Times New Roman" w:cs="Times New Roman"/>
      <w:szCs w:val="20"/>
      <w:lang w:eastAsia="es-ES"/>
    </w:rPr>
  </w:style>
  <w:style w:type="paragraph" w:styleId="Textodeglobo">
    <w:name w:val="Balloon Text"/>
    <w:basedOn w:val="Normal"/>
    <w:link w:val="TextodegloboCar"/>
    <w:rsid w:val="00481990"/>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481990"/>
    <w:rPr>
      <w:rFonts w:ascii="Tahoma" w:eastAsia="Times New Roman" w:hAnsi="Tahoma" w:cs="Tahoma"/>
      <w:sz w:val="16"/>
      <w:szCs w:val="16"/>
      <w:lang w:eastAsia="es-ES"/>
    </w:rPr>
  </w:style>
  <w:style w:type="character" w:styleId="Hipervnculo">
    <w:name w:val="Hyperlink"/>
    <w:uiPriority w:val="99"/>
    <w:rsid w:val="00481990"/>
    <w:rPr>
      <w:color w:val="0000FF"/>
      <w:u w:val="single"/>
    </w:rPr>
  </w:style>
  <w:style w:type="paragraph" w:styleId="Textosinformato">
    <w:name w:val="Plain Text"/>
    <w:basedOn w:val="Normal"/>
    <w:link w:val="TextosinformatoCar"/>
    <w:rsid w:val="00481990"/>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481990"/>
    <w:rPr>
      <w:rFonts w:ascii="Courier New" w:eastAsia="Times New Roman" w:hAnsi="Courier New" w:cs="Times New Roman"/>
      <w:sz w:val="20"/>
      <w:szCs w:val="20"/>
    </w:rPr>
  </w:style>
  <w:style w:type="character" w:styleId="Hipervnculovisitado">
    <w:name w:val="FollowedHyperlink"/>
    <w:basedOn w:val="Fuentedeprrafopredeter"/>
    <w:uiPriority w:val="99"/>
    <w:semiHidden/>
    <w:unhideWhenUsed/>
    <w:rsid w:val="00315818"/>
    <w:rPr>
      <w:color w:val="800080"/>
      <w:u w:val="single"/>
    </w:rPr>
  </w:style>
  <w:style w:type="paragraph" w:customStyle="1" w:styleId="font5">
    <w:name w:val="font5"/>
    <w:basedOn w:val="Normal"/>
    <w:rsid w:val="00315818"/>
    <w:pPr>
      <w:spacing w:before="100" w:beforeAutospacing="1" w:after="100" w:afterAutospacing="1" w:line="240" w:lineRule="auto"/>
    </w:pPr>
    <w:rPr>
      <w:rFonts w:ascii="Calibri" w:eastAsia="Times New Roman" w:hAnsi="Calibri" w:cs="Calibri"/>
      <w:color w:val="000000"/>
      <w:sz w:val="18"/>
      <w:szCs w:val="18"/>
      <w:lang w:val="es-ES" w:eastAsia="es-ES"/>
    </w:rPr>
  </w:style>
  <w:style w:type="paragraph" w:customStyle="1" w:styleId="font6">
    <w:name w:val="font6"/>
    <w:basedOn w:val="Normal"/>
    <w:rsid w:val="00315818"/>
    <w:pPr>
      <w:spacing w:before="100" w:beforeAutospacing="1" w:after="100" w:afterAutospacing="1" w:line="240" w:lineRule="auto"/>
    </w:pPr>
    <w:rPr>
      <w:rFonts w:ascii="Calibri" w:eastAsia="Times New Roman" w:hAnsi="Calibri" w:cs="Calibri"/>
      <w:color w:val="000000"/>
      <w:sz w:val="18"/>
      <w:szCs w:val="18"/>
      <w:lang w:val="es-ES" w:eastAsia="es-ES"/>
    </w:rPr>
  </w:style>
  <w:style w:type="paragraph" w:customStyle="1" w:styleId="font7">
    <w:name w:val="font7"/>
    <w:basedOn w:val="Normal"/>
    <w:rsid w:val="00315818"/>
    <w:pPr>
      <w:spacing w:before="100" w:beforeAutospacing="1" w:after="100" w:afterAutospacing="1" w:line="240" w:lineRule="auto"/>
    </w:pPr>
    <w:rPr>
      <w:rFonts w:ascii="Calibri" w:eastAsia="Times New Roman" w:hAnsi="Calibri" w:cs="Calibri"/>
      <w:b/>
      <w:bCs/>
      <w:color w:val="000000"/>
      <w:sz w:val="18"/>
      <w:szCs w:val="18"/>
      <w:u w:val="single"/>
      <w:lang w:val="es-ES" w:eastAsia="es-ES"/>
    </w:rPr>
  </w:style>
  <w:style w:type="paragraph" w:customStyle="1" w:styleId="xl63">
    <w:name w:val="xl63"/>
    <w:basedOn w:val="Normal"/>
    <w:rsid w:val="00315818"/>
    <w:pPr>
      <w:pBdr>
        <w:top w:val="single" w:sz="8" w:space="0" w:color="auto"/>
        <w:left w:val="single" w:sz="4" w:space="0" w:color="auto"/>
        <w:bottom w:val="single" w:sz="4" w:space="0" w:color="auto"/>
        <w:right w:val="single" w:sz="4" w:space="0" w:color="auto"/>
      </w:pBdr>
      <w:shd w:val="clear" w:color="000000" w:fill="0066CC"/>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val="es-ES" w:eastAsia="es-ES"/>
    </w:rPr>
  </w:style>
  <w:style w:type="paragraph" w:customStyle="1" w:styleId="xl64">
    <w:name w:val="xl64"/>
    <w:basedOn w:val="Normal"/>
    <w:rsid w:val="00315818"/>
    <w:pPr>
      <w:pBdr>
        <w:top w:val="single" w:sz="8" w:space="0" w:color="auto"/>
        <w:left w:val="single" w:sz="4" w:space="0" w:color="auto"/>
        <w:bottom w:val="single" w:sz="4" w:space="0" w:color="auto"/>
        <w:right w:val="single" w:sz="8" w:space="0" w:color="auto"/>
      </w:pBdr>
      <w:shd w:val="clear" w:color="000000" w:fill="0066CC"/>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val="es-ES" w:eastAsia="es-ES"/>
    </w:rPr>
  </w:style>
  <w:style w:type="paragraph" w:customStyle="1" w:styleId="xl65">
    <w:name w:val="xl65"/>
    <w:basedOn w:val="Normal"/>
    <w:rsid w:val="00315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s-ES" w:eastAsia="es-ES"/>
    </w:rPr>
  </w:style>
  <w:style w:type="paragraph" w:customStyle="1" w:styleId="xl66">
    <w:name w:val="xl66"/>
    <w:basedOn w:val="Normal"/>
    <w:rsid w:val="00315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ES" w:eastAsia="es-ES"/>
    </w:rPr>
  </w:style>
  <w:style w:type="paragraph" w:customStyle="1" w:styleId="xl67">
    <w:name w:val="xl67"/>
    <w:basedOn w:val="Normal"/>
    <w:rsid w:val="003158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ES" w:eastAsia="es-ES"/>
    </w:rPr>
  </w:style>
  <w:style w:type="paragraph" w:customStyle="1" w:styleId="xl68">
    <w:name w:val="xl68"/>
    <w:basedOn w:val="Normal"/>
    <w:rsid w:val="003158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s-ES" w:eastAsia="es-ES"/>
    </w:rPr>
  </w:style>
  <w:style w:type="paragraph" w:customStyle="1" w:styleId="xl69">
    <w:name w:val="xl69"/>
    <w:basedOn w:val="Normal"/>
    <w:rsid w:val="00315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70">
    <w:name w:val="xl70"/>
    <w:basedOn w:val="Normal"/>
    <w:rsid w:val="003158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71">
    <w:name w:val="xl71"/>
    <w:basedOn w:val="Normal"/>
    <w:rsid w:val="00315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s-ES" w:eastAsia="es-ES"/>
    </w:rPr>
  </w:style>
  <w:style w:type="paragraph" w:customStyle="1" w:styleId="xl72">
    <w:name w:val="xl72"/>
    <w:basedOn w:val="Normal"/>
    <w:rsid w:val="003158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s-ES" w:eastAsia="es-ES"/>
    </w:rPr>
  </w:style>
  <w:style w:type="paragraph" w:customStyle="1" w:styleId="xl73">
    <w:name w:val="xl73"/>
    <w:basedOn w:val="Normal"/>
    <w:rsid w:val="00315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s-ES" w:eastAsia="es-ES"/>
    </w:rPr>
  </w:style>
  <w:style w:type="paragraph" w:customStyle="1" w:styleId="xl74">
    <w:name w:val="xl74"/>
    <w:basedOn w:val="Normal"/>
    <w:rsid w:val="00315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ES" w:eastAsia="es-ES"/>
    </w:rPr>
  </w:style>
  <w:style w:type="paragraph" w:customStyle="1" w:styleId="xl75">
    <w:name w:val="xl75"/>
    <w:basedOn w:val="Normal"/>
    <w:rsid w:val="003158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ES" w:eastAsia="es-ES"/>
    </w:rPr>
  </w:style>
  <w:style w:type="paragraph" w:customStyle="1" w:styleId="xl76">
    <w:name w:val="xl76"/>
    <w:basedOn w:val="Normal"/>
    <w:rsid w:val="00315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77">
    <w:name w:val="xl77"/>
    <w:basedOn w:val="Normal"/>
    <w:rsid w:val="0031581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s-ES" w:eastAsia="es-ES"/>
    </w:rPr>
  </w:style>
  <w:style w:type="paragraph" w:customStyle="1" w:styleId="xl78">
    <w:name w:val="xl78"/>
    <w:basedOn w:val="Normal"/>
    <w:rsid w:val="0031581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s-ES" w:eastAsia="es-ES"/>
    </w:rPr>
  </w:style>
  <w:style w:type="paragraph" w:customStyle="1" w:styleId="xl79">
    <w:name w:val="xl79"/>
    <w:basedOn w:val="Normal"/>
    <w:rsid w:val="003158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s-ES" w:eastAsia="es-ES"/>
    </w:rPr>
  </w:style>
  <w:style w:type="paragraph" w:customStyle="1" w:styleId="xl80">
    <w:name w:val="xl80"/>
    <w:basedOn w:val="Normal"/>
    <w:rsid w:val="003158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s-ES" w:eastAsia="es-ES"/>
    </w:rPr>
  </w:style>
  <w:style w:type="paragraph" w:customStyle="1" w:styleId="xl81">
    <w:name w:val="xl81"/>
    <w:basedOn w:val="Normal"/>
    <w:rsid w:val="003158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ES" w:eastAsia="es-ES"/>
    </w:rPr>
  </w:style>
  <w:style w:type="paragraph" w:customStyle="1" w:styleId="xl82">
    <w:name w:val="xl82"/>
    <w:basedOn w:val="Normal"/>
    <w:rsid w:val="003158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Y"/>
    </w:rPr>
  </w:style>
  <w:style w:type="paragraph" w:styleId="Ttulo1">
    <w:name w:val="heading 1"/>
    <w:basedOn w:val="Normal"/>
    <w:next w:val="Normal"/>
    <w:link w:val="Ttulo1Car"/>
    <w:qFormat/>
    <w:rsid w:val="00481990"/>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481990"/>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481990"/>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481990"/>
    <w:pPr>
      <w:keepNext/>
      <w:spacing w:after="0" w:line="240" w:lineRule="auto"/>
      <w:outlineLvl w:val="3"/>
    </w:pPr>
    <w:rPr>
      <w:rFonts w:ascii="Arial" w:eastAsia="Times New Roman" w:hAnsi="Arial" w:cs="Times New Roman"/>
      <w:b/>
      <w:sz w:val="28"/>
      <w:szCs w:val="20"/>
      <w:lang w:val="es-ES" w:eastAsia="es-ES"/>
    </w:rPr>
  </w:style>
  <w:style w:type="paragraph" w:styleId="Ttulo5">
    <w:name w:val="heading 5"/>
    <w:basedOn w:val="Normal"/>
    <w:next w:val="Normal"/>
    <w:link w:val="Ttulo5Car"/>
    <w:qFormat/>
    <w:rsid w:val="00481990"/>
    <w:pPr>
      <w:keepNext/>
      <w:spacing w:after="0" w:line="240" w:lineRule="auto"/>
      <w:jc w:val="center"/>
      <w:outlineLvl w:val="4"/>
    </w:pPr>
    <w:rPr>
      <w:rFonts w:ascii="Arial" w:eastAsia="Times New Roman" w:hAnsi="Arial" w:cs="Times New Roman"/>
      <w:b/>
      <w:sz w:val="28"/>
      <w:szCs w:val="20"/>
      <w:u w:val="single"/>
      <w:lang w:val="es-ES" w:eastAsia="es-ES"/>
    </w:rPr>
  </w:style>
  <w:style w:type="paragraph" w:styleId="Ttulo6">
    <w:name w:val="heading 6"/>
    <w:basedOn w:val="Normal"/>
    <w:next w:val="Normal"/>
    <w:link w:val="Ttulo6Car"/>
    <w:qFormat/>
    <w:rsid w:val="00481990"/>
    <w:pPr>
      <w:keepNext/>
      <w:spacing w:after="0" w:line="240" w:lineRule="auto"/>
      <w:ind w:left="993" w:hanging="993"/>
      <w:jc w:val="center"/>
      <w:outlineLvl w:val="5"/>
    </w:pPr>
    <w:rPr>
      <w:rFonts w:ascii="Arial" w:eastAsia="Times New Roman" w:hAnsi="Arial" w:cs="Times New Roman"/>
      <w:b/>
      <w:bCs/>
      <w:sz w:val="28"/>
      <w:szCs w:val="20"/>
      <w:u w:val="single"/>
      <w:lang w:val="es-ES" w:eastAsia="es-ES"/>
    </w:rPr>
  </w:style>
  <w:style w:type="paragraph" w:styleId="Ttulo7">
    <w:name w:val="heading 7"/>
    <w:basedOn w:val="Normal"/>
    <w:next w:val="Normal"/>
    <w:link w:val="Ttulo7Car"/>
    <w:qFormat/>
    <w:rsid w:val="00481990"/>
    <w:pPr>
      <w:keepNext/>
      <w:spacing w:after="0" w:line="240" w:lineRule="auto"/>
      <w:ind w:left="993" w:hanging="993"/>
      <w:jc w:val="center"/>
      <w:outlineLvl w:val="6"/>
    </w:pPr>
    <w:rPr>
      <w:rFonts w:ascii="Arial" w:eastAsia="Times New Roman" w:hAnsi="Arial" w:cs="Times New Roman"/>
      <w:b/>
      <w:bCs/>
      <w:i/>
      <w:iCs/>
      <w:sz w:val="28"/>
      <w:szCs w:val="20"/>
      <w:u w:val="single"/>
      <w:lang w:val="es-ES" w:eastAsia="es-ES"/>
    </w:rPr>
  </w:style>
  <w:style w:type="paragraph" w:styleId="Ttulo8">
    <w:name w:val="heading 8"/>
    <w:basedOn w:val="Normal"/>
    <w:next w:val="Normal"/>
    <w:link w:val="Ttulo8Car"/>
    <w:qFormat/>
    <w:rsid w:val="00481990"/>
    <w:pPr>
      <w:keepNext/>
      <w:spacing w:after="0" w:line="360" w:lineRule="auto"/>
      <w:jc w:val="both"/>
      <w:outlineLvl w:val="7"/>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1990"/>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481990"/>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481990"/>
    <w:rPr>
      <w:rFonts w:ascii="Arial" w:eastAsia="Times New Roman" w:hAnsi="Arial" w:cs="Arial"/>
      <w:b/>
      <w:bCs/>
      <w:sz w:val="26"/>
      <w:szCs w:val="26"/>
      <w:lang w:eastAsia="es-ES"/>
    </w:rPr>
  </w:style>
  <w:style w:type="character" w:customStyle="1" w:styleId="Ttulo4Car">
    <w:name w:val="Título 4 Car"/>
    <w:basedOn w:val="Fuentedeprrafopredeter"/>
    <w:link w:val="Ttulo4"/>
    <w:rsid w:val="00481990"/>
    <w:rPr>
      <w:rFonts w:ascii="Arial" w:eastAsia="Times New Roman" w:hAnsi="Arial" w:cs="Times New Roman"/>
      <w:b/>
      <w:sz w:val="28"/>
      <w:szCs w:val="20"/>
      <w:lang w:eastAsia="es-ES"/>
    </w:rPr>
  </w:style>
  <w:style w:type="character" w:customStyle="1" w:styleId="Ttulo5Car">
    <w:name w:val="Título 5 Car"/>
    <w:basedOn w:val="Fuentedeprrafopredeter"/>
    <w:link w:val="Ttulo5"/>
    <w:rsid w:val="00481990"/>
    <w:rPr>
      <w:rFonts w:ascii="Arial" w:eastAsia="Times New Roman" w:hAnsi="Arial" w:cs="Times New Roman"/>
      <w:b/>
      <w:sz w:val="28"/>
      <w:szCs w:val="20"/>
      <w:u w:val="single"/>
      <w:lang w:eastAsia="es-ES"/>
    </w:rPr>
  </w:style>
  <w:style w:type="character" w:customStyle="1" w:styleId="Ttulo6Car">
    <w:name w:val="Título 6 Car"/>
    <w:basedOn w:val="Fuentedeprrafopredeter"/>
    <w:link w:val="Ttulo6"/>
    <w:rsid w:val="00481990"/>
    <w:rPr>
      <w:rFonts w:ascii="Arial" w:eastAsia="Times New Roman" w:hAnsi="Arial" w:cs="Times New Roman"/>
      <w:b/>
      <w:bCs/>
      <w:sz w:val="28"/>
      <w:szCs w:val="20"/>
      <w:u w:val="single"/>
      <w:lang w:eastAsia="es-ES"/>
    </w:rPr>
  </w:style>
  <w:style w:type="character" w:customStyle="1" w:styleId="Ttulo7Car">
    <w:name w:val="Título 7 Car"/>
    <w:basedOn w:val="Fuentedeprrafopredeter"/>
    <w:link w:val="Ttulo7"/>
    <w:rsid w:val="00481990"/>
    <w:rPr>
      <w:rFonts w:ascii="Arial" w:eastAsia="Times New Roman" w:hAnsi="Arial" w:cs="Times New Roman"/>
      <w:b/>
      <w:bCs/>
      <w:i/>
      <w:iCs/>
      <w:sz w:val="28"/>
      <w:szCs w:val="20"/>
      <w:u w:val="single"/>
      <w:lang w:eastAsia="es-ES"/>
    </w:rPr>
  </w:style>
  <w:style w:type="character" w:customStyle="1" w:styleId="Ttulo8Car">
    <w:name w:val="Título 8 Car"/>
    <w:basedOn w:val="Fuentedeprrafopredeter"/>
    <w:link w:val="Ttulo8"/>
    <w:rsid w:val="00481990"/>
    <w:rPr>
      <w:rFonts w:ascii="Arial" w:eastAsia="Times New Roman" w:hAnsi="Arial" w:cs="Times New Roman"/>
      <w:b/>
      <w:sz w:val="24"/>
      <w:szCs w:val="20"/>
      <w:lang w:eastAsia="es-ES"/>
    </w:rPr>
  </w:style>
  <w:style w:type="numbering" w:customStyle="1" w:styleId="Sinlista1">
    <w:name w:val="Sin lista1"/>
    <w:next w:val="Sinlista"/>
    <w:uiPriority w:val="99"/>
    <w:semiHidden/>
    <w:rsid w:val="00481990"/>
  </w:style>
  <w:style w:type="paragraph" w:styleId="NormalWeb">
    <w:name w:val="Normal (Web)"/>
    <w:basedOn w:val="Normal"/>
    <w:rsid w:val="0048199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stiloNormalWebArialAntesAutomticoInterlineadoMni">
    <w:name w:val="Estilo Normal (Web) + Arial Antes:  Automático Interlineado:  Míni..."/>
    <w:basedOn w:val="Normal"/>
    <w:rsid w:val="00481990"/>
    <w:pPr>
      <w:spacing w:after="0" w:line="240" w:lineRule="atLeast"/>
    </w:pPr>
    <w:rPr>
      <w:rFonts w:ascii="Arial" w:eastAsia="Times New Roman" w:hAnsi="Arial" w:cs="Times New Roman"/>
      <w:sz w:val="24"/>
      <w:szCs w:val="20"/>
      <w:lang w:val="es-ES" w:eastAsia="es-ES"/>
    </w:rPr>
  </w:style>
  <w:style w:type="paragraph" w:styleId="Prrafodelista">
    <w:name w:val="List Paragraph"/>
    <w:basedOn w:val="Normal"/>
    <w:qFormat/>
    <w:rsid w:val="00481990"/>
    <w:pPr>
      <w:ind w:left="720"/>
      <w:contextualSpacing/>
    </w:pPr>
    <w:rPr>
      <w:rFonts w:ascii="Calibri" w:eastAsia="Calibri" w:hAnsi="Calibri" w:cs="Times New Roman"/>
    </w:rPr>
  </w:style>
  <w:style w:type="paragraph" w:styleId="Sangradetextonormal">
    <w:name w:val="Body Text Indent"/>
    <w:basedOn w:val="Normal"/>
    <w:link w:val="SangradetextonormalCar"/>
    <w:rsid w:val="00481990"/>
    <w:pPr>
      <w:spacing w:after="0" w:line="240" w:lineRule="auto"/>
      <w:ind w:left="36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481990"/>
    <w:rPr>
      <w:rFonts w:ascii="Arial" w:eastAsia="Times New Roman" w:hAnsi="Arial" w:cs="Arial"/>
      <w:sz w:val="24"/>
      <w:szCs w:val="24"/>
      <w:lang w:eastAsia="es-ES"/>
    </w:rPr>
  </w:style>
  <w:style w:type="paragraph" w:styleId="Textoindependiente">
    <w:name w:val="Body Text"/>
    <w:basedOn w:val="Normal"/>
    <w:link w:val="TextoindependienteCar"/>
    <w:rsid w:val="00481990"/>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481990"/>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481990"/>
    <w:pPr>
      <w:spacing w:after="0" w:line="240" w:lineRule="auto"/>
      <w:ind w:left="720"/>
      <w:jc w:val="both"/>
    </w:pPr>
    <w:rPr>
      <w:rFonts w:ascii="Arial" w:eastAsia="Times New Roman" w:hAnsi="Arial" w:cs="Times New Roman"/>
      <w:sz w:val="28"/>
      <w:szCs w:val="20"/>
      <w:lang w:val="es-ES" w:eastAsia="es-ES"/>
    </w:rPr>
  </w:style>
  <w:style w:type="character" w:customStyle="1" w:styleId="Sangra2detindependienteCar">
    <w:name w:val="Sangría 2 de t. independiente Car"/>
    <w:basedOn w:val="Fuentedeprrafopredeter"/>
    <w:link w:val="Sangra2detindependiente"/>
    <w:rsid w:val="00481990"/>
    <w:rPr>
      <w:rFonts w:ascii="Arial" w:eastAsia="Times New Roman" w:hAnsi="Arial" w:cs="Times New Roman"/>
      <w:sz w:val="28"/>
      <w:szCs w:val="20"/>
      <w:lang w:eastAsia="es-ES"/>
    </w:rPr>
  </w:style>
  <w:style w:type="paragraph" w:styleId="Sangra3detindependiente">
    <w:name w:val="Body Text Indent 3"/>
    <w:basedOn w:val="Normal"/>
    <w:link w:val="Sangra3detindependienteCar"/>
    <w:rsid w:val="00481990"/>
    <w:pPr>
      <w:spacing w:after="0" w:line="240" w:lineRule="auto"/>
      <w:ind w:left="709" w:hanging="851"/>
      <w:jc w:val="both"/>
    </w:pPr>
    <w:rPr>
      <w:rFonts w:ascii="Arial" w:eastAsia="Times New Roman" w:hAnsi="Arial" w:cs="Times New Roman"/>
      <w:sz w:val="28"/>
      <w:szCs w:val="20"/>
      <w:lang w:val="es-ES" w:eastAsia="es-ES"/>
    </w:rPr>
  </w:style>
  <w:style w:type="character" w:customStyle="1" w:styleId="Sangra3detindependienteCar">
    <w:name w:val="Sangría 3 de t. independiente Car"/>
    <w:basedOn w:val="Fuentedeprrafopredeter"/>
    <w:link w:val="Sangra3detindependiente"/>
    <w:rsid w:val="00481990"/>
    <w:rPr>
      <w:rFonts w:ascii="Arial" w:eastAsia="Times New Roman" w:hAnsi="Arial" w:cs="Times New Roman"/>
      <w:sz w:val="28"/>
      <w:szCs w:val="20"/>
      <w:lang w:eastAsia="es-ES"/>
    </w:rPr>
  </w:style>
  <w:style w:type="paragraph" w:styleId="Textoindependiente2">
    <w:name w:val="Body Text 2"/>
    <w:basedOn w:val="Normal"/>
    <w:link w:val="Textoindependiente2Car"/>
    <w:rsid w:val="00481990"/>
    <w:pPr>
      <w:spacing w:after="0" w:line="240" w:lineRule="auto"/>
      <w:jc w:val="both"/>
    </w:pPr>
    <w:rPr>
      <w:rFonts w:ascii="Arial" w:eastAsia="Times New Roman" w:hAnsi="Arial" w:cs="Times New Roman"/>
      <w:sz w:val="32"/>
      <w:szCs w:val="20"/>
      <w:lang w:val="es-ES" w:eastAsia="es-ES"/>
    </w:rPr>
  </w:style>
  <w:style w:type="character" w:customStyle="1" w:styleId="Textoindependiente2Car">
    <w:name w:val="Texto independiente 2 Car"/>
    <w:basedOn w:val="Fuentedeprrafopredeter"/>
    <w:link w:val="Textoindependiente2"/>
    <w:rsid w:val="00481990"/>
    <w:rPr>
      <w:rFonts w:ascii="Arial" w:eastAsia="Times New Roman" w:hAnsi="Arial" w:cs="Times New Roman"/>
      <w:sz w:val="32"/>
      <w:szCs w:val="20"/>
      <w:lang w:eastAsia="es-ES"/>
    </w:rPr>
  </w:style>
  <w:style w:type="paragraph" w:styleId="Lista">
    <w:name w:val="List"/>
    <w:basedOn w:val="Normal"/>
    <w:rsid w:val="00481990"/>
    <w:pPr>
      <w:spacing w:after="0" w:line="240" w:lineRule="auto"/>
      <w:ind w:left="283" w:hanging="283"/>
    </w:pPr>
    <w:rPr>
      <w:rFonts w:ascii="Times New Roman" w:eastAsia="Times New Roman" w:hAnsi="Times New Roman" w:cs="Times New Roman"/>
      <w:szCs w:val="20"/>
      <w:lang w:val="es-ES" w:eastAsia="es-ES"/>
    </w:rPr>
  </w:style>
  <w:style w:type="paragraph" w:styleId="Lista2">
    <w:name w:val="List 2"/>
    <w:basedOn w:val="Normal"/>
    <w:rsid w:val="00481990"/>
    <w:pPr>
      <w:spacing w:after="0" w:line="240" w:lineRule="auto"/>
      <w:ind w:left="566" w:hanging="283"/>
    </w:pPr>
    <w:rPr>
      <w:rFonts w:ascii="Times New Roman" w:eastAsia="Times New Roman" w:hAnsi="Times New Roman" w:cs="Times New Roman"/>
      <w:szCs w:val="20"/>
      <w:lang w:val="es-ES" w:eastAsia="es-ES"/>
    </w:rPr>
  </w:style>
  <w:style w:type="paragraph" w:styleId="Lista3">
    <w:name w:val="List 3"/>
    <w:basedOn w:val="Normal"/>
    <w:rsid w:val="00481990"/>
    <w:pPr>
      <w:spacing w:after="0" w:line="240" w:lineRule="auto"/>
      <w:ind w:left="849" w:hanging="283"/>
    </w:pPr>
    <w:rPr>
      <w:rFonts w:ascii="Times New Roman" w:eastAsia="Times New Roman" w:hAnsi="Times New Roman" w:cs="Times New Roman"/>
      <w:szCs w:val="20"/>
      <w:lang w:val="es-ES" w:eastAsia="es-ES"/>
    </w:rPr>
  </w:style>
  <w:style w:type="paragraph" w:styleId="Lista4">
    <w:name w:val="List 4"/>
    <w:basedOn w:val="Normal"/>
    <w:rsid w:val="00481990"/>
    <w:pPr>
      <w:spacing w:after="0" w:line="240" w:lineRule="auto"/>
      <w:ind w:left="1132" w:hanging="283"/>
    </w:pPr>
    <w:rPr>
      <w:rFonts w:ascii="Times New Roman" w:eastAsia="Times New Roman" w:hAnsi="Times New Roman" w:cs="Times New Roman"/>
      <w:szCs w:val="20"/>
      <w:lang w:val="es-ES" w:eastAsia="es-ES"/>
    </w:rPr>
  </w:style>
  <w:style w:type="paragraph" w:styleId="Continuarlista">
    <w:name w:val="List Continue"/>
    <w:basedOn w:val="Normal"/>
    <w:rsid w:val="00481990"/>
    <w:pPr>
      <w:spacing w:after="120" w:line="240" w:lineRule="auto"/>
      <w:ind w:left="283"/>
    </w:pPr>
    <w:rPr>
      <w:rFonts w:ascii="Times New Roman" w:eastAsia="Times New Roman" w:hAnsi="Times New Roman" w:cs="Times New Roman"/>
      <w:szCs w:val="20"/>
      <w:lang w:val="es-ES" w:eastAsia="es-ES"/>
    </w:rPr>
  </w:style>
  <w:style w:type="paragraph" w:styleId="Continuarlista2">
    <w:name w:val="List Continue 2"/>
    <w:basedOn w:val="Normal"/>
    <w:rsid w:val="00481990"/>
    <w:pPr>
      <w:spacing w:after="120" w:line="240" w:lineRule="auto"/>
      <w:ind w:left="566"/>
    </w:pPr>
    <w:rPr>
      <w:rFonts w:ascii="Times New Roman" w:eastAsia="Times New Roman" w:hAnsi="Times New Roman" w:cs="Times New Roman"/>
      <w:szCs w:val="20"/>
      <w:lang w:val="es-ES" w:eastAsia="es-ES"/>
    </w:rPr>
  </w:style>
  <w:style w:type="paragraph" w:styleId="Sangranormal">
    <w:name w:val="Normal Indent"/>
    <w:basedOn w:val="Normal"/>
    <w:rsid w:val="00481990"/>
    <w:pPr>
      <w:spacing w:after="0" w:line="240" w:lineRule="auto"/>
      <w:ind w:left="708"/>
    </w:pPr>
    <w:rPr>
      <w:rFonts w:ascii="Times New Roman" w:eastAsia="Times New Roman" w:hAnsi="Times New Roman" w:cs="Times New Roman"/>
      <w:szCs w:val="20"/>
      <w:lang w:val="es-ES" w:eastAsia="es-ES"/>
    </w:rPr>
  </w:style>
  <w:style w:type="paragraph" w:styleId="Textoindependiente3">
    <w:name w:val="Body Text 3"/>
    <w:basedOn w:val="Normal"/>
    <w:link w:val="Textoindependiente3Car"/>
    <w:rsid w:val="00481990"/>
    <w:pPr>
      <w:spacing w:after="0" w:line="360" w:lineRule="auto"/>
      <w:jc w:val="both"/>
    </w:pPr>
    <w:rPr>
      <w:rFonts w:ascii="Arial" w:eastAsia="Times New Roman" w:hAnsi="Arial" w:cs="Times New Roman"/>
      <w:sz w:val="24"/>
      <w:szCs w:val="20"/>
      <w:lang w:val="es-ES" w:eastAsia="es-ES"/>
    </w:rPr>
  </w:style>
  <w:style w:type="character" w:customStyle="1" w:styleId="Textoindependiente3Car">
    <w:name w:val="Texto independiente 3 Car"/>
    <w:basedOn w:val="Fuentedeprrafopredeter"/>
    <w:link w:val="Textoindependiente3"/>
    <w:rsid w:val="00481990"/>
    <w:rPr>
      <w:rFonts w:ascii="Arial" w:eastAsia="Times New Roman" w:hAnsi="Arial" w:cs="Times New Roman"/>
      <w:sz w:val="24"/>
      <w:szCs w:val="20"/>
      <w:lang w:eastAsia="es-ES"/>
    </w:rPr>
  </w:style>
  <w:style w:type="paragraph" w:styleId="Encabezado">
    <w:name w:val="header"/>
    <w:basedOn w:val="Normal"/>
    <w:link w:val="EncabezadoCar"/>
    <w:rsid w:val="00481990"/>
    <w:pPr>
      <w:tabs>
        <w:tab w:val="center" w:pos="4252"/>
        <w:tab w:val="right" w:pos="8504"/>
      </w:tabs>
      <w:spacing w:after="0" w:line="240" w:lineRule="auto"/>
    </w:pPr>
    <w:rPr>
      <w:rFonts w:ascii="Times New Roman" w:eastAsia="Times New Roman" w:hAnsi="Times New Roman" w:cs="Times New Roman"/>
      <w:szCs w:val="20"/>
      <w:lang w:val="es-ES" w:eastAsia="es-ES"/>
    </w:rPr>
  </w:style>
  <w:style w:type="character" w:customStyle="1" w:styleId="EncabezadoCar">
    <w:name w:val="Encabezado Car"/>
    <w:basedOn w:val="Fuentedeprrafopredeter"/>
    <w:link w:val="Encabezado"/>
    <w:rsid w:val="00481990"/>
    <w:rPr>
      <w:rFonts w:ascii="Times New Roman" w:eastAsia="Times New Roman" w:hAnsi="Times New Roman" w:cs="Times New Roman"/>
      <w:szCs w:val="20"/>
      <w:lang w:eastAsia="es-ES"/>
    </w:rPr>
  </w:style>
  <w:style w:type="character" w:styleId="Nmerodepgina">
    <w:name w:val="page number"/>
    <w:basedOn w:val="Fuentedeprrafopredeter"/>
    <w:rsid w:val="00481990"/>
  </w:style>
  <w:style w:type="paragraph" w:styleId="Piedepgina">
    <w:name w:val="footer"/>
    <w:basedOn w:val="Normal"/>
    <w:link w:val="PiedepginaCar"/>
    <w:rsid w:val="00481990"/>
    <w:pPr>
      <w:tabs>
        <w:tab w:val="center" w:pos="4252"/>
        <w:tab w:val="right" w:pos="8504"/>
      </w:tabs>
      <w:spacing w:after="0" w:line="240" w:lineRule="auto"/>
    </w:pPr>
    <w:rPr>
      <w:rFonts w:ascii="Times New Roman" w:eastAsia="Times New Roman" w:hAnsi="Times New Roman" w:cs="Times New Roman"/>
      <w:szCs w:val="20"/>
      <w:lang w:val="es-ES" w:eastAsia="es-ES"/>
    </w:rPr>
  </w:style>
  <w:style w:type="character" w:customStyle="1" w:styleId="PiedepginaCar">
    <w:name w:val="Pie de página Car"/>
    <w:basedOn w:val="Fuentedeprrafopredeter"/>
    <w:link w:val="Piedepgina"/>
    <w:rsid w:val="00481990"/>
    <w:rPr>
      <w:rFonts w:ascii="Times New Roman" w:eastAsia="Times New Roman" w:hAnsi="Times New Roman" w:cs="Times New Roman"/>
      <w:szCs w:val="20"/>
      <w:lang w:eastAsia="es-ES"/>
    </w:rPr>
  </w:style>
  <w:style w:type="paragraph" w:styleId="Textodeglobo">
    <w:name w:val="Balloon Text"/>
    <w:basedOn w:val="Normal"/>
    <w:link w:val="TextodegloboCar"/>
    <w:rsid w:val="00481990"/>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481990"/>
    <w:rPr>
      <w:rFonts w:ascii="Tahoma" w:eastAsia="Times New Roman" w:hAnsi="Tahoma" w:cs="Tahoma"/>
      <w:sz w:val="16"/>
      <w:szCs w:val="16"/>
      <w:lang w:eastAsia="es-ES"/>
    </w:rPr>
  </w:style>
  <w:style w:type="character" w:styleId="Hipervnculo">
    <w:name w:val="Hyperlink"/>
    <w:uiPriority w:val="99"/>
    <w:rsid w:val="00481990"/>
    <w:rPr>
      <w:color w:val="0000FF"/>
      <w:u w:val="single"/>
    </w:rPr>
  </w:style>
  <w:style w:type="paragraph" w:styleId="Textosinformato">
    <w:name w:val="Plain Text"/>
    <w:basedOn w:val="Normal"/>
    <w:link w:val="TextosinformatoCar"/>
    <w:rsid w:val="00481990"/>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481990"/>
    <w:rPr>
      <w:rFonts w:ascii="Courier New" w:eastAsia="Times New Roman" w:hAnsi="Courier New" w:cs="Times New Roman"/>
      <w:sz w:val="20"/>
      <w:szCs w:val="20"/>
      <w:lang w:val="x-none" w:eastAsia="x-none"/>
    </w:rPr>
  </w:style>
  <w:style w:type="character" w:styleId="Hipervnculovisitado">
    <w:name w:val="FollowedHyperlink"/>
    <w:basedOn w:val="Fuentedeprrafopredeter"/>
    <w:uiPriority w:val="99"/>
    <w:semiHidden/>
    <w:unhideWhenUsed/>
    <w:rsid w:val="00315818"/>
    <w:rPr>
      <w:color w:val="800080"/>
      <w:u w:val="single"/>
    </w:rPr>
  </w:style>
  <w:style w:type="paragraph" w:customStyle="1" w:styleId="font5">
    <w:name w:val="font5"/>
    <w:basedOn w:val="Normal"/>
    <w:rsid w:val="00315818"/>
    <w:pPr>
      <w:spacing w:before="100" w:beforeAutospacing="1" w:after="100" w:afterAutospacing="1" w:line="240" w:lineRule="auto"/>
    </w:pPr>
    <w:rPr>
      <w:rFonts w:ascii="Calibri" w:eastAsia="Times New Roman" w:hAnsi="Calibri" w:cs="Calibri"/>
      <w:color w:val="000000"/>
      <w:sz w:val="18"/>
      <w:szCs w:val="18"/>
      <w:lang w:val="es-ES" w:eastAsia="es-ES"/>
    </w:rPr>
  </w:style>
  <w:style w:type="paragraph" w:customStyle="1" w:styleId="font6">
    <w:name w:val="font6"/>
    <w:basedOn w:val="Normal"/>
    <w:rsid w:val="00315818"/>
    <w:pPr>
      <w:spacing w:before="100" w:beforeAutospacing="1" w:after="100" w:afterAutospacing="1" w:line="240" w:lineRule="auto"/>
    </w:pPr>
    <w:rPr>
      <w:rFonts w:ascii="Calibri" w:eastAsia="Times New Roman" w:hAnsi="Calibri" w:cs="Calibri"/>
      <w:color w:val="000000"/>
      <w:sz w:val="18"/>
      <w:szCs w:val="18"/>
      <w:lang w:val="es-ES" w:eastAsia="es-ES"/>
    </w:rPr>
  </w:style>
  <w:style w:type="paragraph" w:customStyle="1" w:styleId="font7">
    <w:name w:val="font7"/>
    <w:basedOn w:val="Normal"/>
    <w:rsid w:val="00315818"/>
    <w:pPr>
      <w:spacing w:before="100" w:beforeAutospacing="1" w:after="100" w:afterAutospacing="1" w:line="240" w:lineRule="auto"/>
    </w:pPr>
    <w:rPr>
      <w:rFonts w:ascii="Calibri" w:eastAsia="Times New Roman" w:hAnsi="Calibri" w:cs="Calibri"/>
      <w:b/>
      <w:bCs/>
      <w:color w:val="000000"/>
      <w:sz w:val="18"/>
      <w:szCs w:val="18"/>
      <w:u w:val="single"/>
      <w:lang w:val="es-ES" w:eastAsia="es-ES"/>
    </w:rPr>
  </w:style>
  <w:style w:type="paragraph" w:customStyle="1" w:styleId="xl63">
    <w:name w:val="xl63"/>
    <w:basedOn w:val="Normal"/>
    <w:rsid w:val="00315818"/>
    <w:pPr>
      <w:pBdr>
        <w:top w:val="single" w:sz="8" w:space="0" w:color="auto"/>
        <w:left w:val="single" w:sz="4" w:space="0" w:color="auto"/>
        <w:bottom w:val="single" w:sz="4" w:space="0" w:color="auto"/>
        <w:right w:val="single" w:sz="4" w:space="0" w:color="auto"/>
      </w:pBdr>
      <w:shd w:val="clear" w:color="000000" w:fill="0066CC"/>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val="es-ES" w:eastAsia="es-ES"/>
    </w:rPr>
  </w:style>
  <w:style w:type="paragraph" w:customStyle="1" w:styleId="xl64">
    <w:name w:val="xl64"/>
    <w:basedOn w:val="Normal"/>
    <w:rsid w:val="00315818"/>
    <w:pPr>
      <w:pBdr>
        <w:top w:val="single" w:sz="8" w:space="0" w:color="auto"/>
        <w:left w:val="single" w:sz="4" w:space="0" w:color="auto"/>
        <w:bottom w:val="single" w:sz="4" w:space="0" w:color="auto"/>
        <w:right w:val="single" w:sz="8" w:space="0" w:color="auto"/>
      </w:pBdr>
      <w:shd w:val="clear" w:color="000000" w:fill="0066CC"/>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val="es-ES" w:eastAsia="es-ES"/>
    </w:rPr>
  </w:style>
  <w:style w:type="paragraph" w:customStyle="1" w:styleId="xl65">
    <w:name w:val="xl65"/>
    <w:basedOn w:val="Normal"/>
    <w:rsid w:val="00315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s-ES" w:eastAsia="es-ES"/>
    </w:rPr>
  </w:style>
  <w:style w:type="paragraph" w:customStyle="1" w:styleId="xl66">
    <w:name w:val="xl66"/>
    <w:basedOn w:val="Normal"/>
    <w:rsid w:val="00315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ES" w:eastAsia="es-ES"/>
    </w:rPr>
  </w:style>
  <w:style w:type="paragraph" w:customStyle="1" w:styleId="xl67">
    <w:name w:val="xl67"/>
    <w:basedOn w:val="Normal"/>
    <w:rsid w:val="003158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ES" w:eastAsia="es-ES"/>
    </w:rPr>
  </w:style>
  <w:style w:type="paragraph" w:customStyle="1" w:styleId="xl68">
    <w:name w:val="xl68"/>
    <w:basedOn w:val="Normal"/>
    <w:rsid w:val="003158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s-ES" w:eastAsia="es-ES"/>
    </w:rPr>
  </w:style>
  <w:style w:type="paragraph" w:customStyle="1" w:styleId="xl69">
    <w:name w:val="xl69"/>
    <w:basedOn w:val="Normal"/>
    <w:rsid w:val="00315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70">
    <w:name w:val="xl70"/>
    <w:basedOn w:val="Normal"/>
    <w:rsid w:val="003158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71">
    <w:name w:val="xl71"/>
    <w:basedOn w:val="Normal"/>
    <w:rsid w:val="00315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s-ES" w:eastAsia="es-ES"/>
    </w:rPr>
  </w:style>
  <w:style w:type="paragraph" w:customStyle="1" w:styleId="xl72">
    <w:name w:val="xl72"/>
    <w:basedOn w:val="Normal"/>
    <w:rsid w:val="003158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s-ES" w:eastAsia="es-ES"/>
    </w:rPr>
  </w:style>
  <w:style w:type="paragraph" w:customStyle="1" w:styleId="xl73">
    <w:name w:val="xl73"/>
    <w:basedOn w:val="Normal"/>
    <w:rsid w:val="00315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s-ES" w:eastAsia="es-ES"/>
    </w:rPr>
  </w:style>
  <w:style w:type="paragraph" w:customStyle="1" w:styleId="xl74">
    <w:name w:val="xl74"/>
    <w:basedOn w:val="Normal"/>
    <w:rsid w:val="00315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ES" w:eastAsia="es-ES"/>
    </w:rPr>
  </w:style>
  <w:style w:type="paragraph" w:customStyle="1" w:styleId="xl75">
    <w:name w:val="xl75"/>
    <w:basedOn w:val="Normal"/>
    <w:rsid w:val="003158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ES" w:eastAsia="es-ES"/>
    </w:rPr>
  </w:style>
  <w:style w:type="paragraph" w:customStyle="1" w:styleId="xl76">
    <w:name w:val="xl76"/>
    <w:basedOn w:val="Normal"/>
    <w:rsid w:val="00315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77">
    <w:name w:val="xl77"/>
    <w:basedOn w:val="Normal"/>
    <w:rsid w:val="0031581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s-ES" w:eastAsia="es-ES"/>
    </w:rPr>
  </w:style>
  <w:style w:type="paragraph" w:customStyle="1" w:styleId="xl78">
    <w:name w:val="xl78"/>
    <w:basedOn w:val="Normal"/>
    <w:rsid w:val="0031581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s-ES" w:eastAsia="es-ES"/>
    </w:rPr>
  </w:style>
  <w:style w:type="paragraph" w:customStyle="1" w:styleId="xl79">
    <w:name w:val="xl79"/>
    <w:basedOn w:val="Normal"/>
    <w:rsid w:val="003158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s-ES" w:eastAsia="es-ES"/>
    </w:rPr>
  </w:style>
  <w:style w:type="paragraph" w:customStyle="1" w:styleId="xl80">
    <w:name w:val="xl80"/>
    <w:basedOn w:val="Normal"/>
    <w:rsid w:val="003158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s-ES" w:eastAsia="es-ES"/>
    </w:rPr>
  </w:style>
  <w:style w:type="paragraph" w:customStyle="1" w:styleId="xl81">
    <w:name w:val="xl81"/>
    <w:basedOn w:val="Normal"/>
    <w:rsid w:val="003158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ES" w:eastAsia="es-ES"/>
    </w:rPr>
  </w:style>
  <w:style w:type="paragraph" w:customStyle="1" w:styleId="xl82">
    <w:name w:val="xl82"/>
    <w:basedOn w:val="Normal"/>
    <w:rsid w:val="003158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198069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estatales.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prasestatales.gub.uy"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17C2-162A-4F66-BFE4-E590E6CA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4486</Words>
  <Characters>24678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 batallon</dc:creator>
  <cp:lastModifiedBy>Katherine Kuan</cp:lastModifiedBy>
  <cp:revision>11</cp:revision>
  <dcterms:created xsi:type="dcterms:W3CDTF">2017-09-06T15:20:00Z</dcterms:created>
  <dcterms:modified xsi:type="dcterms:W3CDTF">2017-09-07T16:49:00Z</dcterms:modified>
</cp:coreProperties>
</file>