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header2.xml" ContentType="application/vnd.openxmlformats-officedocument.wordprocessingml.header+xml"/>
  <Override PartName="/word/header3.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5F238C" w14:textId="30C19445" w:rsidR="00E2023C" w:rsidRDefault="00E2023C">
      <w:pPr>
        <w:jc w:val="right"/>
        <w:rPr>
          <w:b/>
          <w:sz w:val="40"/>
          <w:lang w:val="es-MX"/>
        </w:rPr>
      </w:pPr>
      <w:r>
        <w:rPr>
          <w:b/>
          <w:sz w:val="40"/>
          <w:lang w:val="es-MX"/>
        </w:rPr>
        <w:t>NO-DIS-</w:t>
      </w:r>
      <w:r w:rsidR="009E1C54">
        <w:rPr>
          <w:b/>
          <w:sz w:val="40"/>
          <w:lang w:val="es-MX"/>
        </w:rPr>
        <w:t>OB</w:t>
      </w:r>
      <w:r>
        <w:rPr>
          <w:b/>
          <w:sz w:val="40"/>
          <w:lang w:val="es-MX"/>
        </w:rPr>
        <w:t>-0001</w:t>
      </w:r>
      <w:r w:rsidR="006A7BC4">
        <w:rPr>
          <w:b/>
          <w:sz w:val="40"/>
          <w:lang w:val="es-MX"/>
        </w:rPr>
        <w:t>-</w:t>
      </w:r>
      <w:r w:rsidR="000731AE">
        <w:rPr>
          <w:b/>
          <w:sz w:val="40"/>
          <w:lang w:val="es-MX"/>
        </w:rPr>
        <w:t>01</w:t>
      </w:r>
    </w:p>
    <w:p w14:paraId="08E377D9" w14:textId="77777777" w:rsidR="00E2023C" w:rsidRDefault="00E2023C">
      <w:pPr>
        <w:jc w:val="right"/>
        <w:rPr>
          <w:b/>
          <w:sz w:val="40"/>
          <w:lang w:val="es-MX"/>
        </w:rPr>
      </w:pPr>
    </w:p>
    <w:p w14:paraId="197965F9" w14:textId="77777777" w:rsidR="00E2023C" w:rsidRDefault="00E2023C">
      <w:pPr>
        <w:jc w:val="center"/>
        <w:rPr>
          <w:b/>
          <w:sz w:val="48"/>
          <w:lang w:val="es-ES_tradnl"/>
        </w:rPr>
      </w:pPr>
    </w:p>
    <w:p w14:paraId="6149C664" w14:textId="77777777" w:rsidR="00E2023C" w:rsidRDefault="00E2023C">
      <w:pPr>
        <w:spacing w:before="600"/>
        <w:jc w:val="center"/>
        <w:rPr>
          <w:b/>
          <w:sz w:val="48"/>
        </w:rPr>
      </w:pPr>
      <w:r>
        <w:rPr>
          <w:b/>
          <w:sz w:val="48"/>
        </w:rPr>
        <w:t>RECEPCIÓN DE INSTALACIONES EN CABLE SUBTERRANEO</w:t>
      </w:r>
    </w:p>
    <w:p w14:paraId="664CC85C" w14:textId="77777777" w:rsidR="00E2023C" w:rsidRDefault="00E2023C">
      <w:pPr>
        <w:jc w:val="center"/>
        <w:rPr>
          <w:b/>
          <w:sz w:val="28"/>
        </w:rPr>
      </w:pPr>
    </w:p>
    <w:p w14:paraId="2AAF700D" w14:textId="77777777" w:rsidR="00E2023C" w:rsidRDefault="00E2023C">
      <w:pPr>
        <w:jc w:val="center"/>
        <w:rPr>
          <w:b/>
          <w:sz w:val="28"/>
        </w:rPr>
      </w:pPr>
    </w:p>
    <w:p w14:paraId="276A7B84" w14:textId="484269C5" w:rsidR="00E2023C" w:rsidRDefault="00E2023C">
      <w:pPr>
        <w:jc w:val="center"/>
        <w:rPr>
          <w:b/>
          <w:sz w:val="28"/>
        </w:rPr>
      </w:pPr>
      <w:r>
        <w:rPr>
          <w:b/>
          <w:sz w:val="28"/>
        </w:rPr>
        <w:t xml:space="preserve">VERSIÓN: </w:t>
      </w:r>
      <w:r w:rsidR="000731AE">
        <w:rPr>
          <w:b/>
          <w:sz w:val="28"/>
        </w:rPr>
        <w:t>01</w:t>
      </w:r>
    </w:p>
    <w:p w14:paraId="3B1133CC" w14:textId="7E475062" w:rsidR="00E2023C" w:rsidRDefault="00E2023C">
      <w:pPr>
        <w:spacing w:before="600"/>
        <w:jc w:val="center"/>
        <w:rPr>
          <w:b/>
          <w:sz w:val="28"/>
        </w:rPr>
      </w:pPr>
      <w:r>
        <w:rPr>
          <w:b/>
          <w:sz w:val="28"/>
        </w:rPr>
        <w:t xml:space="preserve">VIGENCIA: </w:t>
      </w:r>
      <w:r w:rsidR="000731AE">
        <w:rPr>
          <w:b/>
          <w:sz w:val="28"/>
        </w:rPr>
        <w:t>2022</w:t>
      </w:r>
      <w:r w:rsidR="0075495C">
        <w:rPr>
          <w:b/>
          <w:sz w:val="28"/>
        </w:rPr>
        <w:t>-</w:t>
      </w:r>
      <w:r w:rsidR="003B0795">
        <w:rPr>
          <w:b/>
          <w:sz w:val="28"/>
        </w:rPr>
        <w:t>08</w:t>
      </w:r>
      <w:r w:rsidR="0075495C">
        <w:rPr>
          <w:b/>
          <w:sz w:val="28"/>
        </w:rPr>
        <w:t>-</w:t>
      </w:r>
      <w:r w:rsidR="003B0795">
        <w:rPr>
          <w:b/>
          <w:sz w:val="28"/>
        </w:rPr>
        <w:t>15</w:t>
      </w:r>
    </w:p>
    <w:p w14:paraId="1DFCDF78" w14:textId="77777777" w:rsidR="00E2023C" w:rsidRDefault="00E2023C"/>
    <w:p w14:paraId="0915C794" w14:textId="77777777" w:rsidR="00E2023C" w:rsidRDefault="00E2023C"/>
    <w:p w14:paraId="23962919" w14:textId="77777777" w:rsidR="00E2023C" w:rsidRDefault="00E2023C"/>
    <w:p w14:paraId="52B35DA0" w14:textId="77777777" w:rsidR="00E2023C" w:rsidRDefault="00E2023C"/>
    <w:p w14:paraId="461BB025" w14:textId="77777777" w:rsidR="00E2023C" w:rsidRDefault="00E2023C"/>
    <w:tbl>
      <w:tblPr>
        <w:tblW w:w="0" w:type="auto"/>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69"/>
        <w:gridCol w:w="3969"/>
      </w:tblGrid>
      <w:tr w:rsidR="00E2023C" w14:paraId="073D7856" w14:textId="77777777">
        <w:trPr>
          <w:cantSplit/>
          <w:trHeight w:val="342"/>
        </w:trPr>
        <w:tc>
          <w:tcPr>
            <w:tcW w:w="3969" w:type="dxa"/>
            <w:tcBorders>
              <w:top w:val="single" w:sz="4" w:space="0" w:color="auto"/>
              <w:left w:val="single" w:sz="4" w:space="0" w:color="auto"/>
              <w:bottom w:val="single" w:sz="4" w:space="0" w:color="auto"/>
              <w:right w:val="single" w:sz="4" w:space="0" w:color="auto"/>
            </w:tcBorders>
          </w:tcPr>
          <w:p w14:paraId="2F41604C" w14:textId="77777777" w:rsidR="00E2023C" w:rsidRDefault="00E2023C">
            <w:pPr>
              <w:rPr>
                <w:b/>
                <w:sz w:val="28"/>
                <w:highlight w:val="yellow"/>
              </w:rPr>
            </w:pPr>
            <w:r>
              <w:rPr>
                <w:b/>
                <w:sz w:val="28"/>
              </w:rPr>
              <w:t>Revisado por:</w:t>
            </w:r>
          </w:p>
        </w:tc>
        <w:tc>
          <w:tcPr>
            <w:tcW w:w="3969" w:type="dxa"/>
            <w:tcBorders>
              <w:top w:val="single" w:sz="4" w:space="0" w:color="auto"/>
              <w:left w:val="single" w:sz="4" w:space="0" w:color="auto"/>
              <w:bottom w:val="single" w:sz="4" w:space="0" w:color="auto"/>
              <w:right w:val="single" w:sz="4" w:space="0" w:color="auto"/>
            </w:tcBorders>
          </w:tcPr>
          <w:p w14:paraId="7A1809D0" w14:textId="77777777" w:rsidR="00E2023C" w:rsidRDefault="00E2023C">
            <w:pPr>
              <w:rPr>
                <w:b/>
                <w:sz w:val="28"/>
              </w:rPr>
            </w:pPr>
            <w:r>
              <w:rPr>
                <w:b/>
                <w:sz w:val="28"/>
              </w:rPr>
              <w:t>Aprobado por:</w:t>
            </w:r>
          </w:p>
        </w:tc>
      </w:tr>
      <w:tr w:rsidR="002B1EE2" w14:paraId="299DB003" w14:textId="77777777" w:rsidTr="002B1EE2">
        <w:trPr>
          <w:cantSplit/>
          <w:trHeight w:val="930"/>
        </w:trPr>
        <w:tc>
          <w:tcPr>
            <w:tcW w:w="3969" w:type="dxa"/>
            <w:vMerge w:val="restart"/>
            <w:tcBorders>
              <w:top w:val="nil"/>
              <w:left w:val="single" w:sz="4" w:space="0" w:color="auto"/>
              <w:bottom w:val="nil"/>
              <w:right w:val="single" w:sz="4" w:space="0" w:color="auto"/>
            </w:tcBorders>
            <w:vAlign w:val="center"/>
          </w:tcPr>
          <w:p w14:paraId="1B8EF848" w14:textId="77777777" w:rsidR="002B1EE2" w:rsidRDefault="002B1EE2" w:rsidP="002B1EE2">
            <w:pPr>
              <w:spacing w:before="0"/>
              <w:jc w:val="left"/>
              <w:rPr>
                <w:b/>
                <w:sz w:val="26"/>
                <w:szCs w:val="26"/>
              </w:rPr>
            </w:pPr>
            <w:r w:rsidRPr="009508C3">
              <w:rPr>
                <w:b/>
                <w:sz w:val="26"/>
                <w:szCs w:val="26"/>
              </w:rPr>
              <w:t>Juan Luján</w:t>
            </w:r>
          </w:p>
          <w:p w14:paraId="56D794F5" w14:textId="77777777" w:rsidR="002B1EE2" w:rsidRPr="009508C3" w:rsidRDefault="002B1EE2" w:rsidP="002B1EE2">
            <w:pPr>
              <w:spacing w:before="0"/>
              <w:jc w:val="left"/>
              <w:rPr>
                <w:b/>
                <w:sz w:val="26"/>
                <w:szCs w:val="26"/>
              </w:rPr>
            </w:pPr>
          </w:p>
          <w:p w14:paraId="692133E8" w14:textId="08E11781" w:rsidR="002B1EE2" w:rsidRPr="00561349" w:rsidRDefault="002B1EE2" w:rsidP="002B1EE2">
            <w:pPr>
              <w:spacing w:before="0"/>
              <w:jc w:val="left"/>
              <w:rPr>
                <w:b/>
                <w:sz w:val="26"/>
                <w:szCs w:val="26"/>
              </w:rPr>
            </w:pPr>
            <w:r w:rsidRPr="009508C3">
              <w:rPr>
                <w:b/>
                <w:sz w:val="26"/>
                <w:szCs w:val="26"/>
              </w:rPr>
              <w:t>Lauro L</w:t>
            </w:r>
            <w:r w:rsidR="00AA0C0E">
              <w:rPr>
                <w:b/>
                <w:sz w:val="26"/>
                <w:szCs w:val="26"/>
              </w:rPr>
              <w:t>ó</w:t>
            </w:r>
            <w:r w:rsidRPr="009508C3">
              <w:rPr>
                <w:b/>
                <w:sz w:val="26"/>
                <w:szCs w:val="26"/>
              </w:rPr>
              <w:t>pez</w:t>
            </w:r>
          </w:p>
        </w:tc>
        <w:tc>
          <w:tcPr>
            <w:tcW w:w="3969" w:type="dxa"/>
            <w:vMerge w:val="restart"/>
            <w:tcBorders>
              <w:top w:val="nil"/>
              <w:left w:val="single" w:sz="4" w:space="0" w:color="auto"/>
              <w:bottom w:val="nil"/>
              <w:right w:val="single" w:sz="4" w:space="0" w:color="auto"/>
            </w:tcBorders>
          </w:tcPr>
          <w:p w14:paraId="576F3CE0" w14:textId="77777777" w:rsidR="002B1EE2" w:rsidRPr="00561349" w:rsidRDefault="002B1EE2" w:rsidP="002B1EE2">
            <w:pPr>
              <w:spacing w:before="0"/>
              <w:jc w:val="center"/>
              <w:rPr>
                <w:b/>
                <w:sz w:val="26"/>
                <w:szCs w:val="26"/>
              </w:rPr>
            </w:pPr>
          </w:p>
          <w:p w14:paraId="617F3617" w14:textId="77777777" w:rsidR="002B1EE2" w:rsidRPr="00561349" w:rsidRDefault="002B1EE2" w:rsidP="002B1EE2">
            <w:pPr>
              <w:spacing w:before="0"/>
              <w:jc w:val="center"/>
              <w:rPr>
                <w:b/>
                <w:sz w:val="26"/>
                <w:szCs w:val="26"/>
              </w:rPr>
            </w:pPr>
          </w:p>
          <w:p w14:paraId="39D132FC" w14:textId="3E4F758C" w:rsidR="002B1EE2" w:rsidRPr="00561349" w:rsidRDefault="002B1EE2" w:rsidP="002B1EE2">
            <w:pPr>
              <w:spacing w:before="600"/>
              <w:rPr>
                <w:b/>
                <w:sz w:val="26"/>
                <w:szCs w:val="26"/>
              </w:rPr>
            </w:pPr>
            <w:r>
              <w:rPr>
                <w:b/>
                <w:sz w:val="26"/>
                <w:szCs w:val="26"/>
              </w:rPr>
              <w:t>Luis Cataldo</w:t>
            </w:r>
          </w:p>
        </w:tc>
      </w:tr>
      <w:tr w:rsidR="002B1EE2" w14:paraId="5F9EB945" w14:textId="77777777">
        <w:trPr>
          <w:cantSplit/>
          <w:trHeight w:val="1305"/>
        </w:trPr>
        <w:tc>
          <w:tcPr>
            <w:tcW w:w="3969" w:type="dxa"/>
            <w:vMerge/>
            <w:tcBorders>
              <w:top w:val="nil"/>
              <w:left w:val="single" w:sz="4" w:space="0" w:color="auto"/>
              <w:bottom w:val="single" w:sz="4" w:space="0" w:color="auto"/>
              <w:right w:val="single" w:sz="4" w:space="0" w:color="auto"/>
            </w:tcBorders>
          </w:tcPr>
          <w:p w14:paraId="21761AFD" w14:textId="77777777" w:rsidR="002B1EE2" w:rsidRDefault="002B1EE2" w:rsidP="002B1EE2">
            <w:pPr>
              <w:rPr>
                <w:sz w:val="28"/>
              </w:rPr>
            </w:pPr>
          </w:p>
        </w:tc>
        <w:tc>
          <w:tcPr>
            <w:tcW w:w="3969" w:type="dxa"/>
            <w:vMerge/>
            <w:tcBorders>
              <w:top w:val="nil"/>
              <w:left w:val="single" w:sz="4" w:space="0" w:color="auto"/>
              <w:bottom w:val="single" w:sz="4" w:space="0" w:color="auto"/>
              <w:right w:val="single" w:sz="4" w:space="0" w:color="auto"/>
            </w:tcBorders>
          </w:tcPr>
          <w:p w14:paraId="4AF622B8" w14:textId="77777777" w:rsidR="002B1EE2" w:rsidRDefault="002B1EE2" w:rsidP="002B1EE2">
            <w:pPr>
              <w:rPr>
                <w:sz w:val="28"/>
              </w:rPr>
            </w:pPr>
          </w:p>
        </w:tc>
      </w:tr>
      <w:tr w:rsidR="002B1EE2" w14:paraId="6760C0B9" w14:textId="77777777">
        <w:trPr>
          <w:cantSplit/>
          <w:trHeight w:val="704"/>
        </w:trPr>
        <w:tc>
          <w:tcPr>
            <w:tcW w:w="3969" w:type="dxa"/>
            <w:tcBorders>
              <w:top w:val="single" w:sz="4" w:space="0" w:color="auto"/>
              <w:left w:val="single" w:sz="4" w:space="0" w:color="auto"/>
              <w:bottom w:val="single" w:sz="4" w:space="0" w:color="auto"/>
              <w:right w:val="single" w:sz="4" w:space="0" w:color="auto"/>
            </w:tcBorders>
          </w:tcPr>
          <w:p w14:paraId="67367065" w14:textId="7EAB0B7B" w:rsidR="002B1EE2" w:rsidRDefault="002B1EE2" w:rsidP="00C86168">
            <w:pPr>
              <w:spacing w:before="240"/>
              <w:rPr>
                <w:b/>
                <w:sz w:val="24"/>
              </w:rPr>
            </w:pPr>
            <w:r>
              <w:rPr>
                <w:b/>
                <w:sz w:val="24"/>
              </w:rPr>
              <w:t xml:space="preserve">FECHA: </w:t>
            </w:r>
            <w:r w:rsidR="009A7AC5">
              <w:rPr>
                <w:b/>
                <w:sz w:val="24"/>
              </w:rPr>
              <w:t>2022</w:t>
            </w:r>
            <w:r>
              <w:rPr>
                <w:b/>
                <w:sz w:val="24"/>
              </w:rPr>
              <w:t>-</w:t>
            </w:r>
            <w:r w:rsidR="00C86168">
              <w:rPr>
                <w:b/>
                <w:sz w:val="24"/>
              </w:rPr>
              <w:t>06</w:t>
            </w:r>
            <w:r>
              <w:rPr>
                <w:b/>
                <w:sz w:val="24"/>
              </w:rPr>
              <w:t>-</w:t>
            </w:r>
            <w:r w:rsidR="00C86168">
              <w:rPr>
                <w:b/>
                <w:sz w:val="24"/>
              </w:rPr>
              <w:t>04</w:t>
            </w:r>
          </w:p>
        </w:tc>
        <w:tc>
          <w:tcPr>
            <w:tcW w:w="3969" w:type="dxa"/>
            <w:tcBorders>
              <w:top w:val="single" w:sz="4" w:space="0" w:color="auto"/>
              <w:left w:val="single" w:sz="4" w:space="0" w:color="auto"/>
              <w:bottom w:val="single" w:sz="4" w:space="0" w:color="auto"/>
              <w:right w:val="single" w:sz="4" w:space="0" w:color="auto"/>
            </w:tcBorders>
          </w:tcPr>
          <w:p w14:paraId="2E82B4D9" w14:textId="5D9E3D4D" w:rsidR="002B1EE2" w:rsidRDefault="002B1EE2" w:rsidP="003E17F7">
            <w:pPr>
              <w:spacing w:before="240"/>
              <w:rPr>
                <w:b/>
                <w:sz w:val="24"/>
              </w:rPr>
            </w:pPr>
            <w:r>
              <w:rPr>
                <w:b/>
                <w:sz w:val="24"/>
              </w:rPr>
              <w:t xml:space="preserve">FECHA: </w:t>
            </w:r>
            <w:r w:rsidR="009A7AC5">
              <w:rPr>
                <w:b/>
                <w:sz w:val="24"/>
              </w:rPr>
              <w:t>2022</w:t>
            </w:r>
            <w:r>
              <w:rPr>
                <w:b/>
                <w:sz w:val="24"/>
              </w:rPr>
              <w:t>-</w:t>
            </w:r>
            <w:r w:rsidR="004F636C">
              <w:rPr>
                <w:b/>
                <w:sz w:val="24"/>
              </w:rPr>
              <w:t>08</w:t>
            </w:r>
            <w:r>
              <w:rPr>
                <w:b/>
                <w:sz w:val="24"/>
              </w:rPr>
              <w:t>-</w:t>
            </w:r>
            <w:r w:rsidR="003E17F7">
              <w:rPr>
                <w:b/>
                <w:sz w:val="24"/>
              </w:rPr>
              <w:t>12</w:t>
            </w:r>
            <w:bookmarkStart w:id="0" w:name="_GoBack"/>
            <w:bookmarkEnd w:id="0"/>
          </w:p>
        </w:tc>
      </w:tr>
    </w:tbl>
    <w:p w14:paraId="05CE5586" w14:textId="77777777" w:rsidR="00E2023C" w:rsidRDefault="00E2023C"/>
    <w:p w14:paraId="32F3B192" w14:textId="2B31E134" w:rsidR="00351993" w:rsidRPr="00351993" w:rsidRDefault="00351993" w:rsidP="00351993">
      <w:pPr>
        <w:jc w:val="center"/>
        <w:rPr>
          <w:b/>
          <w:highlight w:val="lightGray"/>
          <w:u w:val="single"/>
        </w:rPr>
      </w:pPr>
      <w:r>
        <w:rPr>
          <w:b/>
          <w:highlight w:val="lightGray"/>
          <w:u w:val="single"/>
        </w:rPr>
        <w:br w:type="page"/>
      </w:r>
      <w:r w:rsidRPr="00351993">
        <w:rPr>
          <w:b/>
          <w:highlight w:val="lightGray"/>
          <w:u w:val="single"/>
        </w:rPr>
        <w:lastRenderedPageBreak/>
        <w:t>ÍNDICE</w:t>
      </w:r>
    </w:p>
    <w:p w14:paraId="2BA8E17B" w14:textId="3A8EBE6D" w:rsidR="00491E67" w:rsidRDefault="00351993">
      <w:pPr>
        <w:pStyle w:val="TDC1"/>
        <w:tabs>
          <w:tab w:val="left" w:pos="660"/>
          <w:tab w:val="right" w:leader="dot" w:pos="9060"/>
        </w:tabs>
        <w:rPr>
          <w:rFonts w:asciiTheme="minorHAnsi" w:eastAsiaTheme="minorEastAsia" w:hAnsiTheme="minorHAnsi" w:cstheme="minorBidi"/>
          <w:b w:val="0"/>
          <w:bCs w:val="0"/>
          <w:caps w:val="0"/>
          <w:noProof/>
          <w:szCs w:val="22"/>
        </w:rPr>
      </w:pPr>
      <w:r w:rsidRPr="00351993">
        <w:rPr>
          <w:bCs w:val="0"/>
          <w:sz w:val="20"/>
          <w:highlight w:val="lightGray"/>
        </w:rPr>
        <w:fldChar w:fldCharType="begin"/>
      </w:r>
      <w:r w:rsidRPr="00351993">
        <w:rPr>
          <w:bCs w:val="0"/>
          <w:sz w:val="20"/>
          <w:highlight w:val="lightGray"/>
        </w:rPr>
        <w:instrText xml:space="preserve"> TOC \o "1-7" \h \z </w:instrText>
      </w:r>
      <w:r w:rsidRPr="00351993">
        <w:rPr>
          <w:bCs w:val="0"/>
          <w:sz w:val="20"/>
          <w:highlight w:val="lightGray"/>
        </w:rPr>
        <w:fldChar w:fldCharType="separate"/>
      </w:r>
      <w:hyperlink w:anchor="_Toc108076334" w:history="1">
        <w:r w:rsidR="00491E67" w:rsidRPr="004B229C">
          <w:rPr>
            <w:rStyle w:val="Hipervnculo"/>
            <w:noProof/>
          </w:rPr>
          <w:t>0.-</w:t>
        </w:r>
        <w:r w:rsidR="00491E67">
          <w:rPr>
            <w:rFonts w:asciiTheme="minorHAnsi" w:eastAsiaTheme="minorEastAsia" w:hAnsiTheme="minorHAnsi" w:cstheme="minorBidi"/>
            <w:b w:val="0"/>
            <w:bCs w:val="0"/>
            <w:caps w:val="0"/>
            <w:noProof/>
            <w:szCs w:val="22"/>
          </w:rPr>
          <w:tab/>
        </w:r>
        <w:r w:rsidR="00491E67" w:rsidRPr="004B229C">
          <w:rPr>
            <w:rStyle w:val="Hipervnculo"/>
            <w:noProof/>
          </w:rPr>
          <w:t>TRÁMITE Y REVISIONES</w:t>
        </w:r>
        <w:r w:rsidR="00491E67">
          <w:rPr>
            <w:noProof/>
            <w:webHidden/>
          </w:rPr>
          <w:tab/>
        </w:r>
        <w:r w:rsidR="00491E67">
          <w:rPr>
            <w:noProof/>
            <w:webHidden/>
          </w:rPr>
          <w:fldChar w:fldCharType="begin"/>
        </w:r>
        <w:r w:rsidR="00491E67">
          <w:rPr>
            <w:noProof/>
            <w:webHidden/>
          </w:rPr>
          <w:instrText xml:space="preserve"> PAGEREF _Toc108076334 \h </w:instrText>
        </w:r>
        <w:r w:rsidR="00491E67">
          <w:rPr>
            <w:noProof/>
            <w:webHidden/>
          </w:rPr>
        </w:r>
        <w:r w:rsidR="00491E67">
          <w:rPr>
            <w:noProof/>
            <w:webHidden/>
          </w:rPr>
          <w:fldChar w:fldCharType="separate"/>
        </w:r>
        <w:r w:rsidR="00491E67">
          <w:rPr>
            <w:noProof/>
            <w:webHidden/>
          </w:rPr>
          <w:t>4</w:t>
        </w:r>
        <w:r w:rsidR="00491E67">
          <w:rPr>
            <w:noProof/>
            <w:webHidden/>
          </w:rPr>
          <w:fldChar w:fldCharType="end"/>
        </w:r>
      </w:hyperlink>
    </w:p>
    <w:p w14:paraId="08DEE8C1" w14:textId="4F7994F4"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35" w:history="1">
        <w:r w:rsidR="00491E67" w:rsidRPr="004B229C">
          <w:rPr>
            <w:rStyle w:val="Hipervnculo"/>
            <w:noProof/>
            <w14:scene3d>
              <w14:camera w14:prst="orthographicFront"/>
              <w14:lightRig w14:rig="threePt" w14:dir="t">
                <w14:rot w14:lat="0" w14:lon="0" w14:rev="0"/>
              </w14:lightRig>
            </w14:scene3d>
          </w:rPr>
          <w:t>0.1.-</w:t>
        </w:r>
        <w:r w:rsidR="00491E67">
          <w:rPr>
            <w:rFonts w:asciiTheme="minorHAnsi" w:eastAsiaTheme="minorEastAsia" w:hAnsiTheme="minorHAnsi" w:cstheme="minorBidi"/>
            <w:smallCaps w:val="0"/>
            <w:noProof/>
            <w:szCs w:val="22"/>
          </w:rPr>
          <w:tab/>
        </w:r>
        <w:r w:rsidR="00491E67" w:rsidRPr="004B229C">
          <w:rPr>
            <w:rStyle w:val="Hipervnculo"/>
            <w:noProof/>
          </w:rPr>
          <w:t>TRÁMITE</w:t>
        </w:r>
        <w:r w:rsidR="00491E67">
          <w:rPr>
            <w:noProof/>
            <w:webHidden/>
          </w:rPr>
          <w:tab/>
        </w:r>
        <w:r w:rsidR="00491E67">
          <w:rPr>
            <w:noProof/>
            <w:webHidden/>
          </w:rPr>
          <w:fldChar w:fldCharType="begin"/>
        </w:r>
        <w:r w:rsidR="00491E67">
          <w:rPr>
            <w:noProof/>
            <w:webHidden/>
          </w:rPr>
          <w:instrText xml:space="preserve"> PAGEREF _Toc108076335 \h </w:instrText>
        </w:r>
        <w:r w:rsidR="00491E67">
          <w:rPr>
            <w:noProof/>
            <w:webHidden/>
          </w:rPr>
        </w:r>
        <w:r w:rsidR="00491E67">
          <w:rPr>
            <w:noProof/>
            <w:webHidden/>
          </w:rPr>
          <w:fldChar w:fldCharType="separate"/>
        </w:r>
        <w:r w:rsidR="00491E67">
          <w:rPr>
            <w:noProof/>
            <w:webHidden/>
          </w:rPr>
          <w:t>4</w:t>
        </w:r>
        <w:r w:rsidR="00491E67">
          <w:rPr>
            <w:noProof/>
            <w:webHidden/>
          </w:rPr>
          <w:fldChar w:fldCharType="end"/>
        </w:r>
      </w:hyperlink>
    </w:p>
    <w:p w14:paraId="6A93E903" w14:textId="137A4BB6"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36" w:history="1">
        <w:r w:rsidR="00491E67" w:rsidRPr="004B229C">
          <w:rPr>
            <w:rStyle w:val="Hipervnculo"/>
            <w:noProof/>
            <w14:scene3d>
              <w14:camera w14:prst="orthographicFront"/>
              <w14:lightRig w14:rig="threePt" w14:dir="t">
                <w14:rot w14:lat="0" w14:lon="0" w14:rev="0"/>
              </w14:lightRig>
            </w14:scene3d>
          </w:rPr>
          <w:t>0.2.-</w:t>
        </w:r>
        <w:r w:rsidR="00491E67">
          <w:rPr>
            <w:rFonts w:asciiTheme="minorHAnsi" w:eastAsiaTheme="minorEastAsia" w:hAnsiTheme="minorHAnsi" w:cstheme="minorBidi"/>
            <w:smallCaps w:val="0"/>
            <w:noProof/>
            <w:szCs w:val="22"/>
          </w:rPr>
          <w:tab/>
        </w:r>
        <w:r w:rsidR="00491E67" w:rsidRPr="004B229C">
          <w:rPr>
            <w:rStyle w:val="Hipervnculo"/>
            <w:noProof/>
          </w:rPr>
          <w:t>REVISIONES</w:t>
        </w:r>
        <w:r w:rsidR="00491E67">
          <w:rPr>
            <w:noProof/>
            <w:webHidden/>
          </w:rPr>
          <w:tab/>
        </w:r>
        <w:r w:rsidR="00491E67">
          <w:rPr>
            <w:noProof/>
            <w:webHidden/>
          </w:rPr>
          <w:fldChar w:fldCharType="begin"/>
        </w:r>
        <w:r w:rsidR="00491E67">
          <w:rPr>
            <w:noProof/>
            <w:webHidden/>
          </w:rPr>
          <w:instrText xml:space="preserve"> PAGEREF _Toc108076336 \h </w:instrText>
        </w:r>
        <w:r w:rsidR="00491E67">
          <w:rPr>
            <w:noProof/>
            <w:webHidden/>
          </w:rPr>
        </w:r>
        <w:r w:rsidR="00491E67">
          <w:rPr>
            <w:noProof/>
            <w:webHidden/>
          </w:rPr>
          <w:fldChar w:fldCharType="separate"/>
        </w:r>
        <w:r w:rsidR="00491E67">
          <w:rPr>
            <w:noProof/>
            <w:webHidden/>
          </w:rPr>
          <w:t>4</w:t>
        </w:r>
        <w:r w:rsidR="00491E67">
          <w:rPr>
            <w:noProof/>
            <w:webHidden/>
          </w:rPr>
          <w:fldChar w:fldCharType="end"/>
        </w:r>
      </w:hyperlink>
    </w:p>
    <w:p w14:paraId="475EFB12" w14:textId="72225610" w:rsidR="00491E67" w:rsidRDefault="003E17F7">
      <w:pPr>
        <w:pStyle w:val="TDC1"/>
        <w:tabs>
          <w:tab w:val="left" w:pos="660"/>
          <w:tab w:val="right" w:leader="dot" w:pos="9060"/>
        </w:tabs>
        <w:rPr>
          <w:rFonts w:asciiTheme="minorHAnsi" w:eastAsiaTheme="minorEastAsia" w:hAnsiTheme="minorHAnsi" w:cstheme="minorBidi"/>
          <w:b w:val="0"/>
          <w:bCs w:val="0"/>
          <w:caps w:val="0"/>
          <w:noProof/>
          <w:szCs w:val="22"/>
        </w:rPr>
      </w:pPr>
      <w:hyperlink w:anchor="_Toc108076337" w:history="1">
        <w:r w:rsidR="00491E67" w:rsidRPr="004B229C">
          <w:rPr>
            <w:rStyle w:val="Hipervnculo"/>
            <w:noProof/>
          </w:rPr>
          <w:t>1.-</w:t>
        </w:r>
        <w:r w:rsidR="00491E67">
          <w:rPr>
            <w:rFonts w:asciiTheme="minorHAnsi" w:eastAsiaTheme="minorEastAsia" w:hAnsiTheme="minorHAnsi" w:cstheme="minorBidi"/>
            <w:b w:val="0"/>
            <w:bCs w:val="0"/>
            <w:caps w:val="0"/>
            <w:noProof/>
            <w:szCs w:val="22"/>
          </w:rPr>
          <w:tab/>
        </w:r>
        <w:r w:rsidR="00491E67" w:rsidRPr="004B229C">
          <w:rPr>
            <w:rStyle w:val="Hipervnculo"/>
            <w:noProof/>
          </w:rPr>
          <w:t>MARCO GENERAL</w:t>
        </w:r>
        <w:r w:rsidR="00491E67">
          <w:rPr>
            <w:noProof/>
            <w:webHidden/>
          </w:rPr>
          <w:tab/>
        </w:r>
        <w:r w:rsidR="00491E67">
          <w:rPr>
            <w:noProof/>
            <w:webHidden/>
          </w:rPr>
          <w:fldChar w:fldCharType="begin"/>
        </w:r>
        <w:r w:rsidR="00491E67">
          <w:rPr>
            <w:noProof/>
            <w:webHidden/>
          </w:rPr>
          <w:instrText xml:space="preserve"> PAGEREF _Toc108076337 \h </w:instrText>
        </w:r>
        <w:r w:rsidR="00491E67">
          <w:rPr>
            <w:noProof/>
            <w:webHidden/>
          </w:rPr>
        </w:r>
        <w:r w:rsidR="00491E67">
          <w:rPr>
            <w:noProof/>
            <w:webHidden/>
          </w:rPr>
          <w:fldChar w:fldCharType="separate"/>
        </w:r>
        <w:r w:rsidR="00491E67">
          <w:rPr>
            <w:noProof/>
            <w:webHidden/>
          </w:rPr>
          <w:t>15</w:t>
        </w:r>
        <w:r w:rsidR="00491E67">
          <w:rPr>
            <w:noProof/>
            <w:webHidden/>
          </w:rPr>
          <w:fldChar w:fldCharType="end"/>
        </w:r>
      </w:hyperlink>
    </w:p>
    <w:p w14:paraId="21D2B95B" w14:textId="28E49AD4"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38" w:history="1">
        <w:r w:rsidR="00491E67" w:rsidRPr="004B229C">
          <w:rPr>
            <w:rStyle w:val="Hipervnculo"/>
            <w:noProof/>
            <w14:scene3d>
              <w14:camera w14:prst="orthographicFront"/>
              <w14:lightRig w14:rig="threePt" w14:dir="t">
                <w14:rot w14:lat="0" w14:lon="0" w14:rev="0"/>
              </w14:lightRig>
            </w14:scene3d>
          </w:rPr>
          <w:t>1.1.-</w:t>
        </w:r>
        <w:r w:rsidR="00491E67">
          <w:rPr>
            <w:rFonts w:asciiTheme="minorHAnsi" w:eastAsiaTheme="minorEastAsia" w:hAnsiTheme="minorHAnsi" w:cstheme="minorBidi"/>
            <w:smallCaps w:val="0"/>
            <w:noProof/>
            <w:szCs w:val="22"/>
          </w:rPr>
          <w:tab/>
        </w:r>
        <w:r w:rsidR="00491E67" w:rsidRPr="004B229C">
          <w:rPr>
            <w:rStyle w:val="Hipervnculo"/>
            <w:noProof/>
          </w:rPr>
          <w:t>INTRODUCCIÓN</w:t>
        </w:r>
        <w:r w:rsidR="00491E67">
          <w:rPr>
            <w:noProof/>
            <w:webHidden/>
          </w:rPr>
          <w:tab/>
        </w:r>
        <w:r w:rsidR="00491E67">
          <w:rPr>
            <w:noProof/>
            <w:webHidden/>
          </w:rPr>
          <w:fldChar w:fldCharType="begin"/>
        </w:r>
        <w:r w:rsidR="00491E67">
          <w:rPr>
            <w:noProof/>
            <w:webHidden/>
          </w:rPr>
          <w:instrText xml:space="preserve"> PAGEREF _Toc108076338 \h </w:instrText>
        </w:r>
        <w:r w:rsidR="00491E67">
          <w:rPr>
            <w:noProof/>
            <w:webHidden/>
          </w:rPr>
        </w:r>
        <w:r w:rsidR="00491E67">
          <w:rPr>
            <w:noProof/>
            <w:webHidden/>
          </w:rPr>
          <w:fldChar w:fldCharType="separate"/>
        </w:r>
        <w:r w:rsidR="00491E67">
          <w:rPr>
            <w:noProof/>
            <w:webHidden/>
          </w:rPr>
          <w:t>15</w:t>
        </w:r>
        <w:r w:rsidR="00491E67">
          <w:rPr>
            <w:noProof/>
            <w:webHidden/>
          </w:rPr>
          <w:fldChar w:fldCharType="end"/>
        </w:r>
      </w:hyperlink>
    </w:p>
    <w:p w14:paraId="2C1DAD67" w14:textId="576DB13F"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39" w:history="1">
        <w:r w:rsidR="00491E67" w:rsidRPr="004B229C">
          <w:rPr>
            <w:rStyle w:val="Hipervnculo"/>
            <w:noProof/>
            <w14:scene3d>
              <w14:camera w14:prst="orthographicFront"/>
              <w14:lightRig w14:rig="threePt" w14:dir="t">
                <w14:rot w14:lat="0" w14:lon="0" w14:rev="0"/>
              </w14:lightRig>
            </w14:scene3d>
          </w:rPr>
          <w:t>1.2.-</w:t>
        </w:r>
        <w:r w:rsidR="00491E67">
          <w:rPr>
            <w:rFonts w:asciiTheme="minorHAnsi" w:eastAsiaTheme="minorEastAsia" w:hAnsiTheme="minorHAnsi" w:cstheme="minorBidi"/>
            <w:smallCaps w:val="0"/>
            <w:noProof/>
            <w:szCs w:val="22"/>
          </w:rPr>
          <w:tab/>
        </w:r>
        <w:r w:rsidR="00491E67" w:rsidRPr="004B229C">
          <w:rPr>
            <w:rStyle w:val="Hipervnculo"/>
            <w:noProof/>
          </w:rPr>
          <w:t>OBJETO Y ÁMBITO DE APLICACIÓN</w:t>
        </w:r>
        <w:r w:rsidR="00491E67">
          <w:rPr>
            <w:noProof/>
            <w:webHidden/>
          </w:rPr>
          <w:tab/>
        </w:r>
        <w:r w:rsidR="00491E67">
          <w:rPr>
            <w:noProof/>
            <w:webHidden/>
          </w:rPr>
          <w:fldChar w:fldCharType="begin"/>
        </w:r>
        <w:r w:rsidR="00491E67">
          <w:rPr>
            <w:noProof/>
            <w:webHidden/>
          </w:rPr>
          <w:instrText xml:space="preserve"> PAGEREF _Toc108076339 \h </w:instrText>
        </w:r>
        <w:r w:rsidR="00491E67">
          <w:rPr>
            <w:noProof/>
            <w:webHidden/>
          </w:rPr>
        </w:r>
        <w:r w:rsidR="00491E67">
          <w:rPr>
            <w:noProof/>
            <w:webHidden/>
          </w:rPr>
          <w:fldChar w:fldCharType="separate"/>
        </w:r>
        <w:r w:rsidR="00491E67">
          <w:rPr>
            <w:noProof/>
            <w:webHidden/>
          </w:rPr>
          <w:t>15</w:t>
        </w:r>
        <w:r w:rsidR="00491E67">
          <w:rPr>
            <w:noProof/>
            <w:webHidden/>
          </w:rPr>
          <w:fldChar w:fldCharType="end"/>
        </w:r>
      </w:hyperlink>
    </w:p>
    <w:p w14:paraId="09921DFD" w14:textId="17151091"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40" w:history="1">
        <w:r w:rsidR="00491E67" w:rsidRPr="004B229C">
          <w:rPr>
            <w:rStyle w:val="Hipervnculo"/>
            <w:noProof/>
            <w14:scene3d>
              <w14:camera w14:prst="orthographicFront"/>
              <w14:lightRig w14:rig="threePt" w14:dir="t">
                <w14:rot w14:lat="0" w14:lon="0" w14:rev="0"/>
              </w14:lightRig>
            </w14:scene3d>
          </w:rPr>
          <w:t>1.3.-</w:t>
        </w:r>
        <w:r w:rsidR="00491E67">
          <w:rPr>
            <w:rFonts w:asciiTheme="minorHAnsi" w:eastAsiaTheme="minorEastAsia" w:hAnsiTheme="minorHAnsi" w:cstheme="minorBidi"/>
            <w:smallCaps w:val="0"/>
            <w:noProof/>
            <w:szCs w:val="22"/>
          </w:rPr>
          <w:tab/>
        </w:r>
        <w:r w:rsidR="00491E67" w:rsidRPr="004B229C">
          <w:rPr>
            <w:rStyle w:val="Hipervnculo"/>
            <w:noProof/>
          </w:rPr>
          <w:t>ALCANCE</w:t>
        </w:r>
        <w:r w:rsidR="00491E67">
          <w:rPr>
            <w:noProof/>
            <w:webHidden/>
          </w:rPr>
          <w:tab/>
        </w:r>
        <w:r w:rsidR="00491E67">
          <w:rPr>
            <w:noProof/>
            <w:webHidden/>
          </w:rPr>
          <w:fldChar w:fldCharType="begin"/>
        </w:r>
        <w:r w:rsidR="00491E67">
          <w:rPr>
            <w:noProof/>
            <w:webHidden/>
          </w:rPr>
          <w:instrText xml:space="preserve"> PAGEREF _Toc108076340 \h </w:instrText>
        </w:r>
        <w:r w:rsidR="00491E67">
          <w:rPr>
            <w:noProof/>
            <w:webHidden/>
          </w:rPr>
        </w:r>
        <w:r w:rsidR="00491E67">
          <w:rPr>
            <w:noProof/>
            <w:webHidden/>
          </w:rPr>
          <w:fldChar w:fldCharType="separate"/>
        </w:r>
        <w:r w:rsidR="00491E67">
          <w:rPr>
            <w:noProof/>
            <w:webHidden/>
          </w:rPr>
          <w:t>16</w:t>
        </w:r>
        <w:r w:rsidR="00491E67">
          <w:rPr>
            <w:noProof/>
            <w:webHidden/>
          </w:rPr>
          <w:fldChar w:fldCharType="end"/>
        </w:r>
      </w:hyperlink>
    </w:p>
    <w:p w14:paraId="45953705" w14:textId="47E19DA0"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41" w:history="1">
        <w:r w:rsidR="00491E67" w:rsidRPr="004B229C">
          <w:rPr>
            <w:rStyle w:val="Hipervnculo"/>
            <w:noProof/>
            <w14:scene3d>
              <w14:camera w14:prst="orthographicFront"/>
              <w14:lightRig w14:rig="threePt" w14:dir="t">
                <w14:rot w14:lat="0" w14:lon="0" w14:rev="0"/>
              </w14:lightRig>
            </w14:scene3d>
          </w:rPr>
          <w:t>1.4.-</w:t>
        </w:r>
        <w:r w:rsidR="00491E67">
          <w:rPr>
            <w:rFonts w:asciiTheme="minorHAnsi" w:eastAsiaTheme="minorEastAsia" w:hAnsiTheme="minorHAnsi" w:cstheme="minorBidi"/>
            <w:smallCaps w:val="0"/>
            <w:noProof/>
            <w:szCs w:val="22"/>
          </w:rPr>
          <w:tab/>
        </w:r>
        <w:r w:rsidR="00491E67" w:rsidRPr="004B229C">
          <w:rPr>
            <w:rStyle w:val="Hipervnculo"/>
            <w:noProof/>
          </w:rPr>
          <w:t>VIGENCIA</w:t>
        </w:r>
        <w:r w:rsidR="00491E67">
          <w:rPr>
            <w:noProof/>
            <w:webHidden/>
          </w:rPr>
          <w:tab/>
        </w:r>
        <w:r w:rsidR="00491E67">
          <w:rPr>
            <w:noProof/>
            <w:webHidden/>
          </w:rPr>
          <w:fldChar w:fldCharType="begin"/>
        </w:r>
        <w:r w:rsidR="00491E67">
          <w:rPr>
            <w:noProof/>
            <w:webHidden/>
          </w:rPr>
          <w:instrText xml:space="preserve"> PAGEREF _Toc108076341 \h </w:instrText>
        </w:r>
        <w:r w:rsidR="00491E67">
          <w:rPr>
            <w:noProof/>
            <w:webHidden/>
          </w:rPr>
        </w:r>
        <w:r w:rsidR="00491E67">
          <w:rPr>
            <w:noProof/>
            <w:webHidden/>
          </w:rPr>
          <w:fldChar w:fldCharType="separate"/>
        </w:r>
        <w:r w:rsidR="00491E67">
          <w:rPr>
            <w:noProof/>
            <w:webHidden/>
          </w:rPr>
          <w:t>16</w:t>
        </w:r>
        <w:r w:rsidR="00491E67">
          <w:rPr>
            <w:noProof/>
            <w:webHidden/>
          </w:rPr>
          <w:fldChar w:fldCharType="end"/>
        </w:r>
      </w:hyperlink>
    </w:p>
    <w:p w14:paraId="086C98EE" w14:textId="27973E0F"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42" w:history="1">
        <w:r w:rsidR="00491E67" w:rsidRPr="004B229C">
          <w:rPr>
            <w:rStyle w:val="Hipervnculo"/>
            <w:noProof/>
            <w14:scene3d>
              <w14:camera w14:prst="orthographicFront"/>
              <w14:lightRig w14:rig="threePt" w14:dir="t">
                <w14:rot w14:lat="0" w14:lon="0" w14:rev="0"/>
              </w14:lightRig>
            </w14:scene3d>
          </w:rPr>
          <w:t>1.5.-</w:t>
        </w:r>
        <w:r w:rsidR="00491E67">
          <w:rPr>
            <w:rFonts w:asciiTheme="minorHAnsi" w:eastAsiaTheme="minorEastAsia" w:hAnsiTheme="minorHAnsi" w:cstheme="minorBidi"/>
            <w:smallCaps w:val="0"/>
            <w:noProof/>
            <w:szCs w:val="22"/>
          </w:rPr>
          <w:tab/>
        </w:r>
        <w:r w:rsidR="00491E67" w:rsidRPr="004B229C">
          <w:rPr>
            <w:rStyle w:val="Hipervnculo"/>
            <w:noProof/>
          </w:rPr>
          <w:t>INVOLUCRADOS</w:t>
        </w:r>
        <w:r w:rsidR="00491E67">
          <w:rPr>
            <w:noProof/>
            <w:webHidden/>
          </w:rPr>
          <w:tab/>
        </w:r>
        <w:r w:rsidR="00491E67">
          <w:rPr>
            <w:noProof/>
            <w:webHidden/>
          </w:rPr>
          <w:fldChar w:fldCharType="begin"/>
        </w:r>
        <w:r w:rsidR="00491E67">
          <w:rPr>
            <w:noProof/>
            <w:webHidden/>
          </w:rPr>
          <w:instrText xml:space="preserve"> PAGEREF _Toc108076342 \h </w:instrText>
        </w:r>
        <w:r w:rsidR="00491E67">
          <w:rPr>
            <w:noProof/>
            <w:webHidden/>
          </w:rPr>
        </w:r>
        <w:r w:rsidR="00491E67">
          <w:rPr>
            <w:noProof/>
            <w:webHidden/>
          </w:rPr>
          <w:fldChar w:fldCharType="separate"/>
        </w:r>
        <w:r w:rsidR="00491E67">
          <w:rPr>
            <w:noProof/>
            <w:webHidden/>
          </w:rPr>
          <w:t>16</w:t>
        </w:r>
        <w:r w:rsidR="00491E67">
          <w:rPr>
            <w:noProof/>
            <w:webHidden/>
          </w:rPr>
          <w:fldChar w:fldCharType="end"/>
        </w:r>
      </w:hyperlink>
    </w:p>
    <w:p w14:paraId="49339B55" w14:textId="441A02DD" w:rsidR="00491E67" w:rsidRDefault="003E17F7">
      <w:pPr>
        <w:pStyle w:val="TDC1"/>
        <w:tabs>
          <w:tab w:val="left" w:pos="660"/>
          <w:tab w:val="right" w:leader="dot" w:pos="9060"/>
        </w:tabs>
        <w:rPr>
          <w:rFonts w:asciiTheme="minorHAnsi" w:eastAsiaTheme="minorEastAsia" w:hAnsiTheme="minorHAnsi" w:cstheme="minorBidi"/>
          <w:b w:val="0"/>
          <w:bCs w:val="0"/>
          <w:caps w:val="0"/>
          <w:noProof/>
          <w:szCs w:val="22"/>
        </w:rPr>
      </w:pPr>
      <w:hyperlink w:anchor="_Toc108076343" w:history="1">
        <w:r w:rsidR="00491E67" w:rsidRPr="004B229C">
          <w:rPr>
            <w:rStyle w:val="Hipervnculo"/>
            <w:noProof/>
          </w:rPr>
          <w:t>2.-</w:t>
        </w:r>
        <w:r w:rsidR="00491E67">
          <w:rPr>
            <w:rFonts w:asciiTheme="minorHAnsi" w:eastAsiaTheme="minorEastAsia" w:hAnsiTheme="minorHAnsi" w:cstheme="minorBidi"/>
            <w:b w:val="0"/>
            <w:bCs w:val="0"/>
            <w:caps w:val="0"/>
            <w:noProof/>
            <w:szCs w:val="22"/>
          </w:rPr>
          <w:tab/>
        </w:r>
        <w:r w:rsidR="00491E67" w:rsidRPr="004B229C">
          <w:rPr>
            <w:rStyle w:val="Hipervnculo"/>
            <w:noProof/>
          </w:rPr>
          <w:t>DEFINICIONES / ABREVIATURAS / SIMBOLOS</w:t>
        </w:r>
        <w:r w:rsidR="00491E67">
          <w:rPr>
            <w:noProof/>
            <w:webHidden/>
          </w:rPr>
          <w:tab/>
        </w:r>
        <w:r w:rsidR="00491E67">
          <w:rPr>
            <w:noProof/>
            <w:webHidden/>
          </w:rPr>
          <w:fldChar w:fldCharType="begin"/>
        </w:r>
        <w:r w:rsidR="00491E67">
          <w:rPr>
            <w:noProof/>
            <w:webHidden/>
          </w:rPr>
          <w:instrText xml:space="preserve"> PAGEREF _Toc108076343 \h </w:instrText>
        </w:r>
        <w:r w:rsidR="00491E67">
          <w:rPr>
            <w:noProof/>
            <w:webHidden/>
          </w:rPr>
        </w:r>
        <w:r w:rsidR="00491E67">
          <w:rPr>
            <w:noProof/>
            <w:webHidden/>
          </w:rPr>
          <w:fldChar w:fldCharType="separate"/>
        </w:r>
        <w:r w:rsidR="00491E67">
          <w:rPr>
            <w:noProof/>
            <w:webHidden/>
          </w:rPr>
          <w:t>17</w:t>
        </w:r>
        <w:r w:rsidR="00491E67">
          <w:rPr>
            <w:noProof/>
            <w:webHidden/>
          </w:rPr>
          <w:fldChar w:fldCharType="end"/>
        </w:r>
      </w:hyperlink>
    </w:p>
    <w:p w14:paraId="5BDAE08C" w14:textId="24992977"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44" w:history="1">
        <w:r w:rsidR="00491E67" w:rsidRPr="004B229C">
          <w:rPr>
            <w:rStyle w:val="Hipervnculo"/>
            <w:noProof/>
            <w14:scene3d>
              <w14:camera w14:prst="orthographicFront"/>
              <w14:lightRig w14:rig="threePt" w14:dir="t">
                <w14:rot w14:lat="0" w14:lon="0" w14:rev="0"/>
              </w14:lightRig>
            </w14:scene3d>
          </w:rPr>
          <w:t>2.1.-</w:t>
        </w:r>
        <w:r w:rsidR="00491E67">
          <w:rPr>
            <w:rFonts w:asciiTheme="minorHAnsi" w:eastAsiaTheme="minorEastAsia" w:hAnsiTheme="minorHAnsi" w:cstheme="minorBidi"/>
            <w:smallCaps w:val="0"/>
            <w:noProof/>
            <w:szCs w:val="22"/>
          </w:rPr>
          <w:tab/>
        </w:r>
        <w:r w:rsidR="00491E67" w:rsidRPr="004B229C">
          <w:rPr>
            <w:rStyle w:val="Hipervnculo"/>
            <w:noProof/>
          </w:rPr>
          <w:t>DEFINICIONES</w:t>
        </w:r>
        <w:r w:rsidR="00491E67">
          <w:rPr>
            <w:noProof/>
            <w:webHidden/>
          </w:rPr>
          <w:tab/>
        </w:r>
        <w:r w:rsidR="00491E67">
          <w:rPr>
            <w:noProof/>
            <w:webHidden/>
          </w:rPr>
          <w:fldChar w:fldCharType="begin"/>
        </w:r>
        <w:r w:rsidR="00491E67">
          <w:rPr>
            <w:noProof/>
            <w:webHidden/>
          </w:rPr>
          <w:instrText xml:space="preserve"> PAGEREF _Toc108076344 \h </w:instrText>
        </w:r>
        <w:r w:rsidR="00491E67">
          <w:rPr>
            <w:noProof/>
            <w:webHidden/>
          </w:rPr>
        </w:r>
        <w:r w:rsidR="00491E67">
          <w:rPr>
            <w:noProof/>
            <w:webHidden/>
          </w:rPr>
          <w:fldChar w:fldCharType="separate"/>
        </w:r>
        <w:r w:rsidR="00491E67">
          <w:rPr>
            <w:noProof/>
            <w:webHidden/>
          </w:rPr>
          <w:t>17</w:t>
        </w:r>
        <w:r w:rsidR="00491E67">
          <w:rPr>
            <w:noProof/>
            <w:webHidden/>
          </w:rPr>
          <w:fldChar w:fldCharType="end"/>
        </w:r>
      </w:hyperlink>
    </w:p>
    <w:p w14:paraId="76E53E70" w14:textId="428CFFFD"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45" w:history="1">
        <w:r w:rsidR="00491E67" w:rsidRPr="004B229C">
          <w:rPr>
            <w:rStyle w:val="Hipervnculo"/>
            <w:noProof/>
            <w14:scene3d>
              <w14:camera w14:prst="orthographicFront"/>
              <w14:lightRig w14:rig="threePt" w14:dir="t">
                <w14:rot w14:lat="0" w14:lon="0" w14:rev="0"/>
              </w14:lightRig>
            </w14:scene3d>
          </w:rPr>
          <w:t>2.2.-</w:t>
        </w:r>
        <w:r w:rsidR="00491E67">
          <w:rPr>
            <w:rFonts w:asciiTheme="minorHAnsi" w:eastAsiaTheme="minorEastAsia" w:hAnsiTheme="minorHAnsi" w:cstheme="minorBidi"/>
            <w:smallCaps w:val="0"/>
            <w:noProof/>
            <w:szCs w:val="22"/>
          </w:rPr>
          <w:tab/>
        </w:r>
        <w:r w:rsidR="00491E67" w:rsidRPr="004B229C">
          <w:rPr>
            <w:rStyle w:val="Hipervnculo"/>
            <w:noProof/>
          </w:rPr>
          <w:t>ABREVIATURAS</w:t>
        </w:r>
        <w:r w:rsidR="00491E67">
          <w:rPr>
            <w:noProof/>
            <w:webHidden/>
          </w:rPr>
          <w:tab/>
        </w:r>
        <w:r w:rsidR="00491E67">
          <w:rPr>
            <w:noProof/>
            <w:webHidden/>
          </w:rPr>
          <w:fldChar w:fldCharType="begin"/>
        </w:r>
        <w:r w:rsidR="00491E67">
          <w:rPr>
            <w:noProof/>
            <w:webHidden/>
          </w:rPr>
          <w:instrText xml:space="preserve"> PAGEREF _Toc108076345 \h </w:instrText>
        </w:r>
        <w:r w:rsidR="00491E67">
          <w:rPr>
            <w:noProof/>
            <w:webHidden/>
          </w:rPr>
        </w:r>
        <w:r w:rsidR="00491E67">
          <w:rPr>
            <w:noProof/>
            <w:webHidden/>
          </w:rPr>
          <w:fldChar w:fldCharType="separate"/>
        </w:r>
        <w:r w:rsidR="00491E67">
          <w:rPr>
            <w:noProof/>
            <w:webHidden/>
          </w:rPr>
          <w:t>18</w:t>
        </w:r>
        <w:r w:rsidR="00491E67">
          <w:rPr>
            <w:noProof/>
            <w:webHidden/>
          </w:rPr>
          <w:fldChar w:fldCharType="end"/>
        </w:r>
      </w:hyperlink>
    </w:p>
    <w:p w14:paraId="539937E3" w14:textId="33264417"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46" w:history="1">
        <w:r w:rsidR="00491E67" w:rsidRPr="004B229C">
          <w:rPr>
            <w:rStyle w:val="Hipervnculo"/>
            <w:noProof/>
            <w14:scene3d>
              <w14:camera w14:prst="orthographicFront"/>
              <w14:lightRig w14:rig="threePt" w14:dir="t">
                <w14:rot w14:lat="0" w14:lon="0" w14:rev="0"/>
              </w14:lightRig>
            </w14:scene3d>
          </w:rPr>
          <w:t>2.3.-</w:t>
        </w:r>
        <w:r w:rsidR="00491E67">
          <w:rPr>
            <w:rFonts w:asciiTheme="minorHAnsi" w:eastAsiaTheme="minorEastAsia" w:hAnsiTheme="minorHAnsi" w:cstheme="minorBidi"/>
            <w:smallCaps w:val="0"/>
            <w:noProof/>
            <w:szCs w:val="22"/>
          </w:rPr>
          <w:tab/>
        </w:r>
        <w:r w:rsidR="00491E67" w:rsidRPr="004B229C">
          <w:rPr>
            <w:rStyle w:val="Hipervnculo"/>
            <w:noProof/>
          </w:rPr>
          <w:t>SIMBOLOS</w:t>
        </w:r>
        <w:r w:rsidR="00491E67">
          <w:rPr>
            <w:noProof/>
            <w:webHidden/>
          </w:rPr>
          <w:tab/>
        </w:r>
        <w:r w:rsidR="00491E67">
          <w:rPr>
            <w:noProof/>
            <w:webHidden/>
          </w:rPr>
          <w:fldChar w:fldCharType="begin"/>
        </w:r>
        <w:r w:rsidR="00491E67">
          <w:rPr>
            <w:noProof/>
            <w:webHidden/>
          </w:rPr>
          <w:instrText xml:space="preserve"> PAGEREF _Toc108076346 \h </w:instrText>
        </w:r>
        <w:r w:rsidR="00491E67">
          <w:rPr>
            <w:noProof/>
            <w:webHidden/>
          </w:rPr>
        </w:r>
        <w:r w:rsidR="00491E67">
          <w:rPr>
            <w:noProof/>
            <w:webHidden/>
          </w:rPr>
          <w:fldChar w:fldCharType="separate"/>
        </w:r>
        <w:r w:rsidR="00491E67">
          <w:rPr>
            <w:noProof/>
            <w:webHidden/>
          </w:rPr>
          <w:t>18</w:t>
        </w:r>
        <w:r w:rsidR="00491E67">
          <w:rPr>
            <w:noProof/>
            <w:webHidden/>
          </w:rPr>
          <w:fldChar w:fldCharType="end"/>
        </w:r>
      </w:hyperlink>
    </w:p>
    <w:p w14:paraId="3801DA34" w14:textId="712C63F3" w:rsidR="00491E67" w:rsidRDefault="003E17F7">
      <w:pPr>
        <w:pStyle w:val="TDC1"/>
        <w:tabs>
          <w:tab w:val="left" w:pos="660"/>
          <w:tab w:val="right" w:leader="dot" w:pos="9060"/>
        </w:tabs>
        <w:rPr>
          <w:rFonts w:asciiTheme="minorHAnsi" w:eastAsiaTheme="minorEastAsia" w:hAnsiTheme="minorHAnsi" w:cstheme="minorBidi"/>
          <w:b w:val="0"/>
          <w:bCs w:val="0"/>
          <w:caps w:val="0"/>
          <w:noProof/>
          <w:szCs w:val="22"/>
        </w:rPr>
      </w:pPr>
      <w:hyperlink w:anchor="_Toc108076347" w:history="1">
        <w:r w:rsidR="00491E67" w:rsidRPr="004B229C">
          <w:rPr>
            <w:rStyle w:val="Hipervnculo"/>
            <w:noProof/>
          </w:rPr>
          <w:t>3.-</w:t>
        </w:r>
        <w:r w:rsidR="00491E67">
          <w:rPr>
            <w:rFonts w:asciiTheme="minorHAnsi" w:eastAsiaTheme="minorEastAsia" w:hAnsiTheme="minorHAnsi" w:cstheme="minorBidi"/>
            <w:b w:val="0"/>
            <w:bCs w:val="0"/>
            <w:caps w:val="0"/>
            <w:noProof/>
            <w:szCs w:val="22"/>
          </w:rPr>
          <w:tab/>
        </w:r>
        <w:r w:rsidR="00491E67" w:rsidRPr="004B229C">
          <w:rPr>
            <w:rStyle w:val="Hipervnculo"/>
            <w:noProof/>
          </w:rPr>
          <w:t>REFERENCIAS</w:t>
        </w:r>
        <w:r w:rsidR="00491E67">
          <w:rPr>
            <w:noProof/>
            <w:webHidden/>
          </w:rPr>
          <w:tab/>
        </w:r>
        <w:r w:rsidR="00491E67">
          <w:rPr>
            <w:noProof/>
            <w:webHidden/>
          </w:rPr>
          <w:fldChar w:fldCharType="begin"/>
        </w:r>
        <w:r w:rsidR="00491E67">
          <w:rPr>
            <w:noProof/>
            <w:webHidden/>
          </w:rPr>
          <w:instrText xml:space="preserve"> PAGEREF _Toc108076347 \h </w:instrText>
        </w:r>
        <w:r w:rsidR="00491E67">
          <w:rPr>
            <w:noProof/>
            <w:webHidden/>
          </w:rPr>
        </w:r>
        <w:r w:rsidR="00491E67">
          <w:rPr>
            <w:noProof/>
            <w:webHidden/>
          </w:rPr>
          <w:fldChar w:fldCharType="separate"/>
        </w:r>
        <w:r w:rsidR="00491E67">
          <w:rPr>
            <w:noProof/>
            <w:webHidden/>
          </w:rPr>
          <w:t>18</w:t>
        </w:r>
        <w:r w:rsidR="00491E67">
          <w:rPr>
            <w:noProof/>
            <w:webHidden/>
          </w:rPr>
          <w:fldChar w:fldCharType="end"/>
        </w:r>
      </w:hyperlink>
    </w:p>
    <w:p w14:paraId="3A1CD575" w14:textId="6F82D3EB"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48" w:history="1">
        <w:r w:rsidR="00491E67" w:rsidRPr="004B229C">
          <w:rPr>
            <w:rStyle w:val="Hipervnculo"/>
            <w:noProof/>
            <w:lang w:val="es-ES_tradnl"/>
            <w14:scene3d>
              <w14:camera w14:prst="orthographicFront"/>
              <w14:lightRig w14:rig="threePt" w14:dir="t">
                <w14:rot w14:lat="0" w14:lon="0" w14:rev="0"/>
              </w14:lightRig>
            </w14:scene3d>
          </w:rPr>
          <w:t>3.1.-</w:t>
        </w:r>
        <w:r w:rsidR="00491E67">
          <w:rPr>
            <w:rFonts w:asciiTheme="minorHAnsi" w:eastAsiaTheme="minorEastAsia" w:hAnsiTheme="minorHAnsi" w:cstheme="minorBidi"/>
            <w:smallCaps w:val="0"/>
            <w:noProof/>
            <w:szCs w:val="22"/>
          </w:rPr>
          <w:tab/>
        </w:r>
        <w:r w:rsidR="00491E67" w:rsidRPr="004B229C">
          <w:rPr>
            <w:rStyle w:val="Hipervnculo"/>
            <w:noProof/>
            <w:lang w:val="es-ES_tradnl"/>
          </w:rPr>
          <w:t>INTERNAS</w:t>
        </w:r>
        <w:r w:rsidR="00491E67">
          <w:rPr>
            <w:noProof/>
            <w:webHidden/>
          </w:rPr>
          <w:tab/>
        </w:r>
        <w:r w:rsidR="00491E67">
          <w:rPr>
            <w:noProof/>
            <w:webHidden/>
          </w:rPr>
          <w:fldChar w:fldCharType="begin"/>
        </w:r>
        <w:r w:rsidR="00491E67">
          <w:rPr>
            <w:noProof/>
            <w:webHidden/>
          </w:rPr>
          <w:instrText xml:space="preserve"> PAGEREF _Toc108076348 \h </w:instrText>
        </w:r>
        <w:r w:rsidR="00491E67">
          <w:rPr>
            <w:noProof/>
            <w:webHidden/>
          </w:rPr>
        </w:r>
        <w:r w:rsidR="00491E67">
          <w:rPr>
            <w:noProof/>
            <w:webHidden/>
          </w:rPr>
          <w:fldChar w:fldCharType="separate"/>
        </w:r>
        <w:r w:rsidR="00491E67">
          <w:rPr>
            <w:noProof/>
            <w:webHidden/>
          </w:rPr>
          <w:t>18</w:t>
        </w:r>
        <w:r w:rsidR="00491E67">
          <w:rPr>
            <w:noProof/>
            <w:webHidden/>
          </w:rPr>
          <w:fldChar w:fldCharType="end"/>
        </w:r>
      </w:hyperlink>
    </w:p>
    <w:p w14:paraId="7F35B7CD" w14:textId="69D5D22A"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49" w:history="1">
        <w:r w:rsidR="00491E67" w:rsidRPr="004B229C">
          <w:rPr>
            <w:rStyle w:val="Hipervnculo"/>
            <w:noProof/>
            <w:lang w:val="es-ES_tradnl"/>
            <w14:scene3d>
              <w14:camera w14:prst="orthographicFront"/>
              <w14:lightRig w14:rig="threePt" w14:dir="t">
                <w14:rot w14:lat="0" w14:lon="0" w14:rev="0"/>
              </w14:lightRig>
            </w14:scene3d>
          </w:rPr>
          <w:t>3.2.-</w:t>
        </w:r>
        <w:r w:rsidR="00491E67">
          <w:rPr>
            <w:rFonts w:asciiTheme="minorHAnsi" w:eastAsiaTheme="minorEastAsia" w:hAnsiTheme="minorHAnsi" w:cstheme="minorBidi"/>
            <w:smallCaps w:val="0"/>
            <w:noProof/>
            <w:szCs w:val="22"/>
          </w:rPr>
          <w:tab/>
        </w:r>
        <w:r w:rsidR="00491E67" w:rsidRPr="004B229C">
          <w:rPr>
            <w:rStyle w:val="Hipervnculo"/>
            <w:noProof/>
            <w:lang w:val="es-ES_tradnl"/>
          </w:rPr>
          <w:t>EXTERNAS</w:t>
        </w:r>
        <w:r w:rsidR="00491E67">
          <w:rPr>
            <w:noProof/>
            <w:webHidden/>
          </w:rPr>
          <w:tab/>
        </w:r>
        <w:r w:rsidR="00491E67">
          <w:rPr>
            <w:noProof/>
            <w:webHidden/>
          </w:rPr>
          <w:fldChar w:fldCharType="begin"/>
        </w:r>
        <w:r w:rsidR="00491E67">
          <w:rPr>
            <w:noProof/>
            <w:webHidden/>
          </w:rPr>
          <w:instrText xml:space="preserve"> PAGEREF _Toc108076349 \h </w:instrText>
        </w:r>
        <w:r w:rsidR="00491E67">
          <w:rPr>
            <w:noProof/>
            <w:webHidden/>
          </w:rPr>
        </w:r>
        <w:r w:rsidR="00491E67">
          <w:rPr>
            <w:noProof/>
            <w:webHidden/>
          </w:rPr>
          <w:fldChar w:fldCharType="separate"/>
        </w:r>
        <w:r w:rsidR="00491E67">
          <w:rPr>
            <w:noProof/>
            <w:webHidden/>
          </w:rPr>
          <w:t>18</w:t>
        </w:r>
        <w:r w:rsidR="00491E67">
          <w:rPr>
            <w:noProof/>
            <w:webHidden/>
          </w:rPr>
          <w:fldChar w:fldCharType="end"/>
        </w:r>
      </w:hyperlink>
    </w:p>
    <w:p w14:paraId="4AD92C8E" w14:textId="46D5D54D" w:rsidR="00491E67" w:rsidRDefault="003E17F7">
      <w:pPr>
        <w:pStyle w:val="TDC1"/>
        <w:tabs>
          <w:tab w:val="left" w:pos="660"/>
          <w:tab w:val="right" w:leader="dot" w:pos="9060"/>
        </w:tabs>
        <w:rPr>
          <w:rFonts w:asciiTheme="minorHAnsi" w:eastAsiaTheme="minorEastAsia" w:hAnsiTheme="minorHAnsi" w:cstheme="minorBidi"/>
          <w:b w:val="0"/>
          <w:bCs w:val="0"/>
          <w:caps w:val="0"/>
          <w:noProof/>
          <w:szCs w:val="22"/>
        </w:rPr>
      </w:pPr>
      <w:hyperlink w:anchor="_Toc108076350" w:history="1">
        <w:r w:rsidR="00491E67" w:rsidRPr="004B229C">
          <w:rPr>
            <w:rStyle w:val="Hipervnculo"/>
            <w:noProof/>
          </w:rPr>
          <w:t>4.-</w:t>
        </w:r>
        <w:r w:rsidR="00491E67">
          <w:rPr>
            <w:rFonts w:asciiTheme="minorHAnsi" w:eastAsiaTheme="minorEastAsia" w:hAnsiTheme="minorHAnsi" w:cstheme="minorBidi"/>
            <w:b w:val="0"/>
            <w:bCs w:val="0"/>
            <w:caps w:val="0"/>
            <w:noProof/>
            <w:szCs w:val="22"/>
          </w:rPr>
          <w:tab/>
        </w:r>
        <w:r w:rsidR="00491E67" w:rsidRPr="004B229C">
          <w:rPr>
            <w:rStyle w:val="Hipervnculo"/>
            <w:noProof/>
          </w:rPr>
          <w:t>DESARROLLO</w:t>
        </w:r>
        <w:r w:rsidR="00491E67">
          <w:rPr>
            <w:noProof/>
            <w:webHidden/>
          </w:rPr>
          <w:tab/>
        </w:r>
        <w:r w:rsidR="00491E67">
          <w:rPr>
            <w:noProof/>
            <w:webHidden/>
          </w:rPr>
          <w:fldChar w:fldCharType="begin"/>
        </w:r>
        <w:r w:rsidR="00491E67">
          <w:rPr>
            <w:noProof/>
            <w:webHidden/>
          </w:rPr>
          <w:instrText xml:space="preserve"> PAGEREF _Toc108076350 \h </w:instrText>
        </w:r>
        <w:r w:rsidR="00491E67">
          <w:rPr>
            <w:noProof/>
            <w:webHidden/>
          </w:rPr>
        </w:r>
        <w:r w:rsidR="00491E67">
          <w:rPr>
            <w:noProof/>
            <w:webHidden/>
          </w:rPr>
          <w:fldChar w:fldCharType="separate"/>
        </w:r>
        <w:r w:rsidR="00491E67">
          <w:rPr>
            <w:noProof/>
            <w:webHidden/>
          </w:rPr>
          <w:t>19</w:t>
        </w:r>
        <w:r w:rsidR="00491E67">
          <w:rPr>
            <w:noProof/>
            <w:webHidden/>
          </w:rPr>
          <w:fldChar w:fldCharType="end"/>
        </w:r>
      </w:hyperlink>
    </w:p>
    <w:p w14:paraId="088F31CF" w14:textId="3EBA9917"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51" w:history="1">
        <w:r w:rsidR="00491E67" w:rsidRPr="004B229C">
          <w:rPr>
            <w:rStyle w:val="Hipervnculo"/>
            <w:noProof/>
            <w14:scene3d>
              <w14:camera w14:prst="orthographicFront"/>
              <w14:lightRig w14:rig="threePt" w14:dir="t">
                <w14:rot w14:lat="0" w14:lon="0" w14:rev="0"/>
              </w14:lightRig>
            </w14:scene3d>
          </w:rPr>
          <w:t>4.1.-</w:t>
        </w:r>
        <w:r w:rsidR="00491E67">
          <w:rPr>
            <w:rFonts w:asciiTheme="minorHAnsi" w:eastAsiaTheme="minorEastAsia" w:hAnsiTheme="minorHAnsi" w:cstheme="minorBidi"/>
            <w:smallCaps w:val="0"/>
            <w:noProof/>
            <w:szCs w:val="22"/>
          </w:rPr>
          <w:tab/>
        </w:r>
        <w:r w:rsidR="00491E67" w:rsidRPr="004B229C">
          <w:rPr>
            <w:rStyle w:val="Hipervnculo"/>
            <w:noProof/>
          </w:rPr>
          <w:t>Requisitos de seguridad</w:t>
        </w:r>
        <w:r w:rsidR="00491E67">
          <w:rPr>
            <w:noProof/>
            <w:webHidden/>
          </w:rPr>
          <w:tab/>
        </w:r>
        <w:r w:rsidR="00491E67">
          <w:rPr>
            <w:noProof/>
            <w:webHidden/>
          </w:rPr>
          <w:fldChar w:fldCharType="begin"/>
        </w:r>
        <w:r w:rsidR="00491E67">
          <w:rPr>
            <w:noProof/>
            <w:webHidden/>
          </w:rPr>
          <w:instrText xml:space="preserve"> PAGEREF _Toc108076351 \h </w:instrText>
        </w:r>
        <w:r w:rsidR="00491E67">
          <w:rPr>
            <w:noProof/>
            <w:webHidden/>
          </w:rPr>
        </w:r>
        <w:r w:rsidR="00491E67">
          <w:rPr>
            <w:noProof/>
            <w:webHidden/>
          </w:rPr>
          <w:fldChar w:fldCharType="separate"/>
        </w:r>
        <w:r w:rsidR="00491E67">
          <w:rPr>
            <w:noProof/>
            <w:webHidden/>
          </w:rPr>
          <w:t>19</w:t>
        </w:r>
        <w:r w:rsidR="00491E67">
          <w:rPr>
            <w:noProof/>
            <w:webHidden/>
          </w:rPr>
          <w:fldChar w:fldCharType="end"/>
        </w:r>
      </w:hyperlink>
    </w:p>
    <w:p w14:paraId="78768D17" w14:textId="446A636E"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52" w:history="1">
        <w:r w:rsidR="00491E67" w:rsidRPr="004B229C">
          <w:rPr>
            <w:rStyle w:val="Hipervnculo"/>
            <w:noProof/>
            <w14:scene3d>
              <w14:camera w14:prst="orthographicFront"/>
              <w14:lightRig w14:rig="threePt" w14:dir="t">
                <w14:rot w14:lat="0" w14:lon="0" w14:rev="0"/>
              </w14:lightRig>
            </w14:scene3d>
          </w:rPr>
          <w:t>4.2.-</w:t>
        </w:r>
        <w:r w:rsidR="00491E67">
          <w:rPr>
            <w:rFonts w:asciiTheme="minorHAnsi" w:eastAsiaTheme="minorEastAsia" w:hAnsiTheme="minorHAnsi" w:cstheme="minorBidi"/>
            <w:smallCaps w:val="0"/>
            <w:noProof/>
            <w:szCs w:val="22"/>
          </w:rPr>
          <w:tab/>
        </w:r>
        <w:r w:rsidR="00491E67" w:rsidRPr="004B229C">
          <w:rPr>
            <w:rStyle w:val="Hipervnculo"/>
            <w:noProof/>
          </w:rPr>
          <w:t>Clasificación de defectos</w:t>
        </w:r>
        <w:r w:rsidR="00491E67">
          <w:rPr>
            <w:noProof/>
            <w:webHidden/>
          </w:rPr>
          <w:tab/>
        </w:r>
        <w:r w:rsidR="00491E67">
          <w:rPr>
            <w:noProof/>
            <w:webHidden/>
          </w:rPr>
          <w:fldChar w:fldCharType="begin"/>
        </w:r>
        <w:r w:rsidR="00491E67">
          <w:rPr>
            <w:noProof/>
            <w:webHidden/>
          </w:rPr>
          <w:instrText xml:space="preserve"> PAGEREF _Toc108076352 \h </w:instrText>
        </w:r>
        <w:r w:rsidR="00491E67">
          <w:rPr>
            <w:noProof/>
            <w:webHidden/>
          </w:rPr>
        </w:r>
        <w:r w:rsidR="00491E67">
          <w:rPr>
            <w:noProof/>
            <w:webHidden/>
          </w:rPr>
          <w:fldChar w:fldCharType="separate"/>
        </w:r>
        <w:r w:rsidR="00491E67">
          <w:rPr>
            <w:noProof/>
            <w:webHidden/>
          </w:rPr>
          <w:t>19</w:t>
        </w:r>
        <w:r w:rsidR="00491E67">
          <w:rPr>
            <w:noProof/>
            <w:webHidden/>
          </w:rPr>
          <w:fldChar w:fldCharType="end"/>
        </w:r>
      </w:hyperlink>
    </w:p>
    <w:p w14:paraId="770FA2B7" w14:textId="7CE9E688"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53" w:history="1">
        <w:r w:rsidR="00491E67" w:rsidRPr="004B229C">
          <w:rPr>
            <w:rStyle w:val="Hipervnculo"/>
            <w:noProof/>
            <w14:scene3d>
              <w14:camera w14:prst="orthographicFront"/>
              <w14:lightRig w14:rig="threePt" w14:dir="t">
                <w14:rot w14:lat="0" w14:lon="0" w14:rev="0"/>
              </w14:lightRig>
            </w14:scene3d>
          </w:rPr>
          <w:t>4.3.-</w:t>
        </w:r>
        <w:r w:rsidR="00491E67">
          <w:rPr>
            <w:rFonts w:asciiTheme="minorHAnsi" w:eastAsiaTheme="minorEastAsia" w:hAnsiTheme="minorHAnsi" w:cstheme="minorBidi"/>
            <w:smallCaps w:val="0"/>
            <w:noProof/>
            <w:szCs w:val="22"/>
          </w:rPr>
          <w:tab/>
        </w:r>
        <w:r w:rsidR="00491E67" w:rsidRPr="004B229C">
          <w:rPr>
            <w:rStyle w:val="Hipervnculo"/>
            <w:noProof/>
          </w:rPr>
          <w:t>APERTURA DE ZANJAS Y CANALIZACIONES EN VEREDA</w:t>
        </w:r>
        <w:r w:rsidR="00491E67">
          <w:rPr>
            <w:noProof/>
            <w:webHidden/>
          </w:rPr>
          <w:tab/>
        </w:r>
        <w:r w:rsidR="00491E67">
          <w:rPr>
            <w:noProof/>
            <w:webHidden/>
          </w:rPr>
          <w:fldChar w:fldCharType="begin"/>
        </w:r>
        <w:r w:rsidR="00491E67">
          <w:rPr>
            <w:noProof/>
            <w:webHidden/>
          </w:rPr>
          <w:instrText xml:space="preserve"> PAGEREF _Toc108076353 \h </w:instrText>
        </w:r>
        <w:r w:rsidR="00491E67">
          <w:rPr>
            <w:noProof/>
            <w:webHidden/>
          </w:rPr>
        </w:r>
        <w:r w:rsidR="00491E67">
          <w:rPr>
            <w:noProof/>
            <w:webHidden/>
          </w:rPr>
          <w:fldChar w:fldCharType="separate"/>
        </w:r>
        <w:r w:rsidR="00491E67">
          <w:rPr>
            <w:noProof/>
            <w:webHidden/>
          </w:rPr>
          <w:t>19</w:t>
        </w:r>
        <w:r w:rsidR="00491E67">
          <w:rPr>
            <w:noProof/>
            <w:webHidden/>
          </w:rPr>
          <w:fldChar w:fldCharType="end"/>
        </w:r>
      </w:hyperlink>
    </w:p>
    <w:p w14:paraId="2DE22DF5" w14:textId="730331B2"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54" w:history="1">
        <w:r w:rsidR="00491E67" w:rsidRPr="004B229C">
          <w:rPr>
            <w:rStyle w:val="Hipervnculo"/>
            <w:noProof/>
          </w:rPr>
          <w:t>4.3.1.-</w:t>
        </w:r>
        <w:r w:rsidR="00491E67">
          <w:rPr>
            <w:rFonts w:asciiTheme="minorHAnsi" w:eastAsiaTheme="minorEastAsia" w:hAnsiTheme="minorHAnsi" w:cstheme="minorBidi"/>
            <w:i w:val="0"/>
            <w:iCs w:val="0"/>
            <w:noProof/>
            <w:szCs w:val="22"/>
          </w:rPr>
          <w:tab/>
        </w:r>
        <w:r w:rsidR="00491E67" w:rsidRPr="004B229C">
          <w:rPr>
            <w:rStyle w:val="Hipervnculo"/>
            <w:noProof/>
          </w:rPr>
          <w:t>REALIZACIÓN DE CATEOS</w:t>
        </w:r>
        <w:r w:rsidR="00491E67">
          <w:rPr>
            <w:noProof/>
            <w:webHidden/>
          </w:rPr>
          <w:tab/>
        </w:r>
        <w:r w:rsidR="00491E67">
          <w:rPr>
            <w:noProof/>
            <w:webHidden/>
          </w:rPr>
          <w:fldChar w:fldCharType="begin"/>
        </w:r>
        <w:r w:rsidR="00491E67">
          <w:rPr>
            <w:noProof/>
            <w:webHidden/>
          </w:rPr>
          <w:instrText xml:space="preserve"> PAGEREF _Toc108076354 \h </w:instrText>
        </w:r>
        <w:r w:rsidR="00491E67">
          <w:rPr>
            <w:noProof/>
            <w:webHidden/>
          </w:rPr>
        </w:r>
        <w:r w:rsidR="00491E67">
          <w:rPr>
            <w:noProof/>
            <w:webHidden/>
          </w:rPr>
          <w:fldChar w:fldCharType="separate"/>
        </w:r>
        <w:r w:rsidR="00491E67">
          <w:rPr>
            <w:noProof/>
            <w:webHidden/>
          </w:rPr>
          <w:t>19</w:t>
        </w:r>
        <w:r w:rsidR="00491E67">
          <w:rPr>
            <w:noProof/>
            <w:webHidden/>
          </w:rPr>
          <w:fldChar w:fldCharType="end"/>
        </w:r>
      </w:hyperlink>
    </w:p>
    <w:p w14:paraId="5909E3FF" w14:textId="511D4477"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55" w:history="1">
        <w:r w:rsidR="00491E67" w:rsidRPr="004B229C">
          <w:rPr>
            <w:rStyle w:val="Hipervnculo"/>
            <w:noProof/>
          </w:rPr>
          <w:t>4.3.2.-</w:t>
        </w:r>
        <w:r w:rsidR="00491E67">
          <w:rPr>
            <w:rFonts w:asciiTheme="minorHAnsi" w:eastAsiaTheme="minorEastAsia" w:hAnsiTheme="minorHAnsi" w:cstheme="minorBidi"/>
            <w:i w:val="0"/>
            <w:iCs w:val="0"/>
            <w:noProof/>
            <w:szCs w:val="22"/>
          </w:rPr>
          <w:tab/>
        </w:r>
        <w:r w:rsidR="00491E67" w:rsidRPr="004B229C">
          <w:rPr>
            <w:rStyle w:val="Hipervnculo"/>
            <w:noProof/>
          </w:rPr>
          <w:t>CRUCES, PROXIMIDADES Y PARALELISMO CON OTROS SERVICIOS (telecomunicaciones, agua y gas)</w:t>
        </w:r>
        <w:r w:rsidR="00491E67">
          <w:rPr>
            <w:noProof/>
            <w:webHidden/>
          </w:rPr>
          <w:tab/>
        </w:r>
        <w:r w:rsidR="00491E67">
          <w:rPr>
            <w:noProof/>
            <w:webHidden/>
          </w:rPr>
          <w:fldChar w:fldCharType="begin"/>
        </w:r>
        <w:r w:rsidR="00491E67">
          <w:rPr>
            <w:noProof/>
            <w:webHidden/>
          </w:rPr>
          <w:instrText xml:space="preserve"> PAGEREF _Toc108076355 \h </w:instrText>
        </w:r>
        <w:r w:rsidR="00491E67">
          <w:rPr>
            <w:noProof/>
            <w:webHidden/>
          </w:rPr>
        </w:r>
        <w:r w:rsidR="00491E67">
          <w:rPr>
            <w:noProof/>
            <w:webHidden/>
          </w:rPr>
          <w:fldChar w:fldCharType="separate"/>
        </w:r>
        <w:r w:rsidR="00491E67">
          <w:rPr>
            <w:noProof/>
            <w:webHidden/>
          </w:rPr>
          <w:t>20</w:t>
        </w:r>
        <w:r w:rsidR="00491E67">
          <w:rPr>
            <w:noProof/>
            <w:webHidden/>
          </w:rPr>
          <w:fldChar w:fldCharType="end"/>
        </w:r>
      </w:hyperlink>
    </w:p>
    <w:p w14:paraId="6B7C9F3A" w14:textId="797A6312"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56" w:history="1">
        <w:r w:rsidR="00491E67" w:rsidRPr="004B229C">
          <w:rPr>
            <w:rStyle w:val="Hipervnculo"/>
            <w:noProof/>
          </w:rPr>
          <w:t>4.3.3.-</w:t>
        </w:r>
        <w:r w:rsidR="00491E67">
          <w:rPr>
            <w:rFonts w:asciiTheme="minorHAnsi" w:eastAsiaTheme="minorEastAsia" w:hAnsiTheme="minorHAnsi" w:cstheme="minorBidi"/>
            <w:i w:val="0"/>
            <w:iCs w:val="0"/>
            <w:noProof/>
            <w:szCs w:val="22"/>
          </w:rPr>
          <w:tab/>
        </w:r>
        <w:r w:rsidR="00491E67" w:rsidRPr="004B229C">
          <w:rPr>
            <w:rStyle w:val="Hipervnculo"/>
            <w:noProof/>
          </w:rPr>
          <w:t>REMOCIÓN DE VEREDAS</w:t>
        </w:r>
        <w:r w:rsidR="00491E67">
          <w:rPr>
            <w:noProof/>
            <w:webHidden/>
          </w:rPr>
          <w:tab/>
        </w:r>
        <w:r w:rsidR="00491E67">
          <w:rPr>
            <w:noProof/>
            <w:webHidden/>
          </w:rPr>
          <w:fldChar w:fldCharType="begin"/>
        </w:r>
        <w:r w:rsidR="00491E67">
          <w:rPr>
            <w:noProof/>
            <w:webHidden/>
          </w:rPr>
          <w:instrText xml:space="preserve"> PAGEREF _Toc108076356 \h </w:instrText>
        </w:r>
        <w:r w:rsidR="00491E67">
          <w:rPr>
            <w:noProof/>
            <w:webHidden/>
          </w:rPr>
        </w:r>
        <w:r w:rsidR="00491E67">
          <w:rPr>
            <w:noProof/>
            <w:webHidden/>
          </w:rPr>
          <w:fldChar w:fldCharType="separate"/>
        </w:r>
        <w:r w:rsidR="00491E67">
          <w:rPr>
            <w:noProof/>
            <w:webHidden/>
          </w:rPr>
          <w:t>20</w:t>
        </w:r>
        <w:r w:rsidR="00491E67">
          <w:rPr>
            <w:noProof/>
            <w:webHidden/>
          </w:rPr>
          <w:fldChar w:fldCharType="end"/>
        </w:r>
      </w:hyperlink>
    </w:p>
    <w:p w14:paraId="26F55BFF" w14:textId="7DDA9DD9"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57" w:history="1">
        <w:r w:rsidR="00491E67" w:rsidRPr="004B229C">
          <w:rPr>
            <w:rStyle w:val="Hipervnculo"/>
            <w:noProof/>
          </w:rPr>
          <w:t>4.3.4.-</w:t>
        </w:r>
        <w:r w:rsidR="00491E67">
          <w:rPr>
            <w:rFonts w:asciiTheme="minorHAnsi" w:eastAsiaTheme="minorEastAsia" w:hAnsiTheme="minorHAnsi" w:cstheme="minorBidi"/>
            <w:i w:val="0"/>
            <w:iCs w:val="0"/>
            <w:noProof/>
            <w:szCs w:val="22"/>
          </w:rPr>
          <w:tab/>
        </w:r>
        <w:r w:rsidR="00491E67" w:rsidRPr="004B229C">
          <w:rPr>
            <w:rStyle w:val="Hipervnculo"/>
            <w:noProof/>
          </w:rPr>
          <w:t>ZANJEADO EN VEREDAS</w:t>
        </w:r>
        <w:r w:rsidR="00491E67">
          <w:rPr>
            <w:noProof/>
            <w:webHidden/>
          </w:rPr>
          <w:tab/>
        </w:r>
        <w:r w:rsidR="00491E67">
          <w:rPr>
            <w:noProof/>
            <w:webHidden/>
          </w:rPr>
          <w:fldChar w:fldCharType="begin"/>
        </w:r>
        <w:r w:rsidR="00491E67">
          <w:rPr>
            <w:noProof/>
            <w:webHidden/>
          </w:rPr>
          <w:instrText xml:space="preserve"> PAGEREF _Toc108076357 \h </w:instrText>
        </w:r>
        <w:r w:rsidR="00491E67">
          <w:rPr>
            <w:noProof/>
            <w:webHidden/>
          </w:rPr>
        </w:r>
        <w:r w:rsidR="00491E67">
          <w:rPr>
            <w:noProof/>
            <w:webHidden/>
          </w:rPr>
          <w:fldChar w:fldCharType="separate"/>
        </w:r>
        <w:r w:rsidR="00491E67">
          <w:rPr>
            <w:noProof/>
            <w:webHidden/>
          </w:rPr>
          <w:t>21</w:t>
        </w:r>
        <w:r w:rsidR="00491E67">
          <w:rPr>
            <w:noProof/>
            <w:webHidden/>
          </w:rPr>
          <w:fldChar w:fldCharType="end"/>
        </w:r>
      </w:hyperlink>
    </w:p>
    <w:p w14:paraId="2DD71D14" w14:textId="43DCC5D1"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58" w:history="1">
        <w:r w:rsidR="00491E67" w:rsidRPr="004B229C">
          <w:rPr>
            <w:rStyle w:val="Hipervnculo"/>
            <w:noProof/>
            <w14:scene3d>
              <w14:camera w14:prst="orthographicFront"/>
              <w14:lightRig w14:rig="threePt" w14:dir="t">
                <w14:rot w14:lat="0" w14:lon="0" w14:rev="0"/>
              </w14:lightRig>
            </w14:scene3d>
          </w:rPr>
          <w:t>4.4.-</w:t>
        </w:r>
        <w:r w:rsidR="00491E67">
          <w:rPr>
            <w:rFonts w:asciiTheme="minorHAnsi" w:eastAsiaTheme="minorEastAsia" w:hAnsiTheme="minorHAnsi" w:cstheme="minorBidi"/>
            <w:smallCaps w:val="0"/>
            <w:noProof/>
            <w:szCs w:val="22"/>
          </w:rPr>
          <w:tab/>
        </w:r>
        <w:r w:rsidR="00491E67" w:rsidRPr="004B229C">
          <w:rPr>
            <w:rStyle w:val="Hipervnculo"/>
            <w:noProof/>
          </w:rPr>
          <w:t>APERTURA Y CANALIZACIÓN EN VIAS DE TRANSITO</w:t>
        </w:r>
        <w:r w:rsidR="00491E67">
          <w:rPr>
            <w:noProof/>
            <w:webHidden/>
          </w:rPr>
          <w:tab/>
        </w:r>
        <w:r w:rsidR="00491E67">
          <w:rPr>
            <w:noProof/>
            <w:webHidden/>
          </w:rPr>
          <w:fldChar w:fldCharType="begin"/>
        </w:r>
        <w:r w:rsidR="00491E67">
          <w:rPr>
            <w:noProof/>
            <w:webHidden/>
          </w:rPr>
          <w:instrText xml:space="preserve"> PAGEREF _Toc108076358 \h </w:instrText>
        </w:r>
        <w:r w:rsidR="00491E67">
          <w:rPr>
            <w:noProof/>
            <w:webHidden/>
          </w:rPr>
        </w:r>
        <w:r w:rsidR="00491E67">
          <w:rPr>
            <w:noProof/>
            <w:webHidden/>
          </w:rPr>
          <w:fldChar w:fldCharType="separate"/>
        </w:r>
        <w:r w:rsidR="00491E67">
          <w:rPr>
            <w:noProof/>
            <w:webHidden/>
          </w:rPr>
          <w:t>22</w:t>
        </w:r>
        <w:r w:rsidR="00491E67">
          <w:rPr>
            <w:noProof/>
            <w:webHidden/>
          </w:rPr>
          <w:fldChar w:fldCharType="end"/>
        </w:r>
      </w:hyperlink>
    </w:p>
    <w:p w14:paraId="30836122" w14:textId="01586F1A"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59" w:history="1">
        <w:r w:rsidR="00491E67" w:rsidRPr="004B229C">
          <w:rPr>
            <w:rStyle w:val="Hipervnculo"/>
            <w:noProof/>
          </w:rPr>
          <w:t>4.4.1.-</w:t>
        </w:r>
        <w:r w:rsidR="00491E67">
          <w:rPr>
            <w:rFonts w:asciiTheme="minorHAnsi" w:eastAsiaTheme="minorEastAsia" w:hAnsiTheme="minorHAnsi" w:cstheme="minorBidi"/>
            <w:i w:val="0"/>
            <w:iCs w:val="0"/>
            <w:noProof/>
            <w:szCs w:val="22"/>
          </w:rPr>
          <w:tab/>
        </w:r>
        <w:r w:rsidR="00491E67" w:rsidRPr="004B229C">
          <w:rPr>
            <w:rStyle w:val="Hipervnculo"/>
            <w:noProof/>
          </w:rPr>
          <w:t>CATEO</w:t>
        </w:r>
        <w:r w:rsidR="00491E67">
          <w:rPr>
            <w:noProof/>
            <w:webHidden/>
          </w:rPr>
          <w:tab/>
        </w:r>
        <w:r w:rsidR="00491E67">
          <w:rPr>
            <w:noProof/>
            <w:webHidden/>
          </w:rPr>
          <w:fldChar w:fldCharType="begin"/>
        </w:r>
        <w:r w:rsidR="00491E67">
          <w:rPr>
            <w:noProof/>
            <w:webHidden/>
          </w:rPr>
          <w:instrText xml:space="preserve"> PAGEREF _Toc108076359 \h </w:instrText>
        </w:r>
        <w:r w:rsidR="00491E67">
          <w:rPr>
            <w:noProof/>
            <w:webHidden/>
          </w:rPr>
        </w:r>
        <w:r w:rsidR="00491E67">
          <w:rPr>
            <w:noProof/>
            <w:webHidden/>
          </w:rPr>
          <w:fldChar w:fldCharType="separate"/>
        </w:r>
        <w:r w:rsidR="00491E67">
          <w:rPr>
            <w:noProof/>
            <w:webHidden/>
          </w:rPr>
          <w:t>22</w:t>
        </w:r>
        <w:r w:rsidR="00491E67">
          <w:rPr>
            <w:noProof/>
            <w:webHidden/>
          </w:rPr>
          <w:fldChar w:fldCharType="end"/>
        </w:r>
      </w:hyperlink>
    </w:p>
    <w:p w14:paraId="3B32192A" w14:textId="52C60B39"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60" w:history="1">
        <w:r w:rsidR="00491E67" w:rsidRPr="004B229C">
          <w:rPr>
            <w:rStyle w:val="Hipervnculo"/>
            <w:noProof/>
          </w:rPr>
          <w:t>4.4.2.-</w:t>
        </w:r>
        <w:r w:rsidR="00491E67">
          <w:rPr>
            <w:rFonts w:asciiTheme="minorHAnsi" w:eastAsiaTheme="minorEastAsia" w:hAnsiTheme="minorHAnsi" w:cstheme="minorBidi"/>
            <w:i w:val="0"/>
            <w:iCs w:val="0"/>
            <w:noProof/>
            <w:szCs w:val="22"/>
          </w:rPr>
          <w:tab/>
        </w:r>
        <w:r w:rsidR="00491E67" w:rsidRPr="004B229C">
          <w:rPr>
            <w:rStyle w:val="Hipervnculo"/>
            <w:noProof/>
          </w:rPr>
          <w:t>REMOCIÓN DE PAVIMENTO DE CALZADA</w:t>
        </w:r>
        <w:r w:rsidR="00491E67">
          <w:rPr>
            <w:noProof/>
            <w:webHidden/>
          </w:rPr>
          <w:tab/>
        </w:r>
        <w:r w:rsidR="00491E67">
          <w:rPr>
            <w:noProof/>
            <w:webHidden/>
          </w:rPr>
          <w:fldChar w:fldCharType="begin"/>
        </w:r>
        <w:r w:rsidR="00491E67">
          <w:rPr>
            <w:noProof/>
            <w:webHidden/>
          </w:rPr>
          <w:instrText xml:space="preserve"> PAGEREF _Toc108076360 \h </w:instrText>
        </w:r>
        <w:r w:rsidR="00491E67">
          <w:rPr>
            <w:noProof/>
            <w:webHidden/>
          </w:rPr>
        </w:r>
        <w:r w:rsidR="00491E67">
          <w:rPr>
            <w:noProof/>
            <w:webHidden/>
          </w:rPr>
          <w:fldChar w:fldCharType="separate"/>
        </w:r>
        <w:r w:rsidR="00491E67">
          <w:rPr>
            <w:noProof/>
            <w:webHidden/>
          </w:rPr>
          <w:t>22</w:t>
        </w:r>
        <w:r w:rsidR="00491E67">
          <w:rPr>
            <w:noProof/>
            <w:webHidden/>
          </w:rPr>
          <w:fldChar w:fldCharType="end"/>
        </w:r>
      </w:hyperlink>
    </w:p>
    <w:p w14:paraId="0BFC227F" w14:textId="4D2C9779"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61" w:history="1">
        <w:r w:rsidR="00491E67" w:rsidRPr="004B229C">
          <w:rPr>
            <w:rStyle w:val="Hipervnculo"/>
            <w:noProof/>
          </w:rPr>
          <w:t>4.4.3.-</w:t>
        </w:r>
        <w:r w:rsidR="00491E67">
          <w:rPr>
            <w:rFonts w:asciiTheme="minorHAnsi" w:eastAsiaTheme="minorEastAsia" w:hAnsiTheme="minorHAnsi" w:cstheme="minorBidi"/>
            <w:i w:val="0"/>
            <w:iCs w:val="0"/>
            <w:noProof/>
            <w:szCs w:val="22"/>
          </w:rPr>
          <w:tab/>
        </w:r>
        <w:r w:rsidR="00491E67" w:rsidRPr="004B229C">
          <w:rPr>
            <w:rStyle w:val="Hipervnculo"/>
            <w:noProof/>
          </w:rPr>
          <w:t>APERTURA ZANJA EN CALZADA</w:t>
        </w:r>
        <w:r w:rsidR="00491E67">
          <w:rPr>
            <w:noProof/>
            <w:webHidden/>
          </w:rPr>
          <w:tab/>
        </w:r>
        <w:r w:rsidR="00491E67">
          <w:rPr>
            <w:noProof/>
            <w:webHidden/>
          </w:rPr>
          <w:fldChar w:fldCharType="begin"/>
        </w:r>
        <w:r w:rsidR="00491E67">
          <w:rPr>
            <w:noProof/>
            <w:webHidden/>
          </w:rPr>
          <w:instrText xml:space="preserve"> PAGEREF _Toc108076361 \h </w:instrText>
        </w:r>
        <w:r w:rsidR="00491E67">
          <w:rPr>
            <w:noProof/>
            <w:webHidden/>
          </w:rPr>
        </w:r>
        <w:r w:rsidR="00491E67">
          <w:rPr>
            <w:noProof/>
            <w:webHidden/>
          </w:rPr>
          <w:fldChar w:fldCharType="separate"/>
        </w:r>
        <w:r w:rsidR="00491E67">
          <w:rPr>
            <w:noProof/>
            <w:webHidden/>
          </w:rPr>
          <w:t>23</w:t>
        </w:r>
        <w:r w:rsidR="00491E67">
          <w:rPr>
            <w:noProof/>
            <w:webHidden/>
          </w:rPr>
          <w:fldChar w:fldCharType="end"/>
        </w:r>
      </w:hyperlink>
    </w:p>
    <w:p w14:paraId="62C42B7D" w14:textId="3AF09ED7"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62" w:history="1">
        <w:r w:rsidR="00491E67" w:rsidRPr="004B229C">
          <w:rPr>
            <w:rStyle w:val="Hipervnculo"/>
            <w:noProof/>
          </w:rPr>
          <w:t>4.4.4.-</w:t>
        </w:r>
        <w:r w:rsidR="00491E67">
          <w:rPr>
            <w:rFonts w:asciiTheme="minorHAnsi" w:eastAsiaTheme="minorEastAsia" w:hAnsiTheme="minorHAnsi" w:cstheme="minorBidi"/>
            <w:i w:val="0"/>
            <w:iCs w:val="0"/>
            <w:noProof/>
            <w:szCs w:val="22"/>
          </w:rPr>
          <w:tab/>
        </w:r>
        <w:r w:rsidR="00491E67" w:rsidRPr="004B229C">
          <w:rPr>
            <w:rStyle w:val="Hipervnculo"/>
            <w:noProof/>
          </w:rPr>
          <w:t>COLOCACION DE CAÑOS EN CRUCES DE VIAS DE TRANSITO</w:t>
        </w:r>
        <w:r w:rsidR="00491E67">
          <w:rPr>
            <w:noProof/>
            <w:webHidden/>
          </w:rPr>
          <w:tab/>
        </w:r>
        <w:r w:rsidR="00491E67">
          <w:rPr>
            <w:noProof/>
            <w:webHidden/>
          </w:rPr>
          <w:fldChar w:fldCharType="begin"/>
        </w:r>
        <w:r w:rsidR="00491E67">
          <w:rPr>
            <w:noProof/>
            <w:webHidden/>
          </w:rPr>
          <w:instrText xml:space="preserve"> PAGEREF _Toc108076362 \h </w:instrText>
        </w:r>
        <w:r w:rsidR="00491E67">
          <w:rPr>
            <w:noProof/>
            <w:webHidden/>
          </w:rPr>
        </w:r>
        <w:r w:rsidR="00491E67">
          <w:rPr>
            <w:noProof/>
            <w:webHidden/>
          </w:rPr>
          <w:fldChar w:fldCharType="separate"/>
        </w:r>
        <w:r w:rsidR="00491E67">
          <w:rPr>
            <w:noProof/>
            <w:webHidden/>
          </w:rPr>
          <w:t>24</w:t>
        </w:r>
        <w:r w:rsidR="00491E67">
          <w:rPr>
            <w:noProof/>
            <w:webHidden/>
          </w:rPr>
          <w:fldChar w:fldCharType="end"/>
        </w:r>
      </w:hyperlink>
    </w:p>
    <w:p w14:paraId="1AC553F2" w14:textId="2F7BDA77" w:rsidR="00491E67" w:rsidRDefault="003E17F7">
      <w:pPr>
        <w:pStyle w:val="TDC4"/>
        <w:tabs>
          <w:tab w:val="left" w:pos="1760"/>
          <w:tab w:val="right" w:leader="dot" w:pos="9060"/>
        </w:tabs>
        <w:rPr>
          <w:rFonts w:asciiTheme="minorHAnsi" w:eastAsiaTheme="minorEastAsia" w:hAnsiTheme="minorHAnsi" w:cstheme="minorBidi"/>
          <w:noProof/>
          <w:szCs w:val="22"/>
        </w:rPr>
      </w:pPr>
      <w:hyperlink w:anchor="_Toc108076363" w:history="1">
        <w:r w:rsidR="00491E67" w:rsidRPr="004B229C">
          <w:rPr>
            <w:rStyle w:val="Hipervnculo"/>
            <w:noProof/>
          </w:rPr>
          <w:t>4.4.4.1.-</w:t>
        </w:r>
        <w:r w:rsidR="00491E67">
          <w:rPr>
            <w:rFonts w:asciiTheme="minorHAnsi" w:eastAsiaTheme="minorEastAsia" w:hAnsiTheme="minorHAnsi" w:cstheme="minorBidi"/>
            <w:noProof/>
            <w:szCs w:val="22"/>
          </w:rPr>
          <w:tab/>
        </w:r>
        <w:r w:rsidR="00491E67" w:rsidRPr="004B229C">
          <w:rPr>
            <w:rStyle w:val="Hipervnculo"/>
            <w:noProof/>
          </w:rPr>
          <w:t>CRUCES EN CALLES Y CARRETERAS</w:t>
        </w:r>
        <w:r w:rsidR="00491E67">
          <w:rPr>
            <w:noProof/>
            <w:webHidden/>
          </w:rPr>
          <w:tab/>
        </w:r>
        <w:r w:rsidR="00491E67">
          <w:rPr>
            <w:noProof/>
            <w:webHidden/>
          </w:rPr>
          <w:fldChar w:fldCharType="begin"/>
        </w:r>
        <w:r w:rsidR="00491E67">
          <w:rPr>
            <w:noProof/>
            <w:webHidden/>
          </w:rPr>
          <w:instrText xml:space="preserve"> PAGEREF _Toc108076363 \h </w:instrText>
        </w:r>
        <w:r w:rsidR="00491E67">
          <w:rPr>
            <w:noProof/>
            <w:webHidden/>
          </w:rPr>
        </w:r>
        <w:r w:rsidR="00491E67">
          <w:rPr>
            <w:noProof/>
            <w:webHidden/>
          </w:rPr>
          <w:fldChar w:fldCharType="separate"/>
        </w:r>
        <w:r w:rsidR="00491E67">
          <w:rPr>
            <w:noProof/>
            <w:webHidden/>
          </w:rPr>
          <w:t>24</w:t>
        </w:r>
        <w:r w:rsidR="00491E67">
          <w:rPr>
            <w:noProof/>
            <w:webHidden/>
          </w:rPr>
          <w:fldChar w:fldCharType="end"/>
        </w:r>
      </w:hyperlink>
    </w:p>
    <w:p w14:paraId="1F323638" w14:textId="0F85F5AA" w:rsidR="00491E67" w:rsidRDefault="003E17F7">
      <w:pPr>
        <w:pStyle w:val="TDC5"/>
        <w:tabs>
          <w:tab w:val="left" w:pos="1998"/>
          <w:tab w:val="right" w:leader="dot" w:pos="9060"/>
        </w:tabs>
        <w:rPr>
          <w:rFonts w:asciiTheme="minorHAnsi" w:eastAsiaTheme="minorEastAsia" w:hAnsiTheme="minorHAnsi" w:cstheme="minorBidi"/>
          <w:noProof/>
          <w:szCs w:val="22"/>
        </w:rPr>
      </w:pPr>
      <w:hyperlink w:anchor="_Toc108076364" w:history="1">
        <w:r w:rsidR="00491E67" w:rsidRPr="004B229C">
          <w:rPr>
            <w:rStyle w:val="Hipervnculo"/>
            <w:noProof/>
          </w:rPr>
          <w:t>4.4.4.1.1.-</w:t>
        </w:r>
        <w:r w:rsidR="00491E67">
          <w:rPr>
            <w:rFonts w:asciiTheme="minorHAnsi" w:eastAsiaTheme="minorEastAsia" w:hAnsiTheme="minorHAnsi" w:cstheme="minorBidi"/>
            <w:noProof/>
            <w:szCs w:val="22"/>
          </w:rPr>
          <w:tab/>
        </w:r>
        <w:r w:rsidR="00491E67" w:rsidRPr="004B229C">
          <w:rPr>
            <w:rStyle w:val="Hipervnculo"/>
            <w:noProof/>
          </w:rPr>
          <w:t>COLOCACION DE BANCADA DE CAÑOS EN SUELOCEMENTO O TOSCA CEMENTO.</w:t>
        </w:r>
        <w:r w:rsidR="00491E67">
          <w:rPr>
            <w:noProof/>
            <w:webHidden/>
          </w:rPr>
          <w:tab/>
        </w:r>
        <w:r w:rsidR="00491E67">
          <w:rPr>
            <w:noProof/>
            <w:webHidden/>
          </w:rPr>
          <w:fldChar w:fldCharType="begin"/>
        </w:r>
        <w:r w:rsidR="00491E67">
          <w:rPr>
            <w:noProof/>
            <w:webHidden/>
          </w:rPr>
          <w:instrText xml:space="preserve"> PAGEREF _Toc108076364 \h </w:instrText>
        </w:r>
        <w:r w:rsidR="00491E67">
          <w:rPr>
            <w:noProof/>
            <w:webHidden/>
          </w:rPr>
        </w:r>
        <w:r w:rsidR="00491E67">
          <w:rPr>
            <w:noProof/>
            <w:webHidden/>
          </w:rPr>
          <w:fldChar w:fldCharType="separate"/>
        </w:r>
        <w:r w:rsidR="00491E67">
          <w:rPr>
            <w:noProof/>
            <w:webHidden/>
          </w:rPr>
          <w:t>24</w:t>
        </w:r>
        <w:r w:rsidR="00491E67">
          <w:rPr>
            <w:noProof/>
            <w:webHidden/>
          </w:rPr>
          <w:fldChar w:fldCharType="end"/>
        </w:r>
      </w:hyperlink>
    </w:p>
    <w:p w14:paraId="6456CADF" w14:textId="7188C4E4" w:rsidR="00491E67" w:rsidRDefault="003E17F7">
      <w:pPr>
        <w:pStyle w:val="TDC6"/>
        <w:tabs>
          <w:tab w:val="left" w:pos="2383"/>
          <w:tab w:val="right" w:leader="dot" w:pos="9060"/>
        </w:tabs>
        <w:rPr>
          <w:rFonts w:asciiTheme="minorHAnsi" w:eastAsiaTheme="minorEastAsia" w:hAnsiTheme="minorHAnsi" w:cstheme="minorBidi"/>
          <w:noProof/>
          <w:szCs w:val="22"/>
        </w:rPr>
      </w:pPr>
      <w:hyperlink w:anchor="_Toc108076365" w:history="1">
        <w:r w:rsidR="00491E67" w:rsidRPr="004B229C">
          <w:rPr>
            <w:rStyle w:val="Hipervnculo"/>
            <w:noProof/>
          </w:rPr>
          <w:t>4.4.4.1.1.1.-</w:t>
        </w:r>
        <w:r w:rsidR="00491E67">
          <w:rPr>
            <w:rFonts w:asciiTheme="minorHAnsi" w:eastAsiaTheme="minorEastAsia" w:hAnsiTheme="minorHAnsi" w:cstheme="minorBidi"/>
            <w:noProof/>
            <w:szCs w:val="22"/>
          </w:rPr>
          <w:tab/>
        </w:r>
        <w:r w:rsidR="00491E67" w:rsidRPr="004B229C">
          <w:rPr>
            <w:rStyle w:val="Hipervnculo"/>
            <w:noProof/>
          </w:rPr>
          <w:t>Suelocemento</w:t>
        </w:r>
        <w:r w:rsidR="00491E67">
          <w:rPr>
            <w:noProof/>
            <w:webHidden/>
          </w:rPr>
          <w:tab/>
        </w:r>
        <w:r w:rsidR="00491E67">
          <w:rPr>
            <w:noProof/>
            <w:webHidden/>
          </w:rPr>
          <w:fldChar w:fldCharType="begin"/>
        </w:r>
        <w:r w:rsidR="00491E67">
          <w:rPr>
            <w:noProof/>
            <w:webHidden/>
          </w:rPr>
          <w:instrText xml:space="preserve"> PAGEREF _Toc108076365 \h </w:instrText>
        </w:r>
        <w:r w:rsidR="00491E67">
          <w:rPr>
            <w:noProof/>
            <w:webHidden/>
          </w:rPr>
        </w:r>
        <w:r w:rsidR="00491E67">
          <w:rPr>
            <w:noProof/>
            <w:webHidden/>
          </w:rPr>
          <w:fldChar w:fldCharType="separate"/>
        </w:r>
        <w:r w:rsidR="00491E67">
          <w:rPr>
            <w:noProof/>
            <w:webHidden/>
          </w:rPr>
          <w:t>25</w:t>
        </w:r>
        <w:r w:rsidR="00491E67">
          <w:rPr>
            <w:noProof/>
            <w:webHidden/>
          </w:rPr>
          <w:fldChar w:fldCharType="end"/>
        </w:r>
      </w:hyperlink>
    </w:p>
    <w:p w14:paraId="70B1C69E" w14:textId="2617D453" w:rsidR="00491E67" w:rsidRDefault="003E17F7">
      <w:pPr>
        <w:pStyle w:val="TDC6"/>
        <w:tabs>
          <w:tab w:val="left" w:pos="2383"/>
          <w:tab w:val="right" w:leader="dot" w:pos="9060"/>
        </w:tabs>
        <w:rPr>
          <w:rFonts w:asciiTheme="minorHAnsi" w:eastAsiaTheme="minorEastAsia" w:hAnsiTheme="minorHAnsi" w:cstheme="minorBidi"/>
          <w:noProof/>
          <w:szCs w:val="22"/>
        </w:rPr>
      </w:pPr>
      <w:hyperlink w:anchor="_Toc108076366" w:history="1">
        <w:r w:rsidR="00491E67" w:rsidRPr="004B229C">
          <w:rPr>
            <w:rStyle w:val="Hipervnculo"/>
            <w:noProof/>
          </w:rPr>
          <w:t>4.4.4.1.1.2.-</w:t>
        </w:r>
        <w:r w:rsidR="00491E67">
          <w:rPr>
            <w:rFonts w:asciiTheme="minorHAnsi" w:eastAsiaTheme="minorEastAsia" w:hAnsiTheme="minorHAnsi" w:cstheme="minorBidi"/>
            <w:noProof/>
            <w:szCs w:val="22"/>
          </w:rPr>
          <w:tab/>
        </w:r>
        <w:r w:rsidR="00491E67" w:rsidRPr="004B229C">
          <w:rPr>
            <w:rStyle w:val="Hipervnculo"/>
            <w:noProof/>
          </w:rPr>
          <w:t>Tosca cemento</w:t>
        </w:r>
        <w:r w:rsidR="00491E67">
          <w:rPr>
            <w:noProof/>
            <w:webHidden/>
          </w:rPr>
          <w:tab/>
        </w:r>
        <w:r w:rsidR="00491E67">
          <w:rPr>
            <w:noProof/>
            <w:webHidden/>
          </w:rPr>
          <w:fldChar w:fldCharType="begin"/>
        </w:r>
        <w:r w:rsidR="00491E67">
          <w:rPr>
            <w:noProof/>
            <w:webHidden/>
          </w:rPr>
          <w:instrText xml:space="preserve"> PAGEREF _Toc108076366 \h </w:instrText>
        </w:r>
        <w:r w:rsidR="00491E67">
          <w:rPr>
            <w:noProof/>
            <w:webHidden/>
          </w:rPr>
        </w:r>
        <w:r w:rsidR="00491E67">
          <w:rPr>
            <w:noProof/>
            <w:webHidden/>
          </w:rPr>
          <w:fldChar w:fldCharType="separate"/>
        </w:r>
        <w:r w:rsidR="00491E67">
          <w:rPr>
            <w:noProof/>
            <w:webHidden/>
          </w:rPr>
          <w:t>26</w:t>
        </w:r>
        <w:r w:rsidR="00491E67">
          <w:rPr>
            <w:noProof/>
            <w:webHidden/>
          </w:rPr>
          <w:fldChar w:fldCharType="end"/>
        </w:r>
      </w:hyperlink>
    </w:p>
    <w:p w14:paraId="6F1D9408" w14:textId="627DBAF6" w:rsidR="00491E67" w:rsidRDefault="003E17F7">
      <w:pPr>
        <w:pStyle w:val="TDC5"/>
        <w:tabs>
          <w:tab w:val="left" w:pos="1998"/>
          <w:tab w:val="right" w:leader="dot" w:pos="9060"/>
        </w:tabs>
        <w:rPr>
          <w:rFonts w:asciiTheme="minorHAnsi" w:eastAsiaTheme="minorEastAsia" w:hAnsiTheme="minorHAnsi" w:cstheme="minorBidi"/>
          <w:noProof/>
          <w:szCs w:val="22"/>
        </w:rPr>
      </w:pPr>
      <w:hyperlink w:anchor="_Toc108076367" w:history="1">
        <w:r w:rsidR="00491E67" w:rsidRPr="004B229C">
          <w:rPr>
            <w:rStyle w:val="Hipervnculo"/>
            <w:noProof/>
          </w:rPr>
          <w:t>4.4.4.1.2.-</w:t>
        </w:r>
        <w:r w:rsidR="00491E67">
          <w:rPr>
            <w:rFonts w:asciiTheme="minorHAnsi" w:eastAsiaTheme="minorEastAsia" w:hAnsiTheme="minorHAnsi" w:cstheme="minorBidi"/>
            <w:noProof/>
            <w:szCs w:val="22"/>
          </w:rPr>
          <w:tab/>
        </w:r>
        <w:r w:rsidR="00491E67" w:rsidRPr="004B229C">
          <w:rPr>
            <w:rStyle w:val="Hipervnculo"/>
            <w:noProof/>
          </w:rPr>
          <w:t>COLOCACION DE BANCADA DE CAÑOS EN ARENA</w:t>
        </w:r>
        <w:r w:rsidR="00491E67">
          <w:rPr>
            <w:noProof/>
            <w:webHidden/>
          </w:rPr>
          <w:tab/>
        </w:r>
        <w:r w:rsidR="00491E67">
          <w:rPr>
            <w:noProof/>
            <w:webHidden/>
          </w:rPr>
          <w:fldChar w:fldCharType="begin"/>
        </w:r>
        <w:r w:rsidR="00491E67">
          <w:rPr>
            <w:noProof/>
            <w:webHidden/>
          </w:rPr>
          <w:instrText xml:space="preserve"> PAGEREF _Toc108076367 \h </w:instrText>
        </w:r>
        <w:r w:rsidR="00491E67">
          <w:rPr>
            <w:noProof/>
            <w:webHidden/>
          </w:rPr>
        </w:r>
        <w:r w:rsidR="00491E67">
          <w:rPr>
            <w:noProof/>
            <w:webHidden/>
          </w:rPr>
          <w:fldChar w:fldCharType="separate"/>
        </w:r>
        <w:r w:rsidR="00491E67">
          <w:rPr>
            <w:noProof/>
            <w:webHidden/>
          </w:rPr>
          <w:t>26</w:t>
        </w:r>
        <w:r w:rsidR="00491E67">
          <w:rPr>
            <w:noProof/>
            <w:webHidden/>
          </w:rPr>
          <w:fldChar w:fldCharType="end"/>
        </w:r>
      </w:hyperlink>
    </w:p>
    <w:p w14:paraId="5CC4E1D4" w14:textId="3F3F355C" w:rsidR="00491E67" w:rsidRDefault="003E17F7">
      <w:pPr>
        <w:pStyle w:val="TDC4"/>
        <w:tabs>
          <w:tab w:val="left" w:pos="1760"/>
          <w:tab w:val="right" w:leader="dot" w:pos="9060"/>
        </w:tabs>
        <w:rPr>
          <w:rFonts w:asciiTheme="minorHAnsi" w:eastAsiaTheme="minorEastAsia" w:hAnsiTheme="minorHAnsi" w:cstheme="minorBidi"/>
          <w:noProof/>
          <w:szCs w:val="22"/>
        </w:rPr>
      </w:pPr>
      <w:hyperlink w:anchor="_Toc108076368" w:history="1">
        <w:r w:rsidR="00491E67" w:rsidRPr="004B229C">
          <w:rPr>
            <w:rStyle w:val="Hipervnculo"/>
            <w:noProof/>
          </w:rPr>
          <w:t>4.4.4.2.-</w:t>
        </w:r>
        <w:r w:rsidR="00491E67">
          <w:rPr>
            <w:rFonts w:asciiTheme="minorHAnsi" w:eastAsiaTheme="minorEastAsia" w:hAnsiTheme="minorHAnsi" w:cstheme="minorBidi"/>
            <w:noProof/>
            <w:szCs w:val="22"/>
          </w:rPr>
          <w:tab/>
        </w:r>
        <w:r w:rsidR="00491E67" w:rsidRPr="004B229C">
          <w:rPr>
            <w:rStyle w:val="Hipervnculo"/>
            <w:noProof/>
          </w:rPr>
          <w:t>CRUCES CON VIAS FÉRREAS</w:t>
        </w:r>
        <w:r w:rsidR="00491E67">
          <w:rPr>
            <w:noProof/>
            <w:webHidden/>
          </w:rPr>
          <w:tab/>
        </w:r>
        <w:r w:rsidR="00491E67">
          <w:rPr>
            <w:noProof/>
            <w:webHidden/>
          </w:rPr>
          <w:fldChar w:fldCharType="begin"/>
        </w:r>
        <w:r w:rsidR="00491E67">
          <w:rPr>
            <w:noProof/>
            <w:webHidden/>
          </w:rPr>
          <w:instrText xml:space="preserve"> PAGEREF _Toc108076368 \h </w:instrText>
        </w:r>
        <w:r w:rsidR="00491E67">
          <w:rPr>
            <w:noProof/>
            <w:webHidden/>
          </w:rPr>
        </w:r>
        <w:r w:rsidR="00491E67">
          <w:rPr>
            <w:noProof/>
            <w:webHidden/>
          </w:rPr>
          <w:fldChar w:fldCharType="separate"/>
        </w:r>
        <w:r w:rsidR="00491E67">
          <w:rPr>
            <w:noProof/>
            <w:webHidden/>
          </w:rPr>
          <w:t>27</w:t>
        </w:r>
        <w:r w:rsidR="00491E67">
          <w:rPr>
            <w:noProof/>
            <w:webHidden/>
          </w:rPr>
          <w:fldChar w:fldCharType="end"/>
        </w:r>
      </w:hyperlink>
    </w:p>
    <w:p w14:paraId="081863A7" w14:textId="1B9D34C4" w:rsidR="00491E67" w:rsidRDefault="003E17F7">
      <w:pPr>
        <w:pStyle w:val="TDC4"/>
        <w:tabs>
          <w:tab w:val="left" w:pos="1760"/>
          <w:tab w:val="right" w:leader="dot" w:pos="9060"/>
        </w:tabs>
        <w:rPr>
          <w:rFonts w:asciiTheme="minorHAnsi" w:eastAsiaTheme="minorEastAsia" w:hAnsiTheme="minorHAnsi" w:cstheme="minorBidi"/>
          <w:noProof/>
          <w:szCs w:val="22"/>
        </w:rPr>
      </w:pPr>
      <w:hyperlink w:anchor="_Toc108076369" w:history="1">
        <w:r w:rsidR="00491E67" w:rsidRPr="004B229C">
          <w:rPr>
            <w:rStyle w:val="Hipervnculo"/>
            <w:noProof/>
          </w:rPr>
          <w:t>4.4.4.3.-</w:t>
        </w:r>
        <w:r w:rsidR="00491E67">
          <w:rPr>
            <w:rFonts w:asciiTheme="minorHAnsi" w:eastAsiaTheme="minorEastAsia" w:hAnsiTheme="minorHAnsi" w:cstheme="minorBidi"/>
            <w:noProof/>
            <w:szCs w:val="22"/>
          </w:rPr>
          <w:tab/>
        </w:r>
        <w:r w:rsidR="00491E67" w:rsidRPr="004B229C">
          <w:rPr>
            <w:rStyle w:val="Hipervnculo"/>
            <w:noProof/>
          </w:rPr>
          <w:t>MURETES</w:t>
        </w:r>
        <w:r w:rsidR="00491E67">
          <w:rPr>
            <w:noProof/>
            <w:webHidden/>
          </w:rPr>
          <w:tab/>
        </w:r>
        <w:r w:rsidR="00491E67">
          <w:rPr>
            <w:noProof/>
            <w:webHidden/>
          </w:rPr>
          <w:fldChar w:fldCharType="begin"/>
        </w:r>
        <w:r w:rsidR="00491E67">
          <w:rPr>
            <w:noProof/>
            <w:webHidden/>
          </w:rPr>
          <w:instrText xml:space="preserve"> PAGEREF _Toc108076369 \h </w:instrText>
        </w:r>
        <w:r w:rsidR="00491E67">
          <w:rPr>
            <w:noProof/>
            <w:webHidden/>
          </w:rPr>
        </w:r>
        <w:r w:rsidR="00491E67">
          <w:rPr>
            <w:noProof/>
            <w:webHidden/>
          </w:rPr>
          <w:fldChar w:fldCharType="separate"/>
        </w:r>
        <w:r w:rsidR="00491E67">
          <w:rPr>
            <w:noProof/>
            <w:webHidden/>
          </w:rPr>
          <w:t>27</w:t>
        </w:r>
        <w:r w:rsidR="00491E67">
          <w:rPr>
            <w:noProof/>
            <w:webHidden/>
          </w:rPr>
          <w:fldChar w:fldCharType="end"/>
        </w:r>
      </w:hyperlink>
    </w:p>
    <w:p w14:paraId="2AB3A4C8" w14:textId="3FAE40C7" w:rsidR="00491E67" w:rsidRDefault="003E17F7">
      <w:pPr>
        <w:pStyle w:val="TDC4"/>
        <w:tabs>
          <w:tab w:val="left" w:pos="1760"/>
          <w:tab w:val="right" w:leader="dot" w:pos="9060"/>
        </w:tabs>
        <w:rPr>
          <w:rFonts w:asciiTheme="minorHAnsi" w:eastAsiaTheme="minorEastAsia" w:hAnsiTheme="minorHAnsi" w:cstheme="minorBidi"/>
          <w:noProof/>
          <w:szCs w:val="22"/>
        </w:rPr>
      </w:pPr>
      <w:hyperlink w:anchor="_Toc108076370" w:history="1">
        <w:r w:rsidR="00491E67" w:rsidRPr="004B229C">
          <w:rPr>
            <w:rStyle w:val="Hipervnculo"/>
            <w:noProof/>
          </w:rPr>
          <w:t>4.4.4.4.-</w:t>
        </w:r>
        <w:r w:rsidR="00491E67">
          <w:rPr>
            <w:rFonts w:asciiTheme="minorHAnsi" w:eastAsiaTheme="minorEastAsia" w:hAnsiTheme="minorHAnsi" w:cstheme="minorBidi"/>
            <w:noProof/>
            <w:szCs w:val="22"/>
          </w:rPr>
          <w:tab/>
        </w:r>
        <w:r w:rsidR="00491E67" w:rsidRPr="004B229C">
          <w:rPr>
            <w:rStyle w:val="Hipervnculo"/>
            <w:noProof/>
          </w:rPr>
          <w:t>TUNELERAS</w:t>
        </w:r>
        <w:r w:rsidR="00491E67">
          <w:rPr>
            <w:noProof/>
            <w:webHidden/>
          </w:rPr>
          <w:tab/>
        </w:r>
        <w:r w:rsidR="00491E67">
          <w:rPr>
            <w:noProof/>
            <w:webHidden/>
          </w:rPr>
          <w:fldChar w:fldCharType="begin"/>
        </w:r>
        <w:r w:rsidR="00491E67">
          <w:rPr>
            <w:noProof/>
            <w:webHidden/>
          </w:rPr>
          <w:instrText xml:space="preserve"> PAGEREF _Toc108076370 \h </w:instrText>
        </w:r>
        <w:r w:rsidR="00491E67">
          <w:rPr>
            <w:noProof/>
            <w:webHidden/>
          </w:rPr>
        </w:r>
        <w:r w:rsidR="00491E67">
          <w:rPr>
            <w:noProof/>
            <w:webHidden/>
          </w:rPr>
          <w:fldChar w:fldCharType="separate"/>
        </w:r>
        <w:r w:rsidR="00491E67">
          <w:rPr>
            <w:noProof/>
            <w:webHidden/>
          </w:rPr>
          <w:t>28</w:t>
        </w:r>
        <w:r w:rsidR="00491E67">
          <w:rPr>
            <w:noProof/>
            <w:webHidden/>
          </w:rPr>
          <w:fldChar w:fldCharType="end"/>
        </w:r>
      </w:hyperlink>
    </w:p>
    <w:p w14:paraId="48C55F74" w14:textId="59921539" w:rsidR="00491E67" w:rsidRDefault="003E17F7">
      <w:pPr>
        <w:pStyle w:val="TDC4"/>
        <w:tabs>
          <w:tab w:val="left" w:pos="1760"/>
          <w:tab w:val="right" w:leader="dot" w:pos="9060"/>
        </w:tabs>
        <w:rPr>
          <w:rFonts w:asciiTheme="minorHAnsi" w:eastAsiaTheme="minorEastAsia" w:hAnsiTheme="minorHAnsi" w:cstheme="minorBidi"/>
          <w:noProof/>
          <w:szCs w:val="22"/>
        </w:rPr>
      </w:pPr>
      <w:hyperlink w:anchor="_Toc108076371" w:history="1">
        <w:r w:rsidR="00491E67" w:rsidRPr="004B229C">
          <w:rPr>
            <w:rStyle w:val="Hipervnculo"/>
            <w:noProof/>
          </w:rPr>
          <w:t>4.4.4.5.-</w:t>
        </w:r>
        <w:r w:rsidR="00491E67">
          <w:rPr>
            <w:rFonts w:asciiTheme="minorHAnsi" w:eastAsiaTheme="minorEastAsia" w:hAnsiTheme="minorHAnsi" w:cstheme="minorBidi"/>
            <w:noProof/>
            <w:szCs w:val="22"/>
          </w:rPr>
          <w:tab/>
        </w:r>
        <w:r w:rsidR="00491E67" w:rsidRPr="004B229C">
          <w:rPr>
            <w:rStyle w:val="Hipervnculo"/>
            <w:noProof/>
          </w:rPr>
          <w:t>COLOCACIÓN DE TAPAS</w:t>
        </w:r>
        <w:r w:rsidR="00491E67">
          <w:rPr>
            <w:noProof/>
            <w:webHidden/>
          </w:rPr>
          <w:tab/>
        </w:r>
        <w:r w:rsidR="00491E67">
          <w:rPr>
            <w:noProof/>
            <w:webHidden/>
          </w:rPr>
          <w:fldChar w:fldCharType="begin"/>
        </w:r>
        <w:r w:rsidR="00491E67">
          <w:rPr>
            <w:noProof/>
            <w:webHidden/>
          </w:rPr>
          <w:instrText xml:space="preserve"> PAGEREF _Toc108076371 \h </w:instrText>
        </w:r>
        <w:r w:rsidR="00491E67">
          <w:rPr>
            <w:noProof/>
            <w:webHidden/>
          </w:rPr>
        </w:r>
        <w:r w:rsidR="00491E67">
          <w:rPr>
            <w:noProof/>
            <w:webHidden/>
          </w:rPr>
          <w:fldChar w:fldCharType="separate"/>
        </w:r>
        <w:r w:rsidR="00491E67">
          <w:rPr>
            <w:noProof/>
            <w:webHidden/>
          </w:rPr>
          <w:t>28</w:t>
        </w:r>
        <w:r w:rsidR="00491E67">
          <w:rPr>
            <w:noProof/>
            <w:webHidden/>
          </w:rPr>
          <w:fldChar w:fldCharType="end"/>
        </w:r>
      </w:hyperlink>
    </w:p>
    <w:p w14:paraId="56EBB3F7" w14:textId="7070946C"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72" w:history="1">
        <w:r w:rsidR="00491E67" w:rsidRPr="004B229C">
          <w:rPr>
            <w:rStyle w:val="Hipervnculo"/>
            <w:noProof/>
            <w14:scene3d>
              <w14:camera w14:prst="orthographicFront"/>
              <w14:lightRig w14:rig="threePt" w14:dir="t">
                <w14:rot w14:lat="0" w14:lon="0" w14:rev="0"/>
              </w14:lightRig>
            </w14:scene3d>
          </w:rPr>
          <w:t>4.5.-</w:t>
        </w:r>
        <w:r w:rsidR="00491E67">
          <w:rPr>
            <w:rFonts w:asciiTheme="minorHAnsi" w:eastAsiaTheme="minorEastAsia" w:hAnsiTheme="minorHAnsi" w:cstheme="minorBidi"/>
            <w:smallCaps w:val="0"/>
            <w:noProof/>
            <w:szCs w:val="22"/>
          </w:rPr>
          <w:tab/>
        </w:r>
        <w:r w:rsidR="00491E67" w:rsidRPr="004B229C">
          <w:rPr>
            <w:rStyle w:val="Hipervnculo"/>
            <w:noProof/>
          </w:rPr>
          <w:t>TENDIDO DE CABLE</w:t>
        </w:r>
        <w:r w:rsidR="00491E67">
          <w:rPr>
            <w:noProof/>
            <w:webHidden/>
          </w:rPr>
          <w:tab/>
        </w:r>
        <w:r w:rsidR="00491E67">
          <w:rPr>
            <w:noProof/>
            <w:webHidden/>
          </w:rPr>
          <w:fldChar w:fldCharType="begin"/>
        </w:r>
        <w:r w:rsidR="00491E67">
          <w:rPr>
            <w:noProof/>
            <w:webHidden/>
          </w:rPr>
          <w:instrText xml:space="preserve"> PAGEREF _Toc108076372 \h </w:instrText>
        </w:r>
        <w:r w:rsidR="00491E67">
          <w:rPr>
            <w:noProof/>
            <w:webHidden/>
          </w:rPr>
        </w:r>
        <w:r w:rsidR="00491E67">
          <w:rPr>
            <w:noProof/>
            <w:webHidden/>
          </w:rPr>
          <w:fldChar w:fldCharType="separate"/>
        </w:r>
        <w:r w:rsidR="00491E67">
          <w:rPr>
            <w:noProof/>
            <w:webHidden/>
          </w:rPr>
          <w:t>28</w:t>
        </w:r>
        <w:r w:rsidR="00491E67">
          <w:rPr>
            <w:noProof/>
            <w:webHidden/>
          </w:rPr>
          <w:fldChar w:fldCharType="end"/>
        </w:r>
      </w:hyperlink>
    </w:p>
    <w:p w14:paraId="2B63E7DE" w14:textId="44496CD8"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73" w:history="1">
        <w:r w:rsidR="00491E67" w:rsidRPr="004B229C">
          <w:rPr>
            <w:rStyle w:val="Hipervnculo"/>
            <w:noProof/>
          </w:rPr>
          <w:t>4.5.1.-</w:t>
        </w:r>
        <w:r w:rsidR="00491E67">
          <w:rPr>
            <w:rFonts w:asciiTheme="minorHAnsi" w:eastAsiaTheme="minorEastAsia" w:hAnsiTheme="minorHAnsi" w:cstheme="minorBidi"/>
            <w:i w:val="0"/>
            <w:iCs w:val="0"/>
            <w:noProof/>
            <w:szCs w:val="22"/>
          </w:rPr>
          <w:tab/>
        </w:r>
        <w:r w:rsidR="00491E67" w:rsidRPr="004B229C">
          <w:rPr>
            <w:rStyle w:val="Hipervnculo"/>
            <w:noProof/>
          </w:rPr>
          <w:t>BOBINAS</w:t>
        </w:r>
        <w:r w:rsidR="00491E67">
          <w:rPr>
            <w:noProof/>
            <w:webHidden/>
          </w:rPr>
          <w:tab/>
        </w:r>
        <w:r w:rsidR="00491E67">
          <w:rPr>
            <w:noProof/>
            <w:webHidden/>
          </w:rPr>
          <w:fldChar w:fldCharType="begin"/>
        </w:r>
        <w:r w:rsidR="00491E67">
          <w:rPr>
            <w:noProof/>
            <w:webHidden/>
          </w:rPr>
          <w:instrText xml:space="preserve"> PAGEREF _Toc108076373 \h </w:instrText>
        </w:r>
        <w:r w:rsidR="00491E67">
          <w:rPr>
            <w:noProof/>
            <w:webHidden/>
          </w:rPr>
        </w:r>
        <w:r w:rsidR="00491E67">
          <w:rPr>
            <w:noProof/>
            <w:webHidden/>
          </w:rPr>
          <w:fldChar w:fldCharType="separate"/>
        </w:r>
        <w:r w:rsidR="00491E67">
          <w:rPr>
            <w:noProof/>
            <w:webHidden/>
          </w:rPr>
          <w:t>28</w:t>
        </w:r>
        <w:r w:rsidR="00491E67">
          <w:rPr>
            <w:noProof/>
            <w:webHidden/>
          </w:rPr>
          <w:fldChar w:fldCharType="end"/>
        </w:r>
      </w:hyperlink>
    </w:p>
    <w:p w14:paraId="32C30106" w14:textId="1A2FF469"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74" w:history="1">
        <w:r w:rsidR="00491E67" w:rsidRPr="004B229C">
          <w:rPr>
            <w:rStyle w:val="Hipervnculo"/>
            <w:noProof/>
          </w:rPr>
          <w:t>4.5.2.-</w:t>
        </w:r>
        <w:r w:rsidR="00491E67">
          <w:rPr>
            <w:rFonts w:asciiTheme="minorHAnsi" w:eastAsiaTheme="minorEastAsia" w:hAnsiTheme="minorHAnsi" w:cstheme="minorBidi"/>
            <w:i w:val="0"/>
            <w:iCs w:val="0"/>
            <w:noProof/>
            <w:szCs w:val="22"/>
          </w:rPr>
          <w:tab/>
        </w:r>
        <w:r w:rsidR="00491E67" w:rsidRPr="004B229C">
          <w:rPr>
            <w:rStyle w:val="Hipervnculo"/>
            <w:noProof/>
          </w:rPr>
          <w:t>PORTABOBINAS</w:t>
        </w:r>
        <w:r w:rsidR="00491E67">
          <w:rPr>
            <w:noProof/>
            <w:webHidden/>
          </w:rPr>
          <w:tab/>
        </w:r>
        <w:r w:rsidR="00491E67">
          <w:rPr>
            <w:noProof/>
            <w:webHidden/>
          </w:rPr>
          <w:fldChar w:fldCharType="begin"/>
        </w:r>
        <w:r w:rsidR="00491E67">
          <w:rPr>
            <w:noProof/>
            <w:webHidden/>
          </w:rPr>
          <w:instrText xml:space="preserve"> PAGEREF _Toc108076374 \h </w:instrText>
        </w:r>
        <w:r w:rsidR="00491E67">
          <w:rPr>
            <w:noProof/>
            <w:webHidden/>
          </w:rPr>
        </w:r>
        <w:r w:rsidR="00491E67">
          <w:rPr>
            <w:noProof/>
            <w:webHidden/>
          </w:rPr>
          <w:fldChar w:fldCharType="separate"/>
        </w:r>
        <w:r w:rsidR="00491E67">
          <w:rPr>
            <w:noProof/>
            <w:webHidden/>
          </w:rPr>
          <w:t>29</w:t>
        </w:r>
        <w:r w:rsidR="00491E67">
          <w:rPr>
            <w:noProof/>
            <w:webHidden/>
          </w:rPr>
          <w:fldChar w:fldCharType="end"/>
        </w:r>
      </w:hyperlink>
    </w:p>
    <w:p w14:paraId="7E0B00B1" w14:textId="66959B42"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75" w:history="1">
        <w:r w:rsidR="00491E67" w:rsidRPr="004B229C">
          <w:rPr>
            <w:rStyle w:val="Hipervnculo"/>
            <w:noProof/>
          </w:rPr>
          <w:t>4.5.3.-</w:t>
        </w:r>
        <w:r w:rsidR="00491E67">
          <w:rPr>
            <w:rFonts w:asciiTheme="minorHAnsi" w:eastAsiaTheme="minorEastAsia" w:hAnsiTheme="minorHAnsi" w:cstheme="minorBidi"/>
            <w:i w:val="0"/>
            <w:iCs w:val="0"/>
            <w:noProof/>
            <w:szCs w:val="22"/>
          </w:rPr>
          <w:tab/>
        </w:r>
        <w:r w:rsidR="00491E67" w:rsidRPr="004B229C">
          <w:rPr>
            <w:rStyle w:val="Hipervnculo"/>
            <w:noProof/>
          </w:rPr>
          <w:t>RODILLOS</w:t>
        </w:r>
        <w:r w:rsidR="00491E67">
          <w:rPr>
            <w:noProof/>
            <w:webHidden/>
          </w:rPr>
          <w:tab/>
        </w:r>
        <w:r w:rsidR="00491E67">
          <w:rPr>
            <w:noProof/>
            <w:webHidden/>
          </w:rPr>
          <w:fldChar w:fldCharType="begin"/>
        </w:r>
        <w:r w:rsidR="00491E67">
          <w:rPr>
            <w:noProof/>
            <w:webHidden/>
          </w:rPr>
          <w:instrText xml:space="preserve"> PAGEREF _Toc108076375 \h </w:instrText>
        </w:r>
        <w:r w:rsidR="00491E67">
          <w:rPr>
            <w:noProof/>
            <w:webHidden/>
          </w:rPr>
        </w:r>
        <w:r w:rsidR="00491E67">
          <w:rPr>
            <w:noProof/>
            <w:webHidden/>
          </w:rPr>
          <w:fldChar w:fldCharType="separate"/>
        </w:r>
        <w:r w:rsidR="00491E67">
          <w:rPr>
            <w:noProof/>
            <w:webHidden/>
          </w:rPr>
          <w:t>29</w:t>
        </w:r>
        <w:r w:rsidR="00491E67">
          <w:rPr>
            <w:noProof/>
            <w:webHidden/>
          </w:rPr>
          <w:fldChar w:fldCharType="end"/>
        </w:r>
      </w:hyperlink>
    </w:p>
    <w:p w14:paraId="07268B61" w14:textId="2DCAB0F9"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76" w:history="1">
        <w:r w:rsidR="00491E67" w:rsidRPr="004B229C">
          <w:rPr>
            <w:rStyle w:val="Hipervnculo"/>
            <w:noProof/>
          </w:rPr>
          <w:t>4.5.4.-</w:t>
        </w:r>
        <w:r w:rsidR="00491E67">
          <w:rPr>
            <w:rFonts w:asciiTheme="minorHAnsi" w:eastAsiaTheme="minorEastAsia" w:hAnsiTheme="minorHAnsi" w:cstheme="minorBidi"/>
            <w:i w:val="0"/>
            <w:iCs w:val="0"/>
            <w:noProof/>
            <w:szCs w:val="22"/>
          </w:rPr>
          <w:tab/>
        </w:r>
        <w:r w:rsidR="00491E67" w:rsidRPr="004B229C">
          <w:rPr>
            <w:rStyle w:val="Hipervnculo"/>
            <w:noProof/>
          </w:rPr>
          <w:t>COLOCACION DE RODILLOS PARA EL TENDIDO</w:t>
        </w:r>
        <w:r w:rsidR="00491E67">
          <w:rPr>
            <w:noProof/>
            <w:webHidden/>
          </w:rPr>
          <w:tab/>
        </w:r>
        <w:r w:rsidR="00491E67">
          <w:rPr>
            <w:noProof/>
            <w:webHidden/>
          </w:rPr>
          <w:fldChar w:fldCharType="begin"/>
        </w:r>
        <w:r w:rsidR="00491E67">
          <w:rPr>
            <w:noProof/>
            <w:webHidden/>
          </w:rPr>
          <w:instrText xml:space="preserve"> PAGEREF _Toc108076376 \h </w:instrText>
        </w:r>
        <w:r w:rsidR="00491E67">
          <w:rPr>
            <w:noProof/>
            <w:webHidden/>
          </w:rPr>
        </w:r>
        <w:r w:rsidR="00491E67">
          <w:rPr>
            <w:noProof/>
            <w:webHidden/>
          </w:rPr>
          <w:fldChar w:fldCharType="separate"/>
        </w:r>
        <w:r w:rsidR="00491E67">
          <w:rPr>
            <w:noProof/>
            <w:webHidden/>
          </w:rPr>
          <w:t>30</w:t>
        </w:r>
        <w:r w:rsidR="00491E67">
          <w:rPr>
            <w:noProof/>
            <w:webHidden/>
          </w:rPr>
          <w:fldChar w:fldCharType="end"/>
        </w:r>
      </w:hyperlink>
    </w:p>
    <w:p w14:paraId="6CBDAC20" w14:textId="0470EBD6"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77" w:history="1">
        <w:r w:rsidR="00491E67" w:rsidRPr="004B229C">
          <w:rPr>
            <w:rStyle w:val="Hipervnculo"/>
            <w:noProof/>
          </w:rPr>
          <w:t>4.5.5.-</w:t>
        </w:r>
        <w:r w:rsidR="00491E67">
          <w:rPr>
            <w:rFonts w:asciiTheme="minorHAnsi" w:eastAsiaTheme="minorEastAsia" w:hAnsiTheme="minorHAnsi" w:cstheme="minorBidi"/>
            <w:i w:val="0"/>
            <w:iCs w:val="0"/>
            <w:noProof/>
            <w:szCs w:val="22"/>
          </w:rPr>
          <w:tab/>
        </w:r>
        <w:r w:rsidR="00491E67" w:rsidRPr="004B229C">
          <w:rPr>
            <w:rStyle w:val="Hipervnculo"/>
            <w:noProof/>
          </w:rPr>
          <w:t>DEFILADO DEL CABLE</w:t>
        </w:r>
        <w:r w:rsidR="00491E67">
          <w:rPr>
            <w:noProof/>
            <w:webHidden/>
          </w:rPr>
          <w:tab/>
        </w:r>
        <w:r w:rsidR="00491E67">
          <w:rPr>
            <w:noProof/>
            <w:webHidden/>
          </w:rPr>
          <w:fldChar w:fldCharType="begin"/>
        </w:r>
        <w:r w:rsidR="00491E67">
          <w:rPr>
            <w:noProof/>
            <w:webHidden/>
          </w:rPr>
          <w:instrText xml:space="preserve"> PAGEREF _Toc108076377 \h </w:instrText>
        </w:r>
        <w:r w:rsidR="00491E67">
          <w:rPr>
            <w:noProof/>
            <w:webHidden/>
          </w:rPr>
        </w:r>
        <w:r w:rsidR="00491E67">
          <w:rPr>
            <w:noProof/>
            <w:webHidden/>
          </w:rPr>
          <w:fldChar w:fldCharType="separate"/>
        </w:r>
        <w:r w:rsidR="00491E67">
          <w:rPr>
            <w:noProof/>
            <w:webHidden/>
          </w:rPr>
          <w:t>30</w:t>
        </w:r>
        <w:r w:rsidR="00491E67">
          <w:rPr>
            <w:noProof/>
            <w:webHidden/>
          </w:rPr>
          <w:fldChar w:fldCharType="end"/>
        </w:r>
      </w:hyperlink>
    </w:p>
    <w:p w14:paraId="4381480D" w14:textId="0C16B9AF"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78" w:history="1">
        <w:r w:rsidR="00491E67" w:rsidRPr="004B229C">
          <w:rPr>
            <w:rStyle w:val="Hipervnculo"/>
            <w:noProof/>
          </w:rPr>
          <w:t>4.5.6.-</w:t>
        </w:r>
        <w:r w:rsidR="00491E67">
          <w:rPr>
            <w:rFonts w:asciiTheme="minorHAnsi" w:eastAsiaTheme="minorEastAsia" w:hAnsiTheme="minorHAnsi" w:cstheme="minorBidi"/>
            <w:i w:val="0"/>
            <w:iCs w:val="0"/>
            <w:noProof/>
            <w:szCs w:val="22"/>
          </w:rPr>
          <w:tab/>
        </w:r>
        <w:r w:rsidR="00491E67" w:rsidRPr="004B229C">
          <w:rPr>
            <w:rStyle w:val="Hipervnculo"/>
            <w:noProof/>
          </w:rPr>
          <w:t>RADIO DE CURVATURA MINIMO DE CABLES</w:t>
        </w:r>
        <w:r w:rsidR="00491E67">
          <w:rPr>
            <w:noProof/>
            <w:webHidden/>
          </w:rPr>
          <w:tab/>
        </w:r>
        <w:r w:rsidR="00491E67">
          <w:rPr>
            <w:noProof/>
            <w:webHidden/>
          </w:rPr>
          <w:fldChar w:fldCharType="begin"/>
        </w:r>
        <w:r w:rsidR="00491E67">
          <w:rPr>
            <w:noProof/>
            <w:webHidden/>
          </w:rPr>
          <w:instrText xml:space="preserve"> PAGEREF _Toc108076378 \h </w:instrText>
        </w:r>
        <w:r w:rsidR="00491E67">
          <w:rPr>
            <w:noProof/>
            <w:webHidden/>
          </w:rPr>
        </w:r>
        <w:r w:rsidR="00491E67">
          <w:rPr>
            <w:noProof/>
            <w:webHidden/>
          </w:rPr>
          <w:fldChar w:fldCharType="separate"/>
        </w:r>
        <w:r w:rsidR="00491E67">
          <w:rPr>
            <w:noProof/>
            <w:webHidden/>
          </w:rPr>
          <w:t>31</w:t>
        </w:r>
        <w:r w:rsidR="00491E67">
          <w:rPr>
            <w:noProof/>
            <w:webHidden/>
          </w:rPr>
          <w:fldChar w:fldCharType="end"/>
        </w:r>
      </w:hyperlink>
    </w:p>
    <w:p w14:paraId="51B60173" w14:textId="2BC68270"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79" w:history="1">
        <w:r w:rsidR="00491E67" w:rsidRPr="004B229C">
          <w:rPr>
            <w:rStyle w:val="Hipervnculo"/>
            <w:noProof/>
          </w:rPr>
          <w:t>4.5.7.-</w:t>
        </w:r>
        <w:r w:rsidR="00491E67">
          <w:rPr>
            <w:rFonts w:asciiTheme="minorHAnsi" w:eastAsiaTheme="minorEastAsia" w:hAnsiTheme="minorHAnsi" w:cstheme="minorBidi"/>
            <w:i w:val="0"/>
            <w:iCs w:val="0"/>
            <w:noProof/>
            <w:szCs w:val="22"/>
          </w:rPr>
          <w:tab/>
        </w:r>
        <w:r w:rsidR="00491E67" w:rsidRPr="004B229C">
          <w:rPr>
            <w:rStyle w:val="Hipervnculo"/>
            <w:noProof/>
          </w:rPr>
          <w:t>ATADO DE FASES</w:t>
        </w:r>
        <w:r w:rsidR="00491E67">
          <w:rPr>
            <w:noProof/>
            <w:webHidden/>
          </w:rPr>
          <w:tab/>
        </w:r>
        <w:r w:rsidR="00491E67">
          <w:rPr>
            <w:noProof/>
            <w:webHidden/>
          </w:rPr>
          <w:fldChar w:fldCharType="begin"/>
        </w:r>
        <w:r w:rsidR="00491E67">
          <w:rPr>
            <w:noProof/>
            <w:webHidden/>
          </w:rPr>
          <w:instrText xml:space="preserve"> PAGEREF _Toc108076379 \h </w:instrText>
        </w:r>
        <w:r w:rsidR="00491E67">
          <w:rPr>
            <w:noProof/>
            <w:webHidden/>
          </w:rPr>
        </w:r>
        <w:r w:rsidR="00491E67">
          <w:rPr>
            <w:noProof/>
            <w:webHidden/>
          </w:rPr>
          <w:fldChar w:fldCharType="separate"/>
        </w:r>
        <w:r w:rsidR="00491E67">
          <w:rPr>
            <w:noProof/>
            <w:webHidden/>
          </w:rPr>
          <w:t>33</w:t>
        </w:r>
        <w:r w:rsidR="00491E67">
          <w:rPr>
            <w:noProof/>
            <w:webHidden/>
          </w:rPr>
          <w:fldChar w:fldCharType="end"/>
        </w:r>
      </w:hyperlink>
    </w:p>
    <w:p w14:paraId="4E6273BD" w14:textId="450779A7"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80" w:history="1">
        <w:r w:rsidR="00491E67" w:rsidRPr="004B229C">
          <w:rPr>
            <w:rStyle w:val="Hipervnculo"/>
            <w:noProof/>
          </w:rPr>
          <w:t>4.5.8.-</w:t>
        </w:r>
        <w:r w:rsidR="00491E67">
          <w:rPr>
            <w:rFonts w:asciiTheme="minorHAnsi" w:eastAsiaTheme="minorEastAsia" w:hAnsiTheme="minorHAnsi" w:cstheme="minorBidi"/>
            <w:i w:val="0"/>
            <w:iCs w:val="0"/>
            <w:noProof/>
            <w:szCs w:val="22"/>
          </w:rPr>
          <w:tab/>
        </w:r>
        <w:r w:rsidR="00491E67" w:rsidRPr="004B229C">
          <w:rPr>
            <w:rStyle w:val="Hipervnculo"/>
            <w:noProof/>
          </w:rPr>
          <w:t>ESTADO DEL CABLE</w:t>
        </w:r>
        <w:r w:rsidR="00491E67">
          <w:rPr>
            <w:noProof/>
            <w:webHidden/>
          </w:rPr>
          <w:tab/>
        </w:r>
        <w:r w:rsidR="00491E67">
          <w:rPr>
            <w:noProof/>
            <w:webHidden/>
          </w:rPr>
          <w:fldChar w:fldCharType="begin"/>
        </w:r>
        <w:r w:rsidR="00491E67">
          <w:rPr>
            <w:noProof/>
            <w:webHidden/>
          </w:rPr>
          <w:instrText xml:space="preserve"> PAGEREF _Toc108076380 \h </w:instrText>
        </w:r>
        <w:r w:rsidR="00491E67">
          <w:rPr>
            <w:noProof/>
            <w:webHidden/>
          </w:rPr>
        </w:r>
        <w:r w:rsidR="00491E67">
          <w:rPr>
            <w:noProof/>
            <w:webHidden/>
          </w:rPr>
          <w:fldChar w:fldCharType="separate"/>
        </w:r>
        <w:r w:rsidR="00491E67">
          <w:rPr>
            <w:noProof/>
            <w:webHidden/>
          </w:rPr>
          <w:t>33</w:t>
        </w:r>
        <w:r w:rsidR="00491E67">
          <w:rPr>
            <w:noProof/>
            <w:webHidden/>
          </w:rPr>
          <w:fldChar w:fldCharType="end"/>
        </w:r>
      </w:hyperlink>
    </w:p>
    <w:p w14:paraId="31FF0722" w14:textId="71B7871D"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81" w:history="1">
        <w:r w:rsidR="00491E67" w:rsidRPr="004B229C">
          <w:rPr>
            <w:rStyle w:val="Hipervnculo"/>
            <w:noProof/>
          </w:rPr>
          <w:t>4.5.9.-</w:t>
        </w:r>
        <w:r w:rsidR="00491E67">
          <w:rPr>
            <w:rFonts w:asciiTheme="minorHAnsi" w:eastAsiaTheme="minorEastAsia" w:hAnsiTheme="minorHAnsi" w:cstheme="minorBidi"/>
            <w:i w:val="0"/>
            <w:iCs w:val="0"/>
            <w:noProof/>
            <w:szCs w:val="22"/>
          </w:rPr>
          <w:tab/>
        </w:r>
        <w:r w:rsidR="00491E67" w:rsidRPr="004B229C">
          <w:rPr>
            <w:rStyle w:val="Hipervnculo"/>
            <w:noProof/>
          </w:rPr>
          <w:t>ACONDICIONAMIENTO DE ZANJA EN VEREDA</w:t>
        </w:r>
        <w:r w:rsidR="00491E67">
          <w:rPr>
            <w:noProof/>
            <w:webHidden/>
          </w:rPr>
          <w:tab/>
        </w:r>
        <w:r w:rsidR="00491E67">
          <w:rPr>
            <w:noProof/>
            <w:webHidden/>
          </w:rPr>
          <w:fldChar w:fldCharType="begin"/>
        </w:r>
        <w:r w:rsidR="00491E67">
          <w:rPr>
            <w:noProof/>
            <w:webHidden/>
          </w:rPr>
          <w:instrText xml:space="preserve"> PAGEREF _Toc108076381 \h </w:instrText>
        </w:r>
        <w:r w:rsidR="00491E67">
          <w:rPr>
            <w:noProof/>
            <w:webHidden/>
          </w:rPr>
        </w:r>
        <w:r w:rsidR="00491E67">
          <w:rPr>
            <w:noProof/>
            <w:webHidden/>
          </w:rPr>
          <w:fldChar w:fldCharType="separate"/>
        </w:r>
        <w:r w:rsidR="00491E67">
          <w:rPr>
            <w:noProof/>
            <w:webHidden/>
          </w:rPr>
          <w:t>33</w:t>
        </w:r>
        <w:r w:rsidR="00491E67">
          <w:rPr>
            <w:noProof/>
            <w:webHidden/>
          </w:rPr>
          <w:fldChar w:fldCharType="end"/>
        </w:r>
      </w:hyperlink>
    </w:p>
    <w:p w14:paraId="1FC1654A" w14:textId="72F0E21B" w:rsidR="00491E67" w:rsidRDefault="003E17F7">
      <w:pPr>
        <w:pStyle w:val="TDC4"/>
        <w:tabs>
          <w:tab w:val="left" w:pos="1760"/>
          <w:tab w:val="right" w:leader="dot" w:pos="9060"/>
        </w:tabs>
        <w:rPr>
          <w:rFonts w:asciiTheme="minorHAnsi" w:eastAsiaTheme="minorEastAsia" w:hAnsiTheme="minorHAnsi" w:cstheme="minorBidi"/>
          <w:noProof/>
          <w:szCs w:val="22"/>
        </w:rPr>
      </w:pPr>
      <w:hyperlink w:anchor="_Toc108076382" w:history="1">
        <w:r w:rsidR="00491E67" w:rsidRPr="004B229C">
          <w:rPr>
            <w:rStyle w:val="Hipervnculo"/>
            <w:noProof/>
          </w:rPr>
          <w:t>4.5.9.1.-</w:t>
        </w:r>
        <w:r w:rsidR="00491E67">
          <w:rPr>
            <w:rFonts w:asciiTheme="minorHAnsi" w:eastAsiaTheme="minorEastAsia" w:hAnsiTheme="minorHAnsi" w:cstheme="minorBidi"/>
            <w:noProof/>
            <w:szCs w:val="22"/>
          </w:rPr>
          <w:tab/>
        </w:r>
        <w:r w:rsidR="00491E67" w:rsidRPr="004B229C">
          <w:rPr>
            <w:rStyle w:val="Hipervnculo"/>
            <w:noProof/>
          </w:rPr>
          <w:t>Arena</w:t>
        </w:r>
        <w:r w:rsidR="00491E67">
          <w:rPr>
            <w:noProof/>
            <w:webHidden/>
          </w:rPr>
          <w:tab/>
        </w:r>
        <w:r w:rsidR="00491E67">
          <w:rPr>
            <w:noProof/>
            <w:webHidden/>
          </w:rPr>
          <w:fldChar w:fldCharType="begin"/>
        </w:r>
        <w:r w:rsidR="00491E67">
          <w:rPr>
            <w:noProof/>
            <w:webHidden/>
          </w:rPr>
          <w:instrText xml:space="preserve"> PAGEREF _Toc108076382 \h </w:instrText>
        </w:r>
        <w:r w:rsidR="00491E67">
          <w:rPr>
            <w:noProof/>
            <w:webHidden/>
          </w:rPr>
        </w:r>
        <w:r w:rsidR="00491E67">
          <w:rPr>
            <w:noProof/>
            <w:webHidden/>
          </w:rPr>
          <w:fldChar w:fldCharType="separate"/>
        </w:r>
        <w:r w:rsidR="00491E67">
          <w:rPr>
            <w:noProof/>
            <w:webHidden/>
          </w:rPr>
          <w:t>33</w:t>
        </w:r>
        <w:r w:rsidR="00491E67">
          <w:rPr>
            <w:noProof/>
            <w:webHidden/>
          </w:rPr>
          <w:fldChar w:fldCharType="end"/>
        </w:r>
      </w:hyperlink>
    </w:p>
    <w:p w14:paraId="59579BBA" w14:textId="3BD825A2" w:rsidR="00491E67" w:rsidRDefault="003E17F7">
      <w:pPr>
        <w:pStyle w:val="TDC4"/>
        <w:tabs>
          <w:tab w:val="left" w:pos="1760"/>
          <w:tab w:val="right" w:leader="dot" w:pos="9060"/>
        </w:tabs>
        <w:rPr>
          <w:rFonts w:asciiTheme="minorHAnsi" w:eastAsiaTheme="minorEastAsia" w:hAnsiTheme="minorHAnsi" w:cstheme="minorBidi"/>
          <w:noProof/>
          <w:szCs w:val="22"/>
        </w:rPr>
      </w:pPr>
      <w:hyperlink w:anchor="_Toc108076383" w:history="1">
        <w:r w:rsidR="00491E67" w:rsidRPr="004B229C">
          <w:rPr>
            <w:rStyle w:val="Hipervnculo"/>
            <w:noProof/>
          </w:rPr>
          <w:t>4.5.9.2.-</w:t>
        </w:r>
        <w:r w:rsidR="00491E67">
          <w:rPr>
            <w:rFonts w:asciiTheme="minorHAnsi" w:eastAsiaTheme="minorEastAsia" w:hAnsiTheme="minorHAnsi" w:cstheme="minorBidi"/>
            <w:noProof/>
            <w:szCs w:val="22"/>
          </w:rPr>
          <w:tab/>
        </w:r>
        <w:r w:rsidR="00491E67" w:rsidRPr="004B229C">
          <w:rPr>
            <w:rStyle w:val="Hipervnculo"/>
            <w:noProof/>
          </w:rPr>
          <w:t>Placa plástica aislante</w:t>
        </w:r>
        <w:r w:rsidR="00491E67">
          <w:rPr>
            <w:noProof/>
            <w:webHidden/>
          </w:rPr>
          <w:tab/>
        </w:r>
        <w:r w:rsidR="00491E67">
          <w:rPr>
            <w:noProof/>
            <w:webHidden/>
          </w:rPr>
          <w:fldChar w:fldCharType="begin"/>
        </w:r>
        <w:r w:rsidR="00491E67">
          <w:rPr>
            <w:noProof/>
            <w:webHidden/>
          </w:rPr>
          <w:instrText xml:space="preserve"> PAGEREF _Toc108076383 \h </w:instrText>
        </w:r>
        <w:r w:rsidR="00491E67">
          <w:rPr>
            <w:noProof/>
            <w:webHidden/>
          </w:rPr>
        </w:r>
        <w:r w:rsidR="00491E67">
          <w:rPr>
            <w:noProof/>
            <w:webHidden/>
          </w:rPr>
          <w:fldChar w:fldCharType="separate"/>
        </w:r>
        <w:r w:rsidR="00491E67">
          <w:rPr>
            <w:noProof/>
            <w:webHidden/>
          </w:rPr>
          <w:t>34</w:t>
        </w:r>
        <w:r w:rsidR="00491E67">
          <w:rPr>
            <w:noProof/>
            <w:webHidden/>
          </w:rPr>
          <w:fldChar w:fldCharType="end"/>
        </w:r>
      </w:hyperlink>
    </w:p>
    <w:p w14:paraId="10FE123A" w14:textId="311926FC" w:rsidR="00491E67" w:rsidRDefault="003E17F7">
      <w:pPr>
        <w:pStyle w:val="TDC4"/>
        <w:tabs>
          <w:tab w:val="left" w:pos="1760"/>
          <w:tab w:val="right" w:leader="dot" w:pos="9060"/>
        </w:tabs>
        <w:rPr>
          <w:rFonts w:asciiTheme="minorHAnsi" w:eastAsiaTheme="minorEastAsia" w:hAnsiTheme="minorHAnsi" w:cstheme="minorBidi"/>
          <w:noProof/>
          <w:szCs w:val="22"/>
        </w:rPr>
      </w:pPr>
      <w:hyperlink w:anchor="_Toc108076384" w:history="1">
        <w:r w:rsidR="00491E67" w:rsidRPr="004B229C">
          <w:rPr>
            <w:rStyle w:val="Hipervnculo"/>
            <w:noProof/>
          </w:rPr>
          <w:t>4.5.9.3.-</w:t>
        </w:r>
        <w:r w:rsidR="00491E67">
          <w:rPr>
            <w:rFonts w:asciiTheme="minorHAnsi" w:eastAsiaTheme="minorEastAsia" w:hAnsiTheme="minorHAnsi" w:cstheme="minorBidi"/>
            <w:noProof/>
            <w:szCs w:val="22"/>
          </w:rPr>
          <w:tab/>
        </w:r>
        <w:r w:rsidR="00491E67" w:rsidRPr="004B229C">
          <w:rPr>
            <w:rStyle w:val="Hipervnculo"/>
            <w:noProof/>
          </w:rPr>
          <w:t>Colocación de arena y placa plástica aislante</w:t>
        </w:r>
        <w:r w:rsidR="00491E67">
          <w:rPr>
            <w:noProof/>
            <w:webHidden/>
          </w:rPr>
          <w:tab/>
        </w:r>
        <w:r w:rsidR="00491E67">
          <w:rPr>
            <w:noProof/>
            <w:webHidden/>
          </w:rPr>
          <w:fldChar w:fldCharType="begin"/>
        </w:r>
        <w:r w:rsidR="00491E67">
          <w:rPr>
            <w:noProof/>
            <w:webHidden/>
          </w:rPr>
          <w:instrText xml:space="preserve"> PAGEREF _Toc108076384 \h </w:instrText>
        </w:r>
        <w:r w:rsidR="00491E67">
          <w:rPr>
            <w:noProof/>
            <w:webHidden/>
          </w:rPr>
        </w:r>
        <w:r w:rsidR="00491E67">
          <w:rPr>
            <w:noProof/>
            <w:webHidden/>
          </w:rPr>
          <w:fldChar w:fldCharType="separate"/>
        </w:r>
        <w:r w:rsidR="00491E67">
          <w:rPr>
            <w:noProof/>
            <w:webHidden/>
          </w:rPr>
          <w:t>34</w:t>
        </w:r>
        <w:r w:rsidR="00491E67">
          <w:rPr>
            <w:noProof/>
            <w:webHidden/>
          </w:rPr>
          <w:fldChar w:fldCharType="end"/>
        </w:r>
      </w:hyperlink>
    </w:p>
    <w:p w14:paraId="7E0E04DF" w14:textId="4D136A58"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85" w:history="1">
        <w:r w:rsidR="00491E67" w:rsidRPr="004B229C">
          <w:rPr>
            <w:rStyle w:val="Hipervnculo"/>
            <w:noProof/>
            <w14:scene3d>
              <w14:camera w14:prst="orthographicFront"/>
              <w14:lightRig w14:rig="threePt" w14:dir="t">
                <w14:rot w14:lat="0" w14:lon="0" w14:rev="0"/>
              </w14:lightRig>
            </w14:scene3d>
          </w:rPr>
          <w:t>4.6.-</w:t>
        </w:r>
        <w:r w:rsidR="00491E67">
          <w:rPr>
            <w:rFonts w:asciiTheme="minorHAnsi" w:eastAsiaTheme="minorEastAsia" w:hAnsiTheme="minorHAnsi" w:cstheme="minorBidi"/>
            <w:smallCaps w:val="0"/>
            <w:noProof/>
            <w:szCs w:val="22"/>
          </w:rPr>
          <w:tab/>
        </w:r>
        <w:r w:rsidR="00491E67" w:rsidRPr="004B229C">
          <w:rPr>
            <w:rStyle w:val="Hipervnculo"/>
            <w:noProof/>
          </w:rPr>
          <w:t>EMPALMES, TERMINALES Y DERIVACIONES</w:t>
        </w:r>
        <w:r w:rsidR="00491E67">
          <w:rPr>
            <w:noProof/>
            <w:webHidden/>
          </w:rPr>
          <w:tab/>
        </w:r>
        <w:r w:rsidR="00491E67">
          <w:rPr>
            <w:noProof/>
            <w:webHidden/>
          </w:rPr>
          <w:fldChar w:fldCharType="begin"/>
        </w:r>
        <w:r w:rsidR="00491E67">
          <w:rPr>
            <w:noProof/>
            <w:webHidden/>
          </w:rPr>
          <w:instrText xml:space="preserve"> PAGEREF _Toc108076385 \h </w:instrText>
        </w:r>
        <w:r w:rsidR="00491E67">
          <w:rPr>
            <w:noProof/>
            <w:webHidden/>
          </w:rPr>
        </w:r>
        <w:r w:rsidR="00491E67">
          <w:rPr>
            <w:noProof/>
            <w:webHidden/>
          </w:rPr>
          <w:fldChar w:fldCharType="separate"/>
        </w:r>
        <w:r w:rsidR="00491E67">
          <w:rPr>
            <w:noProof/>
            <w:webHidden/>
          </w:rPr>
          <w:t>36</w:t>
        </w:r>
        <w:r w:rsidR="00491E67">
          <w:rPr>
            <w:noProof/>
            <w:webHidden/>
          </w:rPr>
          <w:fldChar w:fldCharType="end"/>
        </w:r>
      </w:hyperlink>
    </w:p>
    <w:p w14:paraId="7ADDDBFD" w14:textId="64AB83E7"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86" w:history="1">
        <w:r w:rsidR="00491E67" w:rsidRPr="004B229C">
          <w:rPr>
            <w:rStyle w:val="Hipervnculo"/>
            <w:noProof/>
          </w:rPr>
          <w:t>4.6.1.-</w:t>
        </w:r>
        <w:r w:rsidR="00491E67">
          <w:rPr>
            <w:rFonts w:asciiTheme="minorHAnsi" w:eastAsiaTheme="minorEastAsia" w:hAnsiTheme="minorHAnsi" w:cstheme="minorBidi"/>
            <w:i w:val="0"/>
            <w:iCs w:val="0"/>
            <w:noProof/>
            <w:szCs w:val="22"/>
          </w:rPr>
          <w:tab/>
        </w:r>
        <w:r w:rsidR="00491E67" w:rsidRPr="004B229C">
          <w:rPr>
            <w:rStyle w:val="Hipervnculo"/>
            <w:noProof/>
          </w:rPr>
          <w:t>EMPALMES, TERMINALES Y DERIVACIONES</w:t>
        </w:r>
        <w:r w:rsidR="00491E67">
          <w:rPr>
            <w:noProof/>
            <w:webHidden/>
          </w:rPr>
          <w:tab/>
        </w:r>
        <w:r w:rsidR="00491E67">
          <w:rPr>
            <w:noProof/>
            <w:webHidden/>
          </w:rPr>
          <w:fldChar w:fldCharType="begin"/>
        </w:r>
        <w:r w:rsidR="00491E67">
          <w:rPr>
            <w:noProof/>
            <w:webHidden/>
          </w:rPr>
          <w:instrText xml:space="preserve"> PAGEREF _Toc108076386 \h </w:instrText>
        </w:r>
        <w:r w:rsidR="00491E67">
          <w:rPr>
            <w:noProof/>
            <w:webHidden/>
          </w:rPr>
        </w:r>
        <w:r w:rsidR="00491E67">
          <w:rPr>
            <w:noProof/>
            <w:webHidden/>
          </w:rPr>
          <w:fldChar w:fldCharType="separate"/>
        </w:r>
        <w:r w:rsidR="00491E67">
          <w:rPr>
            <w:noProof/>
            <w:webHidden/>
          </w:rPr>
          <w:t>36</w:t>
        </w:r>
        <w:r w:rsidR="00491E67">
          <w:rPr>
            <w:noProof/>
            <w:webHidden/>
          </w:rPr>
          <w:fldChar w:fldCharType="end"/>
        </w:r>
      </w:hyperlink>
    </w:p>
    <w:p w14:paraId="2C4D7837" w14:textId="2E553976"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87" w:history="1">
        <w:r w:rsidR="00491E67" w:rsidRPr="004B229C">
          <w:rPr>
            <w:rStyle w:val="Hipervnculo"/>
            <w:noProof/>
          </w:rPr>
          <w:t>4.6.2.-</w:t>
        </w:r>
        <w:r w:rsidR="00491E67">
          <w:rPr>
            <w:rFonts w:asciiTheme="minorHAnsi" w:eastAsiaTheme="minorEastAsia" w:hAnsiTheme="minorHAnsi" w:cstheme="minorBidi"/>
            <w:i w:val="0"/>
            <w:iCs w:val="0"/>
            <w:noProof/>
            <w:szCs w:val="22"/>
          </w:rPr>
          <w:tab/>
        </w:r>
        <w:r w:rsidR="00491E67" w:rsidRPr="004B229C">
          <w:rPr>
            <w:rStyle w:val="Hipervnculo"/>
            <w:noProof/>
          </w:rPr>
          <w:t>IDENTIFICACION DE CONEXIONES</w:t>
        </w:r>
        <w:r w:rsidR="00491E67">
          <w:rPr>
            <w:noProof/>
            <w:webHidden/>
          </w:rPr>
          <w:tab/>
        </w:r>
        <w:r w:rsidR="00491E67">
          <w:rPr>
            <w:noProof/>
            <w:webHidden/>
          </w:rPr>
          <w:fldChar w:fldCharType="begin"/>
        </w:r>
        <w:r w:rsidR="00491E67">
          <w:rPr>
            <w:noProof/>
            <w:webHidden/>
          </w:rPr>
          <w:instrText xml:space="preserve"> PAGEREF _Toc108076387 \h </w:instrText>
        </w:r>
        <w:r w:rsidR="00491E67">
          <w:rPr>
            <w:noProof/>
            <w:webHidden/>
          </w:rPr>
        </w:r>
        <w:r w:rsidR="00491E67">
          <w:rPr>
            <w:noProof/>
            <w:webHidden/>
          </w:rPr>
          <w:fldChar w:fldCharType="separate"/>
        </w:r>
        <w:r w:rsidR="00491E67">
          <w:rPr>
            <w:noProof/>
            <w:webHidden/>
          </w:rPr>
          <w:t>36</w:t>
        </w:r>
        <w:r w:rsidR="00491E67">
          <w:rPr>
            <w:noProof/>
            <w:webHidden/>
          </w:rPr>
          <w:fldChar w:fldCharType="end"/>
        </w:r>
      </w:hyperlink>
    </w:p>
    <w:p w14:paraId="3309A0D6" w14:textId="6EC827BF"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88" w:history="1">
        <w:r w:rsidR="00491E67" w:rsidRPr="004B229C">
          <w:rPr>
            <w:rStyle w:val="Hipervnculo"/>
            <w:noProof/>
          </w:rPr>
          <w:t>4.6.3.-</w:t>
        </w:r>
        <w:r w:rsidR="00491E67">
          <w:rPr>
            <w:rFonts w:asciiTheme="minorHAnsi" w:eastAsiaTheme="minorEastAsia" w:hAnsiTheme="minorHAnsi" w:cstheme="minorBidi"/>
            <w:i w:val="0"/>
            <w:iCs w:val="0"/>
            <w:noProof/>
            <w:szCs w:val="22"/>
          </w:rPr>
          <w:tab/>
        </w:r>
        <w:r w:rsidR="00491E67" w:rsidRPr="004B229C">
          <w:rPr>
            <w:rStyle w:val="Hipervnculo"/>
            <w:noProof/>
          </w:rPr>
          <w:t>TERMINALES Y MANGUITOS DE UNION</w:t>
        </w:r>
        <w:r w:rsidR="00491E67">
          <w:rPr>
            <w:noProof/>
            <w:webHidden/>
          </w:rPr>
          <w:tab/>
        </w:r>
        <w:r w:rsidR="00491E67">
          <w:rPr>
            <w:noProof/>
            <w:webHidden/>
          </w:rPr>
          <w:fldChar w:fldCharType="begin"/>
        </w:r>
        <w:r w:rsidR="00491E67">
          <w:rPr>
            <w:noProof/>
            <w:webHidden/>
          </w:rPr>
          <w:instrText xml:space="preserve"> PAGEREF _Toc108076388 \h </w:instrText>
        </w:r>
        <w:r w:rsidR="00491E67">
          <w:rPr>
            <w:noProof/>
            <w:webHidden/>
          </w:rPr>
        </w:r>
        <w:r w:rsidR="00491E67">
          <w:rPr>
            <w:noProof/>
            <w:webHidden/>
          </w:rPr>
          <w:fldChar w:fldCharType="separate"/>
        </w:r>
        <w:r w:rsidR="00491E67">
          <w:rPr>
            <w:noProof/>
            <w:webHidden/>
          </w:rPr>
          <w:t>36</w:t>
        </w:r>
        <w:r w:rsidR="00491E67">
          <w:rPr>
            <w:noProof/>
            <w:webHidden/>
          </w:rPr>
          <w:fldChar w:fldCharType="end"/>
        </w:r>
      </w:hyperlink>
    </w:p>
    <w:p w14:paraId="136BF6D4" w14:textId="279AB51C"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89" w:history="1">
        <w:r w:rsidR="00491E67" w:rsidRPr="004B229C">
          <w:rPr>
            <w:rStyle w:val="Hipervnculo"/>
            <w:noProof/>
          </w:rPr>
          <w:t>4.6.4.-</w:t>
        </w:r>
        <w:r w:rsidR="00491E67">
          <w:rPr>
            <w:rFonts w:asciiTheme="minorHAnsi" w:eastAsiaTheme="minorEastAsia" w:hAnsiTheme="minorHAnsi" w:cstheme="minorBidi"/>
            <w:i w:val="0"/>
            <w:iCs w:val="0"/>
            <w:noProof/>
            <w:szCs w:val="22"/>
          </w:rPr>
          <w:tab/>
        </w:r>
        <w:r w:rsidR="00491E67" w:rsidRPr="004B229C">
          <w:rPr>
            <w:rStyle w:val="Hipervnculo"/>
            <w:noProof/>
          </w:rPr>
          <w:t>DERIVACIONES RIGIDAS EN “Y” PARA BT</w:t>
        </w:r>
        <w:r w:rsidR="00491E67">
          <w:rPr>
            <w:noProof/>
            <w:webHidden/>
          </w:rPr>
          <w:tab/>
        </w:r>
        <w:r w:rsidR="00491E67">
          <w:rPr>
            <w:noProof/>
            <w:webHidden/>
          </w:rPr>
          <w:fldChar w:fldCharType="begin"/>
        </w:r>
        <w:r w:rsidR="00491E67">
          <w:rPr>
            <w:noProof/>
            <w:webHidden/>
          </w:rPr>
          <w:instrText xml:space="preserve"> PAGEREF _Toc108076389 \h </w:instrText>
        </w:r>
        <w:r w:rsidR="00491E67">
          <w:rPr>
            <w:noProof/>
            <w:webHidden/>
          </w:rPr>
        </w:r>
        <w:r w:rsidR="00491E67">
          <w:rPr>
            <w:noProof/>
            <w:webHidden/>
          </w:rPr>
          <w:fldChar w:fldCharType="separate"/>
        </w:r>
        <w:r w:rsidR="00491E67">
          <w:rPr>
            <w:noProof/>
            <w:webHidden/>
          </w:rPr>
          <w:t>37</w:t>
        </w:r>
        <w:r w:rsidR="00491E67">
          <w:rPr>
            <w:noProof/>
            <w:webHidden/>
          </w:rPr>
          <w:fldChar w:fldCharType="end"/>
        </w:r>
      </w:hyperlink>
    </w:p>
    <w:p w14:paraId="2FE8E8A0" w14:textId="1845400A"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90" w:history="1">
        <w:r w:rsidR="00491E67" w:rsidRPr="004B229C">
          <w:rPr>
            <w:rStyle w:val="Hipervnculo"/>
            <w:noProof/>
          </w:rPr>
          <w:t>4.6.5.-</w:t>
        </w:r>
        <w:r w:rsidR="00491E67">
          <w:rPr>
            <w:rFonts w:asciiTheme="minorHAnsi" w:eastAsiaTheme="minorEastAsia" w:hAnsiTheme="minorHAnsi" w:cstheme="minorBidi"/>
            <w:i w:val="0"/>
            <w:iCs w:val="0"/>
            <w:noProof/>
            <w:szCs w:val="22"/>
          </w:rPr>
          <w:tab/>
        </w:r>
        <w:r w:rsidR="00491E67" w:rsidRPr="004B229C">
          <w:rPr>
            <w:rStyle w:val="Hipervnculo"/>
            <w:noProof/>
          </w:rPr>
          <w:t>MONTAJE</w:t>
        </w:r>
        <w:r w:rsidR="00491E67">
          <w:rPr>
            <w:noProof/>
            <w:webHidden/>
          </w:rPr>
          <w:tab/>
        </w:r>
        <w:r w:rsidR="00491E67">
          <w:rPr>
            <w:noProof/>
            <w:webHidden/>
          </w:rPr>
          <w:fldChar w:fldCharType="begin"/>
        </w:r>
        <w:r w:rsidR="00491E67">
          <w:rPr>
            <w:noProof/>
            <w:webHidden/>
          </w:rPr>
          <w:instrText xml:space="preserve"> PAGEREF _Toc108076390 \h </w:instrText>
        </w:r>
        <w:r w:rsidR="00491E67">
          <w:rPr>
            <w:noProof/>
            <w:webHidden/>
          </w:rPr>
        </w:r>
        <w:r w:rsidR="00491E67">
          <w:rPr>
            <w:noProof/>
            <w:webHidden/>
          </w:rPr>
          <w:fldChar w:fldCharType="separate"/>
        </w:r>
        <w:r w:rsidR="00491E67">
          <w:rPr>
            <w:noProof/>
            <w:webHidden/>
          </w:rPr>
          <w:t>37</w:t>
        </w:r>
        <w:r w:rsidR="00491E67">
          <w:rPr>
            <w:noProof/>
            <w:webHidden/>
          </w:rPr>
          <w:fldChar w:fldCharType="end"/>
        </w:r>
      </w:hyperlink>
    </w:p>
    <w:p w14:paraId="15311227" w14:textId="58E038D1"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91" w:history="1">
        <w:r w:rsidR="00491E67" w:rsidRPr="004B229C">
          <w:rPr>
            <w:rStyle w:val="Hipervnculo"/>
            <w:noProof/>
            <w14:scene3d>
              <w14:camera w14:prst="orthographicFront"/>
              <w14:lightRig w14:rig="threePt" w14:dir="t">
                <w14:rot w14:lat="0" w14:lon="0" w14:rev="0"/>
              </w14:lightRig>
            </w14:scene3d>
          </w:rPr>
          <w:t>4.7.-</w:t>
        </w:r>
        <w:r w:rsidR="00491E67">
          <w:rPr>
            <w:rFonts w:asciiTheme="minorHAnsi" w:eastAsiaTheme="minorEastAsia" w:hAnsiTheme="minorHAnsi" w:cstheme="minorBidi"/>
            <w:smallCaps w:val="0"/>
            <w:noProof/>
            <w:szCs w:val="22"/>
          </w:rPr>
          <w:tab/>
        </w:r>
        <w:r w:rsidR="00491E67" w:rsidRPr="004B229C">
          <w:rPr>
            <w:rStyle w:val="Hipervnculo"/>
            <w:noProof/>
          </w:rPr>
          <w:t>PUESTA A TIERRA DE CABLE MT</w:t>
        </w:r>
        <w:r w:rsidR="00491E67">
          <w:rPr>
            <w:noProof/>
            <w:webHidden/>
          </w:rPr>
          <w:tab/>
        </w:r>
        <w:r w:rsidR="00491E67">
          <w:rPr>
            <w:noProof/>
            <w:webHidden/>
          </w:rPr>
          <w:fldChar w:fldCharType="begin"/>
        </w:r>
        <w:r w:rsidR="00491E67">
          <w:rPr>
            <w:noProof/>
            <w:webHidden/>
          </w:rPr>
          <w:instrText xml:space="preserve"> PAGEREF _Toc108076391 \h </w:instrText>
        </w:r>
        <w:r w:rsidR="00491E67">
          <w:rPr>
            <w:noProof/>
            <w:webHidden/>
          </w:rPr>
        </w:r>
        <w:r w:rsidR="00491E67">
          <w:rPr>
            <w:noProof/>
            <w:webHidden/>
          </w:rPr>
          <w:fldChar w:fldCharType="separate"/>
        </w:r>
        <w:r w:rsidR="00491E67">
          <w:rPr>
            <w:noProof/>
            <w:webHidden/>
          </w:rPr>
          <w:t>37</w:t>
        </w:r>
        <w:r w:rsidR="00491E67">
          <w:rPr>
            <w:noProof/>
            <w:webHidden/>
          </w:rPr>
          <w:fldChar w:fldCharType="end"/>
        </w:r>
      </w:hyperlink>
    </w:p>
    <w:p w14:paraId="16921559" w14:textId="2CFF84E2"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92" w:history="1">
        <w:r w:rsidR="00491E67" w:rsidRPr="004B229C">
          <w:rPr>
            <w:rStyle w:val="Hipervnculo"/>
            <w:noProof/>
            <w14:scene3d>
              <w14:camera w14:prst="orthographicFront"/>
              <w14:lightRig w14:rig="threePt" w14:dir="t">
                <w14:rot w14:lat="0" w14:lon="0" w14:rev="0"/>
              </w14:lightRig>
            </w14:scene3d>
          </w:rPr>
          <w:t>4.8.-</w:t>
        </w:r>
        <w:r w:rsidR="00491E67">
          <w:rPr>
            <w:rFonts w:asciiTheme="minorHAnsi" w:eastAsiaTheme="minorEastAsia" w:hAnsiTheme="minorHAnsi" w:cstheme="minorBidi"/>
            <w:smallCaps w:val="0"/>
            <w:noProof/>
            <w:szCs w:val="22"/>
          </w:rPr>
          <w:tab/>
        </w:r>
        <w:r w:rsidR="00491E67" w:rsidRPr="004B229C">
          <w:rPr>
            <w:rStyle w:val="Hipervnculo"/>
            <w:noProof/>
          </w:rPr>
          <w:t>TAPADO DE ZANJA Y TERMINACIONES</w:t>
        </w:r>
        <w:r w:rsidR="00491E67">
          <w:rPr>
            <w:noProof/>
            <w:webHidden/>
          </w:rPr>
          <w:tab/>
        </w:r>
        <w:r w:rsidR="00491E67">
          <w:rPr>
            <w:noProof/>
            <w:webHidden/>
          </w:rPr>
          <w:fldChar w:fldCharType="begin"/>
        </w:r>
        <w:r w:rsidR="00491E67">
          <w:rPr>
            <w:noProof/>
            <w:webHidden/>
          </w:rPr>
          <w:instrText xml:space="preserve"> PAGEREF _Toc108076392 \h </w:instrText>
        </w:r>
        <w:r w:rsidR="00491E67">
          <w:rPr>
            <w:noProof/>
            <w:webHidden/>
          </w:rPr>
        </w:r>
        <w:r w:rsidR="00491E67">
          <w:rPr>
            <w:noProof/>
            <w:webHidden/>
          </w:rPr>
          <w:fldChar w:fldCharType="separate"/>
        </w:r>
        <w:r w:rsidR="00491E67">
          <w:rPr>
            <w:noProof/>
            <w:webHidden/>
          </w:rPr>
          <w:t>38</w:t>
        </w:r>
        <w:r w:rsidR="00491E67">
          <w:rPr>
            <w:noProof/>
            <w:webHidden/>
          </w:rPr>
          <w:fldChar w:fldCharType="end"/>
        </w:r>
      </w:hyperlink>
    </w:p>
    <w:p w14:paraId="7D49AD21" w14:textId="043C3A0A"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93" w:history="1">
        <w:r w:rsidR="00491E67" w:rsidRPr="004B229C">
          <w:rPr>
            <w:rStyle w:val="Hipervnculo"/>
            <w:noProof/>
          </w:rPr>
          <w:t>4.8.1.-</w:t>
        </w:r>
        <w:r w:rsidR="00491E67">
          <w:rPr>
            <w:rFonts w:asciiTheme="minorHAnsi" w:eastAsiaTheme="minorEastAsia" w:hAnsiTheme="minorHAnsi" w:cstheme="minorBidi"/>
            <w:i w:val="0"/>
            <w:iCs w:val="0"/>
            <w:noProof/>
            <w:szCs w:val="22"/>
          </w:rPr>
          <w:tab/>
        </w:r>
        <w:r w:rsidR="00491E67" w:rsidRPr="004B229C">
          <w:rPr>
            <w:rStyle w:val="Hipervnculo"/>
            <w:noProof/>
          </w:rPr>
          <w:t>RELLENO Y COMPACTADO DE ZANJAS EN VEREDA</w:t>
        </w:r>
        <w:r w:rsidR="00491E67">
          <w:rPr>
            <w:noProof/>
            <w:webHidden/>
          </w:rPr>
          <w:tab/>
        </w:r>
        <w:r w:rsidR="00491E67">
          <w:rPr>
            <w:noProof/>
            <w:webHidden/>
          </w:rPr>
          <w:fldChar w:fldCharType="begin"/>
        </w:r>
        <w:r w:rsidR="00491E67">
          <w:rPr>
            <w:noProof/>
            <w:webHidden/>
          </w:rPr>
          <w:instrText xml:space="preserve"> PAGEREF _Toc108076393 \h </w:instrText>
        </w:r>
        <w:r w:rsidR="00491E67">
          <w:rPr>
            <w:noProof/>
            <w:webHidden/>
          </w:rPr>
        </w:r>
        <w:r w:rsidR="00491E67">
          <w:rPr>
            <w:noProof/>
            <w:webHidden/>
          </w:rPr>
          <w:fldChar w:fldCharType="separate"/>
        </w:r>
        <w:r w:rsidR="00491E67">
          <w:rPr>
            <w:noProof/>
            <w:webHidden/>
          </w:rPr>
          <w:t>38</w:t>
        </w:r>
        <w:r w:rsidR="00491E67">
          <w:rPr>
            <w:noProof/>
            <w:webHidden/>
          </w:rPr>
          <w:fldChar w:fldCharType="end"/>
        </w:r>
      </w:hyperlink>
    </w:p>
    <w:p w14:paraId="0E83B4DE" w14:textId="4211DFB1"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94" w:history="1">
        <w:r w:rsidR="00491E67" w:rsidRPr="004B229C">
          <w:rPr>
            <w:rStyle w:val="Hipervnculo"/>
            <w:noProof/>
          </w:rPr>
          <w:t>4.8.2.-</w:t>
        </w:r>
        <w:r w:rsidR="00491E67">
          <w:rPr>
            <w:rFonts w:asciiTheme="minorHAnsi" w:eastAsiaTheme="minorEastAsia" w:hAnsiTheme="minorHAnsi" w:cstheme="minorBidi"/>
            <w:i w:val="0"/>
            <w:iCs w:val="0"/>
            <w:noProof/>
            <w:szCs w:val="22"/>
          </w:rPr>
          <w:tab/>
        </w:r>
        <w:r w:rsidR="00491E67" w:rsidRPr="004B229C">
          <w:rPr>
            <w:rStyle w:val="Hipervnculo"/>
            <w:noProof/>
          </w:rPr>
          <w:t>REPOSICION DE VEREDAS</w:t>
        </w:r>
        <w:r w:rsidR="00491E67">
          <w:rPr>
            <w:noProof/>
            <w:webHidden/>
          </w:rPr>
          <w:tab/>
        </w:r>
        <w:r w:rsidR="00491E67">
          <w:rPr>
            <w:noProof/>
            <w:webHidden/>
          </w:rPr>
          <w:fldChar w:fldCharType="begin"/>
        </w:r>
        <w:r w:rsidR="00491E67">
          <w:rPr>
            <w:noProof/>
            <w:webHidden/>
          </w:rPr>
          <w:instrText xml:space="preserve"> PAGEREF _Toc108076394 \h </w:instrText>
        </w:r>
        <w:r w:rsidR="00491E67">
          <w:rPr>
            <w:noProof/>
            <w:webHidden/>
          </w:rPr>
        </w:r>
        <w:r w:rsidR="00491E67">
          <w:rPr>
            <w:noProof/>
            <w:webHidden/>
          </w:rPr>
          <w:fldChar w:fldCharType="separate"/>
        </w:r>
        <w:r w:rsidR="00491E67">
          <w:rPr>
            <w:noProof/>
            <w:webHidden/>
          </w:rPr>
          <w:t>38</w:t>
        </w:r>
        <w:r w:rsidR="00491E67">
          <w:rPr>
            <w:noProof/>
            <w:webHidden/>
          </w:rPr>
          <w:fldChar w:fldCharType="end"/>
        </w:r>
      </w:hyperlink>
    </w:p>
    <w:p w14:paraId="6DBE4F16" w14:textId="4F611C22"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95" w:history="1">
        <w:r w:rsidR="00491E67" w:rsidRPr="004B229C">
          <w:rPr>
            <w:rStyle w:val="Hipervnculo"/>
            <w:noProof/>
          </w:rPr>
          <w:t>4.8.3.-</w:t>
        </w:r>
        <w:r w:rsidR="00491E67">
          <w:rPr>
            <w:rFonts w:asciiTheme="minorHAnsi" w:eastAsiaTheme="minorEastAsia" w:hAnsiTheme="minorHAnsi" w:cstheme="minorBidi"/>
            <w:i w:val="0"/>
            <w:iCs w:val="0"/>
            <w:noProof/>
            <w:szCs w:val="22"/>
          </w:rPr>
          <w:tab/>
        </w:r>
        <w:r w:rsidR="00491E67" w:rsidRPr="004B229C">
          <w:rPr>
            <w:rStyle w:val="Hipervnculo"/>
            <w:noProof/>
          </w:rPr>
          <w:t>RELLENO Y COMPACTADO DE CRUCES DE VIA DE TRANSITO</w:t>
        </w:r>
        <w:r w:rsidR="00491E67">
          <w:rPr>
            <w:noProof/>
            <w:webHidden/>
          </w:rPr>
          <w:tab/>
        </w:r>
        <w:r w:rsidR="00491E67">
          <w:rPr>
            <w:noProof/>
            <w:webHidden/>
          </w:rPr>
          <w:fldChar w:fldCharType="begin"/>
        </w:r>
        <w:r w:rsidR="00491E67">
          <w:rPr>
            <w:noProof/>
            <w:webHidden/>
          </w:rPr>
          <w:instrText xml:space="preserve"> PAGEREF _Toc108076395 \h </w:instrText>
        </w:r>
        <w:r w:rsidR="00491E67">
          <w:rPr>
            <w:noProof/>
            <w:webHidden/>
          </w:rPr>
        </w:r>
        <w:r w:rsidR="00491E67">
          <w:rPr>
            <w:noProof/>
            <w:webHidden/>
          </w:rPr>
          <w:fldChar w:fldCharType="separate"/>
        </w:r>
        <w:r w:rsidR="00491E67">
          <w:rPr>
            <w:noProof/>
            <w:webHidden/>
          </w:rPr>
          <w:t>38</w:t>
        </w:r>
        <w:r w:rsidR="00491E67">
          <w:rPr>
            <w:noProof/>
            <w:webHidden/>
          </w:rPr>
          <w:fldChar w:fldCharType="end"/>
        </w:r>
      </w:hyperlink>
    </w:p>
    <w:p w14:paraId="38ECDFCD" w14:textId="1251C121"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96" w:history="1">
        <w:r w:rsidR="00491E67" w:rsidRPr="004B229C">
          <w:rPr>
            <w:rStyle w:val="Hipervnculo"/>
            <w:noProof/>
          </w:rPr>
          <w:t>4.8.4.-</w:t>
        </w:r>
        <w:r w:rsidR="00491E67">
          <w:rPr>
            <w:rFonts w:asciiTheme="minorHAnsi" w:eastAsiaTheme="minorEastAsia" w:hAnsiTheme="minorHAnsi" w:cstheme="minorBidi"/>
            <w:i w:val="0"/>
            <w:iCs w:val="0"/>
            <w:noProof/>
            <w:szCs w:val="22"/>
          </w:rPr>
          <w:tab/>
        </w:r>
        <w:r w:rsidR="00491E67" w:rsidRPr="004B229C">
          <w:rPr>
            <w:rStyle w:val="Hipervnculo"/>
            <w:noProof/>
          </w:rPr>
          <w:t>REPOSICIÓN DE PAVIMENTOS EN CRUCES DE VIAS DE TRANSITO</w:t>
        </w:r>
        <w:r w:rsidR="00491E67">
          <w:rPr>
            <w:noProof/>
            <w:webHidden/>
          </w:rPr>
          <w:tab/>
        </w:r>
        <w:r w:rsidR="00491E67">
          <w:rPr>
            <w:noProof/>
            <w:webHidden/>
          </w:rPr>
          <w:fldChar w:fldCharType="begin"/>
        </w:r>
        <w:r w:rsidR="00491E67">
          <w:rPr>
            <w:noProof/>
            <w:webHidden/>
          </w:rPr>
          <w:instrText xml:space="preserve"> PAGEREF _Toc108076396 \h </w:instrText>
        </w:r>
        <w:r w:rsidR="00491E67">
          <w:rPr>
            <w:noProof/>
            <w:webHidden/>
          </w:rPr>
        </w:r>
        <w:r w:rsidR="00491E67">
          <w:rPr>
            <w:noProof/>
            <w:webHidden/>
          </w:rPr>
          <w:fldChar w:fldCharType="separate"/>
        </w:r>
        <w:r w:rsidR="00491E67">
          <w:rPr>
            <w:noProof/>
            <w:webHidden/>
          </w:rPr>
          <w:t>39</w:t>
        </w:r>
        <w:r w:rsidR="00491E67">
          <w:rPr>
            <w:noProof/>
            <w:webHidden/>
          </w:rPr>
          <w:fldChar w:fldCharType="end"/>
        </w:r>
      </w:hyperlink>
    </w:p>
    <w:p w14:paraId="72528905" w14:textId="03ED3526" w:rsidR="00491E67" w:rsidRDefault="003E17F7">
      <w:pPr>
        <w:pStyle w:val="TDC3"/>
        <w:tabs>
          <w:tab w:val="left" w:pos="1320"/>
          <w:tab w:val="right" w:leader="dot" w:pos="9060"/>
        </w:tabs>
        <w:rPr>
          <w:rFonts w:asciiTheme="minorHAnsi" w:eastAsiaTheme="minorEastAsia" w:hAnsiTheme="minorHAnsi" w:cstheme="minorBidi"/>
          <w:i w:val="0"/>
          <w:iCs w:val="0"/>
          <w:noProof/>
          <w:szCs w:val="22"/>
        </w:rPr>
      </w:pPr>
      <w:hyperlink w:anchor="_Toc108076397" w:history="1">
        <w:r w:rsidR="00491E67" w:rsidRPr="004B229C">
          <w:rPr>
            <w:rStyle w:val="Hipervnculo"/>
            <w:noProof/>
          </w:rPr>
          <w:t>4.8.5.-</w:t>
        </w:r>
        <w:r w:rsidR="00491E67">
          <w:rPr>
            <w:rFonts w:asciiTheme="minorHAnsi" w:eastAsiaTheme="minorEastAsia" w:hAnsiTheme="minorHAnsi" w:cstheme="minorBidi"/>
            <w:i w:val="0"/>
            <w:iCs w:val="0"/>
            <w:noProof/>
            <w:szCs w:val="22"/>
          </w:rPr>
          <w:tab/>
        </w:r>
        <w:r w:rsidR="00491E67" w:rsidRPr="004B229C">
          <w:rPr>
            <w:rStyle w:val="Hipervnculo"/>
            <w:noProof/>
          </w:rPr>
          <w:t>SEÑALIZACION DEL TENDIDO Y CRUCES</w:t>
        </w:r>
        <w:r w:rsidR="00491E67">
          <w:rPr>
            <w:noProof/>
            <w:webHidden/>
          </w:rPr>
          <w:tab/>
        </w:r>
        <w:r w:rsidR="00491E67">
          <w:rPr>
            <w:noProof/>
            <w:webHidden/>
          </w:rPr>
          <w:fldChar w:fldCharType="begin"/>
        </w:r>
        <w:r w:rsidR="00491E67">
          <w:rPr>
            <w:noProof/>
            <w:webHidden/>
          </w:rPr>
          <w:instrText xml:space="preserve"> PAGEREF _Toc108076397 \h </w:instrText>
        </w:r>
        <w:r w:rsidR="00491E67">
          <w:rPr>
            <w:noProof/>
            <w:webHidden/>
          </w:rPr>
        </w:r>
        <w:r w:rsidR="00491E67">
          <w:rPr>
            <w:noProof/>
            <w:webHidden/>
          </w:rPr>
          <w:fldChar w:fldCharType="separate"/>
        </w:r>
        <w:r w:rsidR="00491E67">
          <w:rPr>
            <w:noProof/>
            <w:webHidden/>
          </w:rPr>
          <w:t>39</w:t>
        </w:r>
        <w:r w:rsidR="00491E67">
          <w:rPr>
            <w:noProof/>
            <w:webHidden/>
          </w:rPr>
          <w:fldChar w:fldCharType="end"/>
        </w:r>
      </w:hyperlink>
    </w:p>
    <w:p w14:paraId="635F84F1" w14:textId="73F953D6" w:rsidR="00491E67" w:rsidRDefault="003E17F7">
      <w:pPr>
        <w:pStyle w:val="TDC2"/>
        <w:tabs>
          <w:tab w:val="left" w:pos="880"/>
          <w:tab w:val="right" w:leader="dot" w:pos="9060"/>
        </w:tabs>
        <w:rPr>
          <w:rFonts w:asciiTheme="minorHAnsi" w:eastAsiaTheme="minorEastAsia" w:hAnsiTheme="minorHAnsi" w:cstheme="minorBidi"/>
          <w:smallCaps w:val="0"/>
          <w:noProof/>
          <w:szCs w:val="22"/>
        </w:rPr>
      </w:pPr>
      <w:hyperlink w:anchor="_Toc108076398" w:history="1">
        <w:r w:rsidR="00491E67" w:rsidRPr="004B229C">
          <w:rPr>
            <w:rStyle w:val="Hipervnculo"/>
            <w:noProof/>
            <w:lang w:val="es-ES_tradnl"/>
            <w14:scene3d>
              <w14:camera w14:prst="orthographicFront"/>
              <w14:lightRig w14:rig="threePt" w14:dir="t">
                <w14:rot w14:lat="0" w14:lon="0" w14:rev="0"/>
              </w14:lightRig>
            </w14:scene3d>
          </w:rPr>
          <w:t>4.9.-</w:t>
        </w:r>
        <w:r w:rsidR="00491E67">
          <w:rPr>
            <w:rFonts w:asciiTheme="minorHAnsi" w:eastAsiaTheme="minorEastAsia" w:hAnsiTheme="minorHAnsi" w:cstheme="minorBidi"/>
            <w:smallCaps w:val="0"/>
            <w:noProof/>
            <w:szCs w:val="22"/>
          </w:rPr>
          <w:tab/>
        </w:r>
        <w:r w:rsidR="00491E67" w:rsidRPr="004B229C">
          <w:rPr>
            <w:rStyle w:val="Hipervnculo"/>
            <w:noProof/>
            <w:lang w:val="es-ES_tradnl"/>
          </w:rPr>
          <w:t>PROTECCION MECANICA DE LOS CABLES</w:t>
        </w:r>
        <w:r w:rsidR="00491E67">
          <w:rPr>
            <w:noProof/>
            <w:webHidden/>
          </w:rPr>
          <w:tab/>
        </w:r>
        <w:r w:rsidR="00491E67">
          <w:rPr>
            <w:noProof/>
            <w:webHidden/>
          </w:rPr>
          <w:fldChar w:fldCharType="begin"/>
        </w:r>
        <w:r w:rsidR="00491E67">
          <w:rPr>
            <w:noProof/>
            <w:webHidden/>
          </w:rPr>
          <w:instrText xml:space="preserve"> PAGEREF _Toc108076398 \h </w:instrText>
        </w:r>
        <w:r w:rsidR="00491E67">
          <w:rPr>
            <w:noProof/>
            <w:webHidden/>
          </w:rPr>
        </w:r>
        <w:r w:rsidR="00491E67">
          <w:rPr>
            <w:noProof/>
            <w:webHidden/>
          </w:rPr>
          <w:fldChar w:fldCharType="separate"/>
        </w:r>
        <w:r w:rsidR="00491E67">
          <w:rPr>
            <w:noProof/>
            <w:webHidden/>
          </w:rPr>
          <w:t>41</w:t>
        </w:r>
        <w:r w:rsidR="00491E67">
          <w:rPr>
            <w:noProof/>
            <w:webHidden/>
          </w:rPr>
          <w:fldChar w:fldCharType="end"/>
        </w:r>
      </w:hyperlink>
    </w:p>
    <w:p w14:paraId="627C02C4" w14:textId="458FD504" w:rsidR="00491E67" w:rsidRDefault="003E17F7">
      <w:pPr>
        <w:pStyle w:val="TDC2"/>
        <w:tabs>
          <w:tab w:val="left" w:pos="1100"/>
          <w:tab w:val="right" w:leader="dot" w:pos="9060"/>
        </w:tabs>
        <w:rPr>
          <w:rFonts w:asciiTheme="minorHAnsi" w:eastAsiaTheme="minorEastAsia" w:hAnsiTheme="minorHAnsi" w:cstheme="minorBidi"/>
          <w:smallCaps w:val="0"/>
          <w:noProof/>
          <w:szCs w:val="22"/>
        </w:rPr>
      </w:pPr>
      <w:hyperlink w:anchor="_Toc108076399" w:history="1">
        <w:r w:rsidR="00491E67" w:rsidRPr="004B229C">
          <w:rPr>
            <w:rStyle w:val="Hipervnculo"/>
            <w:noProof/>
            <w:lang w:val="es-ES_tradnl"/>
            <w14:scene3d>
              <w14:camera w14:prst="orthographicFront"/>
              <w14:lightRig w14:rig="threePt" w14:dir="t">
                <w14:rot w14:lat="0" w14:lon="0" w14:rev="0"/>
              </w14:lightRig>
            </w14:scene3d>
          </w:rPr>
          <w:t>4.10.-</w:t>
        </w:r>
        <w:r w:rsidR="00491E67">
          <w:rPr>
            <w:rFonts w:asciiTheme="minorHAnsi" w:eastAsiaTheme="minorEastAsia" w:hAnsiTheme="minorHAnsi" w:cstheme="minorBidi"/>
            <w:smallCaps w:val="0"/>
            <w:noProof/>
            <w:szCs w:val="22"/>
          </w:rPr>
          <w:tab/>
        </w:r>
        <w:r w:rsidR="00491E67" w:rsidRPr="004B229C">
          <w:rPr>
            <w:rStyle w:val="Hipervnculo"/>
            <w:noProof/>
            <w:lang w:val="es-ES_tradnl"/>
          </w:rPr>
          <w:t>TRANSICION CABLE SUBTERRANEO A LINEA AEREA</w:t>
        </w:r>
        <w:r w:rsidR="00491E67">
          <w:rPr>
            <w:noProof/>
            <w:webHidden/>
          </w:rPr>
          <w:tab/>
        </w:r>
        <w:r w:rsidR="00491E67">
          <w:rPr>
            <w:noProof/>
            <w:webHidden/>
          </w:rPr>
          <w:fldChar w:fldCharType="begin"/>
        </w:r>
        <w:r w:rsidR="00491E67">
          <w:rPr>
            <w:noProof/>
            <w:webHidden/>
          </w:rPr>
          <w:instrText xml:space="preserve"> PAGEREF _Toc108076399 \h </w:instrText>
        </w:r>
        <w:r w:rsidR="00491E67">
          <w:rPr>
            <w:noProof/>
            <w:webHidden/>
          </w:rPr>
        </w:r>
        <w:r w:rsidR="00491E67">
          <w:rPr>
            <w:noProof/>
            <w:webHidden/>
          </w:rPr>
          <w:fldChar w:fldCharType="separate"/>
        </w:r>
        <w:r w:rsidR="00491E67">
          <w:rPr>
            <w:noProof/>
            <w:webHidden/>
          </w:rPr>
          <w:t>41</w:t>
        </w:r>
        <w:r w:rsidR="00491E67">
          <w:rPr>
            <w:noProof/>
            <w:webHidden/>
          </w:rPr>
          <w:fldChar w:fldCharType="end"/>
        </w:r>
      </w:hyperlink>
    </w:p>
    <w:p w14:paraId="4A8304A6" w14:textId="46C198D3" w:rsidR="00491E67" w:rsidRDefault="003E17F7">
      <w:pPr>
        <w:pStyle w:val="TDC3"/>
        <w:tabs>
          <w:tab w:val="left" w:pos="1540"/>
          <w:tab w:val="right" w:leader="dot" w:pos="9060"/>
        </w:tabs>
        <w:rPr>
          <w:rFonts w:asciiTheme="minorHAnsi" w:eastAsiaTheme="minorEastAsia" w:hAnsiTheme="minorHAnsi" w:cstheme="minorBidi"/>
          <w:i w:val="0"/>
          <w:iCs w:val="0"/>
          <w:noProof/>
          <w:szCs w:val="22"/>
        </w:rPr>
      </w:pPr>
      <w:hyperlink w:anchor="_Toc108076400" w:history="1">
        <w:r w:rsidR="00491E67" w:rsidRPr="004B229C">
          <w:rPr>
            <w:rStyle w:val="Hipervnculo"/>
            <w:noProof/>
          </w:rPr>
          <w:t>4.10.1.-</w:t>
        </w:r>
        <w:r w:rsidR="00491E67">
          <w:rPr>
            <w:rFonts w:asciiTheme="minorHAnsi" w:eastAsiaTheme="minorEastAsia" w:hAnsiTheme="minorHAnsi" w:cstheme="minorBidi"/>
            <w:i w:val="0"/>
            <w:iCs w:val="0"/>
            <w:noProof/>
            <w:szCs w:val="22"/>
          </w:rPr>
          <w:tab/>
        </w:r>
        <w:r w:rsidR="00491E67" w:rsidRPr="004B229C">
          <w:rPr>
            <w:rStyle w:val="Hipervnculo"/>
            <w:noProof/>
          </w:rPr>
          <w:t>DISEÑO</w:t>
        </w:r>
        <w:r w:rsidR="00491E67">
          <w:rPr>
            <w:noProof/>
            <w:webHidden/>
          </w:rPr>
          <w:tab/>
        </w:r>
        <w:r w:rsidR="00491E67">
          <w:rPr>
            <w:noProof/>
            <w:webHidden/>
          </w:rPr>
          <w:fldChar w:fldCharType="begin"/>
        </w:r>
        <w:r w:rsidR="00491E67">
          <w:rPr>
            <w:noProof/>
            <w:webHidden/>
          </w:rPr>
          <w:instrText xml:space="preserve"> PAGEREF _Toc108076400 \h </w:instrText>
        </w:r>
        <w:r w:rsidR="00491E67">
          <w:rPr>
            <w:noProof/>
            <w:webHidden/>
          </w:rPr>
        </w:r>
        <w:r w:rsidR="00491E67">
          <w:rPr>
            <w:noProof/>
            <w:webHidden/>
          </w:rPr>
          <w:fldChar w:fldCharType="separate"/>
        </w:r>
        <w:r w:rsidR="00491E67">
          <w:rPr>
            <w:noProof/>
            <w:webHidden/>
          </w:rPr>
          <w:t>41</w:t>
        </w:r>
        <w:r w:rsidR="00491E67">
          <w:rPr>
            <w:noProof/>
            <w:webHidden/>
          </w:rPr>
          <w:fldChar w:fldCharType="end"/>
        </w:r>
      </w:hyperlink>
    </w:p>
    <w:p w14:paraId="1F564047" w14:textId="4CC57CD9" w:rsidR="00491E67" w:rsidRDefault="003E17F7">
      <w:pPr>
        <w:pStyle w:val="TDC3"/>
        <w:tabs>
          <w:tab w:val="left" w:pos="1540"/>
          <w:tab w:val="right" w:leader="dot" w:pos="9060"/>
        </w:tabs>
        <w:rPr>
          <w:rFonts w:asciiTheme="minorHAnsi" w:eastAsiaTheme="minorEastAsia" w:hAnsiTheme="minorHAnsi" w:cstheme="minorBidi"/>
          <w:i w:val="0"/>
          <w:iCs w:val="0"/>
          <w:noProof/>
          <w:szCs w:val="22"/>
        </w:rPr>
      </w:pPr>
      <w:hyperlink w:anchor="_Toc108076401" w:history="1">
        <w:r w:rsidR="00491E67" w:rsidRPr="004B229C">
          <w:rPr>
            <w:rStyle w:val="Hipervnculo"/>
            <w:noProof/>
          </w:rPr>
          <w:t>4.10.2.-</w:t>
        </w:r>
        <w:r w:rsidR="00491E67">
          <w:rPr>
            <w:rFonts w:asciiTheme="minorHAnsi" w:eastAsiaTheme="minorEastAsia" w:hAnsiTheme="minorHAnsi" w:cstheme="minorBidi"/>
            <w:i w:val="0"/>
            <w:iCs w:val="0"/>
            <w:noProof/>
            <w:szCs w:val="22"/>
          </w:rPr>
          <w:tab/>
        </w:r>
        <w:r w:rsidR="00491E67" w:rsidRPr="004B229C">
          <w:rPr>
            <w:rStyle w:val="Hipervnculo"/>
            <w:noProof/>
          </w:rPr>
          <w:t>SECCIONADORES</w:t>
        </w:r>
        <w:r w:rsidR="00491E67">
          <w:rPr>
            <w:noProof/>
            <w:webHidden/>
          </w:rPr>
          <w:tab/>
        </w:r>
        <w:r w:rsidR="00491E67">
          <w:rPr>
            <w:noProof/>
            <w:webHidden/>
          </w:rPr>
          <w:fldChar w:fldCharType="begin"/>
        </w:r>
        <w:r w:rsidR="00491E67">
          <w:rPr>
            <w:noProof/>
            <w:webHidden/>
          </w:rPr>
          <w:instrText xml:space="preserve"> PAGEREF _Toc108076401 \h </w:instrText>
        </w:r>
        <w:r w:rsidR="00491E67">
          <w:rPr>
            <w:noProof/>
            <w:webHidden/>
          </w:rPr>
        </w:r>
        <w:r w:rsidR="00491E67">
          <w:rPr>
            <w:noProof/>
            <w:webHidden/>
          </w:rPr>
          <w:fldChar w:fldCharType="separate"/>
        </w:r>
        <w:r w:rsidR="00491E67">
          <w:rPr>
            <w:noProof/>
            <w:webHidden/>
          </w:rPr>
          <w:t>41</w:t>
        </w:r>
        <w:r w:rsidR="00491E67">
          <w:rPr>
            <w:noProof/>
            <w:webHidden/>
          </w:rPr>
          <w:fldChar w:fldCharType="end"/>
        </w:r>
      </w:hyperlink>
    </w:p>
    <w:p w14:paraId="4AECB3D1" w14:textId="2F171B11" w:rsidR="00491E67" w:rsidRDefault="003E17F7">
      <w:pPr>
        <w:pStyle w:val="TDC3"/>
        <w:tabs>
          <w:tab w:val="left" w:pos="1540"/>
          <w:tab w:val="right" w:leader="dot" w:pos="9060"/>
        </w:tabs>
        <w:rPr>
          <w:rFonts w:asciiTheme="minorHAnsi" w:eastAsiaTheme="minorEastAsia" w:hAnsiTheme="minorHAnsi" w:cstheme="minorBidi"/>
          <w:i w:val="0"/>
          <w:iCs w:val="0"/>
          <w:noProof/>
          <w:szCs w:val="22"/>
        </w:rPr>
      </w:pPr>
      <w:hyperlink w:anchor="_Toc108076402" w:history="1">
        <w:r w:rsidR="00491E67" w:rsidRPr="004B229C">
          <w:rPr>
            <w:rStyle w:val="Hipervnculo"/>
            <w:noProof/>
          </w:rPr>
          <w:t>4.10.3.-</w:t>
        </w:r>
        <w:r w:rsidR="00491E67">
          <w:rPr>
            <w:rFonts w:asciiTheme="minorHAnsi" w:eastAsiaTheme="minorEastAsia" w:hAnsiTheme="minorHAnsi" w:cstheme="minorBidi"/>
            <w:i w:val="0"/>
            <w:iCs w:val="0"/>
            <w:noProof/>
            <w:szCs w:val="22"/>
          </w:rPr>
          <w:tab/>
        </w:r>
        <w:r w:rsidR="00491E67" w:rsidRPr="004B229C">
          <w:rPr>
            <w:rStyle w:val="Hipervnculo"/>
            <w:noProof/>
          </w:rPr>
          <w:t>DESCARGADORES</w:t>
        </w:r>
        <w:r w:rsidR="00491E67">
          <w:rPr>
            <w:noProof/>
            <w:webHidden/>
          </w:rPr>
          <w:tab/>
        </w:r>
        <w:r w:rsidR="00491E67">
          <w:rPr>
            <w:noProof/>
            <w:webHidden/>
          </w:rPr>
          <w:fldChar w:fldCharType="begin"/>
        </w:r>
        <w:r w:rsidR="00491E67">
          <w:rPr>
            <w:noProof/>
            <w:webHidden/>
          </w:rPr>
          <w:instrText xml:space="preserve"> PAGEREF _Toc108076402 \h </w:instrText>
        </w:r>
        <w:r w:rsidR="00491E67">
          <w:rPr>
            <w:noProof/>
            <w:webHidden/>
          </w:rPr>
        </w:r>
        <w:r w:rsidR="00491E67">
          <w:rPr>
            <w:noProof/>
            <w:webHidden/>
          </w:rPr>
          <w:fldChar w:fldCharType="separate"/>
        </w:r>
        <w:r w:rsidR="00491E67">
          <w:rPr>
            <w:noProof/>
            <w:webHidden/>
          </w:rPr>
          <w:t>41</w:t>
        </w:r>
        <w:r w:rsidR="00491E67">
          <w:rPr>
            <w:noProof/>
            <w:webHidden/>
          </w:rPr>
          <w:fldChar w:fldCharType="end"/>
        </w:r>
      </w:hyperlink>
    </w:p>
    <w:p w14:paraId="75BB3276" w14:textId="524A3C79" w:rsidR="00491E67" w:rsidRDefault="003E17F7">
      <w:pPr>
        <w:pStyle w:val="TDC2"/>
        <w:tabs>
          <w:tab w:val="left" w:pos="1100"/>
          <w:tab w:val="right" w:leader="dot" w:pos="9060"/>
        </w:tabs>
        <w:rPr>
          <w:rFonts w:asciiTheme="minorHAnsi" w:eastAsiaTheme="minorEastAsia" w:hAnsiTheme="minorHAnsi" w:cstheme="minorBidi"/>
          <w:smallCaps w:val="0"/>
          <w:noProof/>
          <w:szCs w:val="22"/>
        </w:rPr>
      </w:pPr>
      <w:hyperlink w:anchor="_Toc108076403" w:history="1">
        <w:r w:rsidR="00491E67" w:rsidRPr="004B229C">
          <w:rPr>
            <w:rStyle w:val="Hipervnculo"/>
            <w:noProof/>
            <w:lang w:val="es-ES_tradnl"/>
            <w14:scene3d>
              <w14:camera w14:prst="orthographicFront"/>
              <w14:lightRig w14:rig="threePt" w14:dir="t">
                <w14:rot w14:lat="0" w14:lon="0" w14:rev="0"/>
              </w14:lightRig>
            </w14:scene3d>
          </w:rPr>
          <w:t>4.11.-</w:t>
        </w:r>
        <w:r w:rsidR="00491E67">
          <w:rPr>
            <w:rFonts w:asciiTheme="minorHAnsi" w:eastAsiaTheme="minorEastAsia" w:hAnsiTheme="minorHAnsi" w:cstheme="minorBidi"/>
            <w:smallCaps w:val="0"/>
            <w:noProof/>
            <w:szCs w:val="22"/>
          </w:rPr>
          <w:tab/>
        </w:r>
        <w:r w:rsidR="00491E67" w:rsidRPr="004B229C">
          <w:rPr>
            <w:rStyle w:val="Hipervnculo"/>
            <w:noProof/>
            <w:lang w:val="es-ES_tradnl"/>
          </w:rPr>
          <w:t>EQUIPOS DE PROTECCION BT</w:t>
        </w:r>
        <w:r w:rsidR="00491E67">
          <w:rPr>
            <w:noProof/>
            <w:webHidden/>
          </w:rPr>
          <w:tab/>
        </w:r>
        <w:r w:rsidR="00491E67">
          <w:rPr>
            <w:noProof/>
            <w:webHidden/>
          </w:rPr>
          <w:fldChar w:fldCharType="begin"/>
        </w:r>
        <w:r w:rsidR="00491E67">
          <w:rPr>
            <w:noProof/>
            <w:webHidden/>
          </w:rPr>
          <w:instrText xml:space="preserve"> PAGEREF _Toc108076403 \h </w:instrText>
        </w:r>
        <w:r w:rsidR="00491E67">
          <w:rPr>
            <w:noProof/>
            <w:webHidden/>
          </w:rPr>
        </w:r>
        <w:r w:rsidR="00491E67">
          <w:rPr>
            <w:noProof/>
            <w:webHidden/>
          </w:rPr>
          <w:fldChar w:fldCharType="separate"/>
        </w:r>
        <w:r w:rsidR="00491E67">
          <w:rPr>
            <w:noProof/>
            <w:webHidden/>
          </w:rPr>
          <w:t>41</w:t>
        </w:r>
        <w:r w:rsidR="00491E67">
          <w:rPr>
            <w:noProof/>
            <w:webHidden/>
          </w:rPr>
          <w:fldChar w:fldCharType="end"/>
        </w:r>
      </w:hyperlink>
    </w:p>
    <w:p w14:paraId="298BDB65" w14:textId="0FC5D63D" w:rsidR="00491E67" w:rsidRDefault="003E17F7">
      <w:pPr>
        <w:pStyle w:val="TDC2"/>
        <w:tabs>
          <w:tab w:val="left" w:pos="1100"/>
          <w:tab w:val="right" w:leader="dot" w:pos="9060"/>
        </w:tabs>
        <w:rPr>
          <w:rFonts w:asciiTheme="minorHAnsi" w:eastAsiaTheme="minorEastAsia" w:hAnsiTheme="minorHAnsi" w:cstheme="minorBidi"/>
          <w:smallCaps w:val="0"/>
          <w:noProof/>
          <w:szCs w:val="22"/>
        </w:rPr>
      </w:pPr>
      <w:hyperlink w:anchor="_Toc108076404" w:history="1">
        <w:r w:rsidR="00491E67" w:rsidRPr="004B229C">
          <w:rPr>
            <w:rStyle w:val="Hipervnculo"/>
            <w:noProof/>
            <w:lang w:val="es-ES_tradnl"/>
            <w14:scene3d>
              <w14:camera w14:prst="orthographicFront"/>
              <w14:lightRig w14:rig="threePt" w14:dir="t">
                <w14:rot w14:lat="0" w14:lon="0" w14:rev="0"/>
              </w14:lightRig>
            </w14:scene3d>
          </w:rPr>
          <w:t>4.12.-</w:t>
        </w:r>
        <w:r w:rsidR="00491E67">
          <w:rPr>
            <w:rFonts w:asciiTheme="minorHAnsi" w:eastAsiaTheme="minorEastAsia" w:hAnsiTheme="minorHAnsi" w:cstheme="minorBidi"/>
            <w:smallCaps w:val="0"/>
            <w:noProof/>
            <w:szCs w:val="22"/>
          </w:rPr>
          <w:tab/>
        </w:r>
        <w:r w:rsidR="00491E67" w:rsidRPr="004B229C">
          <w:rPr>
            <w:rStyle w:val="Hipervnculo"/>
            <w:noProof/>
            <w:lang w:val="es-ES_tradnl"/>
          </w:rPr>
          <w:t>SENTIDO ROTACION DE FASES BT</w:t>
        </w:r>
        <w:r w:rsidR="00491E67">
          <w:rPr>
            <w:noProof/>
            <w:webHidden/>
          </w:rPr>
          <w:tab/>
        </w:r>
        <w:r w:rsidR="00491E67">
          <w:rPr>
            <w:noProof/>
            <w:webHidden/>
          </w:rPr>
          <w:fldChar w:fldCharType="begin"/>
        </w:r>
        <w:r w:rsidR="00491E67">
          <w:rPr>
            <w:noProof/>
            <w:webHidden/>
          </w:rPr>
          <w:instrText xml:space="preserve"> PAGEREF _Toc108076404 \h </w:instrText>
        </w:r>
        <w:r w:rsidR="00491E67">
          <w:rPr>
            <w:noProof/>
            <w:webHidden/>
          </w:rPr>
        </w:r>
        <w:r w:rsidR="00491E67">
          <w:rPr>
            <w:noProof/>
            <w:webHidden/>
          </w:rPr>
          <w:fldChar w:fldCharType="separate"/>
        </w:r>
        <w:r w:rsidR="00491E67">
          <w:rPr>
            <w:noProof/>
            <w:webHidden/>
          </w:rPr>
          <w:t>42</w:t>
        </w:r>
        <w:r w:rsidR="00491E67">
          <w:rPr>
            <w:noProof/>
            <w:webHidden/>
          </w:rPr>
          <w:fldChar w:fldCharType="end"/>
        </w:r>
      </w:hyperlink>
    </w:p>
    <w:p w14:paraId="756C7559" w14:textId="48293327" w:rsidR="00491E67" w:rsidRDefault="003E17F7">
      <w:pPr>
        <w:pStyle w:val="TDC2"/>
        <w:tabs>
          <w:tab w:val="left" w:pos="1100"/>
          <w:tab w:val="right" w:leader="dot" w:pos="9060"/>
        </w:tabs>
        <w:rPr>
          <w:rFonts w:asciiTheme="minorHAnsi" w:eastAsiaTheme="minorEastAsia" w:hAnsiTheme="minorHAnsi" w:cstheme="minorBidi"/>
          <w:smallCaps w:val="0"/>
          <w:noProof/>
          <w:szCs w:val="22"/>
        </w:rPr>
      </w:pPr>
      <w:hyperlink w:anchor="_Toc108076405" w:history="1">
        <w:r w:rsidR="00491E67" w:rsidRPr="004B229C">
          <w:rPr>
            <w:rStyle w:val="Hipervnculo"/>
            <w:noProof/>
            <w14:scene3d>
              <w14:camera w14:prst="orthographicFront"/>
              <w14:lightRig w14:rig="threePt" w14:dir="t">
                <w14:rot w14:lat="0" w14:lon="0" w14:rev="0"/>
              </w14:lightRig>
            </w14:scene3d>
          </w:rPr>
          <w:t>4.13.-</w:t>
        </w:r>
        <w:r w:rsidR="00491E67">
          <w:rPr>
            <w:rFonts w:asciiTheme="minorHAnsi" w:eastAsiaTheme="minorEastAsia" w:hAnsiTheme="minorHAnsi" w:cstheme="minorBidi"/>
            <w:smallCaps w:val="0"/>
            <w:noProof/>
            <w:szCs w:val="22"/>
          </w:rPr>
          <w:tab/>
        </w:r>
        <w:r w:rsidR="00491E67" w:rsidRPr="004B229C">
          <w:rPr>
            <w:rStyle w:val="Hipervnculo"/>
            <w:noProof/>
          </w:rPr>
          <w:t>IDENTIFICACION DE CABLES</w:t>
        </w:r>
        <w:r w:rsidR="00491E67">
          <w:rPr>
            <w:noProof/>
            <w:webHidden/>
          </w:rPr>
          <w:tab/>
        </w:r>
        <w:r w:rsidR="00491E67">
          <w:rPr>
            <w:noProof/>
            <w:webHidden/>
          </w:rPr>
          <w:fldChar w:fldCharType="begin"/>
        </w:r>
        <w:r w:rsidR="00491E67">
          <w:rPr>
            <w:noProof/>
            <w:webHidden/>
          </w:rPr>
          <w:instrText xml:space="preserve"> PAGEREF _Toc108076405 \h </w:instrText>
        </w:r>
        <w:r w:rsidR="00491E67">
          <w:rPr>
            <w:noProof/>
            <w:webHidden/>
          </w:rPr>
        </w:r>
        <w:r w:rsidR="00491E67">
          <w:rPr>
            <w:noProof/>
            <w:webHidden/>
          </w:rPr>
          <w:fldChar w:fldCharType="separate"/>
        </w:r>
        <w:r w:rsidR="00491E67">
          <w:rPr>
            <w:noProof/>
            <w:webHidden/>
          </w:rPr>
          <w:t>42</w:t>
        </w:r>
        <w:r w:rsidR="00491E67">
          <w:rPr>
            <w:noProof/>
            <w:webHidden/>
          </w:rPr>
          <w:fldChar w:fldCharType="end"/>
        </w:r>
      </w:hyperlink>
    </w:p>
    <w:p w14:paraId="5CDED85B" w14:textId="7A1383AC" w:rsidR="00491E67" w:rsidRDefault="003E17F7">
      <w:pPr>
        <w:pStyle w:val="TDC3"/>
        <w:tabs>
          <w:tab w:val="left" w:pos="1540"/>
          <w:tab w:val="right" w:leader="dot" w:pos="9060"/>
        </w:tabs>
        <w:rPr>
          <w:rFonts w:asciiTheme="minorHAnsi" w:eastAsiaTheme="minorEastAsia" w:hAnsiTheme="minorHAnsi" w:cstheme="minorBidi"/>
          <w:i w:val="0"/>
          <w:iCs w:val="0"/>
          <w:noProof/>
          <w:szCs w:val="22"/>
        </w:rPr>
      </w:pPr>
      <w:hyperlink w:anchor="_Toc108076406" w:history="1">
        <w:r w:rsidR="00491E67" w:rsidRPr="004B229C">
          <w:rPr>
            <w:rStyle w:val="Hipervnculo"/>
            <w:noProof/>
          </w:rPr>
          <w:t>4.13.1.-</w:t>
        </w:r>
        <w:r w:rsidR="00491E67">
          <w:rPr>
            <w:rFonts w:asciiTheme="minorHAnsi" w:eastAsiaTheme="minorEastAsia" w:hAnsiTheme="minorHAnsi" w:cstheme="minorBidi"/>
            <w:i w:val="0"/>
            <w:iCs w:val="0"/>
            <w:noProof/>
            <w:szCs w:val="22"/>
          </w:rPr>
          <w:tab/>
        </w:r>
        <w:r w:rsidR="00491E67" w:rsidRPr="004B229C">
          <w:rPr>
            <w:rStyle w:val="Hipervnculo"/>
            <w:noProof/>
          </w:rPr>
          <w:t>IDENTIFICACION DEL CABLE MT</w:t>
        </w:r>
        <w:r w:rsidR="00491E67">
          <w:rPr>
            <w:noProof/>
            <w:webHidden/>
          </w:rPr>
          <w:tab/>
        </w:r>
        <w:r w:rsidR="00491E67">
          <w:rPr>
            <w:noProof/>
            <w:webHidden/>
          </w:rPr>
          <w:fldChar w:fldCharType="begin"/>
        </w:r>
        <w:r w:rsidR="00491E67">
          <w:rPr>
            <w:noProof/>
            <w:webHidden/>
          </w:rPr>
          <w:instrText xml:space="preserve"> PAGEREF _Toc108076406 \h </w:instrText>
        </w:r>
        <w:r w:rsidR="00491E67">
          <w:rPr>
            <w:noProof/>
            <w:webHidden/>
          </w:rPr>
        </w:r>
        <w:r w:rsidR="00491E67">
          <w:rPr>
            <w:noProof/>
            <w:webHidden/>
          </w:rPr>
          <w:fldChar w:fldCharType="separate"/>
        </w:r>
        <w:r w:rsidR="00491E67">
          <w:rPr>
            <w:noProof/>
            <w:webHidden/>
          </w:rPr>
          <w:t>42</w:t>
        </w:r>
        <w:r w:rsidR="00491E67">
          <w:rPr>
            <w:noProof/>
            <w:webHidden/>
          </w:rPr>
          <w:fldChar w:fldCharType="end"/>
        </w:r>
      </w:hyperlink>
    </w:p>
    <w:p w14:paraId="6C1F132B" w14:textId="5CBE41E6" w:rsidR="00491E67" w:rsidRDefault="003E17F7">
      <w:pPr>
        <w:pStyle w:val="TDC3"/>
        <w:tabs>
          <w:tab w:val="left" w:pos="1540"/>
          <w:tab w:val="right" w:leader="dot" w:pos="9060"/>
        </w:tabs>
        <w:rPr>
          <w:rFonts w:asciiTheme="minorHAnsi" w:eastAsiaTheme="minorEastAsia" w:hAnsiTheme="minorHAnsi" w:cstheme="minorBidi"/>
          <w:i w:val="0"/>
          <w:iCs w:val="0"/>
          <w:noProof/>
          <w:szCs w:val="22"/>
        </w:rPr>
      </w:pPr>
      <w:hyperlink w:anchor="_Toc108076407" w:history="1">
        <w:r w:rsidR="00491E67" w:rsidRPr="004B229C">
          <w:rPr>
            <w:rStyle w:val="Hipervnculo"/>
            <w:noProof/>
          </w:rPr>
          <w:t>4.13.2.-</w:t>
        </w:r>
        <w:r w:rsidR="00491E67">
          <w:rPr>
            <w:rFonts w:asciiTheme="minorHAnsi" w:eastAsiaTheme="minorEastAsia" w:hAnsiTheme="minorHAnsi" w:cstheme="minorBidi"/>
            <w:i w:val="0"/>
            <w:iCs w:val="0"/>
            <w:noProof/>
            <w:szCs w:val="22"/>
          </w:rPr>
          <w:tab/>
        </w:r>
        <w:r w:rsidR="00491E67" w:rsidRPr="004B229C">
          <w:rPr>
            <w:rStyle w:val="Hipervnculo"/>
            <w:noProof/>
          </w:rPr>
          <w:t>IDENTIFICACION DE CABLE BT</w:t>
        </w:r>
        <w:r w:rsidR="00491E67">
          <w:rPr>
            <w:noProof/>
            <w:webHidden/>
          </w:rPr>
          <w:tab/>
        </w:r>
        <w:r w:rsidR="00491E67">
          <w:rPr>
            <w:noProof/>
            <w:webHidden/>
          </w:rPr>
          <w:fldChar w:fldCharType="begin"/>
        </w:r>
        <w:r w:rsidR="00491E67">
          <w:rPr>
            <w:noProof/>
            <w:webHidden/>
          </w:rPr>
          <w:instrText xml:space="preserve"> PAGEREF _Toc108076407 \h </w:instrText>
        </w:r>
        <w:r w:rsidR="00491E67">
          <w:rPr>
            <w:noProof/>
            <w:webHidden/>
          </w:rPr>
        </w:r>
        <w:r w:rsidR="00491E67">
          <w:rPr>
            <w:noProof/>
            <w:webHidden/>
          </w:rPr>
          <w:fldChar w:fldCharType="separate"/>
        </w:r>
        <w:r w:rsidR="00491E67">
          <w:rPr>
            <w:noProof/>
            <w:webHidden/>
          </w:rPr>
          <w:t>42</w:t>
        </w:r>
        <w:r w:rsidR="00491E67">
          <w:rPr>
            <w:noProof/>
            <w:webHidden/>
          </w:rPr>
          <w:fldChar w:fldCharType="end"/>
        </w:r>
      </w:hyperlink>
    </w:p>
    <w:p w14:paraId="7F2F38FA" w14:textId="5A3034AD" w:rsidR="00491E67" w:rsidRDefault="003E17F7">
      <w:pPr>
        <w:pStyle w:val="TDC3"/>
        <w:tabs>
          <w:tab w:val="left" w:pos="1540"/>
          <w:tab w:val="right" w:leader="dot" w:pos="9060"/>
        </w:tabs>
        <w:rPr>
          <w:rFonts w:asciiTheme="minorHAnsi" w:eastAsiaTheme="minorEastAsia" w:hAnsiTheme="minorHAnsi" w:cstheme="minorBidi"/>
          <w:i w:val="0"/>
          <w:iCs w:val="0"/>
          <w:noProof/>
          <w:szCs w:val="22"/>
        </w:rPr>
      </w:pPr>
      <w:hyperlink w:anchor="_Toc108076408" w:history="1">
        <w:r w:rsidR="00491E67" w:rsidRPr="004B229C">
          <w:rPr>
            <w:rStyle w:val="Hipervnculo"/>
            <w:noProof/>
          </w:rPr>
          <w:t>4.13.3.-</w:t>
        </w:r>
        <w:r w:rsidR="00491E67">
          <w:rPr>
            <w:rFonts w:asciiTheme="minorHAnsi" w:eastAsiaTheme="minorEastAsia" w:hAnsiTheme="minorHAnsi" w:cstheme="minorBidi"/>
            <w:i w:val="0"/>
            <w:iCs w:val="0"/>
            <w:noProof/>
            <w:szCs w:val="22"/>
          </w:rPr>
          <w:tab/>
        </w:r>
        <w:r w:rsidR="00491E67" w:rsidRPr="004B229C">
          <w:rPr>
            <w:rStyle w:val="Hipervnculo"/>
            <w:noProof/>
          </w:rPr>
          <w:t>IDENTIFICACION DE FASES BT</w:t>
        </w:r>
        <w:r w:rsidR="00491E67">
          <w:rPr>
            <w:noProof/>
            <w:webHidden/>
          </w:rPr>
          <w:tab/>
        </w:r>
        <w:r w:rsidR="00491E67">
          <w:rPr>
            <w:noProof/>
            <w:webHidden/>
          </w:rPr>
          <w:fldChar w:fldCharType="begin"/>
        </w:r>
        <w:r w:rsidR="00491E67">
          <w:rPr>
            <w:noProof/>
            <w:webHidden/>
          </w:rPr>
          <w:instrText xml:space="preserve"> PAGEREF _Toc108076408 \h </w:instrText>
        </w:r>
        <w:r w:rsidR="00491E67">
          <w:rPr>
            <w:noProof/>
            <w:webHidden/>
          </w:rPr>
        </w:r>
        <w:r w:rsidR="00491E67">
          <w:rPr>
            <w:noProof/>
            <w:webHidden/>
          </w:rPr>
          <w:fldChar w:fldCharType="separate"/>
        </w:r>
        <w:r w:rsidR="00491E67">
          <w:rPr>
            <w:noProof/>
            <w:webHidden/>
          </w:rPr>
          <w:t>42</w:t>
        </w:r>
        <w:r w:rsidR="00491E67">
          <w:rPr>
            <w:noProof/>
            <w:webHidden/>
          </w:rPr>
          <w:fldChar w:fldCharType="end"/>
        </w:r>
      </w:hyperlink>
    </w:p>
    <w:p w14:paraId="51A9BF70" w14:textId="45943955" w:rsidR="00491E67" w:rsidRDefault="003E17F7">
      <w:pPr>
        <w:pStyle w:val="TDC2"/>
        <w:tabs>
          <w:tab w:val="left" w:pos="1100"/>
          <w:tab w:val="right" w:leader="dot" w:pos="9060"/>
        </w:tabs>
        <w:rPr>
          <w:rFonts w:asciiTheme="minorHAnsi" w:eastAsiaTheme="minorEastAsia" w:hAnsiTheme="minorHAnsi" w:cstheme="minorBidi"/>
          <w:smallCaps w:val="0"/>
          <w:noProof/>
          <w:szCs w:val="22"/>
        </w:rPr>
      </w:pPr>
      <w:hyperlink w:anchor="_Toc108076409" w:history="1">
        <w:r w:rsidR="00491E67" w:rsidRPr="004B229C">
          <w:rPr>
            <w:rStyle w:val="Hipervnculo"/>
            <w:noProof/>
            <w14:scene3d>
              <w14:camera w14:prst="orthographicFront"/>
              <w14:lightRig w14:rig="threePt" w14:dir="t">
                <w14:rot w14:lat="0" w14:lon="0" w14:rev="0"/>
              </w14:lightRig>
            </w14:scene3d>
          </w:rPr>
          <w:t>4.14.-</w:t>
        </w:r>
        <w:r w:rsidR="00491E67">
          <w:rPr>
            <w:rFonts w:asciiTheme="minorHAnsi" w:eastAsiaTheme="minorEastAsia" w:hAnsiTheme="minorHAnsi" w:cstheme="minorBidi"/>
            <w:smallCaps w:val="0"/>
            <w:noProof/>
            <w:szCs w:val="22"/>
          </w:rPr>
          <w:tab/>
        </w:r>
        <w:r w:rsidR="00491E67" w:rsidRPr="004B229C">
          <w:rPr>
            <w:rStyle w:val="Hipervnculo"/>
            <w:noProof/>
          </w:rPr>
          <w:t>ENSAYOS - CABLE MT - INTEGRIDAD ELECTRICA DESPUES DEL TENDIDO</w:t>
        </w:r>
        <w:r w:rsidR="00491E67">
          <w:rPr>
            <w:noProof/>
            <w:webHidden/>
          </w:rPr>
          <w:tab/>
        </w:r>
        <w:r w:rsidR="00491E67">
          <w:rPr>
            <w:noProof/>
            <w:webHidden/>
          </w:rPr>
          <w:fldChar w:fldCharType="begin"/>
        </w:r>
        <w:r w:rsidR="00491E67">
          <w:rPr>
            <w:noProof/>
            <w:webHidden/>
          </w:rPr>
          <w:instrText xml:space="preserve"> PAGEREF _Toc108076409 \h </w:instrText>
        </w:r>
        <w:r w:rsidR="00491E67">
          <w:rPr>
            <w:noProof/>
            <w:webHidden/>
          </w:rPr>
        </w:r>
        <w:r w:rsidR="00491E67">
          <w:rPr>
            <w:noProof/>
            <w:webHidden/>
          </w:rPr>
          <w:fldChar w:fldCharType="separate"/>
        </w:r>
        <w:r w:rsidR="00491E67">
          <w:rPr>
            <w:noProof/>
            <w:webHidden/>
          </w:rPr>
          <w:t>42</w:t>
        </w:r>
        <w:r w:rsidR="00491E67">
          <w:rPr>
            <w:noProof/>
            <w:webHidden/>
          </w:rPr>
          <w:fldChar w:fldCharType="end"/>
        </w:r>
      </w:hyperlink>
    </w:p>
    <w:p w14:paraId="782205D3" w14:textId="64AA9CD5" w:rsidR="00491E67" w:rsidRDefault="003E17F7">
      <w:pPr>
        <w:pStyle w:val="TDC2"/>
        <w:tabs>
          <w:tab w:val="left" w:pos="1100"/>
          <w:tab w:val="right" w:leader="dot" w:pos="9060"/>
        </w:tabs>
        <w:rPr>
          <w:rFonts w:asciiTheme="minorHAnsi" w:eastAsiaTheme="minorEastAsia" w:hAnsiTheme="minorHAnsi" w:cstheme="minorBidi"/>
          <w:smallCaps w:val="0"/>
          <w:noProof/>
          <w:szCs w:val="22"/>
        </w:rPr>
      </w:pPr>
      <w:hyperlink w:anchor="_Toc108076410" w:history="1">
        <w:r w:rsidR="00491E67" w:rsidRPr="004B229C">
          <w:rPr>
            <w:rStyle w:val="Hipervnculo"/>
            <w:noProof/>
            <w14:scene3d>
              <w14:camera w14:prst="orthographicFront"/>
              <w14:lightRig w14:rig="threePt" w14:dir="t">
                <w14:rot w14:lat="0" w14:lon="0" w14:rev="0"/>
              </w14:lightRig>
            </w14:scene3d>
          </w:rPr>
          <w:t>4.15.-</w:t>
        </w:r>
        <w:r w:rsidR="00491E67">
          <w:rPr>
            <w:rFonts w:asciiTheme="minorHAnsi" w:eastAsiaTheme="minorEastAsia" w:hAnsiTheme="minorHAnsi" w:cstheme="minorBidi"/>
            <w:smallCaps w:val="0"/>
            <w:noProof/>
            <w:szCs w:val="22"/>
          </w:rPr>
          <w:tab/>
        </w:r>
        <w:r w:rsidR="00491E67" w:rsidRPr="004B229C">
          <w:rPr>
            <w:rStyle w:val="Hipervnculo"/>
            <w:noProof/>
          </w:rPr>
          <w:t>LIMPIEZA GENERAL</w:t>
        </w:r>
        <w:r w:rsidR="00491E67">
          <w:rPr>
            <w:noProof/>
            <w:webHidden/>
          </w:rPr>
          <w:tab/>
        </w:r>
        <w:r w:rsidR="00491E67">
          <w:rPr>
            <w:noProof/>
            <w:webHidden/>
          </w:rPr>
          <w:fldChar w:fldCharType="begin"/>
        </w:r>
        <w:r w:rsidR="00491E67">
          <w:rPr>
            <w:noProof/>
            <w:webHidden/>
          </w:rPr>
          <w:instrText xml:space="preserve"> PAGEREF _Toc108076410 \h </w:instrText>
        </w:r>
        <w:r w:rsidR="00491E67">
          <w:rPr>
            <w:noProof/>
            <w:webHidden/>
          </w:rPr>
        </w:r>
        <w:r w:rsidR="00491E67">
          <w:rPr>
            <w:noProof/>
            <w:webHidden/>
          </w:rPr>
          <w:fldChar w:fldCharType="separate"/>
        </w:r>
        <w:r w:rsidR="00491E67">
          <w:rPr>
            <w:noProof/>
            <w:webHidden/>
          </w:rPr>
          <w:t>43</w:t>
        </w:r>
        <w:r w:rsidR="00491E67">
          <w:rPr>
            <w:noProof/>
            <w:webHidden/>
          </w:rPr>
          <w:fldChar w:fldCharType="end"/>
        </w:r>
      </w:hyperlink>
    </w:p>
    <w:p w14:paraId="4C465D32" w14:textId="1E6F6A8D" w:rsidR="00491E67" w:rsidRDefault="003E17F7">
      <w:pPr>
        <w:pStyle w:val="TDC2"/>
        <w:tabs>
          <w:tab w:val="left" w:pos="1100"/>
          <w:tab w:val="right" w:leader="dot" w:pos="9060"/>
        </w:tabs>
        <w:rPr>
          <w:rFonts w:asciiTheme="minorHAnsi" w:eastAsiaTheme="minorEastAsia" w:hAnsiTheme="minorHAnsi" w:cstheme="minorBidi"/>
          <w:smallCaps w:val="0"/>
          <w:noProof/>
          <w:szCs w:val="22"/>
        </w:rPr>
      </w:pPr>
      <w:hyperlink w:anchor="_Toc108076411" w:history="1">
        <w:r w:rsidR="00491E67" w:rsidRPr="004B229C">
          <w:rPr>
            <w:rStyle w:val="Hipervnculo"/>
            <w:noProof/>
            <w14:scene3d>
              <w14:camera w14:prst="orthographicFront"/>
              <w14:lightRig w14:rig="threePt" w14:dir="t">
                <w14:rot w14:lat="0" w14:lon="0" w14:rev="0"/>
              </w14:lightRig>
            </w14:scene3d>
          </w:rPr>
          <w:t>4.16.-</w:t>
        </w:r>
        <w:r w:rsidR="00491E67">
          <w:rPr>
            <w:rFonts w:asciiTheme="minorHAnsi" w:eastAsiaTheme="minorEastAsia" w:hAnsiTheme="minorHAnsi" w:cstheme="minorBidi"/>
            <w:smallCaps w:val="0"/>
            <w:noProof/>
            <w:szCs w:val="22"/>
          </w:rPr>
          <w:tab/>
        </w:r>
        <w:r w:rsidR="00491E67" w:rsidRPr="004B229C">
          <w:rPr>
            <w:rStyle w:val="Hipervnculo"/>
            <w:noProof/>
          </w:rPr>
          <w:t>REGISTRO DE ENSAYOS DE PRODUCCION</w:t>
        </w:r>
        <w:r w:rsidR="00491E67">
          <w:rPr>
            <w:noProof/>
            <w:webHidden/>
          </w:rPr>
          <w:tab/>
        </w:r>
        <w:r w:rsidR="00491E67">
          <w:rPr>
            <w:noProof/>
            <w:webHidden/>
          </w:rPr>
          <w:fldChar w:fldCharType="begin"/>
        </w:r>
        <w:r w:rsidR="00491E67">
          <w:rPr>
            <w:noProof/>
            <w:webHidden/>
          </w:rPr>
          <w:instrText xml:space="preserve"> PAGEREF _Toc108076411 \h </w:instrText>
        </w:r>
        <w:r w:rsidR="00491E67">
          <w:rPr>
            <w:noProof/>
            <w:webHidden/>
          </w:rPr>
        </w:r>
        <w:r w:rsidR="00491E67">
          <w:rPr>
            <w:noProof/>
            <w:webHidden/>
          </w:rPr>
          <w:fldChar w:fldCharType="separate"/>
        </w:r>
        <w:r w:rsidR="00491E67">
          <w:rPr>
            <w:noProof/>
            <w:webHidden/>
          </w:rPr>
          <w:t>43</w:t>
        </w:r>
        <w:r w:rsidR="00491E67">
          <w:rPr>
            <w:noProof/>
            <w:webHidden/>
          </w:rPr>
          <w:fldChar w:fldCharType="end"/>
        </w:r>
      </w:hyperlink>
    </w:p>
    <w:p w14:paraId="42723695" w14:textId="5D9ECFCB" w:rsidR="00491E67" w:rsidRDefault="003E17F7">
      <w:pPr>
        <w:pStyle w:val="TDC3"/>
        <w:tabs>
          <w:tab w:val="left" w:pos="1540"/>
          <w:tab w:val="right" w:leader="dot" w:pos="9060"/>
        </w:tabs>
        <w:rPr>
          <w:rFonts w:asciiTheme="minorHAnsi" w:eastAsiaTheme="minorEastAsia" w:hAnsiTheme="minorHAnsi" w:cstheme="minorBidi"/>
          <w:i w:val="0"/>
          <w:iCs w:val="0"/>
          <w:noProof/>
          <w:szCs w:val="22"/>
        </w:rPr>
      </w:pPr>
      <w:hyperlink w:anchor="_Toc108076412" w:history="1">
        <w:r w:rsidR="00491E67" w:rsidRPr="004B229C">
          <w:rPr>
            <w:rStyle w:val="Hipervnculo"/>
            <w:noProof/>
          </w:rPr>
          <w:t>4.16.1.-</w:t>
        </w:r>
        <w:r w:rsidR="00491E67">
          <w:rPr>
            <w:rFonts w:asciiTheme="minorHAnsi" w:eastAsiaTheme="minorEastAsia" w:hAnsiTheme="minorHAnsi" w:cstheme="minorBidi"/>
            <w:i w:val="0"/>
            <w:iCs w:val="0"/>
            <w:noProof/>
            <w:szCs w:val="22"/>
          </w:rPr>
          <w:tab/>
        </w:r>
        <w:r w:rsidR="00491E67" w:rsidRPr="004B229C">
          <w:rPr>
            <w:rStyle w:val="Hipervnculo"/>
            <w:noProof/>
          </w:rPr>
          <w:t>RELEVAMIENTO DE INFORMACIÓN PARA LA BASE DE DATOS DE INSTALACIONES EGEO</w:t>
        </w:r>
        <w:r w:rsidR="00491E67">
          <w:rPr>
            <w:noProof/>
            <w:webHidden/>
          </w:rPr>
          <w:tab/>
        </w:r>
        <w:r w:rsidR="00491E67">
          <w:rPr>
            <w:noProof/>
            <w:webHidden/>
          </w:rPr>
          <w:fldChar w:fldCharType="begin"/>
        </w:r>
        <w:r w:rsidR="00491E67">
          <w:rPr>
            <w:noProof/>
            <w:webHidden/>
          </w:rPr>
          <w:instrText xml:space="preserve"> PAGEREF _Toc108076412 \h </w:instrText>
        </w:r>
        <w:r w:rsidR="00491E67">
          <w:rPr>
            <w:noProof/>
            <w:webHidden/>
          </w:rPr>
        </w:r>
        <w:r w:rsidR="00491E67">
          <w:rPr>
            <w:noProof/>
            <w:webHidden/>
          </w:rPr>
          <w:fldChar w:fldCharType="separate"/>
        </w:r>
        <w:r w:rsidR="00491E67">
          <w:rPr>
            <w:noProof/>
            <w:webHidden/>
          </w:rPr>
          <w:t>43</w:t>
        </w:r>
        <w:r w:rsidR="00491E67">
          <w:rPr>
            <w:noProof/>
            <w:webHidden/>
          </w:rPr>
          <w:fldChar w:fldCharType="end"/>
        </w:r>
      </w:hyperlink>
    </w:p>
    <w:p w14:paraId="32A4CFCA" w14:textId="740AF7BF" w:rsidR="00491E67" w:rsidRDefault="003E17F7">
      <w:pPr>
        <w:pStyle w:val="TDC2"/>
        <w:tabs>
          <w:tab w:val="left" w:pos="1100"/>
          <w:tab w:val="right" w:leader="dot" w:pos="9060"/>
        </w:tabs>
        <w:rPr>
          <w:rFonts w:asciiTheme="minorHAnsi" w:eastAsiaTheme="minorEastAsia" w:hAnsiTheme="minorHAnsi" w:cstheme="minorBidi"/>
          <w:smallCaps w:val="0"/>
          <w:noProof/>
          <w:szCs w:val="22"/>
        </w:rPr>
      </w:pPr>
      <w:hyperlink w:anchor="_Toc108076413" w:history="1">
        <w:r w:rsidR="00491E67" w:rsidRPr="004B229C">
          <w:rPr>
            <w:rStyle w:val="Hipervnculo"/>
            <w:noProof/>
            <w14:scene3d>
              <w14:camera w14:prst="orthographicFront"/>
              <w14:lightRig w14:rig="threePt" w14:dir="t">
                <w14:rot w14:lat="0" w14:lon="0" w14:rev="0"/>
              </w14:lightRig>
            </w14:scene3d>
          </w:rPr>
          <w:t>4.17.-</w:t>
        </w:r>
        <w:r w:rsidR="00491E67">
          <w:rPr>
            <w:rFonts w:asciiTheme="minorHAnsi" w:eastAsiaTheme="minorEastAsia" w:hAnsiTheme="minorHAnsi" w:cstheme="minorBidi"/>
            <w:smallCaps w:val="0"/>
            <w:noProof/>
            <w:szCs w:val="22"/>
          </w:rPr>
          <w:tab/>
        </w:r>
        <w:r w:rsidR="00491E67" w:rsidRPr="004B229C">
          <w:rPr>
            <w:rStyle w:val="Hipervnculo"/>
            <w:noProof/>
          </w:rPr>
          <w:t>PLANO CONFORME A OBRA</w:t>
        </w:r>
        <w:r w:rsidR="00491E67">
          <w:rPr>
            <w:noProof/>
            <w:webHidden/>
          </w:rPr>
          <w:tab/>
        </w:r>
        <w:r w:rsidR="00491E67">
          <w:rPr>
            <w:noProof/>
            <w:webHidden/>
          </w:rPr>
          <w:fldChar w:fldCharType="begin"/>
        </w:r>
        <w:r w:rsidR="00491E67">
          <w:rPr>
            <w:noProof/>
            <w:webHidden/>
          </w:rPr>
          <w:instrText xml:space="preserve"> PAGEREF _Toc108076413 \h </w:instrText>
        </w:r>
        <w:r w:rsidR="00491E67">
          <w:rPr>
            <w:noProof/>
            <w:webHidden/>
          </w:rPr>
        </w:r>
        <w:r w:rsidR="00491E67">
          <w:rPr>
            <w:noProof/>
            <w:webHidden/>
          </w:rPr>
          <w:fldChar w:fldCharType="separate"/>
        </w:r>
        <w:r w:rsidR="00491E67">
          <w:rPr>
            <w:noProof/>
            <w:webHidden/>
          </w:rPr>
          <w:t>44</w:t>
        </w:r>
        <w:r w:rsidR="00491E67">
          <w:rPr>
            <w:noProof/>
            <w:webHidden/>
          </w:rPr>
          <w:fldChar w:fldCharType="end"/>
        </w:r>
      </w:hyperlink>
    </w:p>
    <w:p w14:paraId="77C4542B" w14:textId="616ECF51" w:rsidR="00491E67" w:rsidRDefault="003E17F7">
      <w:pPr>
        <w:pStyle w:val="TDC2"/>
        <w:tabs>
          <w:tab w:val="left" w:pos="1100"/>
          <w:tab w:val="right" w:leader="dot" w:pos="9060"/>
        </w:tabs>
        <w:rPr>
          <w:rFonts w:asciiTheme="minorHAnsi" w:eastAsiaTheme="minorEastAsia" w:hAnsiTheme="minorHAnsi" w:cstheme="minorBidi"/>
          <w:smallCaps w:val="0"/>
          <w:noProof/>
          <w:szCs w:val="22"/>
        </w:rPr>
      </w:pPr>
      <w:hyperlink w:anchor="_Toc108076414" w:history="1">
        <w:r w:rsidR="00491E67" w:rsidRPr="004B229C">
          <w:rPr>
            <w:rStyle w:val="Hipervnculo"/>
            <w:noProof/>
            <w14:scene3d>
              <w14:camera w14:prst="orthographicFront"/>
              <w14:lightRig w14:rig="threePt" w14:dir="t">
                <w14:rot w14:lat="0" w14:lon="0" w14:rev="0"/>
              </w14:lightRig>
            </w14:scene3d>
          </w:rPr>
          <w:t>4.18.-</w:t>
        </w:r>
        <w:r w:rsidR="00491E67">
          <w:rPr>
            <w:rFonts w:asciiTheme="minorHAnsi" w:eastAsiaTheme="minorEastAsia" w:hAnsiTheme="minorHAnsi" w:cstheme="minorBidi"/>
            <w:smallCaps w:val="0"/>
            <w:noProof/>
            <w:szCs w:val="22"/>
          </w:rPr>
          <w:tab/>
        </w:r>
        <w:r w:rsidR="00491E67" w:rsidRPr="004B229C">
          <w:rPr>
            <w:rStyle w:val="Hipervnculo"/>
            <w:noProof/>
          </w:rPr>
          <w:t>HOMOLOGACIÓN DE MATERIALES</w:t>
        </w:r>
        <w:r w:rsidR="00491E67">
          <w:rPr>
            <w:noProof/>
            <w:webHidden/>
          </w:rPr>
          <w:tab/>
        </w:r>
        <w:r w:rsidR="00491E67">
          <w:rPr>
            <w:noProof/>
            <w:webHidden/>
          </w:rPr>
          <w:fldChar w:fldCharType="begin"/>
        </w:r>
        <w:r w:rsidR="00491E67">
          <w:rPr>
            <w:noProof/>
            <w:webHidden/>
          </w:rPr>
          <w:instrText xml:space="preserve"> PAGEREF _Toc108076414 \h </w:instrText>
        </w:r>
        <w:r w:rsidR="00491E67">
          <w:rPr>
            <w:noProof/>
            <w:webHidden/>
          </w:rPr>
        </w:r>
        <w:r w:rsidR="00491E67">
          <w:rPr>
            <w:noProof/>
            <w:webHidden/>
          </w:rPr>
          <w:fldChar w:fldCharType="separate"/>
        </w:r>
        <w:r w:rsidR="00491E67">
          <w:rPr>
            <w:noProof/>
            <w:webHidden/>
          </w:rPr>
          <w:t>44</w:t>
        </w:r>
        <w:r w:rsidR="00491E67">
          <w:rPr>
            <w:noProof/>
            <w:webHidden/>
          </w:rPr>
          <w:fldChar w:fldCharType="end"/>
        </w:r>
      </w:hyperlink>
    </w:p>
    <w:p w14:paraId="41DDE304" w14:textId="5951DE82" w:rsidR="00491E67" w:rsidRDefault="003E17F7">
      <w:pPr>
        <w:pStyle w:val="TDC2"/>
        <w:tabs>
          <w:tab w:val="left" w:pos="1100"/>
          <w:tab w:val="right" w:leader="dot" w:pos="9060"/>
        </w:tabs>
        <w:rPr>
          <w:rFonts w:asciiTheme="minorHAnsi" w:eastAsiaTheme="minorEastAsia" w:hAnsiTheme="minorHAnsi" w:cstheme="minorBidi"/>
          <w:smallCaps w:val="0"/>
          <w:noProof/>
          <w:szCs w:val="22"/>
        </w:rPr>
      </w:pPr>
      <w:hyperlink w:anchor="_Toc108076415" w:history="1">
        <w:r w:rsidR="00491E67" w:rsidRPr="004B229C">
          <w:rPr>
            <w:rStyle w:val="Hipervnculo"/>
            <w:noProof/>
            <w14:scene3d>
              <w14:camera w14:prst="orthographicFront"/>
              <w14:lightRig w14:rig="threePt" w14:dir="t">
                <w14:rot w14:lat="0" w14:lon="0" w14:rev="0"/>
              </w14:lightRig>
            </w14:scene3d>
          </w:rPr>
          <w:t>4.19.-</w:t>
        </w:r>
        <w:r w:rsidR="00491E67">
          <w:rPr>
            <w:rFonts w:asciiTheme="minorHAnsi" w:eastAsiaTheme="minorEastAsia" w:hAnsiTheme="minorHAnsi" w:cstheme="minorBidi"/>
            <w:smallCaps w:val="0"/>
            <w:noProof/>
            <w:szCs w:val="22"/>
          </w:rPr>
          <w:tab/>
        </w:r>
        <w:r w:rsidR="00491E67" w:rsidRPr="004B229C">
          <w:rPr>
            <w:rStyle w:val="Hipervnculo"/>
            <w:noProof/>
          </w:rPr>
          <w:t>RESUMEN</w:t>
        </w:r>
        <w:r w:rsidR="00491E67">
          <w:rPr>
            <w:noProof/>
            <w:webHidden/>
          </w:rPr>
          <w:tab/>
        </w:r>
        <w:r w:rsidR="00491E67">
          <w:rPr>
            <w:noProof/>
            <w:webHidden/>
          </w:rPr>
          <w:fldChar w:fldCharType="begin"/>
        </w:r>
        <w:r w:rsidR="00491E67">
          <w:rPr>
            <w:noProof/>
            <w:webHidden/>
          </w:rPr>
          <w:instrText xml:space="preserve"> PAGEREF _Toc108076415 \h </w:instrText>
        </w:r>
        <w:r w:rsidR="00491E67">
          <w:rPr>
            <w:noProof/>
            <w:webHidden/>
          </w:rPr>
        </w:r>
        <w:r w:rsidR="00491E67">
          <w:rPr>
            <w:noProof/>
            <w:webHidden/>
          </w:rPr>
          <w:fldChar w:fldCharType="separate"/>
        </w:r>
        <w:r w:rsidR="00491E67">
          <w:rPr>
            <w:noProof/>
            <w:webHidden/>
          </w:rPr>
          <w:t>45</w:t>
        </w:r>
        <w:r w:rsidR="00491E67">
          <w:rPr>
            <w:noProof/>
            <w:webHidden/>
          </w:rPr>
          <w:fldChar w:fldCharType="end"/>
        </w:r>
      </w:hyperlink>
    </w:p>
    <w:p w14:paraId="785AF1C8" w14:textId="5B2054EE" w:rsidR="00491E67" w:rsidRDefault="003E17F7">
      <w:pPr>
        <w:pStyle w:val="TDC1"/>
        <w:tabs>
          <w:tab w:val="left" w:pos="660"/>
          <w:tab w:val="right" w:leader="dot" w:pos="9060"/>
        </w:tabs>
        <w:rPr>
          <w:rFonts w:asciiTheme="minorHAnsi" w:eastAsiaTheme="minorEastAsia" w:hAnsiTheme="minorHAnsi" w:cstheme="minorBidi"/>
          <w:b w:val="0"/>
          <w:bCs w:val="0"/>
          <w:caps w:val="0"/>
          <w:noProof/>
          <w:szCs w:val="22"/>
        </w:rPr>
      </w:pPr>
      <w:hyperlink w:anchor="_Toc108076416" w:history="1">
        <w:r w:rsidR="00491E67" w:rsidRPr="004B229C">
          <w:rPr>
            <w:rStyle w:val="Hipervnculo"/>
            <w:noProof/>
          </w:rPr>
          <w:t>5.-</w:t>
        </w:r>
        <w:r w:rsidR="00491E67">
          <w:rPr>
            <w:rFonts w:asciiTheme="minorHAnsi" w:eastAsiaTheme="minorEastAsia" w:hAnsiTheme="minorHAnsi" w:cstheme="minorBidi"/>
            <w:b w:val="0"/>
            <w:bCs w:val="0"/>
            <w:caps w:val="0"/>
            <w:noProof/>
            <w:szCs w:val="22"/>
          </w:rPr>
          <w:tab/>
        </w:r>
        <w:r w:rsidR="00491E67" w:rsidRPr="004B229C">
          <w:rPr>
            <w:rStyle w:val="Hipervnculo"/>
            <w:noProof/>
          </w:rPr>
          <w:t>REGISTROS</w:t>
        </w:r>
        <w:r w:rsidR="00491E67">
          <w:rPr>
            <w:noProof/>
            <w:webHidden/>
          </w:rPr>
          <w:tab/>
        </w:r>
        <w:r w:rsidR="00491E67">
          <w:rPr>
            <w:noProof/>
            <w:webHidden/>
          </w:rPr>
          <w:fldChar w:fldCharType="begin"/>
        </w:r>
        <w:r w:rsidR="00491E67">
          <w:rPr>
            <w:noProof/>
            <w:webHidden/>
          </w:rPr>
          <w:instrText xml:space="preserve"> PAGEREF _Toc108076416 \h </w:instrText>
        </w:r>
        <w:r w:rsidR="00491E67">
          <w:rPr>
            <w:noProof/>
            <w:webHidden/>
          </w:rPr>
        </w:r>
        <w:r w:rsidR="00491E67">
          <w:rPr>
            <w:noProof/>
            <w:webHidden/>
          </w:rPr>
          <w:fldChar w:fldCharType="separate"/>
        </w:r>
        <w:r w:rsidR="00491E67">
          <w:rPr>
            <w:noProof/>
            <w:webHidden/>
          </w:rPr>
          <w:t>48</w:t>
        </w:r>
        <w:r w:rsidR="00491E67">
          <w:rPr>
            <w:noProof/>
            <w:webHidden/>
          </w:rPr>
          <w:fldChar w:fldCharType="end"/>
        </w:r>
      </w:hyperlink>
    </w:p>
    <w:p w14:paraId="53FA83FC" w14:textId="3F68BEF0" w:rsidR="00491E67" w:rsidRDefault="003E17F7">
      <w:pPr>
        <w:pStyle w:val="TDC1"/>
        <w:tabs>
          <w:tab w:val="left" w:pos="660"/>
          <w:tab w:val="right" w:leader="dot" w:pos="9060"/>
        </w:tabs>
        <w:rPr>
          <w:rFonts w:asciiTheme="minorHAnsi" w:eastAsiaTheme="minorEastAsia" w:hAnsiTheme="minorHAnsi" w:cstheme="minorBidi"/>
          <w:b w:val="0"/>
          <w:bCs w:val="0"/>
          <w:caps w:val="0"/>
          <w:noProof/>
          <w:szCs w:val="22"/>
        </w:rPr>
      </w:pPr>
      <w:hyperlink w:anchor="_Toc108076417" w:history="1">
        <w:r w:rsidR="00491E67" w:rsidRPr="004B229C">
          <w:rPr>
            <w:rStyle w:val="Hipervnculo"/>
            <w:noProof/>
          </w:rPr>
          <w:t>6.-</w:t>
        </w:r>
        <w:r w:rsidR="00491E67">
          <w:rPr>
            <w:rFonts w:asciiTheme="minorHAnsi" w:eastAsiaTheme="minorEastAsia" w:hAnsiTheme="minorHAnsi" w:cstheme="minorBidi"/>
            <w:b w:val="0"/>
            <w:bCs w:val="0"/>
            <w:caps w:val="0"/>
            <w:noProof/>
            <w:szCs w:val="22"/>
          </w:rPr>
          <w:tab/>
        </w:r>
        <w:r w:rsidR="00491E67" w:rsidRPr="004B229C">
          <w:rPr>
            <w:rStyle w:val="Hipervnculo"/>
            <w:noProof/>
          </w:rPr>
          <w:t>ANEXOS</w:t>
        </w:r>
        <w:r w:rsidR="00491E67">
          <w:rPr>
            <w:noProof/>
            <w:webHidden/>
          </w:rPr>
          <w:tab/>
        </w:r>
        <w:r w:rsidR="00491E67">
          <w:rPr>
            <w:noProof/>
            <w:webHidden/>
          </w:rPr>
          <w:fldChar w:fldCharType="begin"/>
        </w:r>
        <w:r w:rsidR="00491E67">
          <w:rPr>
            <w:noProof/>
            <w:webHidden/>
          </w:rPr>
          <w:instrText xml:space="preserve"> PAGEREF _Toc108076417 \h </w:instrText>
        </w:r>
        <w:r w:rsidR="00491E67">
          <w:rPr>
            <w:noProof/>
            <w:webHidden/>
          </w:rPr>
        </w:r>
        <w:r w:rsidR="00491E67">
          <w:rPr>
            <w:noProof/>
            <w:webHidden/>
          </w:rPr>
          <w:fldChar w:fldCharType="separate"/>
        </w:r>
        <w:r w:rsidR="00491E67">
          <w:rPr>
            <w:noProof/>
            <w:webHidden/>
          </w:rPr>
          <w:t>49</w:t>
        </w:r>
        <w:r w:rsidR="00491E67">
          <w:rPr>
            <w:noProof/>
            <w:webHidden/>
          </w:rPr>
          <w:fldChar w:fldCharType="end"/>
        </w:r>
      </w:hyperlink>
    </w:p>
    <w:p w14:paraId="7DA4B654" w14:textId="0776C9E9" w:rsidR="00351993" w:rsidRDefault="00351993" w:rsidP="00351993">
      <w:pPr>
        <w:sectPr w:rsidR="00351993">
          <w:headerReference w:type="default" r:id="rId8"/>
          <w:footerReference w:type="default" r:id="rId9"/>
          <w:pgSz w:w="11906" w:h="16838"/>
          <w:pgMar w:top="1985" w:right="1418" w:bottom="1418" w:left="1418" w:header="851" w:footer="696" w:gutter="0"/>
          <w:cols w:space="720"/>
        </w:sectPr>
      </w:pPr>
      <w:r w:rsidRPr="00351993">
        <w:rPr>
          <w:rFonts w:ascii="Times New Roman" w:hAnsi="Times New Roman"/>
          <w:bCs/>
          <w:sz w:val="20"/>
          <w:szCs w:val="24"/>
          <w:highlight w:val="lightGray"/>
        </w:rPr>
        <w:fldChar w:fldCharType="end"/>
      </w:r>
    </w:p>
    <w:p w14:paraId="57B3A0C3" w14:textId="77777777" w:rsidR="00E2023C" w:rsidRDefault="00E2023C" w:rsidP="006C1B06">
      <w:pPr>
        <w:pStyle w:val="Ttulo1"/>
      </w:pPr>
      <w:bookmarkStart w:id="1" w:name="_Toc486231550"/>
      <w:bookmarkStart w:id="2" w:name="_Toc498857944"/>
      <w:bookmarkStart w:id="3" w:name="_Toc510406109"/>
      <w:bookmarkStart w:id="4" w:name="_Toc108076334"/>
      <w:r>
        <w:t>TRÁMITE Y REVISIONES</w:t>
      </w:r>
      <w:bookmarkEnd w:id="1"/>
      <w:bookmarkEnd w:id="2"/>
      <w:bookmarkEnd w:id="3"/>
      <w:bookmarkEnd w:id="4"/>
    </w:p>
    <w:p w14:paraId="212B43B1" w14:textId="77777777" w:rsidR="00E2023C" w:rsidRDefault="00E2023C" w:rsidP="00444B82">
      <w:pPr>
        <w:pStyle w:val="Ttulo2"/>
      </w:pPr>
      <w:bookmarkStart w:id="5" w:name="_Toc486231551"/>
      <w:bookmarkStart w:id="6" w:name="_Toc498857945"/>
      <w:bookmarkStart w:id="7" w:name="_Toc510406110"/>
      <w:bookmarkStart w:id="8" w:name="_Toc108076335"/>
      <w:r>
        <w:t>TRÁMITE</w:t>
      </w:r>
      <w:bookmarkEnd w:id="5"/>
      <w:bookmarkEnd w:id="6"/>
      <w:bookmarkEnd w:id="7"/>
      <w:bookmarkEnd w:id="8"/>
    </w:p>
    <w:p w14:paraId="08E74E93" w14:textId="77777777" w:rsidR="009E1C54" w:rsidRDefault="00351993" w:rsidP="00CA7E15">
      <w:pPr>
        <w:rPr>
          <w:rFonts w:cs="Arial"/>
          <w:lang w:val="es-UY"/>
        </w:rPr>
      </w:pPr>
      <w:bookmarkStart w:id="9" w:name="_Toc478967082"/>
      <w:bookmarkStart w:id="10" w:name="_Toc479155726"/>
      <w:bookmarkStart w:id="11" w:name="_Toc486231552"/>
      <w:bookmarkStart w:id="12" w:name="_Toc498857946"/>
      <w:bookmarkStart w:id="13" w:name="_Toc510406111"/>
      <w:r w:rsidRPr="0027487E">
        <w:rPr>
          <w:rFonts w:cs="Arial"/>
          <w:lang w:val="es-UY"/>
        </w:rPr>
        <w:t>Esta versión del documento fue revisada por el Grupo de Análisis de Explotación de Cables Subterráneos integrado de acuerdo al LI-DIS-GX-0002 Conformación de los grupos de análisis de Explotación y un grupo de trabajo integrado por los siguientes funcionarios</w:t>
      </w:r>
      <w:r>
        <w:rPr>
          <w:rFonts w:cs="Arial"/>
          <w:lang w:val="es-UY"/>
        </w:rPr>
        <w:t xml:space="preserve">: </w:t>
      </w:r>
    </w:p>
    <w:p w14:paraId="36500449" w14:textId="7786C959" w:rsidR="00CA7E15" w:rsidRDefault="00CA7E15" w:rsidP="00CA7E15">
      <w:pPr>
        <w:rPr>
          <w:rFonts w:cs="Arial"/>
          <w:lang w:val="es-UY"/>
        </w:rPr>
      </w:pPr>
      <w:r w:rsidRPr="00953639">
        <w:rPr>
          <w:rFonts w:cs="Arial"/>
          <w:lang w:val="es-UY"/>
        </w:rPr>
        <w:t xml:space="preserve">Departamento Obras </w:t>
      </w:r>
      <w:r>
        <w:rPr>
          <w:rFonts w:cs="Arial"/>
          <w:lang w:val="es-UY"/>
        </w:rPr>
        <w:t xml:space="preserve">Redes </w:t>
      </w:r>
      <w:r w:rsidRPr="00953639">
        <w:rPr>
          <w:rFonts w:cs="Arial"/>
          <w:lang w:val="es-UY"/>
        </w:rPr>
        <w:t>Gerencia Centro</w:t>
      </w:r>
      <w:r>
        <w:rPr>
          <w:rFonts w:cs="Arial"/>
          <w:lang w:val="es-UY"/>
        </w:rPr>
        <w:tab/>
      </w:r>
      <w:r>
        <w:rPr>
          <w:rFonts w:cs="Arial"/>
          <w:lang w:val="es-UY"/>
        </w:rPr>
        <w:tab/>
      </w:r>
      <w:r w:rsidRPr="00953639">
        <w:rPr>
          <w:rFonts w:cs="Arial"/>
          <w:lang w:val="es-UY"/>
        </w:rPr>
        <w:t xml:space="preserve">Daniel Fontes </w:t>
      </w:r>
    </w:p>
    <w:p w14:paraId="36C13465" w14:textId="780662E9" w:rsidR="00CA7E15" w:rsidRDefault="00CA7E15" w:rsidP="00CA7E15">
      <w:pPr>
        <w:rPr>
          <w:rFonts w:cs="Arial"/>
          <w:lang w:val="es-UY"/>
        </w:rPr>
      </w:pPr>
      <w:r w:rsidRPr="00953639">
        <w:rPr>
          <w:rFonts w:cs="Arial"/>
          <w:lang w:val="es-UY"/>
        </w:rPr>
        <w:t xml:space="preserve">Departamento Obras </w:t>
      </w:r>
      <w:r>
        <w:rPr>
          <w:rFonts w:cs="Arial"/>
          <w:lang w:val="es-UY"/>
        </w:rPr>
        <w:t xml:space="preserve">Redes </w:t>
      </w:r>
      <w:r w:rsidRPr="00953639">
        <w:rPr>
          <w:rFonts w:cs="Arial"/>
          <w:lang w:val="es-UY"/>
        </w:rPr>
        <w:t>Gerencia Este</w:t>
      </w:r>
      <w:r>
        <w:rPr>
          <w:rFonts w:cs="Arial"/>
          <w:lang w:val="es-UY"/>
        </w:rPr>
        <w:tab/>
      </w:r>
      <w:r>
        <w:rPr>
          <w:rFonts w:cs="Arial"/>
          <w:lang w:val="es-UY"/>
        </w:rPr>
        <w:tab/>
      </w:r>
      <w:r>
        <w:rPr>
          <w:rFonts w:cs="Arial"/>
          <w:lang w:val="es-UY"/>
        </w:rPr>
        <w:tab/>
      </w:r>
      <w:r w:rsidR="00351993" w:rsidRPr="0027487E">
        <w:rPr>
          <w:rFonts w:cs="Arial"/>
          <w:lang w:val="es-UY"/>
        </w:rPr>
        <w:t>Pacheco, Luis</w:t>
      </w:r>
    </w:p>
    <w:p w14:paraId="2D03D24C" w14:textId="30D91762" w:rsidR="00CA7E15" w:rsidRDefault="00CA7E15" w:rsidP="00CA7E15">
      <w:pPr>
        <w:rPr>
          <w:rFonts w:cs="Arial"/>
          <w:lang w:val="es-UY"/>
        </w:rPr>
      </w:pPr>
      <w:r>
        <w:rPr>
          <w:rFonts w:cs="Arial"/>
          <w:lang w:val="es-UY"/>
        </w:rPr>
        <w:t>Departamento Obras zona Montevideo</w:t>
      </w:r>
      <w:r>
        <w:rPr>
          <w:rFonts w:cs="Arial"/>
          <w:lang w:val="es-UY"/>
        </w:rPr>
        <w:tab/>
      </w:r>
      <w:r>
        <w:rPr>
          <w:rFonts w:cs="Arial"/>
          <w:lang w:val="es-UY"/>
        </w:rPr>
        <w:tab/>
      </w:r>
      <w:r>
        <w:rPr>
          <w:rFonts w:cs="Arial"/>
          <w:lang w:val="es-UY"/>
        </w:rPr>
        <w:tab/>
      </w:r>
      <w:r w:rsidR="00351993" w:rsidRPr="0027487E">
        <w:rPr>
          <w:rFonts w:cs="Arial"/>
          <w:lang w:val="es-UY"/>
        </w:rPr>
        <w:t>Borrelli, Julia</w:t>
      </w:r>
    </w:p>
    <w:p w14:paraId="06A76BA7" w14:textId="06AAC2C0" w:rsidR="00CA7E15" w:rsidRDefault="00CA7E15" w:rsidP="00CA7E15">
      <w:pPr>
        <w:rPr>
          <w:rFonts w:cs="Arial"/>
          <w:lang w:val="es-UY"/>
        </w:rPr>
      </w:pPr>
      <w:r w:rsidRPr="00953639">
        <w:rPr>
          <w:rFonts w:cs="Arial"/>
          <w:lang w:val="es-UY"/>
        </w:rPr>
        <w:t>Subgerencia de Normalización</w:t>
      </w:r>
      <w:r>
        <w:rPr>
          <w:rFonts w:cs="Arial"/>
          <w:lang w:val="es-UY"/>
        </w:rPr>
        <w:tab/>
      </w:r>
      <w:r>
        <w:rPr>
          <w:rFonts w:cs="Arial"/>
          <w:lang w:val="es-UY"/>
        </w:rPr>
        <w:tab/>
      </w:r>
      <w:r>
        <w:rPr>
          <w:rFonts w:cs="Arial"/>
          <w:lang w:val="es-UY"/>
        </w:rPr>
        <w:tab/>
      </w:r>
      <w:r>
        <w:rPr>
          <w:rFonts w:cs="Arial"/>
          <w:lang w:val="es-UY"/>
        </w:rPr>
        <w:tab/>
      </w:r>
      <w:r w:rsidR="00351993" w:rsidRPr="0027487E">
        <w:rPr>
          <w:rFonts w:cs="Arial"/>
          <w:lang w:val="es-UY"/>
        </w:rPr>
        <w:t>Scanagatta, Daniel</w:t>
      </w:r>
    </w:p>
    <w:p w14:paraId="5FD9A86D" w14:textId="77777777" w:rsidR="00CA7E15" w:rsidRPr="00953639" w:rsidRDefault="00CA7E15" w:rsidP="00CA7E15">
      <w:pPr>
        <w:rPr>
          <w:rFonts w:cs="Arial"/>
          <w:lang w:val="es-UY"/>
        </w:rPr>
      </w:pPr>
      <w:r w:rsidRPr="00953639">
        <w:rPr>
          <w:rFonts w:cs="Arial"/>
          <w:lang w:val="es-UY"/>
        </w:rPr>
        <w:t>Subgerencia Proyectos Eléctricos de Subtrasmisión</w:t>
      </w:r>
      <w:r>
        <w:rPr>
          <w:rFonts w:cs="Arial"/>
          <w:lang w:val="es-UY"/>
        </w:rPr>
        <w:tab/>
      </w:r>
      <w:r w:rsidRPr="00953639">
        <w:rPr>
          <w:rFonts w:cs="Arial"/>
          <w:lang w:val="es-UY"/>
        </w:rPr>
        <w:t>Ana Tort y Facundo Fern</w:t>
      </w:r>
      <w:r>
        <w:rPr>
          <w:rFonts w:cs="Arial"/>
          <w:lang w:val="es-UY"/>
        </w:rPr>
        <w:t>á</w:t>
      </w:r>
      <w:r w:rsidRPr="00953639">
        <w:rPr>
          <w:rFonts w:cs="Arial"/>
          <w:lang w:val="es-UY"/>
        </w:rPr>
        <w:t>ndez</w:t>
      </w:r>
    </w:p>
    <w:p w14:paraId="7E310E2A" w14:textId="6417C3B9" w:rsidR="00E2023C" w:rsidRDefault="00E2023C" w:rsidP="00444B82">
      <w:pPr>
        <w:pStyle w:val="Ttulo2"/>
      </w:pPr>
      <w:bookmarkStart w:id="14" w:name="_Toc108076336"/>
      <w:r>
        <w:t>REVISIONES</w:t>
      </w:r>
      <w:bookmarkEnd w:id="9"/>
      <w:bookmarkEnd w:id="10"/>
      <w:bookmarkEnd w:id="11"/>
      <w:bookmarkEnd w:id="12"/>
      <w:bookmarkEnd w:id="13"/>
      <w:bookmarkEnd w:id="14"/>
    </w:p>
    <w:p w14:paraId="7EBC79B4" w14:textId="77777777" w:rsidR="00A9272B" w:rsidRPr="00A9272B" w:rsidRDefault="00A9272B" w:rsidP="00A9272B"/>
    <w:tbl>
      <w:tblPr>
        <w:tblW w:w="9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850"/>
        <w:gridCol w:w="1559"/>
        <w:gridCol w:w="1134"/>
        <w:gridCol w:w="3330"/>
        <w:gridCol w:w="1286"/>
      </w:tblGrid>
      <w:tr w:rsidR="00A9272B" w14:paraId="4C99796F"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76B84AB3" w14:textId="77777777" w:rsidR="00A9272B" w:rsidRPr="00A9272B" w:rsidRDefault="00A9272B" w:rsidP="005D1077">
            <w:pPr>
              <w:jc w:val="center"/>
            </w:pPr>
            <w:r w:rsidRPr="00A9272B">
              <w:t>Fecha</w:t>
            </w:r>
          </w:p>
        </w:tc>
        <w:tc>
          <w:tcPr>
            <w:tcW w:w="850" w:type="dxa"/>
            <w:tcBorders>
              <w:top w:val="single" w:sz="4" w:space="0" w:color="auto"/>
              <w:left w:val="single" w:sz="4" w:space="0" w:color="auto"/>
              <w:bottom w:val="single" w:sz="4" w:space="0" w:color="auto"/>
              <w:right w:val="single" w:sz="4" w:space="0" w:color="auto"/>
            </w:tcBorders>
          </w:tcPr>
          <w:p w14:paraId="1716B5AF" w14:textId="77777777" w:rsidR="00A9272B" w:rsidRPr="00A9272B" w:rsidRDefault="00A9272B" w:rsidP="005D1077">
            <w:pPr>
              <w:jc w:val="center"/>
            </w:pPr>
            <w:r w:rsidRPr="00A9272B">
              <w:t>N° de versión</w:t>
            </w:r>
          </w:p>
        </w:tc>
        <w:tc>
          <w:tcPr>
            <w:tcW w:w="1559" w:type="dxa"/>
            <w:tcBorders>
              <w:top w:val="single" w:sz="4" w:space="0" w:color="auto"/>
              <w:left w:val="single" w:sz="4" w:space="0" w:color="auto"/>
              <w:bottom w:val="single" w:sz="4" w:space="0" w:color="auto"/>
              <w:right w:val="single" w:sz="4" w:space="0" w:color="auto"/>
            </w:tcBorders>
          </w:tcPr>
          <w:p w14:paraId="5D44A967" w14:textId="77777777" w:rsidR="00A9272B" w:rsidRPr="00A9272B" w:rsidRDefault="00A9272B" w:rsidP="005D1077">
            <w:pPr>
              <w:jc w:val="center"/>
            </w:pPr>
            <w:r w:rsidRPr="00A9272B">
              <w:t>Elaborado por</w:t>
            </w:r>
          </w:p>
        </w:tc>
        <w:tc>
          <w:tcPr>
            <w:tcW w:w="1134" w:type="dxa"/>
            <w:tcBorders>
              <w:top w:val="single" w:sz="4" w:space="0" w:color="auto"/>
              <w:left w:val="single" w:sz="4" w:space="0" w:color="auto"/>
              <w:bottom w:val="single" w:sz="4" w:space="0" w:color="auto"/>
              <w:right w:val="single" w:sz="4" w:space="0" w:color="auto"/>
            </w:tcBorders>
          </w:tcPr>
          <w:p w14:paraId="2E23C26A" w14:textId="77777777" w:rsidR="00A9272B" w:rsidRPr="00A9272B" w:rsidRDefault="00A9272B" w:rsidP="005D1077">
            <w:pPr>
              <w:jc w:val="center"/>
            </w:pPr>
            <w:r w:rsidRPr="00A9272B">
              <w:t>Aprobado por</w:t>
            </w:r>
          </w:p>
        </w:tc>
        <w:tc>
          <w:tcPr>
            <w:tcW w:w="3330" w:type="dxa"/>
            <w:tcBorders>
              <w:top w:val="single" w:sz="4" w:space="0" w:color="auto"/>
              <w:left w:val="single" w:sz="4" w:space="0" w:color="auto"/>
              <w:bottom w:val="single" w:sz="4" w:space="0" w:color="auto"/>
              <w:right w:val="single" w:sz="4" w:space="0" w:color="auto"/>
            </w:tcBorders>
          </w:tcPr>
          <w:p w14:paraId="2CE628DC" w14:textId="77777777" w:rsidR="00A9272B" w:rsidRPr="00A9272B" w:rsidRDefault="00A9272B" w:rsidP="005D1077">
            <w:pPr>
              <w:jc w:val="center"/>
              <w:rPr>
                <w:color w:val="000000"/>
              </w:rPr>
            </w:pPr>
            <w:r w:rsidRPr="00A9272B">
              <w:rPr>
                <w:color w:val="000000"/>
              </w:rPr>
              <w:t>Párrafos modificados</w:t>
            </w:r>
          </w:p>
        </w:tc>
        <w:tc>
          <w:tcPr>
            <w:tcW w:w="1286" w:type="dxa"/>
            <w:tcBorders>
              <w:top w:val="single" w:sz="4" w:space="0" w:color="auto"/>
              <w:left w:val="single" w:sz="4" w:space="0" w:color="auto"/>
              <w:bottom w:val="single" w:sz="4" w:space="0" w:color="auto"/>
              <w:right w:val="single" w:sz="4" w:space="0" w:color="auto"/>
            </w:tcBorders>
          </w:tcPr>
          <w:p w14:paraId="14BA5D49" w14:textId="77777777" w:rsidR="00A9272B" w:rsidRPr="00A9272B" w:rsidRDefault="00A9272B" w:rsidP="005D1077">
            <w:pPr>
              <w:jc w:val="center"/>
            </w:pPr>
            <w:r w:rsidRPr="00A9272B">
              <w:t>Surge de</w:t>
            </w:r>
          </w:p>
        </w:tc>
      </w:tr>
      <w:tr w:rsidR="00A9272B" w14:paraId="7DD2F08E"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36D46ED7"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0EAD0DF1"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1FFC963E" w14:textId="77777777" w:rsidR="00A9272B" w:rsidRDefault="00A9272B" w:rsidP="00A9272B">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381C8B23"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3A12838C" w14:textId="77777777" w:rsidR="00A9272B" w:rsidRDefault="00A9272B" w:rsidP="00291654">
            <w:pPr>
              <w:rPr>
                <w:color w:val="000000"/>
              </w:rPr>
            </w:pPr>
            <w:r>
              <w:rPr>
                <w:color w:val="000000"/>
              </w:rPr>
              <w:t>Se reestructura todo el documento.</w:t>
            </w:r>
          </w:p>
        </w:tc>
        <w:tc>
          <w:tcPr>
            <w:tcW w:w="1286" w:type="dxa"/>
            <w:tcBorders>
              <w:top w:val="single" w:sz="4" w:space="0" w:color="auto"/>
              <w:left w:val="single" w:sz="4" w:space="0" w:color="auto"/>
              <w:bottom w:val="single" w:sz="4" w:space="0" w:color="auto"/>
              <w:right w:val="single" w:sz="4" w:space="0" w:color="auto"/>
            </w:tcBorders>
          </w:tcPr>
          <w:p w14:paraId="734D76C9" w14:textId="77777777" w:rsidR="00A9272B" w:rsidRDefault="00A9272B" w:rsidP="00A9272B">
            <w:pPr>
              <w:jc w:val="center"/>
            </w:pPr>
            <w:r>
              <w:t>Nueva versión de Norma ISO 9001:2015</w:t>
            </w:r>
          </w:p>
        </w:tc>
      </w:tr>
      <w:tr w:rsidR="00A9272B" w14:paraId="371A254B"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20637B63"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23814BED"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324A7719"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6DC7D62B" w14:textId="77777777" w:rsidR="00A9272B" w:rsidRDefault="00A9272B" w:rsidP="005D1077">
            <w:pPr>
              <w:jc w:val="center"/>
            </w:pPr>
            <w:r>
              <w:t xml:space="preserve">DIR </w:t>
            </w:r>
          </w:p>
        </w:tc>
        <w:tc>
          <w:tcPr>
            <w:tcW w:w="3330" w:type="dxa"/>
            <w:tcBorders>
              <w:top w:val="single" w:sz="4" w:space="0" w:color="auto"/>
              <w:left w:val="single" w:sz="4" w:space="0" w:color="auto"/>
              <w:bottom w:val="single" w:sz="4" w:space="0" w:color="auto"/>
              <w:right w:val="single" w:sz="4" w:space="0" w:color="auto"/>
            </w:tcBorders>
          </w:tcPr>
          <w:p w14:paraId="26701287" w14:textId="77777777" w:rsidR="00A9272B" w:rsidRPr="00A9272B" w:rsidRDefault="00A9272B" w:rsidP="00291654">
            <w:pPr>
              <w:rPr>
                <w:color w:val="000000"/>
              </w:rPr>
            </w:pPr>
            <w:r>
              <w:rPr>
                <w:color w:val="000000"/>
              </w:rPr>
              <w:t>Capítulo 0.1 Trámite: se agregan unidades que intervinieron en la versión 1 del documento y le eliminan las unidades participantes de la versión 0.</w:t>
            </w:r>
          </w:p>
        </w:tc>
        <w:tc>
          <w:tcPr>
            <w:tcW w:w="1286" w:type="dxa"/>
            <w:tcBorders>
              <w:top w:val="single" w:sz="4" w:space="0" w:color="auto"/>
              <w:left w:val="single" w:sz="4" w:space="0" w:color="auto"/>
              <w:bottom w:val="single" w:sz="4" w:space="0" w:color="auto"/>
              <w:right w:val="single" w:sz="4" w:space="0" w:color="auto"/>
            </w:tcBorders>
          </w:tcPr>
          <w:p w14:paraId="348395E4" w14:textId="77777777" w:rsidR="00A9272B" w:rsidRDefault="00A9272B" w:rsidP="00A9272B">
            <w:pPr>
              <w:jc w:val="center"/>
            </w:pPr>
            <w:r>
              <w:t>Mejora de documento</w:t>
            </w:r>
          </w:p>
        </w:tc>
      </w:tr>
      <w:tr w:rsidR="00A9272B" w14:paraId="35058AFF"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01158372"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31604DAF"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5690FEED"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1390B2F6"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312E55E5" w14:textId="77777777" w:rsidR="00A9272B" w:rsidRDefault="00A9272B" w:rsidP="00291654">
            <w:pPr>
              <w:rPr>
                <w:color w:val="000000"/>
              </w:rPr>
            </w:pPr>
            <w:r>
              <w:rPr>
                <w:color w:val="000000"/>
              </w:rPr>
              <w:t>Capítulo 1.4 Vigencia: se modifica texto indicando la vigencia en pie de página</w:t>
            </w:r>
          </w:p>
        </w:tc>
        <w:tc>
          <w:tcPr>
            <w:tcW w:w="1286" w:type="dxa"/>
            <w:tcBorders>
              <w:top w:val="single" w:sz="4" w:space="0" w:color="auto"/>
              <w:left w:val="single" w:sz="4" w:space="0" w:color="auto"/>
              <w:bottom w:val="single" w:sz="4" w:space="0" w:color="auto"/>
              <w:right w:val="single" w:sz="4" w:space="0" w:color="auto"/>
            </w:tcBorders>
          </w:tcPr>
          <w:p w14:paraId="59A1F374" w14:textId="77777777" w:rsidR="00A9272B" w:rsidRDefault="00A9272B" w:rsidP="00A9272B">
            <w:pPr>
              <w:jc w:val="center"/>
            </w:pPr>
            <w:r>
              <w:t>Mejora del documento</w:t>
            </w:r>
          </w:p>
        </w:tc>
      </w:tr>
      <w:tr w:rsidR="00A9272B" w14:paraId="76DCA7C4"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30B23B05"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408EF540"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47636833"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4BA13F19" w14:textId="77777777" w:rsidR="00A9272B" w:rsidRDefault="00A9272B" w:rsidP="005D1077">
            <w:pPr>
              <w:jc w:val="center"/>
            </w:pPr>
            <w:r>
              <w:t xml:space="preserve">DIR </w:t>
            </w:r>
          </w:p>
        </w:tc>
        <w:tc>
          <w:tcPr>
            <w:tcW w:w="3330" w:type="dxa"/>
            <w:tcBorders>
              <w:top w:val="single" w:sz="4" w:space="0" w:color="auto"/>
              <w:left w:val="single" w:sz="4" w:space="0" w:color="auto"/>
              <w:bottom w:val="single" w:sz="4" w:space="0" w:color="auto"/>
              <w:right w:val="single" w:sz="4" w:space="0" w:color="auto"/>
            </w:tcBorders>
          </w:tcPr>
          <w:p w14:paraId="03FE825E" w14:textId="1986261F" w:rsidR="00A9272B" w:rsidRDefault="00A9272B" w:rsidP="00291654">
            <w:pPr>
              <w:rPr>
                <w:color w:val="000000"/>
              </w:rPr>
            </w:pPr>
            <w:r>
              <w:rPr>
                <w:color w:val="000000"/>
              </w:rPr>
              <w:t>Se actualiz</w:t>
            </w:r>
            <w:r w:rsidR="00867682">
              <w:rPr>
                <w:color w:val="000000"/>
              </w:rPr>
              <w:t>a</w:t>
            </w:r>
            <w:r>
              <w:rPr>
                <w:color w:val="000000"/>
              </w:rPr>
              <w:t xml:space="preserve"> en todo el documento la nomenclatura de hormigón tipo C100 a C10, C200 a C20 y dirección de obra por DO</w:t>
            </w:r>
          </w:p>
        </w:tc>
        <w:tc>
          <w:tcPr>
            <w:tcW w:w="1286" w:type="dxa"/>
            <w:tcBorders>
              <w:top w:val="single" w:sz="4" w:space="0" w:color="auto"/>
              <w:left w:val="single" w:sz="4" w:space="0" w:color="auto"/>
              <w:bottom w:val="single" w:sz="4" w:space="0" w:color="auto"/>
              <w:right w:val="single" w:sz="4" w:space="0" w:color="auto"/>
            </w:tcBorders>
          </w:tcPr>
          <w:p w14:paraId="55DC1348" w14:textId="77777777" w:rsidR="00A9272B" w:rsidRDefault="00A9272B" w:rsidP="00A9272B">
            <w:pPr>
              <w:jc w:val="center"/>
            </w:pPr>
            <w:r>
              <w:t>Mejora del documento</w:t>
            </w:r>
          </w:p>
        </w:tc>
      </w:tr>
      <w:tr w:rsidR="002A6B9D" w14:paraId="38F6E8D0" w14:textId="77777777" w:rsidTr="000C0B99">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4FCD2C6B" w14:textId="77777777" w:rsidR="002A6B9D" w:rsidRDefault="002A6B9D" w:rsidP="000C0B99">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0D2DD4C0" w14:textId="77777777" w:rsidR="002A6B9D" w:rsidRDefault="002A6B9D" w:rsidP="000C0B99">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32476EFE" w14:textId="77777777" w:rsidR="002A6B9D" w:rsidRDefault="002A6B9D" w:rsidP="000C0B99">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7979C450" w14:textId="77777777" w:rsidR="002A6B9D" w:rsidRDefault="002A6B9D" w:rsidP="000C0B99">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4F6D1A30" w14:textId="41D56A51" w:rsidR="002A6B9D" w:rsidRDefault="002A6B9D" w:rsidP="00491E67">
            <w:pPr>
              <w:rPr>
                <w:color w:val="000000"/>
              </w:rPr>
            </w:pPr>
            <w:r>
              <w:rPr>
                <w:color w:val="000000"/>
              </w:rPr>
              <w:t xml:space="preserve">En referencias internas se agrega la norma NO-DIS-DI-0001, que se la cita en el capítulo 4.4.4.2 </w:t>
            </w:r>
          </w:p>
        </w:tc>
        <w:tc>
          <w:tcPr>
            <w:tcW w:w="1286" w:type="dxa"/>
            <w:tcBorders>
              <w:top w:val="single" w:sz="4" w:space="0" w:color="auto"/>
              <w:left w:val="single" w:sz="4" w:space="0" w:color="auto"/>
              <w:bottom w:val="single" w:sz="4" w:space="0" w:color="auto"/>
              <w:right w:val="single" w:sz="4" w:space="0" w:color="auto"/>
            </w:tcBorders>
          </w:tcPr>
          <w:p w14:paraId="27927749" w14:textId="77777777" w:rsidR="002A6B9D" w:rsidRDefault="002A6B9D" w:rsidP="000C0B99">
            <w:pPr>
              <w:jc w:val="center"/>
            </w:pPr>
            <w:r>
              <w:t>Mejora del documento</w:t>
            </w:r>
          </w:p>
        </w:tc>
      </w:tr>
      <w:tr w:rsidR="00A9272B" w14:paraId="1605775F"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0A1CF8A7"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147BC842"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6BBE382F"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7B7E435B"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35EAE3A2" w14:textId="77777777" w:rsidR="00A9272B" w:rsidRDefault="00A9272B" w:rsidP="00291654">
            <w:pPr>
              <w:rPr>
                <w:color w:val="000000"/>
              </w:rPr>
            </w:pPr>
            <w:r>
              <w:rPr>
                <w:color w:val="000000"/>
              </w:rPr>
              <w:t xml:space="preserve">Se modifican referencias externas para nombrar únicamente los manuales vigentes </w:t>
            </w:r>
          </w:p>
        </w:tc>
        <w:tc>
          <w:tcPr>
            <w:tcW w:w="1286" w:type="dxa"/>
            <w:tcBorders>
              <w:top w:val="single" w:sz="4" w:space="0" w:color="auto"/>
              <w:left w:val="single" w:sz="4" w:space="0" w:color="auto"/>
              <w:bottom w:val="single" w:sz="4" w:space="0" w:color="auto"/>
              <w:right w:val="single" w:sz="4" w:space="0" w:color="auto"/>
            </w:tcBorders>
          </w:tcPr>
          <w:p w14:paraId="0F2B9525" w14:textId="77777777" w:rsidR="00A9272B" w:rsidRDefault="00A9272B" w:rsidP="00A9272B">
            <w:pPr>
              <w:jc w:val="center"/>
            </w:pPr>
            <w:r>
              <w:t>Mejora del documento</w:t>
            </w:r>
          </w:p>
        </w:tc>
      </w:tr>
      <w:tr w:rsidR="00A9272B" w14:paraId="2FA4FD9E"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6AC14390"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1349D32B"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1236C2A9"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59D67D0C"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14882348" w14:textId="77777777" w:rsidR="00A9272B" w:rsidRDefault="00A9272B" w:rsidP="00291654">
            <w:pPr>
              <w:rPr>
                <w:color w:val="000000"/>
              </w:rPr>
            </w:pPr>
            <w:r w:rsidRPr="00A9272B">
              <w:rPr>
                <w:color w:val="000000"/>
              </w:rPr>
              <w:t>Se actualizan todas las imágenes del documento.</w:t>
            </w:r>
          </w:p>
        </w:tc>
        <w:tc>
          <w:tcPr>
            <w:tcW w:w="1286" w:type="dxa"/>
            <w:tcBorders>
              <w:top w:val="single" w:sz="4" w:space="0" w:color="auto"/>
              <w:left w:val="single" w:sz="4" w:space="0" w:color="auto"/>
              <w:bottom w:val="single" w:sz="4" w:space="0" w:color="auto"/>
              <w:right w:val="single" w:sz="4" w:space="0" w:color="auto"/>
            </w:tcBorders>
          </w:tcPr>
          <w:p w14:paraId="45BE468A" w14:textId="77777777" w:rsidR="00A9272B" w:rsidRDefault="00A9272B" w:rsidP="00A9272B">
            <w:pPr>
              <w:jc w:val="center"/>
            </w:pPr>
            <w:r>
              <w:t>Mejora del documento</w:t>
            </w:r>
          </w:p>
        </w:tc>
      </w:tr>
      <w:tr w:rsidR="00A9272B" w14:paraId="73E81D66"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67A255EF"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59C7B339"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5D338625"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1CAE1D9F"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5EB330FB" w14:textId="77777777" w:rsidR="00A9272B" w:rsidRPr="00A9272B" w:rsidRDefault="00A9272B" w:rsidP="00291654">
            <w:pPr>
              <w:rPr>
                <w:color w:val="000000"/>
              </w:rPr>
            </w:pPr>
            <w:r w:rsidRPr="00A9272B">
              <w:rPr>
                <w:color w:val="000000"/>
              </w:rPr>
              <w:t>En los capítulos referidos a excavación, zanjas, etc que generen escombros se agrega lo siguiente: “deben ser clasificados y depositados en contenedores, cajones o bolsones que se deben colocar sobre la vereda de forma de no obstaculizar el tránsito vehicular, ni bloquear el tránsito peatonal, teniendo especial atención en las indicaciones de la respectiva Intendencia Municipal o Ministerio de Transporte</w:t>
            </w:r>
          </w:p>
          <w:p w14:paraId="1B6AED52" w14:textId="77777777" w:rsidR="00A9272B" w:rsidRPr="00A9272B" w:rsidRDefault="00A9272B" w:rsidP="00291654">
            <w:pPr>
              <w:rPr>
                <w:color w:val="000000"/>
              </w:rPr>
            </w:pPr>
            <w:r w:rsidRPr="00A9272B">
              <w:rPr>
                <w:color w:val="000000"/>
              </w:rPr>
              <w:t>Los materiales que no se reutilicen en la obra deben ser retirados del lugar a la brevedad y de acuerdo a la normativa municipal.”</w:t>
            </w:r>
          </w:p>
        </w:tc>
        <w:tc>
          <w:tcPr>
            <w:tcW w:w="1286" w:type="dxa"/>
            <w:tcBorders>
              <w:top w:val="single" w:sz="4" w:space="0" w:color="auto"/>
              <w:left w:val="single" w:sz="4" w:space="0" w:color="auto"/>
              <w:bottom w:val="single" w:sz="4" w:space="0" w:color="auto"/>
              <w:right w:val="single" w:sz="4" w:space="0" w:color="auto"/>
            </w:tcBorders>
          </w:tcPr>
          <w:p w14:paraId="701F17FC" w14:textId="77777777" w:rsidR="00A9272B" w:rsidRDefault="00A9272B" w:rsidP="00A9272B">
            <w:pPr>
              <w:jc w:val="center"/>
            </w:pPr>
            <w:r>
              <w:t>Mejora del documento</w:t>
            </w:r>
          </w:p>
        </w:tc>
      </w:tr>
      <w:tr w:rsidR="00A9272B" w14:paraId="081F377F"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2ABCBFD4"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2617DF8A"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7CE77B75"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57783EE6"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3B11E016" w14:textId="77777777" w:rsidR="00A9272B" w:rsidRDefault="00A9272B" w:rsidP="00291654">
            <w:pPr>
              <w:rPr>
                <w:color w:val="000000"/>
              </w:rPr>
            </w:pPr>
            <w:r>
              <w:rPr>
                <w:color w:val="000000"/>
              </w:rPr>
              <w:t>Se agrega capítulo 4.1 Requisitos de seguridad</w:t>
            </w:r>
          </w:p>
        </w:tc>
        <w:tc>
          <w:tcPr>
            <w:tcW w:w="1286" w:type="dxa"/>
            <w:tcBorders>
              <w:top w:val="single" w:sz="4" w:space="0" w:color="auto"/>
              <w:left w:val="single" w:sz="4" w:space="0" w:color="auto"/>
              <w:bottom w:val="single" w:sz="4" w:space="0" w:color="auto"/>
              <w:right w:val="single" w:sz="4" w:space="0" w:color="auto"/>
            </w:tcBorders>
          </w:tcPr>
          <w:p w14:paraId="37CE805D" w14:textId="77777777" w:rsidR="00A9272B" w:rsidRDefault="00A9272B" w:rsidP="00A9272B">
            <w:pPr>
              <w:jc w:val="center"/>
            </w:pPr>
            <w:r>
              <w:t>Mejora del documento</w:t>
            </w:r>
          </w:p>
        </w:tc>
      </w:tr>
      <w:tr w:rsidR="00A9272B" w14:paraId="29215C4A"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30A0B018"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1F9061F6"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010ADAA9"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18733307"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16795EC6" w14:textId="77777777" w:rsidR="00A9272B" w:rsidRDefault="00A9272B" w:rsidP="00291654">
            <w:pPr>
              <w:rPr>
                <w:color w:val="000000"/>
              </w:rPr>
            </w:pPr>
            <w:r>
              <w:rPr>
                <w:color w:val="000000"/>
              </w:rPr>
              <w:t>En 4.2 Clasificación de defectos: Se quita último párrafo “</w:t>
            </w:r>
            <w:r w:rsidRPr="00A9272B">
              <w:rPr>
                <w:color w:val="000000"/>
              </w:rPr>
              <w:t>Durante toda la ejecución de las obras estas deben mantenerse señalizadas y/o delimitadas según..</w:t>
            </w:r>
            <w:r>
              <w:rPr>
                <w:color w:val="000000"/>
              </w:rPr>
              <w:t>”</w:t>
            </w:r>
          </w:p>
        </w:tc>
        <w:tc>
          <w:tcPr>
            <w:tcW w:w="1286" w:type="dxa"/>
            <w:tcBorders>
              <w:top w:val="single" w:sz="4" w:space="0" w:color="auto"/>
              <w:left w:val="single" w:sz="4" w:space="0" w:color="auto"/>
              <w:bottom w:val="single" w:sz="4" w:space="0" w:color="auto"/>
              <w:right w:val="single" w:sz="4" w:space="0" w:color="auto"/>
            </w:tcBorders>
          </w:tcPr>
          <w:p w14:paraId="49359EFE" w14:textId="77777777" w:rsidR="00A9272B" w:rsidRDefault="00A9272B" w:rsidP="00A9272B">
            <w:pPr>
              <w:jc w:val="center"/>
            </w:pPr>
            <w:r>
              <w:t>Mejora del documento</w:t>
            </w:r>
          </w:p>
        </w:tc>
      </w:tr>
      <w:tr w:rsidR="00A9272B" w14:paraId="1E81E955"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7FDE5527"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0F75A3F2"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2F1F283F"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5957CE9A"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189DE25C" w14:textId="77777777" w:rsidR="00A9272B" w:rsidRDefault="00A9272B" w:rsidP="00291654">
            <w:pPr>
              <w:rPr>
                <w:color w:val="000000"/>
              </w:rPr>
            </w:pPr>
            <w:r>
              <w:rPr>
                <w:color w:val="000000"/>
              </w:rPr>
              <w:t xml:space="preserve">En 4.3.1 Se agrega al título </w:t>
            </w:r>
            <w:r w:rsidRPr="00A9272B">
              <w:rPr>
                <w:color w:val="000000"/>
              </w:rPr>
              <w:t>REALIZACIÓN DE</w:t>
            </w:r>
            <w:r>
              <w:rPr>
                <w:color w:val="000000"/>
              </w:rPr>
              <w:t xml:space="preserve"> CATEO.</w:t>
            </w:r>
          </w:p>
          <w:p w14:paraId="7C0192EC" w14:textId="77777777" w:rsidR="00A9272B" w:rsidRDefault="00A9272B" w:rsidP="00291654">
            <w:pPr>
              <w:rPr>
                <w:color w:val="000000"/>
              </w:rPr>
            </w:pPr>
            <w:r w:rsidRPr="00A9272B">
              <w:rPr>
                <w:color w:val="000000"/>
              </w:rPr>
              <w:t xml:space="preserve">Se deja únicamente que el cateo se realiza cada 10m, agregando “siguiendo la traza proyectada del cable”. </w:t>
            </w:r>
          </w:p>
        </w:tc>
        <w:tc>
          <w:tcPr>
            <w:tcW w:w="1286" w:type="dxa"/>
            <w:tcBorders>
              <w:top w:val="single" w:sz="4" w:space="0" w:color="auto"/>
              <w:left w:val="single" w:sz="4" w:space="0" w:color="auto"/>
              <w:bottom w:val="single" w:sz="4" w:space="0" w:color="auto"/>
              <w:right w:val="single" w:sz="4" w:space="0" w:color="auto"/>
            </w:tcBorders>
          </w:tcPr>
          <w:p w14:paraId="636E6E14" w14:textId="77777777" w:rsidR="00A9272B" w:rsidRDefault="00A9272B" w:rsidP="00A9272B">
            <w:pPr>
              <w:jc w:val="center"/>
            </w:pPr>
            <w:r>
              <w:t>Mejora del documento</w:t>
            </w:r>
          </w:p>
        </w:tc>
      </w:tr>
      <w:tr w:rsidR="00A9272B" w14:paraId="07DBF3DF"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78E12337"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7010DDCD"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521A062B"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4B6B93D6"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79134803" w14:textId="77777777" w:rsidR="00A9272B" w:rsidRDefault="00A9272B" w:rsidP="00291654">
            <w:pPr>
              <w:rPr>
                <w:color w:val="000000"/>
              </w:rPr>
            </w:pPr>
            <w:r>
              <w:rPr>
                <w:color w:val="000000"/>
              </w:rPr>
              <w:t>En 4.3.3 Se agrega césped a la reposición de vereda.</w:t>
            </w:r>
          </w:p>
          <w:p w14:paraId="73BEA208" w14:textId="77777777" w:rsidR="00A9272B" w:rsidRDefault="00A9272B" w:rsidP="00291654">
            <w:pPr>
              <w:rPr>
                <w:color w:val="000000"/>
              </w:rPr>
            </w:pPr>
          </w:p>
        </w:tc>
        <w:tc>
          <w:tcPr>
            <w:tcW w:w="1286" w:type="dxa"/>
            <w:tcBorders>
              <w:top w:val="single" w:sz="4" w:space="0" w:color="auto"/>
              <w:left w:val="single" w:sz="4" w:space="0" w:color="auto"/>
              <w:bottom w:val="single" w:sz="4" w:space="0" w:color="auto"/>
              <w:right w:val="single" w:sz="4" w:space="0" w:color="auto"/>
            </w:tcBorders>
          </w:tcPr>
          <w:p w14:paraId="735B125A" w14:textId="77777777" w:rsidR="00A9272B" w:rsidRDefault="00A9272B" w:rsidP="00A9272B">
            <w:pPr>
              <w:jc w:val="center"/>
            </w:pPr>
            <w:r>
              <w:t>Mejora del documento</w:t>
            </w:r>
          </w:p>
        </w:tc>
      </w:tr>
      <w:tr w:rsidR="00A9272B" w14:paraId="643B11D1"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1C275827"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2C6D951B"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02FDE47C"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61331AF3"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009DB513" w14:textId="77777777" w:rsidR="00A9272B" w:rsidRDefault="00A9272B" w:rsidP="00291654">
            <w:pPr>
              <w:rPr>
                <w:color w:val="000000"/>
              </w:rPr>
            </w:pPr>
            <w:r>
              <w:rPr>
                <w:color w:val="000000"/>
              </w:rPr>
              <w:t xml:space="preserve">En 4.3.4 se cambia el nombre a </w:t>
            </w:r>
            <w:r w:rsidRPr="00A9272B">
              <w:rPr>
                <w:color w:val="000000"/>
              </w:rPr>
              <w:t>ZANJEADO</w:t>
            </w:r>
            <w:r>
              <w:rPr>
                <w:color w:val="000000"/>
              </w:rPr>
              <w:t xml:space="preserve"> EN VEREDAS</w:t>
            </w:r>
          </w:p>
          <w:p w14:paraId="3D384762" w14:textId="77777777" w:rsidR="00A9272B" w:rsidRPr="00A9272B" w:rsidRDefault="00A9272B" w:rsidP="00291654">
            <w:pPr>
              <w:rPr>
                <w:color w:val="000000"/>
              </w:rPr>
            </w:pPr>
            <w:r>
              <w:rPr>
                <w:color w:val="000000"/>
              </w:rPr>
              <w:t>Se agrega primer párrafo: “</w:t>
            </w:r>
            <w:r w:rsidRPr="00A9272B">
              <w:rPr>
                <w:color w:val="000000"/>
              </w:rPr>
              <w:t>La excavación se puede realizar manual o mecánicamente…”.</w:t>
            </w:r>
          </w:p>
          <w:p w14:paraId="33175E42" w14:textId="77777777" w:rsidR="00A9272B" w:rsidRPr="00A9272B" w:rsidRDefault="00A9272B" w:rsidP="00291654">
            <w:pPr>
              <w:rPr>
                <w:color w:val="000000"/>
              </w:rPr>
            </w:pPr>
            <w:r w:rsidRPr="00A9272B">
              <w:rPr>
                <w:color w:val="000000"/>
              </w:rPr>
              <w:t>Se modifica redacción de párrafos existentes</w:t>
            </w:r>
          </w:p>
          <w:p w14:paraId="2287DF3F" w14:textId="77777777" w:rsidR="00A9272B" w:rsidRPr="00A9272B" w:rsidRDefault="00A9272B" w:rsidP="00291654">
            <w:pPr>
              <w:rPr>
                <w:color w:val="000000"/>
              </w:rPr>
            </w:pPr>
            <w:r w:rsidRPr="00A9272B">
              <w:rPr>
                <w:color w:val="000000"/>
              </w:rPr>
              <w:t>Se agrega “contenedores” y “bolsones” como opción de depósito de escombros.</w:t>
            </w:r>
          </w:p>
          <w:p w14:paraId="518C427C" w14:textId="77777777" w:rsidR="00A9272B" w:rsidRPr="00A9272B" w:rsidRDefault="00A9272B" w:rsidP="00291654">
            <w:pPr>
              <w:rPr>
                <w:color w:val="000000"/>
              </w:rPr>
            </w:pPr>
            <w:r w:rsidRPr="00A9272B">
              <w:rPr>
                <w:color w:val="000000"/>
              </w:rPr>
              <w:t>Se agregan los siguientes párrafos: ”La profundidad puede ser modificada en el proyecto específico en los casos que existan obstáculos en el subsuelo o que la Intendencia Municipal u otro Organismo Estatal correspondiente así lo requieran.</w:t>
            </w:r>
          </w:p>
          <w:p w14:paraId="0CDF7DA5" w14:textId="77777777" w:rsidR="00A9272B" w:rsidRPr="00A9272B" w:rsidRDefault="00A9272B" w:rsidP="00291654">
            <w:pPr>
              <w:rPr>
                <w:color w:val="000000"/>
              </w:rPr>
            </w:pPr>
            <w:r w:rsidRPr="00A9272B">
              <w:rPr>
                <w:color w:val="000000"/>
              </w:rPr>
              <w:t>En caso de zanjas con afloramiento de agua se deben utilizar bombas de achique para mantenerla en condiciones de trabajo, si es necesario se entiba la misma.”</w:t>
            </w:r>
          </w:p>
        </w:tc>
        <w:tc>
          <w:tcPr>
            <w:tcW w:w="1286" w:type="dxa"/>
            <w:tcBorders>
              <w:top w:val="single" w:sz="4" w:space="0" w:color="auto"/>
              <w:left w:val="single" w:sz="4" w:space="0" w:color="auto"/>
              <w:bottom w:val="single" w:sz="4" w:space="0" w:color="auto"/>
              <w:right w:val="single" w:sz="4" w:space="0" w:color="auto"/>
            </w:tcBorders>
          </w:tcPr>
          <w:p w14:paraId="74E3DA4F" w14:textId="77777777" w:rsidR="00A9272B" w:rsidRDefault="00A9272B" w:rsidP="00A9272B">
            <w:pPr>
              <w:jc w:val="center"/>
            </w:pPr>
            <w:r>
              <w:t>Mejora del documento</w:t>
            </w:r>
          </w:p>
        </w:tc>
      </w:tr>
      <w:tr w:rsidR="00A9272B" w14:paraId="4151313B"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4927685A"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07DB0DFB"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79B3FC05"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08D8419B"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6B599F76" w14:textId="77777777" w:rsidR="00A9272B" w:rsidRPr="00A9272B" w:rsidRDefault="00A9272B" w:rsidP="00291654">
            <w:pPr>
              <w:rPr>
                <w:color w:val="000000"/>
              </w:rPr>
            </w:pPr>
            <w:r>
              <w:rPr>
                <w:color w:val="000000"/>
              </w:rPr>
              <w:t>En 4.4.1 Cateo se agrega párrafo “</w:t>
            </w:r>
            <w:r w:rsidRPr="00A9272B">
              <w:rPr>
                <w:color w:val="000000"/>
              </w:rPr>
              <w:t>En el caso de cruces nuevos, previo comienzo de las zanjas se debe realizar un cateo en las cabeceras del cruce con el fin de confirmar la no existencia de otros servicios públicos que pudieran estar en el lugar.”</w:t>
            </w:r>
          </w:p>
          <w:p w14:paraId="68476EFF" w14:textId="77777777" w:rsidR="00A9272B" w:rsidRDefault="00A9272B" w:rsidP="00291654">
            <w:pPr>
              <w:rPr>
                <w:color w:val="000000"/>
              </w:rPr>
            </w:pPr>
          </w:p>
        </w:tc>
        <w:tc>
          <w:tcPr>
            <w:tcW w:w="1286" w:type="dxa"/>
            <w:tcBorders>
              <w:top w:val="single" w:sz="4" w:space="0" w:color="auto"/>
              <w:left w:val="single" w:sz="4" w:space="0" w:color="auto"/>
              <w:bottom w:val="single" w:sz="4" w:space="0" w:color="auto"/>
              <w:right w:val="single" w:sz="4" w:space="0" w:color="auto"/>
            </w:tcBorders>
          </w:tcPr>
          <w:p w14:paraId="177A13AA" w14:textId="77777777" w:rsidR="00A9272B" w:rsidRDefault="00A9272B" w:rsidP="00A9272B">
            <w:pPr>
              <w:jc w:val="center"/>
            </w:pPr>
            <w:r>
              <w:t>Mejora del documento</w:t>
            </w:r>
          </w:p>
        </w:tc>
      </w:tr>
      <w:tr w:rsidR="00A9272B" w14:paraId="1653A97E"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62DA816B"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73A3CFAB"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6E62BF3D"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5D4F8B8F"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4FA9C54A" w14:textId="77777777" w:rsidR="00A9272B" w:rsidRPr="00A9272B" w:rsidRDefault="00A9272B" w:rsidP="00291654">
            <w:pPr>
              <w:rPr>
                <w:color w:val="000000"/>
              </w:rPr>
            </w:pPr>
            <w:r w:rsidRPr="00A9272B">
              <w:rPr>
                <w:color w:val="000000"/>
              </w:rPr>
              <w:t>En 4.4.2 se modifica segundo párrafo: “El ancho del corte debe ser de acuerdo a la cantidad y al diámetro de los ductos, que se deben colocar según…”</w:t>
            </w:r>
          </w:p>
          <w:p w14:paraId="3F0287A4" w14:textId="77777777" w:rsidR="00A9272B" w:rsidRDefault="00A9272B" w:rsidP="00291654">
            <w:pPr>
              <w:rPr>
                <w:color w:val="000000"/>
              </w:rPr>
            </w:pPr>
            <w:r w:rsidRPr="00A9272B">
              <w:rPr>
                <w:color w:val="000000"/>
              </w:rPr>
              <w:t>Se agrega el siguiente párrafo: “De acuerdo a las exigencias de la autoridad competente se podrá realizar el cruce con tunelera.”</w:t>
            </w:r>
          </w:p>
        </w:tc>
        <w:tc>
          <w:tcPr>
            <w:tcW w:w="1286" w:type="dxa"/>
            <w:tcBorders>
              <w:top w:val="single" w:sz="4" w:space="0" w:color="auto"/>
              <w:left w:val="single" w:sz="4" w:space="0" w:color="auto"/>
              <w:bottom w:val="single" w:sz="4" w:space="0" w:color="auto"/>
              <w:right w:val="single" w:sz="4" w:space="0" w:color="auto"/>
            </w:tcBorders>
          </w:tcPr>
          <w:p w14:paraId="5F1A7DA9" w14:textId="77777777" w:rsidR="00A9272B" w:rsidRDefault="00A9272B" w:rsidP="00A9272B">
            <w:pPr>
              <w:jc w:val="center"/>
            </w:pPr>
            <w:r>
              <w:t>Mejora del documento</w:t>
            </w:r>
          </w:p>
        </w:tc>
      </w:tr>
      <w:tr w:rsidR="00A9272B" w14:paraId="738351F0"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229A0C3C"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0AD41BE3"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063E8EE3"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28FC4F84"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72834581" w14:textId="77777777" w:rsidR="00A9272B" w:rsidRPr="00A9272B" w:rsidRDefault="00A9272B" w:rsidP="00291654">
            <w:pPr>
              <w:rPr>
                <w:color w:val="000000"/>
              </w:rPr>
            </w:pPr>
            <w:r w:rsidRPr="00A9272B">
              <w:rPr>
                <w:color w:val="000000"/>
              </w:rPr>
              <w:t>En 4.4.3 se agrega párrafo al comienzo: “La excavación se puede realizar manual o mecánicamente, cuidando en todo momento mantener las condiciones de seguridad dentro y fuera de la misma.”</w:t>
            </w:r>
          </w:p>
          <w:p w14:paraId="310E5BCD" w14:textId="77777777" w:rsidR="00A9272B" w:rsidRPr="00A9272B" w:rsidRDefault="00A9272B" w:rsidP="00291654">
            <w:pPr>
              <w:rPr>
                <w:color w:val="000000"/>
              </w:rPr>
            </w:pPr>
            <w:r w:rsidRPr="00A9272B">
              <w:rPr>
                <w:color w:val="000000"/>
              </w:rPr>
              <w:t>Se modifica párrafo: “Las medidas de la zanja deben ser de acuerdo a la tensión y los caños a colocar de acuerdo a los esquemas del punto anterior.”</w:t>
            </w:r>
          </w:p>
        </w:tc>
        <w:tc>
          <w:tcPr>
            <w:tcW w:w="1286" w:type="dxa"/>
            <w:tcBorders>
              <w:top w:val="single" w:sz="4" w:space="0" w:color="auto"/>
              <w:left w:val="single" w:sz="4" w:space="0" w:color="auto"/>
              <w:bottom w:val="single" w:sz="4" w:space="0" w:color="auto"/>
              <w:right w:val="single" w:sz="4" w:space="0" w:color="auto"/>
            </w:tcBorders>
          </w:tcPr>
          <w:p w14:paraId="0EE49DB8" w14:textId="77777777" w:rsidR="00A9272B" w:rsidRDefault="00A9272B" w:rsidP="00A9272B">
            <w:pPr>
              <w:jc w:val="center"/>
            </w:pPr>
            <w:r>
              <w:t>Mejora del documento</w:t>
            </w:r>
          </w:p>
        </w:tc>
      </w:tr>
      <w:tr w:rsidR="00A9272B" w14:paraId="2FBAE459"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0FEB69F0"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554BD881"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59BDAF2B"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5CF5EA72"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613011D8" w14:textId="77777777" w:rsidR="00A9272B" w:rsidRPr="00A9272B" w:rsidRDefault="00A9272B" w:rsidP="00291654">
            <w:pPr>
              <w:rPr>
                <w:color w:val="000000"/>
              </w:rPr>
            </w:pPr>
            <w:r w:rsidRPr="00A9272B">
              <w:rPr>
                <w:color w:val="000000"/>
              </w:rPr>
              <w:t>Se agregan puntos 4.4.4.1.1.1 y 4.4.4.1.1.2 (se redacta todo este punto) se quita párrafo 4 y se lo sustituye por el siguiente “Sobre este se coloca la primera hilada de caños. En el caso de colocarse 2 hiladas estas deben separarse con 5cm de suelocemento colocado de la manera antedicha. Finalmente se colocan 10cm de suelocemento con el mismo procedimiento.”</w:t>
            </w:r>
          </w:p>
        </w:tc>
        <w:tc>
          <w:tcPr>
            <w:tcW w:w="1286" w:type="dxa"/>
            <w:tcBorders>
              <w:top w:val="single" w:sz="4" w:space="0" w:color="auto"/>
              <w:left w:val="single" w:sz="4" w:space="0" w:color="auto"/>
              <w:bottom w:val="single" w:sz="4" w:space="0" w:color="auto"/>
              <w:right w:val="single" w:sz="4" w:space="0" w:color="auto"/>
            </w:tcBorders>
          </w:tcPr>
          <w:p w14:paraId="0C298408" w14:textId="77777777" w:rsidR="00A9272B" w:rsidRDefault="00A9272B" w:rsidP="00A9272B">
            <w:pPr>
              <w:jc w:val="center"/>
            </w:pPr>
            <w:r>
              <w:t>Mejora del documento</w:t>
            </w:r>
          </w:p>
        </w:tc>
      </w:tr>
      <w:tr w:rsidR="00A9272B" w14:paraId="0CEC61C3"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2FD70213"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66776146"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0CDBBA7C"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648DEAC8"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3374DC4A" w14:textId="77777777" w:rsidR="00A9272B" w:rsidRPr="00A9272B" w:rsidRDefault="00A9272B" w:rsidP="00291654">
            <w:pPr>
              <w:rPr>
                <w:color w:val="000000"/>
              </w:rPr>
            </w:pPr>
            <w:r w:rsidRPr="00A9272B">
              <w:rPr>
                <w:color w:val="000000"/>
              </w:rPr>
              <w:t>En 4.4.4.1.2 se agrega en primer párrafo “arena compactada”</w:t>
            </w:r>
          </w:p>
          <w:p w14:paraId="2533D05C" w14:textId="77777777" w:rsidR="00A9272B" w:rsidRPr="00A9272B" w:rsidRDefault="00A9272B" w:rsidP="00291654">
            <w:pPr>
              <w:rPr>
                <w:color w:val="000000"/>
              </w:rPr>
            </w:pPr>
            <w:r w:rsidRPr="00A9272B">
              <w:rPr>
                <w:color w:val="000000"/>
              </w:rPr>
              <w:t>Se agregan los últimos 2 párrafos nuevos “Sobre esta se coloca la primera hilada de caños. En el caso de colocarse 2 hiladas estas deben separarse con 5cm de arena colocado de la manera antedicha.</w:t>
            </w:r>
          </w:p>
          <w:p w14:paraId="4FCD2C38" w14:textId="77777777" w:rsidR="00A9272B" w:rsidRPr="00A9272B" w:rsidRDefault="00A9272B" w:rsidP="00291654">
            <w:pPr>
              <w:rPr>
                <w:color w:val="000000"/>
              </w:rPr>
            </w:pPr>
            <w:r w:rsidRPr="00A9272B">
              <w:rPr>
                <w:color w:val="000000"/>
              </w:rPr>
              <w:t>Finalmente se colocan 10cm de arena con el mismo procedimiento. “</w:t>
            </w:r>
          </w:p>
        </w:tc>
        <w:tc>
          <w:tcPr>
            <w:tcW w:w="1286" w:type="dxa"/>
            <w:tcBorders>
              <w:top w:val="single" w:sz="4" w:space="0" w:color="auto"/>
              <w:left w:val="single" w:sz="4" w:space="0" w:color="auto"/>
              <w:bottom w:val="single" w:sz="4" w:space="0" w:color="auto"/>
              <w:right w:val="single" w:sz="4" w:space="0" w:color="auto"/>
            </w:tcBorders>
          </w:tcPr>
          <w:p w14:paraId="0D262F2C" w14:textId="77777777" w:rsidR="00A9272B" w:rsidRDefault="00A9272B" w:rsidP="00A9272B">
            <w:pPr>
              <w:jc w:val="center"/>
            </w:pPr>
            <w:r>
              <w:t>Mejora del documento</w:t>
            </w:r>
          </w:p>
        </w:tc>
      </w:tr>
      <w:tr w:rsidR="00A9272B" w14:paraId="4F633BBD"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636F20D9"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394C08B6"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34F70CD4"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04B3EB46"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3E872891" w14:textId="1A50D26C" w:rsidR="00A9272B" w:rsidRPr="00A9272B" w:rsidRDefault="00A9272B" w:rsidP="00291654">
            <w:pPr>
              <w:rPr>
                <w:color w:val="000000"/>
              </w:rPr>
            </w:pPr>
            <w:r w:rsidRPr="00A9272B">
              <w:rPr>
                <w:color w:val="000000"/>
              </w:rPr>
              <w:t xml:space="preserve">En 4.4.4.2 se </w:t>
            </w:r>
            <w:r w:rsidR="003448F7">
              <w:rPr>
                <w:color w:val="000000"/>
              </w:rPr>
              <w:t>cambia la redacción para hacer referencia a lo estable</w:t>
            </w:r>
            <w:r w:rsidR="00291654">
              <w:rPr>
                <w:color w:val="000000"/>
              </w:rPr>
              <w:t>c</w:t>
            </w:r>
            <w:r w:rsidR="003448F7">
              <w:rPr>
                <w:color w:val="000000"/>
              </w:rPr>
              <w:t>i</w:t>
            </w:r>
            <w:r w:rsidR="00291654">
              <w:rPr>
                <w:color w:val="000000"/>
              </w:rPr>
              <w:t>d</w:t>
            </w:r>
            <w:r w:rsidR="003448F7">
              <w:rPr>
                <w:color w:val="000000"/>
              </w:rPr>
              <w:t xml:space="preserve">o en la NO-DIS-DI-0001, </w:t>
            </w:r>
            <w:r w:rsidRPr="00A9272B">
              <w:rPr>
                <w:color w:val="000000"/>
              </w:rPr>
              <w:t>agrega</w:t>
            </w:r>
            <w:r w:rsidR="003448F7">
              <w:rPr>
                <w:color w:val="000000"/>
              </w:rPr>
              <w:t>ndo</w:t>
            </w:r>
            <w:r w:rsidRPr="00A9272B">
              <w:rPr>
                <w:color w:val="000000"/>
              </w:rPr>
              <w:t xml:space="preserve"> al final del primer párrafo “, cumpliendo con la normativa de AFE.”</w:t>
            </w:r>
          </w:p>
        </w:tc>
        <w:tc>
          <w:tcPr>
            <w:tcW w:w="1286" w:type="dxa"/>
            <w:tcBorders>
              <w:top w:val="single" w:sz="4" w:space="0" w:color="auto"/>
              <w:left w:val="single" w:sz="4" w:space="0" w:color="auto"/>
              <w:bottom w:val="single" w:sz="4" w:space="0" w:color="auto"/>
              <w:right w:val="single" w:sz="4" w:space="0" w:color="auto"/>
            </w:tcBorders>
          </w:tcPr>
          <w:p w14:paraId="622C0FB3" w14:textId="77777777" w:rsidR="00A9272B" w:rsidRDefault="00A9272B" w:rsidP="00A9272B">
            <w:pPr>
              <w:jc w:val="center"/>
            </w:pPr>
            <w:r>
              <w:t>Mejora del documento</w:t>
            </w:r>
          </w:p>
        </w:tc>
      </w:tr>
      <w:tr w:rsidR="00A9272B" w14:paraId="03AE9404"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2CF7A936"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34235782"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4AE0D65D"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2E8C9A35"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6304B6B9" w14:textId="77777777" w:rsidR="00A9272B" w:rsidRPr="00A9272B" w:rsidRDefault="00A9272B" w:rsidP="00291654">
            <w:pPr>
              <w:rPr>
                <w:color w:val="000000"/>
              </w:rPr>
            </w:pPr>
            <w:r w:rsidRPr="00A9272B">
              <w:rPr>
                <w:color w:val="000000"/>
              </w:rPr>
              <w:t>En 4.4.4.3 se agrega último párrafo “En los casos que no haya una delimitación franca entre calzada y vereda pueden no realizarse los muretes.”</w:t>
            </w:r>
          </w:p>
        </w:tc>
        <w:tc>
          <w:tcPr>
            <w:tcW w:w="1286" w:type="dxa"/>
            <w:tcBorders>
              <w:top w:val="single" w:sz="4" w:space="0" w:color="auto"/>
              <w:left w:val="single" w:sz="4" w:space="0" w:color="auto"/>
              <w:bottom w:val="single" w:sz="4" w:space="0" w:color="auto"/>
              <w:right w:val="single" w:sz="4" w:space="0" w:color="auto"/>
            </w:tcBorders>
          </w:tcPr>
          <w:p w14:paraId="46E2BE62" w14:textId="77777777" w:rsidR="00A9272B" w:rsidRDefault="00A9272B" w:rsidP="00A9272B">
            <w:pPr>
              <w:jc w:val="center"/>
            </w:pPr>
            <w:r>
              <w:t>Mejora del documento</w:t>
            </w:r>
          </w:p>
        </w:tc>
      </w:tr>
      <w:tr w:rsidR="00A9272B" w14:paraId="39C204FC"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5B710BD5"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1ADFD4EE"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17F86D2E"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30813276"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6779ADE9" w14:textId="77777777" w:rsidR="00A9272B" w:rsidRPr="00A9272B" w:rsidRDefault="00A9272B" w:rsidP="00291654">
            <w:pPr>
              <w:rPr>
                <w:color w:val="000000"/>
              </w:rPr>
            </w:pPr>
            <w:r w:rsidRPr="00A9272B">
              <w:rPr>
                <w:color w:val="000000"/>
              </w:rPr>
              <w:t>En 4.4.4.4 se cambia medida de 0.20m a 0.60m y se agrega “, de acuerdo a normativa municipal”</w:t>
            </w:r>
          </w:p>
        </w:tc>
        <w:tc>
          <w:tcPr>
            <w:tcW w:w="1286" w:type="dxa"/>
            <w:tcBorders>
              <w:top w:val="single" w:sz="4" w:space="0" w:color="auto"/>
              <w:left w:val="single" w:sz="4" w:space="0" w:color="auto"/>
              <w:bottom w:val="single" w:sz="4" w:space="0" w:color="auto"/>
              <w:right w:val="single" w:sz="4" w:space="0" w:color="auto"/>
            </w:tcBorders>
          </w:tcPr>
          <w:p w14:paraId="4211A3B4" w14:textId="77777777" w:rsidR="00A9272B" w:rsidRDefault="00A9272B" w:rsidP="00A9272B">
            <w:pPr>
              <w:jc w:val="center"/>
            </w:pPr>
            <w:r>
              <w:t>Mejora del documento</w:t>
            </w:r>
          </w:p>
        </w:tc>
      </w:tr>
      <w:tr w:rsidR="00A9272B" w14:paraId="03D4058E"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63461428"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12802FDB"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5AB8988F"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76C18208"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78A6762C" w14:textId="77777777" w:rsidR="00A9272B" w:rsidRPr="00A9272B" w:rsidRDefault="00A9272B" w:rsidP="00291654">
            <w:pPr>
              <w:rPr>
                <w:color w:val="000000"/>
              </w:rPr>
            </w:pPr>
            <w:r w:rsidRPr="00A9272B">
              <w:rPr>
                <w:color w:val="000000"/>
              </w:rPr>
              <w:t>4.4.4.5 se cambia título COLOCACIÓN DE TAPAS</w:t>
            </w:r>
          </w:p>
          <w:p w14:paraId="25106D32" w14:textId="77777777" w:rsidR="00A9272B" w:rsidRPr="00A9272B" w:rsidRDefault="00A9272B" w:rsidP="00291654">
            <w:pPr>
              <w:rPr>
                <w:color w:val="000000"/>
              </w:rPr>
            </w:pPr>
            <w:r w:rsidRPr="00A9272B">
              <w:rPr>
                <w:color w:val="000000"/>
              </w:rPr>
              <w:t>Se agrega que “Luego de colocado los caños en los cruces, éstos se deben mantener limpios y se”</w:t>
            </w:r>
          </w:p>
        </w:tc>
        <w:tc>
          <w:tcPr>
            <w:tcW w:w="1286" w:type="dxa"/>
            <w:tcBorders>
              <w:top w:val="single" w:sz="4" w:space="0" w:color="auto"/>
              <w:left w:val="single" w:sz="4" w:space="0" w:color="auto"/>
              <w:bottom w:val="single" w:sz="4" w:space="0" w:color="auto"/>
              <w:right w:val="single" w:sz="4" w:space="0" w:color="auto"/>
            </w:tcBorders>
          </w:tcPr>
          <w:p w14:paraId="0239F0B5" w14:textId="77777777" w:rsidR="00A9272B" w:rsidRDefault="00A9272B" w:rsidP="00A9272B">
            <w:pPr>
              <w:jc w:val="center"/>
            </w:pPr>
            <w:r>
              <w:t>Mejora del documento</w:t>
            </w:r>
          </w:p>
        </w:tc>
      </w:tr>
      <w:tr w:rsidR="00A9272B" w14:paraId="089D297B"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77E5DC18"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48398ECD"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63283665"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18BBBE6C"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75850721" w14:textId="77777777" w:rsidR="00A9272B" w:rsidRPr="00A9272B" w:rsidRDefault="00A9272B" w:rsidP="00291654">
            <w:pPr>
              <w:rPr>
                <w:color w:val="000000"/>
              </w:rPr>
            </w:pPr>
            <w:r w:rsidRPr="00A9272B">
              <w:rPr>
                <w:color w:val="000000"/>
              </w:rPr>
              <w:t>En 4.5.1 se cambia redacción del segundo párrafo por: “Para cables secos, el cable en la bobina debe tener los capuchones correctamente colocados en ambas puntas.</w:t>
            </w:r>
          </w:p>
          <w:p w14:paraId="0B6F6B49" w14:textId="77777777" w:rsidR="00A9272B" w:rsidRPr="00A9272B" w:rsidRDefault="00A9272B" w:rsidP="00291654">
            <w:pPr>
              <w:rPr>
                <w:color w:val="000000"/>
              </w:rPr>
            </w:pPr>
            <w:r w:rsidRPr="00A9272B">
              <w:rPr>
                <w:color w:val="000000"/>
              </w:rPr>
              <w:t>En caso de cable API las pantallas de plomo estarán soldadas o bien selladas con capuchones.”</w:t>
            </w:r>
          </w:p>
        </w:tc>
        <w:tc>
          <w:tcPr>
            <w:tcW w:w="1286" w:type="dxa"/>
            <w:tcBorders>
              <w:top w:val="single" w:sz="4" w:space="0" w:color="auto"/>
              <w:left w:val="single" w:sz="4" w:space="0" w:color="auto"/>
              <w:bottom w:val="single" w:sz="4" w:space="0" w:color="auto"/>
              <w:right w:val="single" w:sz="4" w:space="0" w:color="auto"/>
            </w:tcBorders>
          </w:tcPr>
          <w:p w14:paraId="4C739162" w14:textId="77777777" w:rsidR="00A9272B" w:rsidRDefault="00A9272B" w:rsidP="00A9272B">
            <w:pPr>
              <w:jc w:val="center"/>
            </w:pPr>
            <w:r>
              <w:t>Mejora del documento</w:t>
            </w:r>
          </w:p>
        </w:tc>
      </w:tr>
      <w:tr w:rsidR="00A9272B" w14:paraId="2DD6F82F"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104D1519"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782F2982"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445860BB"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0D83AD32"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0F9800AD" w14:textId="77777777" w:rsidR="00A9272B" w:rsidRPr="00A9272B" w:rsidRDefault="00A9272B" w:rsidP="00291654">
            <w:pPr>
              <w:rPr>
                <w:color w:val="000000"/>
              </w:rPr>
            </w:pPr>
            <w:r w:rsidRPr="00A9272B">
              <w:rPr>
                <w:color w:val="000000"/>
              </w:rPr>
              <w:t>En 4.5.3 se cambia redacción de segundo párrafo “El ancho y la profundidad de la garganta deben tener como dimensiones mínimas, una vez y medio el diámetro del conductor a defilar. Antes de ser usados debe verificarse el libre giro de los mismos”</w:t>
            </w:r>
          </w:p>
        </w:tc>
        <w:tc>
          <w:tcPr>
            <w:tcW w:w="1286" w:type="dxa"/>
            <w:tcBorders>
              <w:top w:val="single" w:sz="4" w:space="0" w:color="auto"/>
              <w:left w:val="single" w:sz="4" w:space="0" w:color="auto"/>
              <w:bottom w:val="single" w:sz="4" w:space="0" w:color="auto"/>
              <w:right w:val="single" w:sz="4" w:space="0" w:color="auto"/>
            </w:tcBorders>
          </w:tcPr>
          <w:p w14:paraId="555EB873" w14:textId="77777777" w:rsidR="00A9272B" w:rsidRDefault="00A9272B" w:rsidP="00A9272B">
            <w:pPr>
              <w:jc w:val="center"/>
            </w:pPr>
            <w:r>
              <w:t>Mejora del documento</w:t>
            </w:r>
          </w:p>
        </w:tc>
      </w:tr>
      <w:tr w:rsidR="00A9272B" w14:paraId="648A8B65"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2AFBE5D6"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1CAD1684"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37457C47"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7FBD7DB7"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238CD217" w14:textId="77777777" w:rsidR="00A9272B" w:rsidRPr="00A9272B" w:rsidRDefault="00A9272B" w:rsidP="00291654">
            <w:pPr>
              <w:rPr>
                <w:color w:val="000000"/>
              </w:rPr>
            </w:pPr>
            <w:r w:rsidRPr="00A9272B">
              <w:rPr>
                <w:color w:val="000000"/>
              </w:rPr>
              <w:t>En 4.5.4 Se agrega párrafo siguiente a la imagen: “Se puede tender en forma manual sin rodillo solamente en los casos que el responsable de trabajo pueda garantizar el no deterioro de la cubierta exterior.”</w:t>
            </w:r>
          </w:p>
        </w:tc>
        <w:tc>
          <w:tcPr>
            <w:tcW w:w="1286" w:type="dxa"/>
            <w:tcBorders>
              <w:top w:val="single" w:sz="4" w:space="0" w:color="auto"/>
              <w:left w:val="single" w:sz="4" w:space="0" w:color="auto"/>
              <w:bottom w:val="single" w:sz="4" w:space="0" w:color="auto"/>
              <w:right w:val="single" w:sz="4" w:space="0" w:color="auto"/>
            </w:tcBorders>
          </w:tcPr>
          <w:p w14:paraId="6C647287" w14:textId="77777777" w:rsidR="00A9272B" w:rsidRDefault="00A9272B" w:rsidP="00A9272B">
            <w:pPr>
              <w:jc w:val="center"/>
            </w:pPr>
            <w:r>
              <w:t>Mejora del documento</w:t>
            </w:r>
          </w:p>
        </w:tc>
      </w:tr>
      <w:tr w:rsidR="00A9272B" w14:paraId="7FE475AE"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32128054"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0AD1D9CE"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2F9D6BA9"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4537F23C"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0E54B859" w14:textId="77777777" w:rsidR="00A9272B" w:rsidRPr="00A9272B" w:rsidRDefault="00A9272B" w:rsidP="00291654">
            <w:pPr>
              <w:rPr>
                <w:color w:val="000000"/>
              </w:rPr>
            </w:pPr>
            <w:r w:rsidRPr="00A9272B">
              <w:rPr>
                <w:color w:val="000000"/>
              </w:rPr>
              <w:t>En 4.5.5 se elimina primer párrafo y se agrega al comienzo de siguiente párrafo “Antes de comenzar a desenrollar el cable de la bobina se debe revisar que no existan clavos u otros elementos en las paredes interiores de la bobina por seguridad del cable, ni elementos en las paredes exteriores por seguridad del personal. Se debe verificar el estado de la cubierta exterior de la capa visible de la bobina”</w:t>
            </w:r>
          </w:p>
          <w:p w14:paraId="6330EBEC" w14:textId="77777777" w:rsidR="00A9272B" w:rsidRPr="00A9272B" w:rsidRDefault="00A9272B" w:rsidP="00291654">
            <w:pPr>
              <w:rPr>
                <w:color w:val="000000"/>
              </w:rPr>
            </w:pPr>
            <w:r w:rsidRPr="00A9272B">
              <w:rPr>
                <w:color w:val="000000"/>
              </w:rPr>
              <w:t>Se elimina párrafo “El ejecutor debe utilizar en la mejor forma posible los trozos de cables que restan de la ejecución de los trabajos.”</w:t>
            </w:r>
          </w:p>
          <w:p w14:paraId="66D7A269" w14:textId="77777777" w:rsidR="00A9272B" w:rsidRPr="00A9272B" w:rsidRDefault="00A9272B" w:rsidP="00291654">
            <w:pPr>
              <w:rPr>
                <w:color w:val="000000"/>
              </w:rPr>
            </w:pPr>
            <w:r w:rsidRPr="00A9272B">
              <w:rPr>
                <w:color w:val="000000"/>
              </w:rPr>
              <w:t>Se modifica el párrafo “El esfuerzo de tracción sobre el cable debe hacerse en forma continua y evitando tirones bruscos. En caso de utilizarse cabrestante para el tendido de cable, el ejecutor una tiradora mecánica debe acordar con la dirección de obra el fusible mecánico a utilizar tener especial cuidado de utilizar los elementos adecuados para no dañar el cable.</w:t>
            </w:r>
          </w:p>
          <w:p w14:paraId="797E82A3" w14:textId="77777777" w:rsidR="00A9272B" w:rsidRPr="00A9272B" w:rsidRDefault="00A9272B" w:rsidP="00291654">
            <w:pPr>
              <w:rPr>
                <w:color w:val="000000"/>
              </w:rPr>
            </w:pPr>
            <w:r w:rsidRPr="00A9272B">
              <w:rPr>
                <w:color w:val="000000"/>
              </w:rPr>
              <w:t>Los extremos de cada fase deben ser identificados mediante vueltas de cinta aisladora en cantidad única para cada fase.”</w:t>
            </w:r>
          </w:p>
          <w:p w14:paraId="0566A805" w14:textId="77777777" w:rsidR="00A9272B" w:rsidRPr="00A9272B" w:rsidRDefault="00A9272B" w:rsidP="00291654">
            <w:pPr>
              <w:rPr>
                <w:color w:val="000000"/>
              </w:rPr>
            </w:pPr>
            <w:r w:rsidRPr="00A9272B">
              <w:rPr>
                <w:color w:val="000000"/>
              </w:rPr>
              <w:t xml:space="preserve">Se cambia redacción de ”En los puntos de empalme, los cables deben solaparse 1m y en el caso de transiciones XLPE-API deben solaparse 2m.” por esta “En los puntos de empalme, los cables deben solaparse lo necesario según el instructivo particular del empalme a instalar (mínimo 1 metro), según lo definido en el IT-DIS-AO-MN02 Montaje de empalmes y terminales de cables subterráneos de media tensión, o en el IT-DIS-AO-MN03 Empalmes, terminales y derivaciones de cable subterráneo BT, según corresponda” </w:t>
            </w:r>
          </w:p>
          <w:p w14:paraId="4E488495" w14:textId="77777777" w:rsidR="00A9272B" w:rsidRPr="00A9272B" w:rsidRDefault="00A9272B" w:rsidP="00291654">
            <w:pPr>
              <w:rPr>
                <w:color w:val="000000"/>
              </w:rPr>
            </w:pPr>
            <w:r w:rsidRPr="00A9272B">
              <w:rPr>
                <w:color w:val="000000"/>
              </w:rPr>
              <w:t>“No se debe dejar el cable tendido en una zanja abierta sin la debida protección y acondicionamiento. Se debe tener especial cuidado de no dañar el conductor al enhebrarlo en los ductos, tomando todas las precauciones necesarias.”</w:t>
            </w:r>
          </w:p>
          <w:p w14:paraId="4F132DE2" w14:textId="52EB03B8" w:rsidR="00A9272B" w:rsidRPr="00A9272B" w:rsidRDefault="00A9272B" w:rsidP="00291654">
            <w:pPr>
              <w:rPr>
                <w:color w:val="000000"/>
              </w:rPr>
            </w:pPr>
            <w:r w:rsidRPr="00A9272B">
              <w:rPr>
                <w:color w:val="000000"/>
              </w:rPr>
              <w:t>Se elimina párrafo: “Se debe tener especial cuidado de no dañar el cable en la entrada de los ductos, durante todo</w:t>
            </w:r>
            <w:r w:rsidR="00291654">
              <w:rPr>
                <w:color w:val="000000"/>
              </w:rPr>
              <w:t>…</w:t>
            </w:r>
            <w:r w:rsidRPr="00A9272B">
              <w:rPr>
                <w:color w:val="000000"/>
              </w:rPr>
              <w:t>”</w:t>
            </w:r>
          </w:p>
          <w:p w14:paraId="2DD40434" w14:textId="77777777" w:rsidR="00A9272B" w:rsidRPr="00A9272B" w:rsidRDefault="00A9272B" w:rsidP="00291654">
            <w:pPr>
              <w:rPr>
                <w:color w:val="000000"/>
              </w:rPr>
            </w:pPr>
            <w:r w:rsidRPr="00A9272B">
              <w:rPr>
                <w:color w:val="000000"/>
              </w:rPr>
              <w:t>Se cambia redacción del párrafo: “Nunca se debe pasar más de una terna (un cable tripolar o 3 unipolares) por un mismo ducto. Es obligatorio, que la relación entre el diámetro del tubo y el diámetro aparente de la terna no sea inferior a 2.” Por la siguiente: “Nunca se debe pasar más de un circuito por un mismo ducto, sean cables tripolares, tetrapolares o unipolares. Durante todo el defilado debe verificarse que todos los rodillos giren correctamente.”</w:t>
            </w:r>
          </w:p>
        </w:tc>
        <w:tc>
          <w:tcPr>
            <w:tcW w:w="1286" w:type="dxa"/>
            <w:tcBorders>
              <w:top w:val="single" w:sz="4" w:space="0" w:color="auto"/>
              <w:left w:val="single" w:sz="4" w:space="0" w:color="auto"/>
              <w:bottom w:val="single" w:sz="4" w:space="0" w:color="auto"/>
              <w:right w:val="single" w:sz="4" w:space="0" w:color="auto"/>
            </w:tcBorders>
          </w:tcPr>
          <w:p w14:paraId="39B21535" w14:textId="77777777" w:rsidR="00A9272B" w:rsidRDefault="00A9272B" w:rsidP="00A9272B">
            <w:pPr>
              <w:jc w:val="center"/>
            </w:pPr>
            <w:r>
              <w:t>Mejora del documento</w:t>
            </w:r>
          </w:p>
        </w:tc>
      </w:tr>
      <w:tr w:rsidR="00A9272B" w14:paraId="16453982"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7A8395D5"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251815E0"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280BF1D7"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6D49992C"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3B86258B" w14:textId="77777777" w:rsidR="00A9272B" w:rsidRPr="00A9272B" w:rsidRDefault="00A9272B" w:rsidP="00291654">
            <w:pPr>
              <w:rPr>
                <w:color w:val="000000"/>
              </w:rPr>
            </w:pPr>
            <w:r w:rsidRPr="00A9272B">
              <w:rPr>
                <w:color w:val="000000"/>
              </w:rPr>
              <w:t xml:space="preserve">4.5.6, se agrega a las tablas: </w:t>
            </w:r>
          </w:p>
          <w:p w14:paraId="245B2961" w14:textId="77777777" w:rsidR="00A9272B" w:rsidRPr="00A9272B" w:rsidRDefault="00A9272B" w:rsidP="00291654">
            <w:pPr>
              <w:rPr>
                <w:color w:val="000000"/>
              </w:rPr>
            </w:pPr>
            <w:r w:rsidRPr="00A9272B">
              <w:rPr>
                <w:color w:val="000000"/>
              </w:rPr>
              <w:t xml:space="preserve">- Tetrapolar Cu, 4x35 mm2 – 25 -12,5 </w:t>
            </w:r>
          </w:p>
          <w:p w14:paraId="584F2695" w14:textId="77777777" w:rsidR="00A9272B" w:rsidRPr="00A9272B" w:rsidRDefault="00A9272B" w:rsidP="00291654">
            <w:pPr>
              <w:rPr>
                <w:color w:val="000000"/>
              </w:rPr>
            </w:pPr>
            <w:r w:rsidRPr="00A9272B">
              <w:rPr>
                <w:color w:val="000000"/>
              </w:rPr>
              <w:t>- XLPE, unipolar Al, 36/66 kV 630 mm2 – 71 – 107</w:t>
            </w:r>
          </w:p>
          <w:p w14:paraId="6F8812BE" w14:textId="77777777" w:rsidR="00A9272B" w:rsidRPr="00A9272B" w:rsidRDefault="00A9272B" w:rsidP="00291654">
            <w:pPr>
              <w:rPr>
                <w:color w:val="000000"/>
              </w:rPr>
            </w:pPr>
            <w:r w:rsidRPr="00A9272B">
              <w:rPr>
                <w:color w:val="000000"/>
              </w:rPr>
              <w:t xml:space="preserve">Se agrega párrafo: “También se puede verificar el radio de curvatura comparándolo con el núcleo de la bobina.”  </w:t>
            </w:r>
          </w:p>
        </w:tc>
        <w:tc>
          <w:tcPr>
            <w:tcW w:w="1286" w:type="dxa"/>
            <w:tcBorders>
              <w:top w:val="single" w:sz="4" w:space="0" w:color="auto"/>
              <w:left w:val="single" w:sz="4" w:space="0" w:color="auto"/>
              <w:bottom w:val="single" w:sz="4" w:space="0" w:color="auto"/>
              <w:right w:val="single" w:sz="4" w:space="0" w:color="auto"/>
            </w:tcBorders>
          </w:tcPr>
          <w:p w14:paraId="52440373" w14:textId="77777777" w:rsidR="00A9272B" w:rsidRDefault="00A9272B" w:rsidP="00A9272B">
            <w:pPr>
              <w:jc w:val="center"/>
            </w:pPr>
            <w:r>
              <w:t>Mejora del documento</w:t>
            </w:r>
          </w:p>
        </w:tc>
      </w:tr>
      <w:tr w:rsidR="00A9272B" w14:paraId="39BC0B9F"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78BBE4D3"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5B46601F"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35E26DA3"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4A94E107"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4C89A913" w14:textId="77777777" w:rsidR="00A9272B" w:rsidRPr="00A9272B" w:rsidRDefault="00A9272B" w:rsidP="00291654">
            <w:pPr>
              <w:rPr>
                <w:color w:val="000000"/>
              </w:rPr>
            </w:pPr>
            <w:r w:rsidRPr="00A9272B">
              <w:rPr>
                <w:color w:val="000000"/>
              </w:rPr>
              <w:t>4.5.8 Cambio en la redacción en el segundo párrafo: “Antes de colocar la arena sobre el cable el ejecutor debe recorrer todo el tramo tendido verificando el buen estado de la cubierta de cada cable,” por lo siguiente “Se considera un daño a reparar aquel que rayó o quitó más de 1mm de espesor en la cubierta del cable no importando la superficie afectada.”</w:t>
            </w:r>
          </w:p>
          <w:p w14:paraId="58282E72" w14:textId="77777777" w:rsidR="00A9272B" w:rsidRPr="00A9272B" w:rsidRDefault="00A9272B" w:rsidP="00291654">
            <w:pPr>
              <w:rPr>
                <w:color w:val="000000"/>
              </w:rPr>
            </w:pPr>
            <w:r w:rsidRPr="00A9272B">
              <w:rPr>
                <w:color w:val="000000"/>
              </w:rPr>
              <w:t>Se agrega nastik o cinta como opción a reparación.</w:t>
            </w:r>
          </w:p>
          <w:p w14:paraId="188A9E83" w14:textId="77777777" w:rsidR="00A9272B" w:rsidRPr="00A9272B" w:rsidRDefault="00A9272B" w:rsidP="00291654">
            <w:pPr>
              <w:rPr>
                <w:color w:val="000000"/>
              </w:rPr>
            </w:pPr>
            <w:r w:rsidRPr="00A9272B">
              <w:rPr>
                <w:color w:val="000000"/>
              </w:rPr>
              <w:t>Se quita lo siguiente: “Se considera un daño a reparar aquel que ralló o quitó más de 1mm de espesor en la cubierta del cable no importando la superficie afectada.”</w:t>
            </w:r>
          </w:p>
          <w:p w14:paraId="18EFCBED" w14:textId="77777777" w:rsidR="00A9272B" w:rsidRPr="00A9272B" w:rsidRDefault="00A9272B" w:rsidP="00291654">
            <w:pPr>
              <w:rPr>
                <w:color w:val="000000"/>
              </w:rPr>
            </w:pPr>
            <w:r w:rsidRPr="00A9272B">
              <w:rPr>
                <w:color w:val="000000"/>
              </w:rPr>
              <w:t>Se agrega: “En los casos de cables MT en donde el daño sea mayor se debe reparar según IT-DIS-AO-PM10 Ensayos de aislación y continuidad en cables apantallados de MT.”</w:t>
            </w:r>
          </w:p>
        </w:tc>
        <w:tc>
          <w:tcPr>
            <w:tcW w:w="1286" w:type="dxa"/>
            <w:tcBorders>
              <w:top w:val="single" w:sz="4" w:space="0" w:color="auto"/>
              <w:left w:val="single" w:sz="4" w:space="0" w:color="auto"/>
              <w:bottom w:val="single" w:sz="4" w:space="0" w:color="auto"/>
              <w:right w:val="single" w:sz="4" w:space="0" w:color="auto"/>
            </w:tcBorders>
          </w:tcPr>
          <w:p w14:paraId="426F0FC0" w14:textId="77777777" w:rsidR="00A9272B" w:rsidRDefault="00A9272B" w:rsidP="00A9272B">
            <w:pPr>
              <w:jc w:val="center"/>
            </w:pPr>
            <w:r>
              <w:t>Mejora del documento</w:t>
            </w:r>
          </w:p>
        </w:tc>
      </w:tr>
      <w:tr w:rsidR="00A9272B" w14:paraId="55E87AF1"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7E16A88D"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464D289A"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191B6DB2"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4C4BFFA8"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1A9BC080" w14:textId="77777777" w:rsidR="00A9272B" w:rsidRPr="00A9272B" w:rsidRDefault="00A9272B" w:rsidP="00291654">
            <w:pPr>
              <w:rPr>
                <w:color w:val="000000"/>
              </w:rPr>
            </w:pPr>
            <w:r w:rsidRPr="00A9272B">
              <w:rPr>
                <w:color w:val="000000"/>
              </w:rPr>
              <w:t>4.5.9.1 se modifica el párrafo “La arena a colocar sobre los cables debe ser dulce con grano máximo 3mm. Puede ser arena sucia.” Por el siguiente “La arena debe ser dulce, exenta de materia orgánica (puede ser arena sucia) y la máxima dimensión de sus granos 3 mm.”</w:t>
            </w:r>
          </w:p>
        </w:tc>
        <w:tc>
          <w:tcPr>
            <w:tcW w:w="1286" w:type="dxa"/>
            <w:tcBorders>
              <w:top w:val="single" w:sz="4" w:space="0" w:color="auto"/>
              <w:left w:val="single" w:sz="4" w:space="0" w:color="auto"/>
              <w:bottom w:val="single" w:sz="4" w:space="0" w:color="auto"/>
              <w:right w:val="single" w:sz="4" w:space="0" w:color="auto"/>
            </w:tcBorders>
          </w:tcPr>
          <w:p w14:paraId="6434BAA0" w14:textId="77777777" w:rsidR="00A9272B" w:rsidRDefault="00A9272B" w:rsidP="00A9272B">
            <w:pPr>
              <w:jc w:val="center"/>
            </w:pPr>
            <w:r>
              <w:t>Mejora del documento</w:t>
            </w:r>
          </w:p>
        </w:tc>
      </w:tr>
      <w:tr w:rsidR="00A9272B" w14:paraId="0CB5A429"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52C16231"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5FE0C831"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4D6CEA33"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66617DAB"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451EEC7A" w14:textId="77777777" w:rsidR="00A9272B" w:rsidRPr="00A9272B" w:rsidRDefault="00A9272B" w:rsidP="00291654">
            <w:pPr>
              <w:rPr>
                <w:color w:val="000000"/>
              </w:rPr>
            </w:pPr>
            <w:r w:rsidRPr="00A9272B">
              <w:rPr>
                <w:color w:val="000000"/>
              </w:rPr>
              <w:t>4.5.9.2 Cambia título Ladrillo por placa plástica aislante.</w:t>
            </w:r>
          </w:p>
          <w:p w14:paraId="4E62D89D" w14:textId="77777777" w:rsidR="00A9272B" w:rsidRPr="00A9272B" w:rsidRDefault="00A9272B" w:rsidP="00291654">
            <w:pPr>
              <w:rPr>
                <w:color w:val="000000"/>
              </w:rPr>
            </w:pPr>
            <w:r w:rsidRPr="00A9272B">
              <w:rPr>
                <w:color w:val="000000"/>
              </w:rPr>
              <w:t>Se transforma la redacción a placa plástica, y ladrillos como excepción</w:t>
            </w:r>
          </w:p>
        </w:tc>
        <w:tc>
          <w:tcPr>
            <w:tcW w:w="1286" w:type="dxa"/>
            <w:tcBorders>
              <w:top w:val="single" w:sz="4" w:space="0" w:color="auto"/>
              <w:left w:val="single" w:sz="4" w:space="0" w:color="auto"/>
              <w:bottom w:val="single" w:sz="4" w:space="0" w:color="auto"/>
              <w:right w:val="single" w:sz="4" w:space="0" w:color="auto"/>
            </w:tcBorders>
          </w:tcPr>
          <w:p w14:paraId="411CE623" w14:textId="77777777" w:rsidR="00A9272B" w:rsidRDefault="00A9272B" w:rsidP="00A9272B">
            <w:pPr>
              <w:jc w:val="center"/>
            </w:pPr>
            <w:r>
              <w:t>Mejora del documento</w:t>
            </w:r>
          </w:p>
        </w:tc>
      </w:tr>
      <w:tr w:rsidR="00A9272B" w14:paraId="72D568CC"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2F676B66"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2D8FEBDE"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055865E4"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2B497ED2"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3D931176" w14:textId="77777777" w:rsidR="00A9272B" w:rsidRPr="00A9272B" w:rsidRDefault="00A9272B" w:rsidP="00291654">
            <w:pPr>
              <w:rPr>
                <w:color w:val="000000"/>
              </w:rPr>
            </w:pPr>
            <w:r w:rsidRPr="00A9272B">
              <w:rPr>
                <w:color w:val="000000"/>
              </w:rPr>
              <w:t>4.5.9.3 Cambia título “COLOCACIÓN DE ARENA Y LADRILLO” por “Colocación de arena y placa plástica”</w:t>
            </w:r>
          </w:p>
          <w:p w14:paraId="4E11A72B" w14:textId="77777777" w:rsidR="00A9272B" w:rsidRPr="00A9272B" w:rsidRDefault="00A9272B" w:rsidP="00291654">
            <w:pPr>
              <w:rPr>
                <w:color w:val="000000"/>
              </w:rPr>
            </w:pPr>
            <w:r w:rsidRPr="00A9272B">
              <w:rPr>
                <w:color w:val="000000"/>
              </w:rPr>
              <w:t>Se transforma la redacción a placa plástica, y ladrillos como excepción</w:t>
            </w:r>
          </w:p>
          <w:p w14:paraId="16470B85" w14:textId="77777777" w:rsidR="00A9272B" w:rsidRPr="00A9272B" w:rsidRDefault="00A9272B" w:rsidP="00291654">
            <w:pPr>
              <w:rPr>
                <w:color w:val="000000"/>
              </w:rPr>
            </w:pPr>
            <w:r w:rsidRPr="00A9272B">
              <w:rPr>
                <w:color w:val="000000"/>
              </w:rPr>
              <w:t>Se agrega párrafo: “Para cable de 63kV aplica los mismos esquemas que para cable de 30 kV pero con profundidad de 1,20 m.”</w:t>
            </w:r>
          </w:p>
        </w:tc>
        <w:tc>
          <w:tcPr>
            <w:tcW w:w="1286" w:type="dxa"/>
            <w:tcBorders>
              <w:top w:val="single" w:sz="4" w:space="0" w:color="auto"/>
              <w:left w:val="single" w:sz="4" w:space="0" w:color="auto"/>
              <w:bottom w:val="single" w:sz="4" w:space="0" w:color="auto"/>
              <w:right w:val="single" w:sz="4" w:space="0" w:color="auto"/>
            </w:tcBorders>
          </w:tcPr>
          <w:p w14:paraId="3E919A33" w14:textId="77777777" w:rsidR="00A9272B" w:rsidRDefault="00A9272B" w:rsidP="00A9272B">
            <w:pPr>
              <w:jc w:val="center"/>
            </w:pPr>
            <w:r>
              <w:t>Mejora del documento</w:t>
            </w:r>
          </w:p>
        </w:tc>
      </w:tr>
      <w:tr w:rsidR="00A9272B" w14:paraId="049297BA"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002244E3"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3DB965CC"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0C8318D5"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1C5C5D73"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1E79D5DA" w14:textId="77777777" w:rsidR="00A9272B" w:rsidRPr="00A9272B" w:rsidRDefault="00A9272B" w:rsidP="00291654">
            <w:pPr>
              <w:rPr>
                <w:color w:val="000000"/>
              </w:rPr>
            </w:pPr>
            <w:r w:rsidRPr="00A9272B">
              <w:rPr>
                <w:color w:val="000000"/>
              </w:rPr>
              <w:t>En 4.6  se quita Herramientas y se agrega 4.6.1 cambiando la redacción completa del punto</w:t>
            </w:r>
          </w:p>
        </w:tc>
        <w:tc>
          <w:tcPr>
            <w:tcW w:w="1286" w:type="dxa"/>
            <w:tcBorders>
              <w:top w:val="single" w:sz="4" w:space="0" w:color="auto"/>
              <w:left w:val="single" w:sz="4" w:space="0" w:color="auto"/>
              <w:bottom w:val="single" w:sz="4" w:space="0" w:color="auto"/>
              <w:right w:val="single" w:sz="4" w:space="0" w:color="auto"/>
            </w:tcBorders>
          </w:tcPr>
          <w:p w14:paraId="430DD434" w14:textId="77777777" w:rsidR="00A9272B" w:rsidRDefault="00A9272B" w:rsidP="00A9272B">
            <w:pPr>
              <w:jc w:val="center"/>
            </w:pPr>
            <w:r>
              <w:t>Mejora del documento</w:t>
            </w:r>
          </w:p>
        </w:tc>
      </w:tr>
      <w:tr w:rsidR="00A9272B" w14:paraId="40EFB467"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06D35CF7"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75A23184"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6A528139"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7A3453AD"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447B0A3C" w14:textId="77777777" w:rsidR="00A9272B" w:rsidRPr="00A9272B" w:rsidRDefault="00A9272B" w:rsidP="00291654">
            <w:pPr>
              <w:rPr>
                <w:color w:val="000000"/>
              </w:rPr>
            </w:pPr>
            <w:r w:rsidRPr="00A9272B">
              <w:rPr>
                <w:color w:val="000000"/>
              </w:rPr>
              <w:t>4.6.5 Se hace referencia a Instructivos del punto 4.6</w:t>
            </w:r>
          </w:p>
        </w:tc>
        <w:tc>
          <w:tcPr>
            <w:tcW w:w="1286" w:type="dxa"/>
            <w:tcBorders>
              <w:top w:val="single" w:sz="4" w:space="0" w:color="auto"/>
              <w:left w:val="single" w:sz="4" w:space="0" w:color="auto"/>
              <w:bottom w:val="single" w:sz="4" w:space="0" w:color="auto"/>
              <w:right w:val="single" w:sz="4" w:space="0" w:color="auto"/>
            </w:tcBorders>
          </w:tcPr>
          <w:p w14:paraId="3F447956" w14:textId="77777777" w:rsidR="00A9272B" w:rsidRDefault="00A9272B" w:rsidP="00A9272B">
            <w:pPr>
              <w:jc w:val="center"/>
            </w:pPr>
            <w:r>
              <w:t>Mejora del documento</w:t>
            </w:r>
          </w:p>
        </w:tc>
      </w:tr>
      <w:tr w:rsidR="00A9272B" w14:paraId="702C6389"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46E8BD4B"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69B2B2F8"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0788D44D"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27453948"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25B3588C" w14:textId="77777777" w:rsidR="00A9272B" w:rsidRPr="00A9272B" w:rsidRDefault="00A9272B" w:rsidP="00291654">
            <w:pPr>
              <w:rPr>
                <w:color w:val="000000"/>
              </w:rPr>
            </w:pPr>
            <w:r w:rsidRPr="00A9272B">
              <w:rPr>
                <w:color w:val="000000"/>
              </w:rPr>
              <w:t>4.8.1 se agrega al final del primer párrafo “…en caso de existir se debe solucionar o dar comunicación a quien corresponda”</w:t>
            </w:r>
          </w:p>
          <w:p w14:paraId="6C58C115" w14:textId="77777777" w:rsidR="00A9272B" w:rsidRPr="00A9272B" w:rsidRDefault="00A9272B" w:rsidP="00291654">
            <w:pPr>
              <w:rPr>
                <w:color w:val="000000"/>
              </w:rPr>
            </w:pPr>
            <w:r w:rsidRPr="00A9272B">
              <w:rPr>
                <w:color w:val="000000"/>
              </w:rPr>
              <w:t>Se elimina párrafo “En caso de encontrarse alguna afectación, el ejecutor debe ocuparse de su solución.”</w:t>
            </w:r>
          </w:p>
          <w:p w14:paraId="23F434BF" w14:textId="77777777" w:rsidR="00A9272B" w:rsidRPr="00A9272B" w:rsidRDefault="00A9272B" w:rsidP="00291654">
            <w:pPr>
              <w:rPr>
                <w:color w:val="000000"/>
              </w:rPr>
            </w:pPr>
            <w:r w:rsidRPr="00A9272B">
              <w:rPr>
                <w:color w:val="000000"/>
              </w:rPr>
              <w:t>Se menciona placa plástica aislante en vez de ladrillo</w:t>
            </w:r>
          </w:p>
        </w:tc>
        <w:tc>
          <w:tcPr>
            <w:tcW w:w="1286" w:type="dxa"/>
            <w:tcBorders>
              <w:top w:val="single" w:sz="4" w:space="0" w:color="auto"/>
              <w:left w:val="single" w:sz="4" w:space="0" w:color="auto"/>
              <w:bottom w:val="single" w:sz="4" w:space="0" w:color="auto"/>
              <w:right w:val="single" w:sz="4" w:space="0" w:color="auto"/>
            </w:tcBorders>
          </w:tcPr>
          <w:p w14:paraId="6A984F70" w14:textId="77777777" w:rsidR="00A9272B" w:rsidRDefault="00A9272B" w:rsidP="00A9272B">
            <w:pPr>
              <w:jc w:val="center"/>
            </w:pPr>
            <w:r>
              <w:t>Mejora del documento</w:t>
            </w:r>
          </w:p>
        </w:tc>
      </w:tr>
      <w:tr w:rsidR="00A9272B" w14:paraId="4BC0EE7E"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71F37587"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23F0B880"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64E2D519"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6D160EAC"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023DE096" w14:textId="77777777" w:rsidR="00A9272B" w:rsidRPr="00A9272B" w:rsidRDefault="00A9272B" w:rsidP="00291654">
            <w:pPr>
              <w:rPr>
                <w:color w:val="000000"/>
              </w:rPr>
            </w:pPr>
            <w:r w:rsidRPr="00A9272B">
              <w:rPr>
                <w:color w:val="000000"/>
              </w:rPr>
              <w:t>4.8.2 Se elimina primer párrafo “Se debe reponer con el mismo tipo de baldosa de la vereda original que se haya…”</w:t>
            </w:r>
          </w:p>
          <w:p w14:paraId="1ADD96F6" w14:textId="77777777" w:rsidR="00A9272B" w:rsidRPr="00A9272B" w:rsidRDefault="00A9272B" w:rsidP="00291654">
            <w:pPr>
              <w:rPr>
                <w:color w:val="000000"/>
              </w:rPr>
            </w:pPr>
            <w:r w:rsidRPr="00A9272B">
              <w:rPr>
                <w:color w:val="000000"/>
              </w:rPr>
              <w:t xml:space="preserve">Se modifica redacción de párrafo “Se deben reponer todas las baldosas que se hayan roto o deteriorado con el mismo tipo de las de la vereda original. En caso de veredas no comunes en las que no sea posible reponer con el mismo tipo de material, se procederá de acuerdo al Digesto Municipal de la zona. En el caso que la Intendencia Municipal lo establezca, los fabricantes de baldosas deben estar autorizados por ella. De esta caja se llena 10cm con hormigón C10 o tosca cemento </w:t>
            </w:r>
            <w:smartTag w:uri="urn:schemas-microsoft-com:office:smarttags" w:element="metricconverter">
              <w:smartTagPr>
                <w:attr w:name="ProductID" w:val="12 a"/>
              </w:smartTagPr>
              <w:r w:rsidRPr="00A9272B">
                <w:rPr>
                  <w:color w:val="000000"/>
                </w:rPr>
                <w:t>12 a</w:t>
              </w:r>
            </w:smartTag>
            <w:r w:rsidRPr="00A9272B">
              <w:rPr>
                <w:color w:val="000000"/>
              </w:rPr>
              <w:t xml:space="preserve"> 1.”</w:t>
            </w:r>
          </w:p>
          <w:p w14:paraId="41F52540" w14:textId="77777777" w:rsidR="00A9272B" w:rsidRPr="00A9272B" w:rsidRDefault="00A9272B" w:rsidP="00291654">
            <w:pPr>
              <w:rPr>
                <w:color w:val="000000"/>
              </w:rPr>
            </w:pPr>
            <w:r w:rsidRPr="00A9272B">
              <w:rPr>
                <w:color w:val="000000"/>
              </w:rPr>
              <w:t>Se elimina el párrafo “En las veredas de baldosas de goma estas se colocan sobre un alisado de arena y Pórtland con cemento de contacto”</w:t>
            </w:r>
          </w:p>
          <w:p w14:paraId="74A2D679" w14:textId="77777777" w:rsidR="00A9272B" w:rsidRPr="00A9272B" w:rsidRDefault="00A9272B" w:rsidP="00291654">
            <w:pPr>
              <w:rPr>
                <w:color w:val="000000"/>
              </w:rPr>
            </w:pPr>
            <w:r w:rsidRPr="00A9272B">
              <w:rPr>
                <w:color w:val="000000"/>
              </w:rPr>
              <w:t>Se especifica que en las baldosas de color el portland debe ser blanco</w:t>
            </w:r>
          </w:p>
          <w:p w14:paraId="260AD213" w14:textId="77777777" w:rsidR="00A9272B" w:rsidRPr="00A9272B" w:rsidRDefault="00A9272B" w:rsidP="00291654">
            <w:pPr>
              <w:rPr>
                <w:color w:val="000000"/>
              </w:rPr>
            </w:pPr>
          </w:p>
        </w:tc>
        <w:tc>
          <w:tcPr>
            <w:tcW w:w="1286" w:type="dxa"/>
            <w:tcBorders>
              <w:top w:val="single" w:sz="4" w:space="0" w:color="auto"/>
              <w:left w:val="single" w:sz="4" w:space="0" w:color="auto"/>
              <w:bottom w:val="single" w:sz="4" w:space="0" w:color="auto"/>
              <w:right w:val="single" w:sz="4" w:space="0" w:color="auto"/>
            </w:tcBorders>
          </w:tcPr>
          <w:p w14:paraId="0829EEF5" w14:textId="77777777" w:rsidR="00A9272B" w:rsidRDefault="00A9272B" w:rsidP="00A9272B">
            <w:pPr>
              <w:jc w:val="center"/>
            </w:pPr>
            <w:r>
              <w:t>Mejora del documento</w:t>
            </w:r>
          </w:p>
        </w:tc>
      </w:tr>
      <w:tr w:rsidR="00A9272B" w14:paraId="5C5E226F"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438A282C"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2633F601"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32714BEC"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3F7A621E"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5512FA61" w14:textId="77777777" w:rsidR="00A9272B" w:rsidRPr="00A9272B" w:rsidRDefault="00A9272B" w:rsidP="00291654">
            <w:pPr>
              <w:rPr>
                <w:color w:val="000000"/>
              </w:rPr>
            </w:pPr>
            <w:r w:rsidRPr="00A9272B">
              <w:rPr>
                <w:color w:val="000000"/>
              </w:rPr>
              <w:t>4.8.3 Se modifica redacción “…completa la zanja con la tierra o arena extraída de la excavación y si esta no fuera apta, con tosca…”</w:t>
            </w:r>
          </w:p>
          <w:p w14:paraId="541C4124" w14:textId="77777777" w:rsidR="00A9272B" w:rsidRPr="00A9272B" w:rsidRDefault="00A9272B" w:rsidP="00291654">
            <w:pPr>
              <w:rPr>
                <w:color w:val="000000"/>
              </w:rPr>
            </w:pPr>
            <w:r w:rsidRPr="00A9272B">
              <w:rPr>
                <w:color w:val="000000"/>
              </w:rPr>
              <w:t>20 cm en vez de 25cm</w:t>
            </w:r>
          </w:p>
          <w:p w14:paraId="5AFBDD1D" w14:textId="77777777" w:rsidR="00A9272B" w:rsidRPr="00A9272B" w:rsidRDefault="00A9272B" w:rsidP="00291654">
            <w:pPr>
              <w:rPr>
                <w:color w:val="000000"/>
              </w:rPr>
            </w:pPr>
            <w:r w:rsidRPr="00A9272B">
              <w:rPr>
                <w:color w:val="000000"/>
              </w:rPr>
              <w:t>Se agrega al párrafo: “los últimos 15cm antes del pavimento se rellenan con tosca cementada para los casos de calzadas de hormigón y tosca compactada en el resto”</w:t>
            </w:r>
          </w:p>
          <w:p w14:paraId="0B5E95FA" w14:textId="77777777" w:rsidR="00A9272B" w:rsidRPr="00A9272B" w:rsidRDefault="00A9272B" w:rsidP="00291654">
            <w:pPr>
              <w:rPr>
                <w:color w:val="000000"/>
              </w:rPr>
            </w:pPr>
            <w:r w:rsidRPr="00A9272B">
              <w:rPr>
                <w:color w:val="000000"/>
              </w:rPr>
              <w:t>Se agrega descripción de cinta amarilla “(cinta amarilla de 0,2m de ancho con inscripción “PARE”).”</w:t>
            </w:r>
          </w:p>
        </w:tc>
        <w:tc>
          <w:tcPr>
            <w:tcW w:w="1286" w:type="dxa"/>
            <w:tcBorders>
              <w:top w:val="single" w:sz="4" w:space="0" w:color="auto"/>
              <w:left w:val="single" w:sz="4" w:space="0" w:color="auto"/>
              <w:bottom w:val="single" w:sz="4" w:space="0" w:color="auto"/>
              <w:right w:val="single" w:sz="4" w:space="0" w:color="auto"/>
            </w:tcBorders>
          </w:tcPr>
          <w:p w14:paraId="46AC55A3" w14:textId="77777777" w:rsidR="00A9272B" w:rsidRDefault="00A9272B" w:rsidP="00A9272B">
            <w:pPr>
              <w:jc w:val="center"/>
            </w:pPr>
            <w:r>
              <w:t>Mejora del documento</w:t>
            </w:r>
          </w:p>
        </w:tc>
      </w:tr>
      <w:tr w:rsidR="00A9272B" w14:paraId="72B47264"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225BDC76"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39255011"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677D74AA"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52F18B74"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177FB7FC" w14:textId="77777777" w:rsidR="00A9272B" w:rsidRPr="00A9272B" w:rsidRDefault="00A9272B" w:rsidP="00291654">
            <w:pPr>
              <w:rPr>
                <w:color w:val="000000"/>
              </w:rPr>
            </w:pPr>
            <w:r w:rsidRPr="00A9272B">
              <w:rPr>
                <w:color w:val="000000"/>
              </w:rPr>
              <w:t>4.8.4 se agregan las opciones macadam, asfalto o bitumen</w:t>
            </w:r>
          </w:p>
          <w:p w14:paraId="19C20608" w14:textId="77777777" w:rsidR="00A9272B" w:rsidRPr="00A9272B" w:rsidRDefault="00A9272B" w:rsidP="00291654">
            <w:pPr>
              <w:rPr>
                <w:color w:val="000000"/>
              </w:rPr>
            </w:pPr>
            <w:r w:rsidRPr="00A9272B">
              <w:rPr>
                <w:color w:val="000000"/>
              </w:rPr>
              <w:t>Se agrega lo que está en negritas: “Para el caso de pavimentos de hormigón, se debe utilizar hormigón tipo C30 para carreteras, avenidas y bulevares, en los demás casos se debe utilizar C20. El hormigón C30 se compra premezclado o en su defecto se debe solicitar la dosificación al Director de Obra.”</w:t>
            </w:r>
          </w:p>
        </w:tc>
        <w:tc>
          <w:tcPr>
            <w:tcW w:w="1286" w:type="dxa"/>
            <w:tcBorders>
              <w:top w:val="single" w:sz="4" w:space="0" w:color="auto"/>
              <w:left w:val="single" w:sz="4" w:space="0" w:color="auto"/>
              <w:bottom w:val="single" w:sz="4" w:space="0" w:color="auto"/>
              <w:right w:val="single" w:sz="4" w:space="0" w:color="auto"/>
            </w:tcBorders>
          </w:tcPr>
          <w:p w14:paraId="436E1F52" w14:textId="77777777" w:rsidR="00A9272B" w:rsidRDefault="00A9272B" w:rsidP="00A9272B">
            <w:pPr>
              <w:jc w:val="center"/>
            </w:pPr>
            <w:r>
              <w:t>Mejora del documento</w:t>
            </w:r>
          </w:p>
        </w:tc>
      </w:tr>
      <w:tr w:rsidR="00A9272B" w14:paraId="6177A2AA"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0F954BDC"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6D8BEF31"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2C641474"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16715E1D"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16344C50" w14:textId="77777777" w:rsidR="00A9272B" w:rsidRPr="00A9272B" w:rsidRDefault="00A9272B" w:rsidP="00291654">
            <w:pPr>
              <w:rPr>
                <w:color w:val="000000"/>
              </w:rPr>
            </w:pPr>
            <w:r w:rsidRPr="00A9272B">
              <w:rPr>
                <w:color w:val="000000"/>
              </w:rPr>
              <w:t>4.5.8 Se agrega al título CRUCES al final.</w:t>
            </w:r>
          </w:p>
          <w:p w14:paraId="6F60615E" w14:textId="77777777" w:rsidR="00A9272B" w:rsidRPr="00A9272B" w:rsidRDefault="00A9272B" w:rsidP="00291654">
            <w:pPr>
              <w:rPr>
                <w:color w:val="000000"/>
              </w:rPr>
            </w:pPr>
            <w:r w:rsidRPr="00A9272B">
              <w:rPr>
                <w:color w:val="000000"/>
              </w:rPr>
              <w:t>Se cambia redacción del párrafo: “En vereda si la dirección de obra indica se debe señalizar con los mojones normalizados...” por el siguiente “Se deben señalizar con los mojones normalizados los cruces de calle y donde el responsable del trabajo o la Dirección de Obras lo indique, de forma tal que sea posible hacer un seguimiento de la traza del cable.”</w:t>
            </w:r>
          </w:p>
          <w:p w14:paraId="5F8437DA" w14:textId="77777777" w:rsidR="00A9272B" w:rsidRPr="00A9272B" w:rsidRDefault="00A9272B" w:rsidP="00291654">
            <w:pPr>
              <w:rPr>
                <w:color w:val="000000"/>
              </w:rPr>
            </w:pPr>
            <w:r w:rsidRPr="00A9272B">
              <w:rPr>
                <w:color w:val="000000"/>
              </w:rPr>
              <w:t>Se quitan imágenes asociadas</w:t>
            </w:r>
          </w:p>
        </w:tc>
        <w:tc>
          <w:tcPr>
            <w:tcW w:w="1286" w:type="dxa"/>
            <w:tcBorders>
              <w:top w:val="single" w:sz="4" w:space="0" w:color="auto"/>
              <w:left w:val="single" w:sz="4" w:space="0" w:color="auto"/>
              <w:bottom w:val="single" w:sz="4" w:space="0" w:color="auto"/>
              <w:right w:val="single" w:sz="4" w:space="0" w:color="auto"/>
            </w:tcBorders>
          </w:tcPr>
          <w:p w14:paraId="6E5F84D4" w14:textId="77777777" w:rsidR="00A9272B" w:rsidRDefault="00A9272B" w:rsidP="00A9272B">
            <w:pPr>
              <w:jc w:val="center"/>
            </w:pPr>
            <w:r>
              <w:t>Mejora del documento</w:t>
            </w:r>
          </w:p>
        </w:tc>
      </w:tr>
      <w:tr w:rsidR="00A9272B" w14:paraId="13A5D575"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45A83218"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6096907E"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0B322072"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1D1373C2"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0E4C91C0" w14:textId="77777777" w:rsidR="00A9272B" w:rsidRPr="00A9272B" w:rsidRDefault="00A9272B" w:rsidP="00291654">
            <w:pPr>
              <w:rPr>
                <w:color w:val="000000"/>
              </w:rPr>
            </w:pPr>
            <w:r w:rsidRPr="00A9272B">
              <w:rPr>
                <w:color w:val="000000"/>
              </w:rPr>
              <w:t xml:space="preserve">En 4.13.1 se elimina el tamaño de la lámina </w:t>
            </w:r>
          </w:p>
        </w:tc>
        <w:tc>
          <w:tcPr>
            <w:tcW w:w="1286" w:type="dxa"/>
            <w:tcBorders>
              <w:top w:val="single" w:sz="4" w:space="0" w:color="auto"/>
              <w:left w:val="single" w:sz="4" w:space="0" w:color="auto"/>
              <w:bottom w:val="single" w:sz="4" w:space="0" w:color="auto"/>
              <w:right w:val="single" w:sz="4" w:space="0" w:color="auto"/>
            </w:tcBorders>
          </w:tcPr>
          <w:p w14:paraId="2A80360A" w14:textId="77777777" w:rsidR="00A9272B" w:rsidRDefault="00A9272B" w:rsidP="00A9272B">
            <w:pPr>
              <w:jc w:val="center"/>
            </w:pPr>
            <w:r>
              <w:t>Mejora del documento</w:t>
            </w:r>
          </w:p>
        </w:tc>
      </w:tr>
      <w:tr w:rsidR="00A9272B" w14:paraId="4D8DD72E"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5BFAA957"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3A3F6584"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2D265CE9"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33C715F6"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77A2447F" w14:textId="77777777" w:rsidR="00A9272B" w:rsidRPr="00A9272B" w:rsidRDefault="00A9272B" w:rsidP="00291654">
            <w:pPr>
              <w:rPr>
                <w:color w:val="000000"/>
              </w:rPr>
            </w:pPr>
            <w:r w:rsidRPr="00A9272B">
              <w:rPr>
                <w:color w:val="000000"/>
              </w:rPr>
              <w:t>4.13.2 Se cambia subestaciones por SBA</w:t>
            </w:r>
          </w:p>
          <w:p w14:paraId="272ABCF1" w14:textId="77777777" w:rsidR="00A9272B" w:rsidRPr="00A9272B" w:rsidRDefault="00A9272B" w:rsidP="00291654">
            <w:pPr>
              <w:rPr>
                <w:color w:val="000000"/>
              </w:rPr>
            </w:pPr>
            <w:r w:rsidRPr="00A9272B">
              <w:rPr>
                <w:color w:val="000000"/>
              </w:rPr>
              <w:t>Se cambia “de donde a donde va” por “punto de llegada-punto de salida”</w:t>
            </w:r>
          </w:p>
        </w:tc>
        <w:tc>
          <w:tcPr>
            <w:tcW w:w="1286" w:type="dxa"/>
            <w:tcBorders>
              <w:top w:val="single" w:sz="4" w:space="0" w:color="auto"/>
              <w:left w:val="single" w:sz="4" w:space="0" w:color="auto"/>
              <w:bottom w:val="single" w:sz="4" w:space="0" w:color="auto"/>
              <w:right w:val="single" w:sz="4" w:space="0" w:color="auto"/>
            </w:tcBorders>
          </w:tcPr>
          <w:p w14:paraId="2D9F2652" w14:textId="77777777" w:rsidR="00A9272B" w:rsidRDefault="00A9272B" w:rsidP="00A9272B">
            <w:pPr>
              <w:jc w:val="center"/>
            </w:pPr>
            <w:r>
              <w:t>Mejora del documento</w:t>
            </w:r>
          </w:p>
        </w:tc>
      </w:tr>
      <w:tr w:rsidR="00A9272B" w14:paraId="600FB40B"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5584CCD0"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62B21DE1"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6631242B"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064560E3"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2EA2A115" w14:textId="77777777" w:rsidR="00A9272B" w:rsidRPr="00A9272B" w:rsidRDefault="00A9272B" w:rsidP="00291654">
            <w:pPr>
              <w:rPr>
                <w:color w:val="000000"/>
              </w:rPr>
            </w:pPr>
            <w:r w:rsidRPr="00A9272B">
              <w:rPr>
                <w:color w:val="000000"/>
              </w:rPr>
              <w:t>4.14 se cambia título agregando al comienzo “ENSAYOS - CABLE MT -…”</w:t>
            </w:r>
          </w:p>
          <w:p w14:paraId="300A7A72" w14:textId="77777777" w:rsidR="00A9272B" w:rsidRPr="00A9272B" w:rsidRDefault="00A9272B" w:rsidP="00291654">
            <w:pPr>
              <w:rPr>
                <w:color w:val="000000"/>
              </w:rPr>
            </w:pPr>
            <w:r w:rsidRPr="00A9272B">
              <w:rPr>
                <w:color w:val="000000"/>
              </w:rPr>
              <w:t>Se cambia toda la redacción del punto</w:t>
            </w:r>
          </w:p>
        </w:tc>
        <w:tc>
          <w:tcPr>
            <w:tcW w:w="1286" w:type="dxa"/>
            <w:tcBorders>
              <w:top w:val="single" w:sz="4" w:space="0" w:color="auto"/>
              <w:left w:val="single" w:sz="4" w:space="0" w:color="auto"/>
              <w:bottom w:val="single" w:sz="4" w:space="0" w:color="auto"/>
              <w:right w:val="single" w:sz="4" w:space="0" w:color="auto"/>
            </w:tcBorders>
          </w:tcPr>
          <w:p w14:paraId="1D083CC3" w14:textId="77777777" w:rsidR="00A9272B" w:rsidRDefault="00A9272B" w:rsidP="00A9272B">
            <w:pPr>
              <w:jc w:val="center"/>
            </w:pPr>
            <w:r>
              <w:t>Mejora del documento</w:t>
            </w:r>
          </w:p>
        </w:tc>
      </w:tr>
      <w:tr w:rsidR="00A9272B" w14:paraId="5CAA9E37"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557AF478"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69017DB4"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7940419F"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31226BCC"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108E2E7B" w14:textId="77777777" w:rsidR="00A9272B" w:rsidRPr="00A9272B" w:rsidRDefault="00A9272B" w:rsidP="00291654">
            <w:pPr>
              <w:rPr>
                <w:color w:val="000000"/>
              </w:rPr>
            </w:pPr>
            <w:r w:rsidRPr="00A9272B">
              <w:rPr>
                <w:color w:val="000000"/>
              </w:rPr>
              <w:t>Se modifica documento FO-DIS-OB- 0164 por el nuevo código FO-DIS-AO-PM01</w:t>
            </w:r>
          </w:p>
        </w:tc>
        <w:tc>
          <w:tcPr>
            <w:tcW w:w="1286" w:type="dxa"/>
            <w:tcBorders>
              <w:top w:val="single" w:sz="4" w:space="0" w:color="auto"/>
              <w:left w:val="single" w:sz="4" w:space="0" w:color="auto"/>
              <w:bottom w:val="single" w:sz="4" w:space="0" w:color="auto"/>
              <w:right w:val="single" w:sz="4" w:space="0" w:color="auto"/>
            </w:tcBorders>
          </w:tcPr>
          <w:p w14:paraId="3999CF18" w14:textId="77777777" w:rsidR="00A9272B" w:rsidRDefault="00A9272B" w:rsidP="00A9272B">
            <w:pPr>
              <w:jc w:val="center"/>
            </w:pPr>
            <w:r>
              <w:t>Mejora del documento</w:t>
            </w:r>
          </w:p>
        </w:tc>
      </w:tr>
      <w:tr w:rsidR="00A9272B" w14:paraId="0F86B0AD"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18847D4C" w14:textId="77777777" w:rsidR="00A9272B" w:rsidRDefault="00A9272B" w:rsidP="005D1077">
            <w:pPr>
              <w:jc w:val="center"/>
            </w:pPr>
            <w:r>
              <w:t>2021-11</w:t>
            </w:r>
          </w:p>
        </w:tc>
        <w:tc>
          <w:tcPr>
            <w:tcW w:w="850" w:type="dxa"/>
            <w:tcBorders>
              <w:top w:val="single" w:sz="4" w:space="0" w:color="auto"/>
              <w:left w:val="single" w:sz="4" w:space="0" w:color="auto"/>
              <w:bottom w:val="single" w:sz="4" w:space="0" w:color="auto"/>
              <w:right w:val="single" w:sz="4" w:space="0" w:color="auto"/>
            </w:tcBorders>
          </w:tcPr>
          <w:p w14:paraId="2DC793DE" w14:textId="77777777" w:rsidR="00A9272B" w:rsidRDefault="00A9272B" w:rsidP="005D1077">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5C807B85" w14:textId="77777777" w:rsidR="00A9272B" w:rsidRDefault="00A9272B" w:rsidP="005D1077">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480F8F48" w14:textId="77777777" w:rsidR="00A9272B" w:rsidRDefault="00A9272B" w:rsidP="005D1077">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17F8A190" w14:textId="77777777" w:rsidR="00A9272B" w:rsidRPr="00A9272B" w:rsidRDefault="00A9272B" w:rsidP="00291654">
            <w:pPr>
              <w:rPr>
                <w:color w:val="000000"/>
              </w:rPr>
            </w:pPr>
            <w:r w:rsidRPr="00A9272B">
              <w:rPr>
                <w:color w:val="000000"/>
              </w:rPr>
              <w:t>Se chequea y modifica la tabla de resumen</w:t>
            </w:r>
          </w:p>
        </w:tc>
        <w:tc>
          <w:tcPr>
            <w:tcW w:w="1286" w:type="dxa"/>
            <w:tcBorders>
              <w:top w:val="single" w:sz="4" w:space="0" w:color="auto"/>
              <w:left w:val="single" w:sz="4" w:space="0" w:color="auto"/>
              <w:bottom w:val="single" w:sz="4" w:space="0" w:color="auto"/>
              <w:right w:val="single" w:sz="4" w:space="0" w:color="auto"/>
            </w:tcBorders>
          </w:tcPr>
          <w:p w14:paraId="385AD413" w14:textId="77777777" w:rsidR="00A9272B" w:rsidRDefault="00A9272B" w:rsidP="00A9272B">
            <w:pPr>
              <w:jc w:val="center"/>
            </w:pPr>
            <w:r>
              <w:t>Mejora del documento</w:t>
            </w:r>
          </w:p>
        </w:tc>
      </w:tr>
      <w:tr w:rsidR="00291654" w14:paraId="052C0856" w14:textId="77777777" w:rsidTr="00291654">
        <w:trPr>
          <w:trHeight w:val="464"/>
          <w:jc w:val="center"/>
        </w:trPr>
        <w:tc>
          <w:tcPr>
            <w:tcW w:w="988" w:type="dxa"/>
            <w:tcBorders>
              <w:top w:val="single" w:sz="4" w:space="0" w:color="auto"/>
              <w:left w:val="single" w:sz="4" w:space="0" w:color="auto"/>
              <w:bottom w:val="single" w:sz="4" w:space="0" w:color="auto"/>
              <w:right w:val="single" w:sz="4" w:space="0" w:color="auto"/>
            </w:tcBorders>
          </w:tcPr>
          <w:p w14:paraId="20D9EE66" w14:textId="37B66BBE" w:rsidR="00291654" w:rsidRDefault="00291654" w:rsidP="00291654">
            <w:pPr>
              <w:jc w:val="center"/>
            </w:pPr>
            <w:r>
              <w:t>2022-07</w:t>
            </w:r>
          </w:p>
        </w:tc>
        <w:tc>
          <w:tcPr>
            <w:tcW w:w="850" w:type="dxa"/>
            <w:tcBorders>
              <w:top w:val="single" w:sz="4" w:space="0" w:color="auto"/>
              <w:left w:val="single" w:sz="4" w:space="0" w:color="auto"/>
              <w:bottom w:val="single" w:sz="4" w:space="0" w:color="auto"/>
              <w:right w:val="single" w:sz="4" w:space="0" w:color="auto"/>
            </w:tcBorders>
          </w:tcPr>
          <w:p w14:paraId="639B7899" w14:textId="4B68A4FC" w:rsidR="00291654" w:rsidRDefault="00291654" w:rsidP="00291654">
            <w:pPr>
              <w:jc w:val="center"/>
            </w:pPr>
            <w:r>
              <w:t>01</w:t>
            </w:r>
          </w:p>
        </w:tc>
        <w:tc>
          <w:tcPr>
            <w:tcW w:w="1559" w:type="dxa"/>
            <w:tcBorders>
              <w:top w:val="single" w:sz="4" w:space="0" w:color="auto"/>
              <w:left w:val="single" w:sz="4" w:space="0" w:color="auto"/>
              <w:bottom w:val="single" w:sz="4" w:space="0" w:color="auto"/>
              <w:right w:val="single" w:sz="4" w:space="0" w:color="auto"/>
            </w:tcBorders>
          </w:tcPr>
          <w:p w14:paraId="5E6E729A" w14:textId="492404C9" w:rsidR="00291654" w:rsidRDefault="00291654" w:rsidP="00291654">
            <w:pPr>
              <w:jc w:val="center"/>
            </w:pPr>
            <w:r>
              <w:t>Gestión PyO, Normalización y Obras</w:t>
            </w:r>
          </w:p>
        </w:tc>
        <w:tc>
          <w:tcPr>
            <w:tcW w:w="1134" w:type="dxa"/>
            <w:tcBorders>
              <w:top w:val="single" w:sz="4" w:space="0" w:color="auto"/>
              <w:left w:val="single" w:sz="4" w:space="0" w:color="auto"/>
              <w:bottom w:val="single" w:sz="4" w:space="0" w:color="auto"/>
              <w:right w:val="single" w:sz="4" w:space="0" w:color="auto"/>
            </w:tcBorders>
          </w:tcPr>
          <w:p w14:paraId="4E2F62CC" w14:textId="5B163660" w:rsidR="00291654" w:rsidRDefault="00291654" w:rsidP="00291654">
            <w:pPr>
              <w:jc w:val="center"/>
            </w:pPr>
            <w:r>
              <w:t>DIR</w:t>
            </w:r>
          </w:p>
        </w:tc>
        <w:tc>
          <w:tcPr>
            <w:tcW w:w="3330" w:type="dxa"/>
            <w:tcBorders>
              <w:top w:val="single" w:sz="4" w:space="0" w:color="auto"/>
              <w:left w:val="single" w:sz="4" w:space="0" w:color="auto"/>
              <w:bottom w:val="single" w:sz="4" w:space="0" w:color="auto"/>
              <w:right w:val="single" w:sz="4" w:space="0" w:color="auto"/>
            </w:tcBorders>
          </w:tcPr>
          <w:p w14:paraId="0AEE18AF" w14:textId="586E2C3B" w:rsidR="00291654" w:rsidRPr="00A9272B" w:rsidRDefault="00291654" w:rsidP="00291654">
            <w:pPr>
              <w:rPr>
                <w:color w:val="000000"/>
              </w:rPr>
            </w:pPr>
            <w:r w:rsidRPr="00A9272B">
              <w:rPr>
                <w:color w:val="000000"/>
              </w:rPr>
              <w:t xml:space="preserve">Se </w:t>
            </w:r>
            <w:r>
              <w:rPr>
                <w:color w:val="000000"/>
              </w:rPr>
              <w:t xml:space="preserve">elimina del capítulo 5 Registros, y del cuerpo del documento donde era  mencionado el </w:t>
            </w:r>
            <w:r>
              <w:rPr>
                <w:rFonts w:cs="Arial"/>
              </w:rPr>
              <w:t>FO-DIS-OB-0173 Ensayos de producción, ya que no se solicita actualmente</w:t>
            </w:r>
          </w:p>
        </w:tc>
        <w:tc>
          <w:tcPr>
            <w:tcW w:w="1286" w:type="dxa"/>
            <w:tcBorders>
              <w:top w:val="single" w:sz="4" w:space="0" w:color="auto"/>
              <w:left w:val="single" w:sz="4" w:space="0" w:color="auto"/>
              <w:bottom w:val="single" w:sz="4" w:space="0" w:color="auto"/>
              <w:right w:val="single" w:sz="4" w:space="0" w:color="auto"/>
            </w:tcBorders>
          </w:tcPr>
          <w:p w14:paraId="6B35AC9E" w14:textId="2ECD8EF2" w:rsidR="00291654" w:rsidRDefault="00291654" w:rsidP="00291654">
            <w:pPr>
              <w:jc w:val="center"/>
            </w:pPr>
            <w:r>
              <w:t>Mejora del documento</w:t>
            </w:r>
          </w:p>
        </w:tc>
      </w:tr>
    </w:tbl>
    <w:p w14:paraId="3ED0FBAD" w14:textId="77777777" w:rsidR="00972AD1" w:rsidRDefault="00972AD1" w:rsidP="009D1904">
      <w:pPr>
        <w:jc w:val="center"/>
        <w:sectPr w:rsidR="00972AD1">
          <w:headerReference w:type="default" r:id="rId10"/>
          <w:footerReference w:type="default" r:id="rId11"/>
          <w:pgSz w:w="11906" w:h="16838" w:code="9"/>
          <w:pgMar w:top="1985" w:right="1418" w:bottom="1418" w:left="1418" w:header="851" w:footer="356" w:gutter="0"/>
          <w:cols w:space="720"/>
          <w:noEndnote/>
        </w:sectPr>
      </w:pPr>
    </w:p>
    <w:p w14:paraId="35A4B3E3" w14:textId="77777777" w:rsidR="0030179B" w:rsidRDefault="0030179B" w:rsidP="0075495C"/>
    <w:p w14:paraId="1B1A32EE" w14:textId="77777777" w:rsidR="00291654" w:rsidRDefault="00291654">
      <w:pPr>
        <w:spacing w:before="0"/>
        <w:jc w:val="left"/>
        <w:rPr>
          <w:b/>
          <w:i/>
          <w:kern w:val="28"/>
          <w:sz w:val="28"/>
          <w:lang w:val="es-MX"/>
        </w:rPr>
      </w:pPr>
      <w:bookmarkStart w:id="15" w:name="_Toc486231553"/>
      <w:bookmarkStart w:id="16" w:name="_Toc498857947"/>
      <w:bookmarkStart w:id="17" w:name="_Toc510406112"/>
      <w:r>
        <w:br w:type="page"/>
      </w:r>
    </w:p>
    <w:p w14:paraId="36F178E3" w14:textId="7F91E564" w:rsidR="00E2023C" w:rsidRDefault="00E2023C" w:rsidP="006C1B06">
      <w:pPr>
        <w:pStyle w:val="Ttulo1"/>
      </w:pPr>
      <w:bookmarkStart w:id="18" w:name="_Toc108076337"/>
      <w:r>
        <w:t>MARCO GENERAL</w:t>
      </w:r>
      <w:bookmarkEnd w:id="15"/>
      <w:bookmarkEnd w:id="16"/>
      <w:bookmarkEnd w:id="17"/>
      <w:bookmarkEnd w:id="18"/>
    </w:p>
    <w:p w14:paraId="68B77AA6" w14:textId="77777777" w:rsidR="00E2023C" w:rsidRDefault="00E2023C" w:rsidP="00444B82">
      <w:pPr>
        <w:pStyle w:val="Ttulo2"/>
      </w:pPr>
      <w:bookmarkStart w:id="19" w:name="_Toc453126479"/>
      <w:bookmarkStart w:id="20" w:name="_Toc457041011"/>
      <w:bookmarkStart w:id="21" w:name="_Toc457041745"/>
      <w:bookmarkStart w:id="22" w:name="_Toc478967084"/>
      <w:bookmarkStart w:id="23" w:name="_Toc479155728"/>
      <w:bookmarkStart w:id="24" w:name="_Toc486231554"/>
      <w:bookmarkStart w:id="25" w:name="_Toc498857948"/>
      <w:bookmarkStart w:id="26" w:name="_Toc510406113"/>
      <w:bookmarkStart w:id="27" w:name="_Toc108076338"/>
      <w:r>
        <w:t>INTRODUCCIÓN</w:t>
      </w:r>
      <w:bookmarkEnd w:id="19"/>
      <w:bookmarkEnd w:id="20"/>
      <w:bookmarkEnd w:id="21"/>
      <w:bookmarkEnd w:id="22"/>
      <w:bookmarkEnd w:id="23"/>
      <w:bookmarkEnd w:id="24"/>
      <w:bookmarkEnd w:id="25"/>
      <w:bookmarkEnd w:id="26"/>
      <w:bookmarkEnd w:id="27"/>
    </w:p>
    <w:p w14:paraId="61E91881" w14:textId="50DAD129" w:rsidR="00E2023C" w:rsidRDefault="00E2023C">
      <w:pPr>
        <w:rPr>
          <w:lang w:val="es-ES_tradnl"/>
        </w:rPr>
      </w:pPr>
      <w:bookmarkStart w:id="28" w:name="_Toc486231555"/>
      <w:bookmarkStart w:id="29" w:name="_Toc498857949"/>
      <w:bookmarkStart w:id="30" w:name="_Toc510406114"/>
      <w:r>
        <w:t xml:space="preserve">Esta Norma proporciona </w:t>
      </w:r>
      <w:r>
        <w:rPr>
          <w:lang w:val="es-ES_tradnl"/>
        </w:rPr>
        <w:t xml:space="preserve">los requisitos de calidad que deben cumplir las instalaciones y documentos en obras de montaje </w:t>
      </w:r>
      <w:bookmarkStart w:id="31" w:name="_Toc12778108"/>
      <w:bookmarkStart w:id="32" w:name="_Toc15373892"/>
      <w:bookmarkStart w:id="33" w:name="_Toc20906783"/>
      <w:r>
        <w:rPr>
          <w:lang w:val="es-ES_tradnl"/>
        </w:rPr>
        <w:t xml:space="preserve">de </w:t>
      </w:r>
      <w:r w:rsidR="00D118AD">
        <w:rPr>
          <w:lang w:val="es-ES_tradnl"/>
        </w:rPr>
        <w:t>cable subterráneo</w:t>
      </w:r>
      <w:r>
        <w:rPr>
          <w:lang w:val="es-ES_tradnl"/>
        </w:rPr>
        <w:t xml:space="preserve">. Incluye cables eléctricos de </w:t>
      </w:r>
      <w:r w:rsidR="00D118AD">
        <w:rPr>
          <w:lang w:val="es-ES_tradnl"/>
        </w:rPr>
        <w:t xml:space="preserve">potencia </w:t>
      </w:r>
      <w:r>
        <w:rPr>
          <w:lang w:val="es-ES_tradnl"/>
        </w:rPr>
        <w:t>y fibra óptica.</w:t>
      </w:r>
    </w:p>
    <w:p w14:paraId="465E03C6" w14:textId="1194B903" w:rsidR="00E2023C" w:rsidRDefault="00E2023C" w:rsidP="00444B82">
      <w:pPr>
        <w:pStyle w:val="Ttulo2"/>
      </w:pPr>
      <w:bookmarkStart w:id="34" w:name="_Toc108076339"/>
      <w:bookmarkEnd w:id="31"/>
      <w:bookmarkEnd w:id="32"/>
      <w:bookmarkEnd w:id="33"/>
      <w:r>
        <w:t>OBJETO Y ÁMBITO DE APLICACIÓN</w:t>
      </w:r>
      <w:bookmarkEnd w:id="28"/>
      <w:bookmarkEnd w:id="29"/>
      <w:bookmarkEnd w:id="30"/>
      <w:bookmarkEnd w:id="34"/>
    </w:p>
    <w:p w14:paraId="1FC3A6E3" w14:textId="2ED4F792" w:rsidR="00E2023C" w:rsidRDefault="00E2023C">
      <w:bookmarkStart w:id="35" w:name="_Toc453126482"/>
      <w:bookmarkStart w:id="36" w:name="_Toc457041013"/>
      <w:bookmarkStart w:id="37" w:name="_Toc457041747"/>
      <w:bookmarkStart w:id="38" w:name="_Toc478967086"/>
      <w:bookmarkStart w:id="39" w:name="_Toc479155730"/>
      <w:bookmarkStart w:id="40" w:name="_Toc486231556"/>
      <w:bookmarkStart w:id="41" w:name="_Toc498857950"/>
      <w:bookmarkStart w:id="42" w:name="_Toc510406115"/>
      <w:r>
        <w:t>La presente Norma tiene por objeto especificar y clasificar los requisitos que deben cumplir las instalaciones en cuanto a:</w:t>
      </w:r>
    </w:p>
    <w:p w14:paraId="2FE611C8" w14:textId="77777777" w:rsidR="00E2023C" w:rsidRDefault="00E2023C">
      <w:pPr>
        <w:numPr>
          <w:ilvl w:val="0"/>
          <w:numId w:val="7"/>
        </w:numPr>
      </w:pPr>
      <w:r>
        <w:t xml:space="preserve">equipamiento y herramientas a utilizar durante la ejecución </w:t>
      </w:r>
    </w:p>
    <w:p w14:paraId="2844EBCA" w14:textId="77777777" w:rsidR="00E2023C" w:rsidRDefault="00E2023C">
      <w:pPr>
        <w:numPr>
          <w:ilvl w:val="0"/>
          <w:numId w:val="7"/>
        </w:numPr>
      </w:pPr>
      <w:r>
        <w:t>materiales aportados por el ejecutor</w:t>
      </w:r>
    </w:p>
    <w:p w14:paraId="77167ED1" w14:textId="12A2E469" w:rsidR="00E2023C" w:rsidRDefault="00E2023C">
      <w:pPr>
        <w:numPr>
          <w:ilvl w:val="0"/>
          <w:numId w:val="7"/>
        </w:numPr>
      </w:pPr>
      <w:r>
        <w:t>calidad de ejecución de las instalaciones</w:t>
      </w:r>
    </w:p>
    <w:p w14:paraId="350C2158" w14:textId="77777777" w:rsidR="00E2023C" w:rsidRDefault="00E2023C">
      <w:pPr>
        <w:numPr>
          <w:ilvl w:val="0"/>
          <w:numId w:val="7"/>
        </w:numPr>
      </w:pPr>
      <w:r>
        <w:t xml:space="preserve">documentos generados antes, durante y al finalizar la obra </w:t>
      </w:r>
    </w:p>
    <w:p w14:paraId="0B9D7C15" w14:textId="7DCE6EF9" w:rsidR="00E2023C" w:rsidRDefault="00E2023C">
      <w:pPr>
        <w:pStyle w:val="Encabezado"/>
        <w:tabs>
          <w:tab w:val="clear" w:pos="4252"/>
          <w:tab w:val="clear" w:pos="8504"/>
        </w:tabs>
      </w:pPr>
      <w:r>
        <w:rPr>
          <w:snapToGrid/>
        </w:rPr>
        <w:t xml:space="preserve"> </w:t>
      </w:r>
      <w:r>
        <w:t>Así como detallar los métodos de ensayo y de inspección.</w:t>
      </w:r>
    </w:p>
    <w:p w14:paraId="33ADD8F8" w14:textId="77777777" w:rsidR="00E2023C" w:rsidRDefault="00E2023C">
      <w:r>
        <w:t>Es de aplicación en todo el ámbito geográfico de Distribución.</w:t>
      </w:r>
    </w:p>
    <w:p w14:paraId="2F69636F" w14:textId="38665C55" w:rsidR="00E2023C" w:rsidRDefault="00E2023C">
      <w:pPr>
        <w:pStyle w:val="Ttulo2"/>
      </w:pPr>
      <w:r>
        <w:br w:type="page"/>
      </w:r>
      <w:bookmarkStart w:id="43" w:name="_Toc108076340"/>
      <w:r>
        <w:t>ALCANCE</w:t>
      </w:r>
      <w:bookmarkEnd w:id="35"/>
      <w:bookmarkEnd w:id="36"/>
      <w:bookmarkEnd w:id="37"/>
      <w:bookmarkEnd w:id="38"/>
      <w:bookmarkEnd w:id="39"/>
      <w:bookmarkEnd w:id="40"/>
      <w:bookmarkEnd w:id="41"/>
      <w:bookmarkEnd w:id="42"/>
      <w:bookmarkEnd w:id="43"/>
    </w:p>
    <w:p w14:paraId="79185BC8" w14:textId="77777777" w:rsidR="00E2023C" w:rsidRDefault="00E2023C">
      <w:pPr>
        <w:rPr>
          <w:lang w:val="es-ES_tradnl"/>
        </w:rPr>
      </w:pPr>
      <w:bookmarkStart w:id="44" w:name="_Toc453126483"/>
      <w:bookmarkStart w:id="45" w:name="_Toc457041014"/>
      <w:bookmarkStart w:id="46" w:name="_Toc457041748"/>
      <w:bookmarkStart w:id="47" w:name="_Toc478967087"/>
      <w:bookmarkStart w:id="48" w:name="_Toc479155731"/>
      <w:bookmarkStart w:id="49" w:name="_Toc486231557"/>
      <w:bookmarkStart w:id="50" w:name="_Toc498857951"/>
      <w:bookmarkStart w:id="51" w:name="_Toc510406116"/>
      <w:r>
        <w:rPr>
          <w:lang w:val="es-ES_tradnl"/>
        </w:rPr>
        <w:t>Esta Norma contiene:</w:t>
      </w:r>
    </w:p>
    <w:p w14:paraId="36860C48" w14:textId="77777777" w:rsidR="00E2023C" w:rsidRDefault="00E2023C">
      <w:pPr>
        <w:numPr>
          <w:ilvl w:val="0"/>
          <w:numId w:val="4"/>
        </w:numPr>
      </w:pPr>
      <w:r>
        <w:rPr>
          <w:lang w:val="es-ES_tradnl"/>
        </w:rPr>
        <w:t xml:space="preserve">Los requisitos que deben cumplir las instalaciones y los documentos </w:t>
      </w:r>
      <w:r>
        <w:t>generados durante el proceso de ejecución de obra y al finalizar la misma para asegurar su calidad</w:t>
      </w:r>
      <w:r>
        <w:rPr>
          <w:lang w:val="es-ES_tradnl"/>
        </w:rPr>
        <w:t xml:space="preserve"> en trabajos de ejecución y montaje de cable subterráneo.</w:t>
      </w:r>
    </w:p>
    <w:p w14:paraId="4F91ED1D" w14:textId="77777777" w:rsidR="00E2023C" w:rsidRDefault="00E2023C">
      <w:pPr>
        <w:numPr>
          <w:ilvl w:val="0"/>
          <w:numId w:val="2"/>
        </w:numPr>
      </w:pPr>
      <w:r>
        <w:rPr>
          <w:lang w:val="es-ES_tradnl"/>
        </w:rPr>
        <w:t>Los requisitos de calidad que se deben verificar en los materiales, con posterioridad al retiro del depósito para su traslado a la obra y previo a su energización, cuando por causas de traslado, almacenamiento o montaje en sitio se justifiquen los ensayos e inspecciones.</w:t>
      </w:r>
    </w:p>
    <w:p w14:paraId="2C424BE6" w14:textId="77777777" w:rsidR="00E2023C" w:rsidRDefault="00E2023C">
      <w:pPr>
        <w:numPr>
          <w:ilvl w:val="0"/>
          <w:numId w:val="2"/>
        </w:numPr>
      </w:pPr>
      <w:r>
        <w:t>Los métodos de ensayo para verificar los requisitos especificados como una variable o una referencia a los documentos que los contienen.</w:t>
      </w:r>
    </w:p>
    <w:p w14:paraId="066692A5" w14:textId="77777777" w:rsidR="00E2023C" w:rsidRDefault="00E2023C">
      <w:pPr>
        <w:numPr>
          <w:ilvl w:val="0"/>
          <w:numId w:val="3"/>
        </w:numPr>
        <w:rPr>
          <w:lang w:val="es-ES_tradnl"/>
        </w:rPr>
      </w:pPr>
      <w:r>
        <w:t xml:space="preserve">Una clasificación del no-cumplimiento de los requisitos en tres categorías de defectos: </w:t>
      </w:r>
      <w:r>
        <w:rPr>
          <w:lang w:val="es-ES_tradnl"/>
        </w:rPr>
        <w:t>críticos, principales y secundarios.</w:t>
      </w:r>
    </w:p>
    <w:p w14:paraId="2814807C" w14:textId="2DB3D5DD" w:rsidR="00E2023C" w:rsidRDefault="00E2023C" w:rsidP="00444B82">
      <w:pPr>
        <w:pStyle w:val="Ttulo2"/>
      </w:pPr>
      <w:bookmarkStart w:id="52" w:name="_Toc108076341"/>
      <w:r>
        <w:t>VIGENCIA</w:t>
      </w:r>
      <w:bookmarkEnd w:id="44"/>
      <w:bookmarkEnd w:id="45"/>
      <w:bookmarkEnd w:id="46"/>
      <w:bookmarkEnd w:id="47"/>
      <w:bookmarkEnd w:id="48"/>
      <w:bookmarkEnd w:id="49"/>
      <w:bookmarkEnd w:id="50"/>
      <w:bookmarkEnd w:id="51"/>
      <w:bookmarkEnd w:id="52"/>
    </w:p>
    <w:p w14:paraId="3591E5E5" w14:textId="77777777" w:rsidR="00350B50" w:rsidRDefault="00350B50" w:rsidP="00350B50">
      <w:pPr>
        <w:spacing w:before="240"/>
      </w:pPr>
      <w:bookmarkStart w:id="53" w:name="_Toc457041015"/>
      <w:bookmarkStart w:id="54" w:name="_Toc457041749"/>
      <w:bookmarkStart w:id="55" w:name="_Toc478967088"/>
      <w:bookmarkStart w:id="56" w:name="_Toc479155732"/>
      <w:bookmarkStart w:id="57" w:name="_Toc486231558"/>
      <w:bookmarkStart w:id="58" w:name="_Toc498857952"/>
      <w:bookmarkStart w:id="59" w:name="_Toc510406117"/>
      <w:r>
        <w:t>La presente norma entra en vigencia a partir de su publicación, establecida en el pie de página.</w:t>
      </w:r>
    </w:p>
    <w:p w14:paraId="1C22113A" w14:textId="36DDA6F3" w:rsidR="00E2023C" w:rsidRDefault="00E2023C" w:rsidP="00444B82">
      <w:pPr>
        <w:pStyle w:val="Ttulo2"/>
      </w:pPr>
      <w:bookmarkStart w:id="60" w:name="_Toc108076342"/>
      <w:r>
        <w:t>INVOLUCRADOS</w:t>
      </w:r>
      <w:bookmarkEnd w:id="53"/>
      <w:bookmarkEnd w:id="54"/>
      <w:bookmarkEnd w:id="55"/>
      <w:bookmarkEnd w:id="56"/>
      <w:bookmarkEnd w:id="57"/>
      <w:bookmarkEnd w:id="58"/>
      <w:bookmarkEnd w:id="59"/>
      <w:bookmarkEnd w:id="60"/>
    </w:p>
    <w:p w14:paraId="61FBA5B3" w14:textId="585DB70A" w:rsidR="00E2023C" w:rsidRDefault="00E2023C">
      <w:pPr>
        <w:rPr>
          <w:lang w:val="es-ES_tradnl"/>
        </w:rPr>
      </w:pPr>
      <w:bookmarkStart w:id="61" w:name="_Toc486231559"/>
      <w:bookmarkStart w:id="62" w:name="_Toc498857953"/>
      <w:bookmarkStart w:id="63" w:name="_Toc510406118"/>
      <w:r>
        <w:rPr>
          <w:lang w:val="es-ES_tradnl"/>
        </w:rPr>
        <w:t>Este documento se difunde de acuerdo a</w:t>
      </w:r>
      <w:r w:rsidR="00350B50">
        <w:rPr>
          <w:lang w:val="es-ES_tradnl"/>
        </w:rPr>
        <w:t xml:space="preserve"> la</w:t>
      </w:r>
      <w:r>
        <w:rPr>
          <w:lang w:val="es-ES_tradnl"/>
        </w:rPr>
        <w:t xml:space="preserve"> lista:</w:t>
      </w:r>
    </w:p>
    <w:p w14:paraId="0E10B6BF" w14:textId="77777777" w:rsidR="00E2023C" w:rsidRDefault="00E2023C">
      <w:pPr>
        <w:rPr>
          <w:lang w:val="es-ES_tradnl"/>
        </w:rPr>
      </w:pPr>
      <w:r>
        <w:rPr>
          <w:lang w:val="es-ES_tradnl"/>
        </w:rPr>
        <w:t>DIS L1 REDES Y DISTRIBUCION</w:t>
      </w:r>
    </w:p>
    <w:p w14:paraId="323F7463" w14:textId="77777777" w:rsidR="00E2023C" w:rsidRDefault="00E2023C">
      <w:pPr>
        <w:rPr>
          <w:lang w:val="es-ES_tradnl"/>
        </w:rPr>
      </w:pPr>
      <w:r>
        <w:rPr>
          <w:lang w:val="es-ES_tradnl"/>
        </w:rPr>
        <w:t>DIS L2 EXPLOTACION</w:t>
      </w:r>
    </w:p>
    <w:p w14:paraId="4760B9E1" w14:textId="77777777" w:rsidR="00E2023C" w:rsidRDefault="00E2023C">
      <w:pPr>
        <w:rPr>
          <w:lang w:val="es-ES_tradnl"/>
        </w:rPr>
      </w:pPr>
      <w:r>
        <w:rPr>
          <w:lang w:val="es-ES_tradnl"/>
        </w:rPr>
        <w:t>DIS L3 OBRAS Y PROYECTOS</w:t>
      </w:r>
    </w:p>
    <w:p w14:paraId="64C7C441" w14:textId="77777777" w:rsidR="00350B50" w:rsidRPr="00350B50" w:rsidRDefault="00350B50" w:rsidP="00350B50">
      <w:pPr>
        <w:rPr>
          <w:snapToGrid w:val="0"/>
          <w:lang w:val="es-UY"/>
        </w:rPr>
      </w:pPr>
      <w:r w:rsidRPr="00350B50">
        <w:rPr>
          <w:snapToGrid w:val="0"/>
          <w:lang w:val="es-UY"/>
        </w:rPr>
        <w:t>DIS L4 OPERACIÓN DE REDES</w:t>
      </w:r>
    </w:p>
    <w:p w14:paraId="262FE878" w14:textId="770AB65F" w:rsidR="0075495C" w:rsidRDefault="00350B50">
      <w:pPr>
        <w:rPr>
          <w:lang w:val="es-ES_tradnl"/>
        </w:rPr>
      </w:pPr>
      <w:r w:rsidRPr="00350B50">
        <w:rPr>
          <w:snapToGrid w:val="0"/>
          <w:lang w:val="es-UY"/>
        </w:rPr>
        <w:t xml:space="preserve">DIS L5 </w:t>
      </w:r>
      <w:r w:rsidRPr="006C1B06">
        <w:rPr>
          <w:snapToGrid w:val="0"/>
          <w:lang w:val="es-UY"/>
        </w:rPr>
        <w:t>MANTENIMIENTO</w:t>
      </w:r>
      <w:r w:rsidR="006C1B06" w:rsidRPr="006C1B06">
        <w:rPr>
          <w:snapToGrid w:val="0"/>
          <w:lang w:val="es-UY"/>
        </w:rPr>
        <w:t xml:space="preserve"> </w:t>
      </w:r>
      <w:r w:rsidR="0075495C" w:rsidRPr="006C1B06">
        <w:rPr>
          <w:lang w:val="es-ES_tradnl"/>
        </w:rPr>
        <w:t>DIS L6 ESTUDIOS</w:t>
      </w:r>
    </w:p>
    <w:p w14:paraId="16F60635" w14:textId="77777777" w:rsidR="0075495C" w:rsidRDefault="0075495C">
      <w:pPr>
        <w:rPr>
          <w:lang w:val="es-ES_tradnl"/>
        </w:rPr>
      </w:pPr>
      <w:r>
        <w:rPr>
          <w:lang w:val="es-ES_tradnl"/>
        </w:rPr>
        <w:t>DIS L9 PROYECTOS Y PLANIFICACION</w:t>
      </w:r>
    </w:p>
    <w:p w14:paraId="7758E516" w14:textId="77777777" w:rsidR="0075495C" w:rsidRDefault="0075495C">
      <w:pPr>
        <w:rPr>
          <w:lang w:val="es-ES_tradnl"/>
        </w:rPr>
      </w:pPr>
      <w:r>
        <w:rPr>
          <w:lang w:val="es-ES_tradnl"/>
        </w:rPr>
        <w:t>DIS L10 OBRAS</w:t>
      </w:r>
    </w:p>
    <w:p w14:paraId="285961EC" w14:textId="77777777" w:rsidR="00E2023C" w:rsidRDefault="00E2023C">
      <w:pPr>
        <w:rPr>
          <w:lang w:val="es-ES_tradnl"/>
        </w:rPr>
      </w:pPr>
    </w:p>
    <w:p w14:paraId="080E67FD" w14:textId="13ABADC8" w:rsidR="00E2023C" w:rsidRDefault="00E2023C">
      <w:pPr>
        <w:rPr>
          <w:lang w:val="es-ES_tradnl"/>
        </w:rPr>
        <w:sectPr w:rsidR="00E2023C" w:rsidSect="00972AD1">
          <w:headerReference w:type="default" r:id="rId12"/>
          <w:type w:val="continuous"/>
          <w:pgSz w:w="11906" w:h="16838" w:code="9"/>
          <w:pgMar w:top="1985" w:right="1418" w:bottom="1418" w:left="1418" w:header="851" w:footer="356" w:gutter="0"/>
          <w:cols w:space="720"/>
          <w:noEndnote/>
        </w:sectPr>
      </w:pPr>
    </w:p>
    <w:p w14:paraId="2BB812CD" w14:textId="2B1E918E" w:rsidR="00E2023C" w:rsidRDefault="00E2023C" w:rsidP="006C1B06">
      <w:pPr>
        <w:pStyle w:val="Ttulo1"/>
      </w:pPr>
      <w:bookmarkStart w:id="64" w:name="_Toc108076343"/>
      <w:r>
        <w:t>DEFINICIONES / ABREVIATURAS</w:t>
      </w:r>
      <w:bookmarkEnd w:id="61"/>
      <w:bookmarkEnd w:id="62"/>
      <w:bookmarkEnd w:id="63"/>
      <w:r>
        <w:t xml:space="preserve"> / SIMBOLOS</w:t>
      </w:r>
      <w:bookmarkEnd w:id="64"/>
    </w:p>
    <w:p w14:paraId="4FB61DA9" w14:textId="77777777" w:rsidR="00E2023C" w:rsidRDefault="00E2023C" w:rsidP="00444B82">
      <w:pPr>
        <w:pStyle w:val="Ttulo2"/>
      </w:pPr>
      <w:bookmarkStart w:id="65" w:name="_Toc108076344"/>
      <w:r>
        <w:t>DEFINICIONES</w:t>
      </w:r>
      <w:bookmarkEnd w:id="65"/>
    </w:p>
    <w:p w14:paraId="189CB869" w14:textId="77777777" w:rsidR="00E2023C" w:rsidRDefault="00E2023C">
      <w:r>
        <w:rPr>
          <w:b/>
        </w:rPr>
        <w:t xml:space="preserve">Arena voladora: </w:t>
      </w:r>
      <w:r>
        <w:t>Arena con dimensión máxima de granos 74 micras.</w:t>
      </w:r>
    </w:p>
    <w:p w14:paraId="4F5B49B8" w14:textId="77777777" w:rsidR="00E2023C" w:rsidRDefault="00E2023C">
      <w:pPr>
        <w:pStyle w:val="Encabezado"/>
        <w:tabs>
          <w:tab w:val="clear" w:pos="4252"/>
          <w:tab w:val="clear" w:pos="8504"/>
        </w:tabs>
        <w:rPr>
          <w:lang w:val="es-ES_tradnl"/>
        </w:rPr>
      </w:pPr>
      <w:r>
        <w:rPr>
          <w:b/>
          <w:lang w:val="es-ES_tradnl"/>
        </w:rPr>
        <w:t xml:space="preserve">Arena sucia: </w:t>
      </w:r>
      <w:r>
        <w:rPr>
          <w:lang w:val="es-ES_tradnl"/>
        </w:rPr>
        <w:t xml:space="preserve">arena </w:t>
      </w:r>
      <w:r>
        <w:rPr>
          <w:snapToGrid/>
          <w:lang w:val="es-ES_tradnl"/>
        </w:rPr>
        <w:t>dulce con dimensión máxima de granos 3mm, puede contener en muy pequeñas proporciones raíces, pastos y arcilla no puede contener terreno de relleno ni resto de desechos orgánicos</w:t>
      </w:r>
      <w:r>
        <w:rPr>
          <w:lang w:val="es-ES_tradnl"/>
        </w:rPr>
        <w:t>.</w:t>
      </w:r>
    </w:p>
    <w:p w14:paraId="7C27ECCF" w14:textId="77777777" w:rsidR="00E2023C" w:rsidRDefault="00E2023C">
      <w:pPr>
        <w:pStyle w:val="Encabezado"/>
        <w:tabs>
          <w:tab w:val="clear" w:pos="4252"/>
          <w:tab w:val="clear" w:pos="8504"/>
        </w:tabs>
        <w:rPr>
          <w:snapToGrid/>
        </w:rPr>
      </w:pPr>
      <w:r>
        <w:rPr>
          <w:b/>
          <w:snapToGrid/>
        </w:rPr>
        <w:t xml:space="preserve">Cable seco: </w:t>
      </w:r>
      <w:r>
        <w:rPr>
          <w:snapToGrid/>
        </w:rPr>
        <w:t>Cable unipolar, tripolar o tetrapolar cuya aislación consiste en un compuesto polimérico extruido (XLPE o EPR).</w:t>
      </w:r>
    </w:p>
    <w:p w14:paraId="22B4C0A8" w14:textId="77777777" w:rsidR="00E2023C" w:rsidRDefault="00E2023C">
      <w:pPr>
        <w:pStyle w:val="Encabezado"/>
        <w:tabs>
          <w:tab w:val="clear" w:pos="4252"/>
          <w:tab w:val="clear" w:pos="8504"/>
        </w:tabs>
        <w:rPr>
          <w:snapToGrid/>
        </w:rPr>
      </w:pPr>
      <w:r>
        <w:rPr>
          <w:b/>
          <w:snapToGrid/>
        </w:rPr>
        <w:t xml:space="preserve">Cable API: </w:t>
      </w:r>
      <w:r>
        <w:rPr>
          <w:snapToGrid/>
        </w:rPr>
        <w:t>Cable tripolar cuya aislación consiste en un encintado de papel impregnado en masa aislante.</w:t>
      </w:r>
    </w:p>
    <w:p w14:paraId="0B4F9F76" w14:textId="77777777" w:rsidR="00E2023C" w:rsidRDefault="00E2023C">
      <w:pPr>
        <w:pStyle w:val="Encabezado"/>
        <w:tabs>
          <w:tab w:val="clear" w:pos="4252"/>
          <w:tab w:val="clear" w:pos="8504"/>
        </w:tabs>
        <w:rPr>
          <w:snapToGrid/>
        </w:rPr>
      </w:pPr>
      <w:r>
        <w:rPr>
          <w:b/>
          <w:snapToGrid/>
        </w:rPr>
        <w:t xml:space="preserve">Cateo: </w:t>
      </w:r>
      <w:r>
        <w:rPr>
          <w:snapToGrid/>
        </w:rPr>
        <w:t>Pozo realizado sobre la traza del cable, para la ubicación de servicios (caños de agua, gas, cables telefónicos, etc.) o bien para ubicar los ductos de espera en cruces.</w:t>
      </w:r>
    </w:p>
    <w:p w14:paraId="08A52EB6" w14:textId="77777777" w:rsidR="00E2023C" w:rsidRDefault="00E2023C">
      <w:pPr>
        <w:keepLines/>
        <w:tabs>
          <w:tab w:val="left" w:pos="0"/>
          <w:tab w:val="left" w:pos="1247"/>
        </w:tabs>
        <w:suppressAutoHyphens/>
        <w:autoSpaceDE w:val="0"/>
        <w:autoSpaceDN w:val="0"/>
        <w:adjustRightInd w:val="0"/>
        <w:spacing w:before="0"/>
        <w:rPr>
          <w:b/>
          <w:spacing w:val="-3"/>
          <w:lang w:val="es-ES_tradnl"/>
        </w:rPr>
      </w:pPr>
    </w:p>
    <w:p w14:paraId="43FDC27A" w14:textId="77777777" w:rsidR="00E2023C" w:rsidRDefault="00E2023C">
      <w:pPr>
        <w:keepLines/>
        <w:tabs>
          <w:tab w:val="left" w:pos="0"/>
          <w:tab w:val="left" w:pos="1247"/>
        </w:tabs>
        <w:suppressAutoHyphens/>
        <w:autoSpaceDE w:val="0"/>
        <w:autoSpaceDN w:val="0"/>
        <w:adjustRightInd w:val="0"/>
        <w:spacing w:before="0"/>
        <w:rPr>
          <w:spacing w:val="-3"/>
          <w:lang w:val="es-ES_tradnl"/>
        </w:rPr>
      </w:pPr>
      <w:r>
        <w:rPr>
          <w:b/>
          <w:spacing w:val="-3"/>
          <w:lang w:val="es-ES_tradnl"/>
        </w:rPr>
        <w:t>Director de Obra</w:t>
      </w:r>
      <w:r>
        <w:rPr>
          <w:spacing w:val="-3"/>
          <w:lang w:val="es-ES_tradnl"/>
        </w:rPr>
        <w:t xml:space="preserve">: Funcionario de </w:t>
      </w:r>
      <w:smartTag w:uri="urn:schemas-microsoft-com:office:smarttags" w:element="PersonName">
        <w:smartTagPr>
          <w:attr w:name="ProductID" w:val="la Direcci￳n"/>
        </w:smartTagPr>
        <w:r>
          <w:rPr>
            <w:spacing w:val="-3"/>
            <w:lang w:val="es-ES_tradnl"/>
          </w:rPr>
          <w:t>la Dirección</w:t>
        </w:r>
      </w:smartTag>
      <w:r>
        <w:rPr>
          <w:spacing w:val="-3"/>
          <w:lang w:val="es-ES_tradnl"/>
        </w:rPr>
        <w:t xml:space="preserve"> de Obra designado por ésta para el contralor administrativo y seguimiento de la ejecución de los trabajos. Será el representante de </w:t>
      </w:r>
      <w:smartTag w:uri="urn:schemas-microsoft-com:office:smarttags" w:element="PersonName">
        <w:smartTagPr>
          <w:attr w:name="ProductID" w:val="la Direcci￳n"/>
        </w:smartTagPr>
        <w:r>
          <w:rPr>
            <w:spacing w:val="-3"/>
            <w:lang w:val="es-ES_tradnl"/>
          </w:rPr>
          <w:t>la Dirección</w:t>
        </w:r>
      </w:smartTag>
      <w:r>
        <w:rPr>
          <w:spacing w:val="-3"/>
          <w:lang w:val="es-ES_tradnl"/>
        </w:rPr>
        <w:t xml:space="preserve"> de Obra a los efectos de resolver los problemas de carácter técnico o administrativo relacionados con el contrato. El ejecutor deberá cumplir las directivas emanadas del Director de Obra.</w:t>
      </w:r>
    </w:p>
    <w:p w14:paraId="791A8B4C" w14:textId="77777777" w:rsidR="00E2023C" w:rsidRDefault="00E2023C">
      <w:pPr>
        <w:keepLines/>
        <w:tabs>
          <w:tab w:val="left" w:pos="0"/>
          <w:tab w:val="left" w:pos="426"/>
          <w:tab w:val="left" w:pos="1247"/>
        </w:tabs>
        <w:suppressAutoHyphens/>
        <w:autoSpaceDE w:val="0"/>
        <w:autoSpaceDN w:val="0"/>
        <w:adjustRightInd w:val="0"/>
        <w:spacing w:before="0"/>
        <w:ind w:left="426"/>
        <w:rPr>
          <w:spacing w:val="-3"/>
          <w:lang w:val="es-ES_tradnl"/>
        </w:rPr>
      </w:pPr>
    </w:p>
    <w:p w14:paraId="0A5EDFAB" w14:textId="77777777" w:rsidR="00E2023C" w:rsidRDefault="00E2023C">
      <w:pPr>
        <w:keepLines/>
        <w:tabs>
          <w:tab w:val="left" w:pos="0"/>
          <w:tab w:val="left" w:pos="1247"/>
        </w:tabs>
        <w:suppressAutoHyphens/>
        <w:autoSpaceDE w:val="0"/>
        <w:autoSpaceDN w:val="0"/>
        <w:adjustRightInd w:val="0"/>
        <w:spacing w:before="0"/>
        <w:rPr>
          <w:lang w:val="es-ES_tradnl"/>
        </w:rPr>
      </w:pPr>
      <w:r>
        <w:rPr>
          <w:b/>
          <w:lang w:val="es-ES_tradnl"/>
        </w:rPr>
        <w:t>Dirección de Obra:</w:t>
      </w:r>
      <w:r>
        <w:rPr>
          <w:lang w:val="es-ES_tradnl"/>
        </w:rPr>
        <w:t xml:space="preserve"> Oficina responsable de UTE, encargada de controlar la ejecución de las obras, el cumplimiento de las obligaciones contraídas por el contratista (si corresponde), y resolver los problemas técnicos y administrativos que se susciten durante el desarrollo de los trabajos.</w:t>
      </w:r>
    </w:p>
    <w:p w14:paraId="74B75CBD" w14:textId="77777777" w:rsidR="00E2023C" w:rsidRDefault="00E2023C">
      <w:pPr>
        <w:tabs>
          <w:tab w:val="left" w:pos="-720"/>
        </w:tabs>
        <w:suppressAutoHyphens/>
        <w:rPr>
          <w:spacing w:val="-3"/>
        </w:rPr>
      </w:pPr>
      <w:r>
        <w:rPr>
          <w:b/>
          <w:spacing w:val="-3"/>
        </w:rPr>
        <w:t xml:space="preserve">Ejecutor: </w:t>
      </w:r>
      <w:r>
        <w:rPr>
          <w:spacing w:val="-3"/>
        </w:rPr>
        <w:t>Responsable directo de la ejecución de la obra. Si se ejecuta con personal propio es la cuadrilla y si no lo ejecuta UTE es la empresa contratista de UTE o de un tercero responsabilizado de ello.</w:t>
      </w:r>
    </w:p>
    <w:p w14:paraId="396DB2A6" w14:textId="77777777" w:rsidR="00E2023C" w:rsidRDefault="00E2023C">
      <w:pPr>
        <w:tabs>
          <w:tab w:val="left" w:pos="-720"/>
        </w:tabs>
        <w:suppressAutoHyphens/>
        <w:rPr>
          <w:spacing w:val="-3"/>
        </w:rPr>
      </w:pPr>
      <w:r>
        <w:rPr>
          <w:b/>
          <w:spacing w:val="-3"/>
        </w:rPr>
        <w:t xml:space="preserve">Empalme: </w:t>
      </w:r>
      <w:r>
        <w:rPr>
          <w:spacing w:val="-3"/>
        </w:rPr>
        <w:t>Unión eléctrica entre dos tramos de cable, con reconstrucción completa de todos los componentes básicos del mismo (conductor, aislación, pantallas y cubiertas).</w:t>
      </w:r>
    </w:p>
    <w:p w14:paraId="406B6B0A" w14:textId="7E845C48" w:rsidR="00E2023C" w:rsidRDefault="00E2023C">
      <w:pPr>
        <w:pStyle w:val="Encabezado"/>
        <w:tabs>
          <w:tab w:val="clear" w:pos="4252"/>
          <w:tab w:val="clear" w:pos="8504"/>
        </w:tabs>
        <w:jc w:val="left"/>
        <w:rPr>
          <w:b/>
          <w:lang w:val="es-ES_tradnl"/>
        </w:rPr>
      </w:pPr>
      <w:r>
        <w:rPr>
          <w:b/>
        </w:rPr>
        <w:t xml:space="preserve">Hormigón tipo C10: </w:t>
      </w:r>
      <w:r>
        <w:t>Hormigón cuya</w:t>
      </w:r>
      <w:r>
        <w:rPr>
          <w:lang w:val="es-ES_tradnl"/>
        </w:rPr>
        <w:t xml:space="preserve"> resistencia media a la compresión es de 100kg/cm</w:t>
      </w:r>
      <w:r>
        <w:rPr>
          <w:vertAlign w:val="superscript"/>
          <w:lang w:val="es-ES_tradnl"/>
        </w:rPr>
        <w:t>2</w:t>
      </w:r>
      <w:r>
        <w:rPr>
          <w:lang w:val="es-ES_tradnl"/>
        </w:rPr>
        <w:t xml:space="preserve"> y cuya resistencia característica a la compresión es de 60kg/cm</w:t>
      </w:r>
      <w:r>
        <w:rPr>
          <w:vertAlign w:val="superscript"/>
          <w:lang w:val="es-ES_tradnl"/>
        </w:rPr>
        <w:t>2</w:t>
      </w:r>
      <w:r>
        <w:rPr>
          <w:lang w:val="es-ES_tradnl"/>
        </w:rPr>
        <w:t>, en probetas normalizadas.</w:t>
      </w:r>
    </w:p>
    <w:p w14:paraId="73F62536" w14:textId="2080739B" w:rsidR="00E2023C" w:rsidRDefault="00E2023C">
      <w:pPr>
        <w:pStyle w:val="Encabezado"/>
        <w:tabs>
          <w:tab w:val="clear" w:pos="4252"/>
          <w:tab w:val="clear" w:pos="8504"/>
        </w:tabs>
        <w:jc w:val="left"/>
        <w:rPr>
          <w:lang w:val="es-ES_tradnl"/>
        </w:rPr>
      </w:pPr>
      <w:r>
        <w:rPr>
          <w:b/>
        </w:rPr>
        <w:t xml:space="preserve">Hormigón tipo C20: </w:t>
      </w:r>
      <w:r>
        <w:t xml:space="preserve">Hormigón cuya </w:t>
      </w:r>
      <w:r>
        <w:rPr>
          <w:lang w:val="es-ES_tradnl"/>
        </w:rPr>
        <w:t>resistencia media a la compresión es de 200kg/cm</w:t>
      </w:r>
      <w:r>
        <w:rPr>
          <w:vertAlign w:val="superscript"/>
          <w:lang w:val="es-ES_tradnl"/>
        </w:rPr>
        <w:t>2</w:t>
      </w:r>
      <w:r>
        <w:rPr>
          <w:lang w:val="es-ES_tradnl"/>
        </w:rPr>
        <w:t xml:space="preserve"> y cuya resistencia característica a la compresión es de 130kg/cm</w:t>
      </w:r>
      <w:r>
        <w:rPr>
          <w:vertAlign w:val="superscript"/>
          <w:lang w:val="es-ES_tradnl"/>
        </w:rPr>
        <w:t>2</w:t>
      </w:r>
      <w:r>
        <w:rPr>
          <w:lang w:val="es-ES_tradnl"/>
        </w:rPr>
        <w:t>, en probetas normalizadas.</w:t>
      </w:r>
    </w:p>
    <w:p w14:paraId="44FE8CDE" w14:textId="6FDB5D72" w:rsidR="00E2023C" w:rsidRDefault="00E2023C">
      <w:pPr>
        <w:pStyle w:val="Encabezado"/>
        <w:tabs>
          <w:tab w:val="clear" w:pos="4252"/>
          <w:tab w:val="clear" w:pos="8504"/>
        </w:tabs>
        <w:jc w:val="left"/>
        <w:rPr>
          <w:lang w:val="es-ES_tradnl"/>
        </w:rPr>
      </w:pPr>
      <w:r>
        <w:rPr>
          <w:b/>
        </w:rPr>
        <w:t xml:space="preserve">Hormigón tipo C30: </w:t>
      </w:r>
      <w:r>
        <w:t xml:space="preserve">Hormigón cuya </w:t>
      </w:r>
      <w:r>
        <w:rPr>
          <w:lang w:val="es-ES_tradnl"/>
        </w:rPr>
        <w:t>resistencia media a la compresión es de 300kg/cm</w:t>
      </w:r>
      <w:r>
        <w:rPr>
          <w:vertAlign w:val="superscript"/>
          <w:lang w:val="es-ES_tradnl"/>
        </w:rPr>
        <w:t>2</w:t>
      </w:r>
      <w:r>
        <w:rPr>
          <w:lang w:val="es-ES_tradnl"/>
        </w:rPr>
        <w:t xml:space="preserve"> y cuya resistencia característica a la compresión es de 210kg/cm</w:t>
      </w:r>
      <w:r>
        <w:rPr>
          <w:vertAlign w:val="superscript"/>
          <w:lang w:val="es-ES_tradnl"/>
        </w:rPr>
        <w:t>2,</w:t>
      </w:r>
      <w:r>
        <w:rPr>
          <w:lang w:val="es-ES_tradnl"/>
        </w:rPr>
        <w:t xml:space="preserve"> en probetas normalizadas.</w:t>
      </w:r>
    </w:p>
    <w:p w14:paraId="746EEB0D" w14:textId="46F6D096" w:rsidR="00E2023C" w:rsidRDefault="00E2023C">
      <w:pPr>
        <w:keepLines/>
        <w:tabs>
          <w:tab w:val="left" w:pos="0"/>
          <w:tab w:val="left" w:pos="864"/>
          <w:tab w:val="left" w:pos="1152"/>
          <w:tab w:val="left" w:pos="2160"/>
          <w:tab w:val="left" w:pos="2304"/>
          <w:tab w:val="left" w:pos="3456"/>
          <w:tab w:val="left" w:pos="4534"/>
        </w:tabs>
        <w:rPr>
          <w:lang w:val="es-ES_tradnl"/>
        </w:rPr>
      </w:pPr>
      <w:r>
        <w:rPr>
          <w:b/>
          <w:lang w:val="es-ES_tradnl"/>
        </w:rPr>
        <w:t xml:space="preserve">Probeta normalizada: </w:t>
      </w:r>
      <w:r>
        <w:rPr>
          <w:lang w:val="es-ES_tradnl"/>
        </w:rPr>
        <w:t>Muestra cilíndrica</w:t>
      </w:r>
      <w:r>
        <w:rPr>
          <w:b/>
          <w:lang w:val="es-ES_tradnl"/>
        </w:rPr>
        <w:t xml:space="preserve"> </w:t>
      </w:r>
      <w:r>
        <w:rPr>
          <w:lang w:val="es-ES_tradnl"/>
        </w:rPr>
        <w:t>de hormigón de 15cm de diámetro y 30cm de largo.</w:t>
      </w:r>
    </w:p>
    <w:p w14:paraId="5E3C39B9" w14:textId="77777777" w:rsidR="00E2023C" w:rsidRDefault="00E2023C">
      <w:pPr>
        <w:keepLines/>
        <w:tabs>
          <w:tab w:val="left" w:pos="0"/>
          <w:tab w:val="left" w:pos="864"/>
          <w:tab w:val="left" w:pos="1152"/>
          <w:tab w:val="left" w:pos="2160"/>
          <w:tab w:val="left" w:pos="2304"/>
          <w:tab w:val="left" w:pos="3456"/>
          <w:tab w:val="left" w:pos="4534"/>
        </w:tabs>
        <w:rPr>
          <w:lang w:val="es-ES_tradnl"/>
        </w:rPr>
      </w:pPr>
      <w:r>
        <w:rPr>
          <w:b/>
          <w:lang w:val="es-ES_tradnl"/>
        </w:rPr>
        <w:t xml:space="preserve">Portabobina: </w:t>
      </w:r>
      <w:r>
        <w:rPr>
          <w:lang w:val="es-ES_tradnl"/>
        </w:rPr>
        <w:t>Eje horizontal donde la bobina puede girar libremente.</w:t>
      </w:r>
    </w:p>
    <w:p w14:paraId="477F4C8B" w14:textId="77777777" w:rsidR="00E2023C" w:rsidRDefault="00E2023C">
      <w:pPr>
        <w:keepLines/>
        <w:tabs>
          <w:tab w:val="left" w:pos="0"/>
          <w:tab w:val="left" w:pos="864"/>
          <w:tab w:val="left" w:pos="1152"/>
          <w:tab w:val="left" w:pos="2160"/>
          <w:tab w:val="left" w:pos="2304"/>
          <w:tab w:val="left" w:pos="3456"/>
          <w:tab w:val="left" w:pos="4534"/>
        </w:tabs>
        <w:rPr>
          <w:lang w:val="es-ES_tradnl"/>
        </w:rPr>
      </w:pPr>
      <w:r>
        <w:rPr>
          <w:b/>
          <w:lang w:val="es-ES_tradnl"/>
        </w:rPr>
        <w:t xml:space="preserve">Subrasante: </w:t>
      </w:r>
      <w:r>
        <w:rPr>
          <w:lang w:val="es-ES_tradnl"/>
        </w:rPr>
        <w:t>Capa de asiento del hormigón de calles o carreteras.</w:t>
      </w:r>
    </w:p>
    <w:p w14:paraId="79A83E45" w14:textId="77777777" w:rsidR="00E2023C" w:rsidRDefault="00E2023C">
      <w:pPr>
        <w:pStyle w:val="Encabezado"/>
        <w:tabs>
          <w:tab w:val="clear" w:pos="4252"/>
          <w:tab w:val="clear" w:pos="8504"/>
        </w:tabs>
        <w:rPr>
          <w:snapToGrid/>
        </w:rPr>
      </w:pPr>
      <w:r>
        <w:rPr>
          <w:b/>
          <w:snapToGrid/>
        </w:rPr>
        <w:t xml:space="preserve">Suelocemento: </w:t>
      </w:r>
      <w:r>
        <w:rPr>
          <w:snapToGrid/>
        </w:rPr>
        <w:t>Material compuesto por cemento y suelo natural.</w:t>
      </w:r>
    </w:p>
    <w:p w14:paraId="4669CBBC" w14:textId="77777777" w:rsidR="00E2023C" w:rsidRDefault="00E2023C">
      <w:pPr>
        <w:pStyle w:val="Encabezado"/>
        <w:tabs>
          <w:tab w:val="clear" w:pos="4252"/>
          <w:tab w:val="clear" w:pos="8504"/>
        </w:tabs>
        <w:rPr>
          <w:snapToGrid/>
        </w:rPr>
      </w:pPr>
      <w:r>
        <w:rPr>
          <w:b/>
          <w:snapToGrid/>
        </w:rPr>
        <w:t xml:space="preserve">Terminal: </w:t>
      </w:r>
      <w:r>
        <w:rPr>
          <w:snapToGrid/>
        </w:rPr>
        <w:t>Elemento de conexión de un cable a un equipo, incluyendo aislación y control de campo eléctrico si corresponde.</w:t>
      </w:r>
    </w:p>
    <w:p w14:paraId="63B9D013" w14:textId="77777777" w:rsidR="00E2023C" w:rsidRDefault="00E2023C">
      <w:pPr>
        <w:pStyle w:val="Encabezado"/>
        <w:tabs>
          <w:tab w:val="clear" w:pos="4252"/>
          <w:tab w:val="clear" w:pos="8504"/>
        </w:tabs>
        <w:rPr>
          <w:snapToGrid/>
        </w:rPr>
      </w:pPr>
      <w:r>
        <w:rPr>
          <w:b/>
          <w:snapToGrid/>
        </w:rPr>
        <w:t xml:space="preserve">Tosca cemento: </w:t>
      </w:r>
      <w:r>
        <w:rPr>
          <w:snapToGrid/>
        </w:rPr>
        <w:t>Material compuesto por tosca y cemento.</w:t>
      </w:r>
    </w:p>
    <w:p w14:paraId="6A704E81" w14:textId="77777777" w:rsidR="00E2023C" w:rsidRDefault="00E2023C">
      <w:pPr>
        <w:pStyle w:val="Encabezado"/>
        <w:tabs>
          <w:tab w:val="clear" w:pos="4252"/>
          <w:tab w:val="clear" w:pos="8504"/>
        </w:tabs>
        <w:rPr>
          <w:snapToGrid/>
        </w:rPr>
      </w:pPr>
      <w:r>
        <w:rPr>
          <w:b/>
          <w:snapToGrid/>
        </w:rPr>
        <w:t xml:space="preserve">Tresbolillo: </w:t>
      </w:r>
      <w:r>
        <w:rPr>
          <w:snapToGrid/>
        </w:rPr>
        <w:t>Cables unipolares dispuestos en contacto mutuo</w:t>
      </w:r>
    </w:p>
    <w:p w14:paraId="6C302AE3" w14:textId="77777777" w:rsidR="00E2023C" w:rsidRDefault="00E2023C" w:rsidP="00444B82">
      <w:pPr>
        <w:pStyle w:val="Ttulo2"/>
      </w:pPr>
      <w:bookmarkStart w:id="66" w:name="_Toc108076345"/>
      <w:r>
        <w:t>ABREVIATURAS</w:t>
      </w:r>
      <w:bookmarkEnd w:id="66"/>
    </w:p>
    <w:p w14:paraId="0EEA294C" w14:textId="77777777" w:rsidR="00E2023C" w:rsidRDefault="00E2023C">
      <w:pPr>
        <w:rPr>
          <w:lang w:val="es-ES_tradnl"/>
        </w:rPr>
      </w:pPr>
      <w:r>
        <w:rPr>
          <w:lang w:val="es-ES_tradnl"/>
        </w:rPr>
        <w:t>BT:</w:t>
      </w:r>
      <w:r>
        <w:rPr>
          <w:lang w:val="es-ES_tradnl"/>
        </w:rPr>
        <w:tab/>
        <w:t>Baja Tensión.</w:t>
      </w:r>
    </w:p>
    <w:p w14:paraId="483F1290" w14:textId="46BF47A2" w:rsidR="00E2023C" w:rsidRDefault="00E2023C">
      <w:pPr>
        <w:rPr>
          <w:lang w:val="es-ES_tradnl"/>
        </w:rPr>
      </w:pPr>
      <w:r>
        <w:rPr>
          <w:lang w:val="es-ES_tradnl"/>
        </w:rPr>
        <w:t>C10:</w:t>
      </w:r>
      <w:r>
        <w:rPr>
          <w:lang w:val="es-ES_tradnl"/>
        </w:rPr>
        <w:tab/>
        <w:t xml:space="preserve">Hormigón tipo C10. </w:t>
      </w:r>
    </w:p>
    <w:p w14:paraId="36B802DE" w14:textId="61195C50" w:rsidR="00E2023C" w:rsidRDefault="00E2023C">
      <w:pPr>
        <w:rPr>
          <w:lang w:val="es-ES_tradnl"/>
        </w:rPr>
      </w:pPr>
      <w:r>
        <w:rPr>
          <w:lang w:val="es-ES_tradnl"/>
        </w:rPr>
        <w:t>C20:</w:t>
      </w:r>
      <w:r>
        <w:rPr>
          <w:lang w:val="es-ES_tradnl"/>
        </w:rPr>
        <w:tab/>
        <w:t>Hormigón tipo C20.</w:t>
      </w:r>
    </w:p>
    <w:p w14:paraId="4C52CF59" w14:textId="6727D988" w:rsidR="00E2023C" w:rsidRDefault="00E2023C">
      <w:pPr>
        <w:rPr>
          <w:lang w:val="es-ES_tradnl"/>
        </w:rPr>
      </w:pPr>
      <w:r>
        <w:rPr>
          <w:lang w:val="es-ES_tradnl"/>
        </w:rPr>
        <w:t>C30:</w:t>
      </w:r>
      <w:r>
        <w:rPr>
          <w:lang w:val="es-ES_tradnl"/>
        </w:rPr>
        <w:tab/>
        <w:t>Hormigón tipo C30.</w:t>
      </w:r>
    </w:p>
    <w:p w14:paraId="1FE954DD" w14:textId="77777777" w:rsidR="00D472EE" w:rsidRDefault="00D472EE" w:rsidP="00D472EE">
      <w:r>
        <w:t>EGEO:</w:t>
      </w:r>
      <w:r>
        <w:tab/>
        <w:t xml:space="preserve"> Estrategia </w:t>
      </w:r>
      <w:r w:rsidR="00104AF7">
        <w:t>geográficas</w:t>
      </w:r>
    </w:p>
    <w:p w14:paraId="5569595B" w14:textId="77777777" w:rsidR="0075495C" w:rsidRDefault="0075495C" w:rsidP="0075495C">
      <w:r>
        <w:t>EPR:</w:t>
      </w:r>
      <w:r>
        <w:tab/>
        <w:t xml:space="preserve">Goma de etileno propileno </w:t>
      </w:r>
    </w:p>
    <w:p w14:paraId="4595E54E" w14:textId="77777777" w:rsidR="0075495C" w:rsidRDefault="0075495C" w:rsidP="0075495C">
      <w:pPr>
        <w:rPr>
          <w:lang w:val="es-ES_tradnl"/>
        </w:rPr>
      </w:pPr>
      <w:r>
        <w:rPr>
          <w:lang w:val="es-ES_tradnl"/>
        </w:rPr>
        <w:t>MT:</w:t>
      </w:r>
      <w:r>
        <w:rPr>
          <w:lang w:val="es-ES_tradnl"/>
        </w:rPr>
        <w:tab/>
        <w:t>Media Tensión.</w:t>
      </w:r>
    </w:p>
    <w:p w14:paraId="228AB4BC" w14:textId="77777777" w:rsidR="00E2023C" w:rsidRDefault="00E2023C">
      <w:r>
        <w:t>PAT:</w:t>
      </w:r>
      <w:r>
        <w:tab/>
        <w:t>Puesta a tierra.</w:t>
      </w:r>
    </w:p>
    <w:p w14:paraId="3E444A24" w14:textId="77777777" w:rsidR="00E2023C" w:rsidRDefault="00E2023C">
      <w:r>
        <w:t>XLPE: Polietileno reticulado</w:t>
      </w:r>
    </w:p>
    <w:p w14:paraId="2B921A0B" w14:textId="77777777" w:rsidR="00E2023C" w:rsidRDefault="00E2023C" w:rsidP="00444B82">
      <w:pPr>
        <w:pStyle w:val="Ttulo2"/>
      </w:pPr>
      <w:bookmarkStart w:id="67" w:name="_Toc108076346"/>
      <w:r>
        <w:t>SIMBOLOS</w:t>
      </w:r>
      <w:bookmarkEnd w:id="67"/>
    </w:p>
    <w:p w14:paraId="64837977" w14:textId="76FEECB0" w:rsidR="00B73863" w:rsidRDefault="00E2023C" w:rsidP="006C1B06">
      <w:r>
        <w:t>No aplica.</w:t>
      </w:r>
      <w:r w:rsidR="006C1B06" w:rsidDel="006C1B06">
        <w:t xml:space="preserve"> </w:t>
      </w:r>
      <w:bookmarkStart w:id="68" w:name="_Toc457041026"/>
      <w:bookmarkStart w:id="69" w:name="_Toc457041760"/>
      <w:bookmarkStart w:id="70" w:name="_Toc478967092"/>
      <w:bookmarkStart w:id="71" w:name="_Toc479155736"/>
      <w:bookmarkStart w:id="72" w:name="_Toc486231562"/>
      <w:bookmarkStart w:id="73" w:name="_Toc498857956"/>
      <w:bookmarkStart w:id="74" w:name="_Toc510406121"/>
    </w:p>
    <w:p w14:paraId="2CCB1626" w14:textId="77777777" w:rsidR="00B73863" w:rsidRDefault="00B73863" w:rsidP="006C1B06"/>
    <w:p w14:paraId="04DC525C" w14:textId="4AFCEFAC" w:rsidR="00E2023C" w:rsidRDefault="00E2023C" w:rsidP="00B73863">
      <w:pPr>
        <w:pStyle w:val="Ttulo1"/>
      </w:pPr>
      <w:bookmarkStart w:id="75" w:name="_Toc108076347"/>
      <w:r>
        <w:t>REFERENCIAS</w:t>
      </w:r>
      <w:bookmarkEnd w:id="68"/>
      <w:bookmarkEnd w:id="69"/>
      <w:bookmarkEnd w:id="70"/>
      <w:bookmarkEnd w:id="71"/>
      <w:bookmarkEnd w:id="72"/>
      <w:bookmarkEnd w:id="73"/>
      <w:bookmarkEnd w:id="74"/>
      <w:bookmarkEnd w:id="75"/>
    </w:p>
    <w:p w14:paraId="135053B7" w14:textId="77777777" w:rsidR="00E2023C" w:rsidRDefault="00E2023C" w:rsidP="00444B82">
      <w:pPr>
        <w:pStyle w:val="Ttulo2"/>
        <w:rPr>
          <w:lang w:val="es-ES_tradnl"/>
        </w:rPr>
      </w:pPr>
      <w:bookmarkStart w:id="76" w:name="_Toc108076348"/>
      <w:r>
        <w:rPr>
          <w:lang w:val="es-ES_tradnl"/>
        </w:rPr>
        <w:t>INTERNAS</w:t>
      </w:r>
      <w:bookmarkEnd w:id="76"/>
    </w:p>
    <w:p w14:paraId="0BA8411E" w14:textId="3027F9C2" w:rsidR="00E2023C" w:rsidRDefault="00E2023C">
      <w:pPr>
        <w:numPr>
          <w:ilvl w:val="0"/>
          <w:numId w:val="9"/>
        </w:numPr>
        <w:rPr>
          <w:lang w:val="es-ES_tradnl"/>
        </w:rPr>
      </w:pPr>
      <w:r>
        <w:rPr>
          <w:lang w:val="es-ES_tradnl"/>
        </w:rPr>
        <w:t>FO-DIS-</w:t>
      </w:r>
      <w:r w:rsidR="0056203C">
        <w:rPr>
          <w:lang w:val="es-ES_tradnl"/>
        </w:rPr>
        <w:t>AO</w:t>
      </w:r>
      <w:r w:rsidR="0056203C" w:rsidRPr="00841BE2">
        <w:rPr>
          <w:lang w:val="es-ES_tradnl"/>
        </w:rPr>
        <w:t>-PM01</w:t>
      </w:r>
      <w:r w:rsidR="0056203C">
        <w:rPr>
          <w:lang w:val="es-ES_tradnl"/>
        </w:rPr>
        <w:t xml:space="preserve"> </w:t>
      </w:r>
      <w:r w:rsidR="003E0CEB">
        <w:rPr>
          <w:lang w:val="es-ES_tradnl"/>
        </w:rPr>
        <w:t>Formulario de ensayos de cables subterráneos de Media Tensión</w:t>
      </w:r>
      <w:r>
        <w:rPr>
          <w:lang w:val="es-ES_tradnl"/>
        </w:rPr>
        <w:t xml:space="preserve"> </w:t>
      </w:r>
    </w:p>
    <w:p w14:paraId="50D6C0C3" w14:textId="79DDC5F9" w:rsidR="00E2023C" w:rsidRDefault="00E2023C">
      <w:pPr>
        <w:numPr>
          <w:ilvl w:val="0"/>
          <w:numId w:val="9"/>
        </w:numPr>
        <w:rPr>
          <w:lang w:val="es-ES_tradnl"/>
        </w:rPr>
      </w:pPr>
      <w:r>
        <w:rPr>
          <w:lang w:val="es-ES_tradnl"/>
        </w:rPr>
        <w:t xml:space="preserve">FO-DIS-OB 0163 Empalmes, Terminales y </w:t>
      </w:r>
      <w:r w:rsidR="00986BC5">
        <w:rPr>
          <w:lang w:val="es-ES_tradnl"/>
        </w:rPr>
        <w:t>Derivaciones</w:t>
      </w:r>
    </w:p>
    <w:p w14:paraId="7476DE1A" w14:textId="1F1B1349" w:rsidR="0030179B" w:rsidRPr="0030179B" w:rsidRDefault="0030179B" w:rsidP="0030179B">
      <w:pPr>
        <w:numPr>
          <w:ilvl w:val="0"/>
          <w:numId w:val="9"/>
        </w:numPr>
        <w:rPr>
          <w:lang w:val="es-ES_tradnl"/>
        </w:rPr>
      </w:pPr>
      <w:r w:rsidRPr="0030179B">
        <w:rPr>
          <w:lang w:val="es-UY"/>
        </w:rPr>
        <w:t xml:space="preserve">IT-DIS-AO-MN02 </w:t>
      </w:r>
      <w:r w:rsidRPr="0030179B">
        <w:rPr>
          <w:bCs/>
          <w:lang w:val="es-UY"/>
        </w:rPr>
        <w:t xml:space="preserve">Montaje de empalmes y terminales de cables subterráneos de </w:t>
      </w:r>
      <w:r w:rsidR="00CC33C9">
        <w:rPr>
          <w:bCs/>
          <w:lang w:val="es-UY"/>
        </w:rPr>
        <w:t>M</w:t>
      </w:r>
      <w:r w:rsidR="00F70787">
        <w:rPr>
          <w:bCs/>
          <w:lang w:val="es-UY"/>
        </w:rPr>
        <w:t>T</w:t>
      </w:r>
    </w:p>
    <w:p w14:paraId="0F337ADE" w14:textId="4A0B152B" w:rsidR="0030179B" w:rsidRPr="00841BE2" w:rsidRDefault="0030179B" w:rsidP="0030179B">
      <w:pPr>
        <w:numPr>
          <w:ilvl w:val="0"/>
          <w:numId w:val="9"/>
        </w:numPr>
        <w:rPr>
          <w:lang w:val="es-ES_tradnl"/>
        </w:rPr>
      </w:pPr>
      <w:r w:rsidRPr="0030179B">
        <w:rPr>
          <w:bCs/>
          <w:lang w:val="es-UY"/>
        </w:rPr>
        <w:t>IT-DIS-AO-MN03 Empalmes, terminales y derivaciones de cable subterráneo BT</w:t>
      </w:r>
    </w:p>
    <w:p w14:paraId="2637E724" w14:textId="2FE1D00E" w:rsidR="00841BE2" w:rsidRPr="0030179B" w:rsidRDefault="00841BE2" w:rsidP="0030179B">
      <w:pPr>
        <w:numPr>
          <w:ilvl w:val="0"/>
          <w:numId w:val="9"/>
        </w:numPr>
        <w:rPr>
          <w:lang w:val="es-ES_tradnl"/>
        </w:rPr>
      </w:pPr>
      <w:r w:rsidRPr="00F02A0B">
        <w:t>IT-DIS-AO-PM10 Ensayos de aislación y continuidad en cables apant</w:t>
      </w:r>
      <w:r>
        <w:t xml:space="preserve">allados </w:t>
      </w:r>
      <w:r w:rsidRPr="00F02A0B">
        <w:t>de MT</w:t>
      </w:r>
    </w:p>
    <w:p w14:paraId="7E949691" w14:textId="77777777" w:rsidR="00E2023C" w:rsidRDefault="00E2023C">
      <w:pPr>
        <w:numPr>
          <w:ilvl w:val="0"/>
          <w:numId w:val="9"/>
        </w:numPr>
        <w:rPr>
          <w:lang w:val="es-ES_tradnl"/>
        </w:rPr>
      </w:pPr>
      <w:r>
        <w:rPr>
          <w:lang w:val="es-ES_tradnl"/>
        </w:rPr>
        <w:t>IT-DIS-OB 0007 Pruebas aislación y continuidad</w:t>
      </w:r>
    </w:p>
    <w:p w14:paraId="256130F0" w14:textId="179DBF77" w:rsidR="00E2023C" w:rsidRDefault="00E2023C">
      <w:pPr>
        <w:numPr>
          <w:ilvl w:val="0"/>
          <w:numId w:val="9"/>
        </w:numPr>
        <w:rPr>
          <w:lang w:val="es-ES_tradnl"/>
        </w:rPr>
      </w:pPr>
      <w:r>
        <w:rPr>
          <w:lang w:val="es-ES_tradnl"/>
        </w:rPr>
        <w:t>LI-DIS-OB-0004 Materiales a homologar</w:t>
      </w:r>
    </w:p>
    <w:p w14:paraId="19C70509" w14:textId="6ED7BC02" w:rsidR="00DC1028" w:rsidRDefault="00DC1028">
      <w:pPr>
        <w:numPr>
          <w:ilvl w:val="0"/>
          <w:numId w:val="9"/>
        </w:numPr>
        <w:rPr>
          <w:lang w:val="es-ES_tradnl"/>
        </w:rPr>
      </w:pPr>
      <w:r w:rsidRPr="00DC1028">
        <w:rPr>
          <w:lang w:val="es-ES_tradnl"/>
        </w:rPr>
        <w:t>NO-DIS-DI-0001 Norma de diseño de instalaciones de DIS</w:t>
      </w:r>
    </w:p>
    <w:p w14:paraId="1C9F2F32" w14:textId="77777777" w:rsidR="00E2023C" w:rsidRDefault="00E2023C">
      <w:pPr>
        <w:numPr>
          <w:ilvl w:val="0"/>
          <w:numId w:val="9"/>
        </w:numPr>
        <w:rPr>
          <w:lang w:val="es-ES_tradnl"/>
        </w:rPr>
      </w:pPr>
      <w:r>
        <w:rPr>
          <w:lang w:val="es-ES_tradnl"/>
        </w:rPr>
        <w:t>NO-DIS-OB-TR01 Recepción subestaciones aéreas</w:t>
      </w:r>
    </w:p>
    <w:p w14:paraId="21E259FF" w14:textId="77777777" w:rsidR="00E2023C" w:rsidRDefault="00E2023C">
      <w:pPr>
        <w:numPr>
          <w:ilvl w:val="0"/>
          <w:numId w:val="9"/>
        </w:numPr>
        <w:rPr>
          <w:lang w:val="es-ES_tradnl"/>
        </w:rPr>
      </w:pPr>
      <w:r>
        <w:rPr>
          <w:lang w:val="es-ES_tradnl"/>
        </w:rPr>
        <w:t>NO-DIS-OB-BT00 Recepción de líneas aéreas de BT</w:t>
      </w:r>
    </w:p>
    <w:p w14:paraId="03A35465" w14:textId="258DFA58" w:rsidR="00E2023C" w:rsidRPr="00841BE2" w:rsidRDefault="00E2023C">
      <w:pPr>
        <w:numPr>
          <w:ilvl w:val="0"/>
          <w:numId w:val="9"/>
        </w:numPr>
        <w:rPr>
          <w:lang w:val="es-ES_tradnl"/>
        </w:rPr>
      </w:pPr>
      <w:r w:rsidRPr="00841BE2">
        <w:rPr>
          <w:lang w:val="es-ES_tradnl"/>
        </w:rPr>
        <w:t>NO-DIS-OB-MT02 Recepción de líneas aéreas de M</w:t>
      </w:r>
      <w:r w:rsidR="00FD6CA2">
        <w:rPr>
          <w:lang w:val="es-ES_tradnl"/>
        </w:rPr>
        <w:t xml:space="preserve">edia </w:t>
      </w:r>
      <w:r w:rsidRPr="00841BE2">
        <w:rPr>
          <w:lang w:val="es-ES_tradnl"/>
        </w:rPr>
        <w:t>T</w:t>
      </w:r>
      <w:r w:rsidR="00FD6CA2">
        <w:rPr>
          <w:lang w:val="es-ES_tradnl"/>
        </w:rPr>
        <w:t>ensión</w:t>
      </w:r>
    </w:p>
    <w:p w14:paraId="0CB6A886" w14:textId="77777777" w:rsidR="0030179B" w:rsidRDefault="00E2023C">
      <w:pPr>
        <w:numPr>
          <w:ilvl w:val="0"/>
          <w:numId w:val="9"/>
        </w:numPr>
        <w:rPr>
          <w:lang w:val="es-ES_tradnl"/>
        </w:rPr>
      </w:pPr>
      <w:r>
        <w:rPr>
          <w:lang w:val="es-ES_tradnl"/>
        </w:rPr>
        <w:t>PO-DIS-MA-0000 Homologación de materiales aportados por terceros</w:t>
      </w:r>
    </w:p>
    <w:p w14:paraId="7B3C18C0" w14:textId="39BB3DDA" w:rsidR="00E2023C" w:rsidRPr="0030179B" w:rsidRDefault="00E2023C" w:rsidP="00444B82">
      <w:pPr>
        <w:pStyle w:val="Ttulo2"/>
        <w:rPr>
          <w:lang w:val="es-ES_tradnl"/>
        </w:rPr>
      </w:pPr>
      <w:bookmarkStart w:id="77" w:name="_Toc108076349"/>
      <w:r w:rsidRPr="0030179B">
        <w:rPr>
          <w:lang w:val="es-ES_tradnl"/>
        </w:rPr>
        <w:t>EXTERNAS</w:t>
      </w:r>
      <w:bookmarkEnd w:id="77"/>
    </w:p>
    <w:p w14:paraId="4B8E6D2B" w14:textId="4DD9C849" w:rsidR="00104AF7" w:rsidRPr="00CC33C9" w:rsidRDefault="00104AF7" w:rsidP="00CC33C9">
      <w:pPr>
        <w:numPr>
          <w:ilvl w:val="0"/>
          <w:numId w:val="9"/>
        </w:numPr>
        <w:rPr>
          <w:lang w:val="es-ES_tradnl"/>
        </w:rPr>
      </w:pPr>
      <w:r w:rsidRPr="00CC33C9">
        <w:rPr>
          <w:lang w:val="es-ES_tradnl"/>
        </w:rPr>
        <w:t>FO-DIS-SI-EG00 Portada</w:t>
      </w:r>
    </w:p>
    <w:p w14:paraId="31FEE85C" w14:textId="77777777" w:rsidR="00104AF7" w:rsidRPr="00CC33C9" w:rsidRDefault="00104AF7" w:rsidP="00CC33C9">
      <w:pPr>
        <w:numPr>
          <w:ilvl w:val="0"/>
          <w:numId w:val="9"/>
        </w:numPr>
        <w:rPr>
          <w:lang w:val="es-ES_tradnl"/>
        </w:rPr>
      </w:pPr>
      <w:r w:rsidRPr="00CC33C9">
        <w:rPr>
          <w:lang w:val="es-ES_tradnl"/>
        </w:rPr>
        <w:t>FO-DIS-SI-EG09 Tramos AT y MT</w:t>
      </w:r>
    </w:p>
    <w:p w14:paraId="1B24CDD1" w14:textId="77777777" w:rsidR="00104AF7" w:rsidRPr="00CC33C9" w:rsidRDefault="00104AF7" w:rsidP="00CC33C9">
      <w:pPr>
        <w:numPr>
          <w:ilvl w:val="0"/>
          <w:numId w:val="9"/>
        </w:numPr>
        <w:rPr>
          <w:lang w:val="es-ES_tradnl"/>
        </w:rPr>
      </w:pPr>
      <w:r w:rsidRPr="00CC33C9">
        <w:rPr>
          <w:lang w:val="es-ES_tradnl"/>
        </w:rPr>
        <w:t>FO-DIS-SI-EG27 Tramos BT</w:t>
      </w:r>
    </w:p>
    <w:p w14:paraId="6DF88DD6" w14:textId="77777777" w:rsidR="00104AF7" w:rsidRPr="00CC33C9" w:rsidRDefault="00104AF7" w:rsidP="00CC33C9">
      <w:pPr>
        <w:numPr>
          <w:ilvl w:val="0"/>
          <w:numId w:val="9"/>
        </w:numPr>
        <w:rPr>
          <w:lang w:val="es-ES_tradnl"/>
        </w:rPr>
      </w:pPr>
      <w:r w:rsidRPr="00CC33C9">
        <w:rPr>
          <w:lang w:val="es-ES_tradnl"/>
        </w:rPr>
        <w:t>FO-DIS-SI-EG34 Acometidas</w:t>
      </w:r>
    </w:p>
    <w:p w14:paraId="2A86F551" w14:textId="77777777" w:rsidR="00291654" w:rsidRDefault="00291654" w:rsidP="006C1B06">
      <w:pPr>
        <w:pStyle w:val="Ttulo1"/>
        <w:sectPr w:rsidR="00291654">
          <w:headerReference w:type="default" r:id="rId13"/>
          <w:pgSz w:w="11906" w:h="16838" w:code="9"/>
          <w:pgMar w:top="2269" w:right="1418" w:bottom="1418" w:left="1418" w:header="851" w:footer="498" w:gutter="0"/>
          <w:cols w:space="720"/>
          <w:noEndnote/>
        </w:sectPr>
      </w:pPr>
      <w:bookmarkStart w:id="78" w:name="_Toc457041027"/>
      <w:bookmarkStart w:id="79" w:name="_Toc457041761"/>
      <w:bookmarkStart w:id="80" w:name="_Toc478967093"/>
      <w:bookmarkStart w:id="81" w:name="_Toc479155737"/>
      <w:bookmarkStart w:id="82" w:name="_Toc486231563"/>
      <w:bookmarkStart w:id="83" w:name="_Toc498857957"/>
      <w:bookmarkStart w:id="84" w:name="_Toc510406122"/>
    </w:p>
    <w:p w14:paraId="60DF1FAB" w14:textId="20E273F3" w:rsidR="00E2023C" w:rsidRDefault="00E2023C" w:rsidP="006C1B06">
      <w:pPr>
        <w:pStyle w:val="Ttulo1"/>
      </w:pPr>
      <w:bookmarkStart w:id="85" w:name="_Toc108076350"/>
      <w:r>
        <w:t>DESARROLLO</w:t>
      </w:r>
      <w:bookmarkEnd w:id="78"/>
      <w:bookmarkEnd w:id="79"/>
      <w:bookmarkEnd w:id="80"/>
      <w:bookmarkEnd w:id="81"/>
      <w:bookmarkEnd w:id="82"/>
      <w:bookmarkEnd w:id="83"/>
      <w:bookmarkEnd w:id="84"/>
      <w:bookmarkEnd w:id="85"/>
    </w:p>
    <w:p w14:paraId="2C4672DD" w14:textId="72C74D93" w:rsidR="00D91C82" w:rsidRDefault="00D91C82" w:rsidP="00444B82">
      <w:pPr>
        <w:pStyle w:val="Ttulo2"/>
      </w:pPr>
      <w:bookmarkStart w:id="86" w:name="_Toc66805988"/>
      <w:bookmarkStart w:id="87" w:name="_Toc108076351"/>
      <w:r>
        <w:t>Requisitos de seguridad</w:t>
      </w:r>
      <w:bookmarkEnd w:id="86"/>
      <w:bookmarkEnd w:id="87"/>
    </w:p>
    <w:p w14:paraId="25B1491A" w14:textId="77777777" w:rsidR="00D91C82" w:rsidRDefault="00D91C82" w:rsidP="00D91C82">
      <w:pPr>
        <w:rPr>
          <w:lang w:val="es-UY"/>
        </w:rPr>
      </w:pPr>
      <w:bookmarkStart w:id="88" w:name="_Hlk60226450"/>
      <w:r>
        <w:rPr>
          <w:lang w:val="es-ES_tradnl"/>
        </w:rPr>
        <w:t xml:space="preserve">Se debe </w:t>
      </w:r>
      <w:r w:rsidRPr="005F7C49">
        <w:rPr>
          <w:lang w:val="es-UY"/>
        </w:rPr>
        <w:t xml:space="preserve">asegurar, señalizar y/o delimitar zona de trabajo según IT-UTE-SL-0010 </w:t>
      </w:r>
      <w:r>
        <w:rPr>
          <w:lang w:val="es-UY"/>
        </w:rPr>
        <w:t>S</w:t>
      </w:r>
      <w:r w:rsidRPr="005F7C49">
        <w:rPr>
          <w:lang w:val="es-UY"/>
        </w:rPr>
        <w:t>eñalización y delimitación de zona de trabajo</w:t>
      </w:r>
      <w:r>
        <w:rPr>
          <w:lang w:val="es-UY"/>
        </w:rPr>
        <w:t>.</w:t>
      </w:r>
    </w:p>
    <w:p w14:paraId="1D4E227E" w14:textId="77777777" w:rsidR="00D91C82" w:rsidRPr="006077C3" w:rsidRDefault="00D91C82" w:rsidP="00D91C82">
      <w:pPr>
        <w:rPr>
          <w:lang w:val="es-UY"/>
        </w:rPr>
      </w:pPr>
      <w:r w:rsidRPr="006077C3">
        <w:rPr>
          <w:lang w:val="es-UY"/>
        </w:rPr>
        <w:t>En caso de personal propio, para controlar los riesgos generados por las actividades que se están desarrollando y el contexto operacional, se debe seleccionar y utilizar la combinación de Fichas Preventivas que correspondan.</w:t>
      </w:r>
    </w:p>
    <w:p w14:paraId="598E1084" w14:textId="77777777" w:rsidR="00D91C82" w:rsidRPr="006077C3" w:rsidRDefault="00D91C82" w:rsidP="00D91C82">
      <w:pPr>
        <w:rPr>
          <w:lang w:val="es-UY"/>
        </w:rPr>
      </w:pPr>
      <w:r w:rsidRPr="006077C3">
        <w:rPr>
          <w:lang w:val="es-UY"/>
        </w:rPr>
        <w:t>Para el caso de empresas contratistas, los temas vinculados a seguridad se detallan en la declaración jurada de seguridad.</w:t>
      </w:r>
    </w:p>
    <w:p w14:paraId="3DA2DEB4" w14:textId="03654F8E" w:rsidR="00D91C82" w:rsidRPr="00D91C82" w:rsidRDefault="00D91C82" w:rsidP="00444B82">
      <w:pPr>
        <w:pStyle w:val="Ttulo2"/>
      </w:pPr>
      <w:bookmarkStart w:id="89" w:name="_Toc108076352"/>
      <w:bookmarkEnd w:id="88"/>
      <w:r>
        <w:t>Clasificación de defectos</w:t>
      </w:r>
      <w:bookmarkEnd w:id="89"/>
    </w:p>
    <w:p w14:paraId="6ACEDEFA" w14:textId="77777777" w:rsidR="00E2023C" w:rsidRDefault="00E2023C">
      <w:pPr>
        <w:rPr>
          <w:lang w:val="es-ES_tradnl"/>
        </w:rPr>
      </w:pPr>
      <w:r>
        <w:rPr>
          <w:lang w:val="es-ES_tradnl"/>
        </w:rPr>
        <w:t>Este capítulo se aplica a las especificaciones de requisitos y descripción de los ensayos e inspecciones de atributos a realizar en obras de tendido de cable subterráneo.</w:t>
      </w:r>
    </w:p>
    <w:p w14:paraId="1D4D0054" w14:textId="1FFA01A0" w:rsidR="00E2023C" w:rsidRDefault="00E2023C">
      <w:pPr>
        <w:rPr>
          <w:lang w:val="es-ES_tradnl"/>
        </w:rPr>
      </w:pPr>
      <w:r>
        <w:rPr>
          <w:lang w:val="es-ES_tradnl"/>
        </w:rPr>
        <w:t>Se clasificó el no-cumplimiento de los requisitos de los equipos, instalaciones y documentación de la obra en tres categorías de defectos: críticos, principales y secundarios.</w:t>
      </w:r>
    </w:p>
    <w:p w14:paraId="2E125262" w14:textId="77777777" w:rsidR="00E2023C" w:rsidRDefault="00E2023C">
      <w:pPr>
        <w:rPr>
          <w:lang w:val="es-ES_tradnl"/>
        </w:rPr>
      </w:pPr>
    </w:p>
    <w:p w14:paraId="0FEF5877" w14:textId="77777777" w:rsidR="00E2023C" w:rsidRDefault="00E2023C">
      <w:pPr>
        <w:autoSpaceDE w:val="0"/>
        <w:autoSpaceDN w:val="0"/>
        <w:adjustRightInd w:val="0"/>
        <w:spacing w:before="0"/>
        <w:ind w:left="360"/>
        <w:rPr>
          <w:color w:val="000000"/>
        </w:rPr>
      </w:pPr>
      <w:r>
        <w:rPr>
          <w:b/>
          <w:lang w:val="es-ES_tradnl"/>
        </w:rPr>
        <w:t xml:space="preserve">Crítico: </w:t>
      </w:r>
      <w:r>
        <w:rPr>
          <w:color w:val="000000"/>
        </w:rPr>
        <w:t>Se entiende aquel que de acuerdo al juicio y la experiencia se debe alcanzar para que no se produzcan situaciones riesgosas o inseguras para quienes utilicen el producto o servicio ni para terceros; o aquel que de acuerdo al juicio y la experiencia se debe alcanzar para asegurar la performance de la función táctica de los productos o servicios considerados como críticos.</w:t>
      </w:r>
    </w:p>
    <w:p w14:paraId="6C217F0E" w14:textId="77777777" w:rsidR="00E2023C" w:rsidRDefault="00E2023C">
      <w:pPr>
        <w:autoSpaceDE w:val="0"/>
        <w:autoSpaceDN w:val="0"/>
        <w:adjustRightInd w:val="0"/>
        <w:spacing w:before="0"/>
        <w:ind w:left="360"/>
        <w:rPr>
          <w:b/>
          <w:lang w:val="es-ES_tradnl"/>
        </w:rPr>
      </w:pPr>
    </w:p>
    <w:p w14:paraId="5C143445" w14:textId="77777777" w:rsidR="00E2023C" w:rsidRDefault="00E2023C">
      <w:pPr>
        <w:autoSpaceDE w:val="0"/>
        <w:autoSpaceDN w:val="0"/>
        <w:adjustRightInd w:val="0"/>
        <w:spacing w:before="0"/>
        <w:ind w:left="360"/>
        <w:rPr>
          <w:lang w:val="es-ES_tradnl"/>
        </w:rPr>
      </w:pPr>
      <w:r>
        <w:rPr>
          <w:b/>
          <w:lang w:val="es-ES_tradnl"/>
        </w:rPr>
        <w:t xml:space="preserve">Principal: </w:t>
      </w:r>
      <w:r>
        <w:rPr>
          <w:lang w:val="es-ES_tradnl"/>
        </w:rPr>
        <w:t>se entiende aquel que se debe alcanzar para no reducir severamente la vida útil o la utilidad para cumplir los fines del producto o servicio.</w:t>
      </w:r>
    </w:p>
    <w:p w14:paraId="0E262265" w14:textId="77777777" w:rsidR="00E2023C" w:rsidRDefault="00E2023C">
      <w:pPr>
        <w:autoSpaceDE w:val="0"/>
        <w:autoSpaceDN w:val="0"/>
        <w:adjustRightInd w:val="0"/>
        <w:spacing w:before="0"/>
        <w:ind w:left="360"/>
        <w:rPr>
          <w:b/>
          <w:lang w:val="es-ES_tradnl"/>
        </w:rPr>
      </w:pPr>
    </w:p>
    <w:p w14:paraId="680242AC" w14:textId="77777777" w:rsidR="00E2023C" w:rsidRDefault="00E2023C">
      <w:pPr>
        <w:autoSpaceDE w:val="0"/>
        <w:autoSpaceDN w:val="0"/>
        <w:adjustRightInd w:val="0"/>
        <w:spacing w:before="0"/>
        <w:ind w:left="360"/>
        <w:rPr>
          <w:lang w:val="es-ES_tradnl"/>
        </w:rPr>
      </w:pPr>
      <w:r>
        <w:rPr>
          <w:b/>
          <w:lang w:val="es-ES_tradnl"/>
        </w:rPr>
        <w:t>Secundario:</w:t>
      </w:r>
      <w:r>
        <w:rPr>
          <w:lang w:val="es-ES_tradnl"/>
        </w:rPr>
        <w:t xml:space="preserve"> Se entiende aquel que no afecta severamente la utilidad o durabilidad del producto o servicio o que no se relaciona con la vida útil o durabilidad.</w:t>
      </w:r>
    </w:p>
    <w:p w14:paraId="79EC2685" w14:textId="77777777" w:rsidR="00E2023C" w:rsidRDefault="00E2023C" w:rsidP="00444B82">
      <w:pPr>
        <w:pStyle w:val="Ttulo2"/>
      </w:pPr>
      <w:bookmarkStart w:id="90" w:name="_Toc108076353"/>
      <w:r>
        <w:t>APERTURA DE ZANJAS Y CANALIZACIONES EN VEREDA</w:t>
      </w:r>
      <w:bookmarkEnd w:id="90"/>
    </w:p>
    <w:p w14:paraId="738EBAF1" w14:textId="7736804E" w:rsidR="00E2023C" w:rsidRDefault="000A6F0C" w:rsidP="00A22C9E">
      <w:pPr>
        <w:pStyle w:val="Ttulo3"/>
      </w:pPr>
      <w:bookmarkStart w:id="91" w:name="_Toc108076354"/>
      <w:r>
        <w:t xml:space="preserve">REALIZACIÓN DE </w:t>
      </w:r>
      <w:r w:rsidR="00E2023C">
        <w:t>CATEOS</w:t>
      </w:r>
      <w:bookmarkEnd w:id="91"/>
    </w:p>
    <w:p w14:paraId="45A6AEDB" w14:textId="77777777" w:rsidR="00E2023C" w:rsidRDefault="00E2023C">
      <w:pPr>
        <w:pStyle w:val="Encabezado"/>
        <w:tabs>
          <w:tab w:val="clear" w:pos="4252"/>
          <w:tab w:val="clear" w:pos="8504"/>
        </w:tabs>
        <w:rPr>
          <w:b/>
          <w:snapToGrid/>
        </w:rPr>
      </w:pPr>
      <w:r>
        <w:rPr>
          <w:b/>
          <w:snapToGrid/>
        </w:rPr>
        <w:t>Requisitos:</w:t>
      </w:r>
    </w:p>
    <w:p w14:paraId="714BDC61" w14:textId="4EFC5F8E" w:rsidR="00A86872" w:rsidRPr="00B76506" w:rsidRDefault="00E2023C" w:rsidP="00A86872">
      <w:pPr>
        <w:rPr>
          <w:lang w:val="es-UY"/>
        </w:rPr>
      </w:pPr>
      <w:r>
        <w:t xml:space="preserve">Previo al comienzo de las obras </w:t>
      </w:r>
      <w:r w:rsidR="00A86872">
        <w:t>s</w:t>
      </w:r>
      <w:r w:rsidR="00A86872">
        <w:rPr>
          <w:lang w:val="es-UY"/>
        </w:rPr>
        <w:t>e</w:t>
      </w:r>
      <w:r w:rsidR="00A86872" w:rsidRPr="00B76506">
        <w:rPr>
          <w:lang w:val="es-UY"/>
        </w:rPr>
        <w:t xml:space="preserve"> debe realizar un cateo cada 10m siguiendo la traza proyectada del cable. En el caso que la traza del cable sea suficientemente recta</w:t>
      </w:r>
      <w:r w:rsidR="00A86872">
        <w:rPr>
          <w:lang w:val="es-UY"/>
        </w:rPr>
        <w:t xml:space="preserve">, y de acuerdo a </w:t>
      </w:r>
      <w:r w:rsidR="00A86872">
        <w:t>la densidad de servicios existentes</w:t>
      </w:r>
      <w:r w:rsidR="00A86872" w:rsidRPr="00B76506">
        <w:rPr>
          <w:lang w:val="es-UY"/>
        </w:rPr>
        <w:t xml:space="preserve"> se pueden realizar los cateos a una distancia mayor.</w:t>
      </w:r>
    </w:p>
    <w:p w14:paraId="502AF197" w14:textId="77777777" w:rsidR="00E2023C" w:rsidRDefault="00E2023C">
      <w:pPr>
        <w:pStyle w:val="Encabezado"/>
        <w:tabs>
          <w:tab w:val="clear" w:pos="4252"/>
          <w:tab w:val="clear" w:pos="8504"/>
        </w:tabs>
        <w:rPr>
          <w:snapToGrid/>
        </w:rPr>
      </w:pPr>
      <w:r>
        <w:rPr>
          <w:snapToGrid/>
        </w:rPr>
        <w:t>Los cateos consisten en abrir una zanja transversal a la dirección del cable que se extiende de la línea de propiedad hacia la calle.</w:t>
      </w:r>
    </w:p>
    <w:p w14:paraId="1A8319D4" w14:textId="30C561F2" w:rsidR="00E2023C" w:rsidRDefault="00E2023C">
      <w:pPr>
        <w:pStyle w:val="Encabezado"/>
        <w:tabs>
          <w:tab w:val="clear" w:pos="4252"/>
          <w:tab w:val="clear" w:pos="8504"/>
        </w:tabs>
        <w:rPr>
          <w:b/>
          <w:spacing w:val="-3"/>
        </w:rPr>
      </w:pPr>
      <w:r>
        <w:rPr>
          <w:b/>
          <w:spacing w:val="-3"/>
        </w:rPr>
        <w:t xml:space="preserve">Ensayo: </w:t>
      </w:r>
      <w:r>
        <w:rPr>
          <w:bCs/>
          <w:spacing w:val="-3"/>
        </w:rPr>
        <w:t>Vi</w:t>
      </w:r>
      <w:r>
        <w:rPr>
          <w:spacing w:val="-3"/>
        </w:rPr>
        <w:t>sualmente se comprueba el cumplimiento de los requisitos.</w:t>
      </w:r>
    </w:p>
    <w:p w14:paraId="3282AA0A" w14:textId="77777777" w:rsidR="00E2023C" w:rsidRDefault="00E2023C">
      <w:pPr>
        <w:tabs>
          <w:tab w:val="left" w:pos="-720"/>
        </w:tabs>
        <w:suppressAutoHyphens/>
        <w:rPr>
          <w:spacing w:val="-3"/>
        </w:rPr>
      </w:pPr>
      <w:r>
        <w:rPr>
          <w:b/>
          <w:spacing w:val="-3"/>
        </w:rPr>
        <w:t xml:space="preserve">Categoría de defecto: </w:t>
      </w:r>
      <w:r>
        <w:rPr>
          <w:spacing w:val="-3"/>
        </w:rPr>
        <w:t>Secundario</w:t>
      </w:r>
    </w:p>
    <w:p w14:paraId="06994326" w14:textId="27D66171" w:rsidR="00E2023C" w:rsidRDefault="0084048B">
      <w:pPr>
        <w:tabs>
          <w:tab w:val="left" w:pos="-720"/>
        </w:tabs>
        <w:suppressAutoHyphens/>
      </w:pPr>
      <w:r>
        <w:rPr>
          <w:noProof/>
          <w:spacing w:val="-3"/>
          <w:lang w:val="es-419" w:eastAsia="es-419"/>
        </w:rPr>
        <w:drawing>
          <wp:inline distT="0" distB="0" distL="0" distR="0" wp14:anchorId="178FA2F5" wp14:editId="675AF784">
            <wp:extent cx="3289300" cy="1098550"/>
            <wp:effectExtent l="0" t="0" r="0" b="0"/>
            <wp:docPr id="6" name="Imagen 6" descr="cate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teo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89300" cy="1098550"/>
                    </a:xfrm>
                    <a:prstGeom prst="rect">
                      <a:avLst/>
                    </a:prstGeom>
                    <a:noFill/>
                    <a:ln>
                      <a:noFill/>
                    </a:ln>
                  </pic:spPr>
                </pic:pic>
              </a:graphicData>
            </a:graphic>
          </wp:inline>
        </w:drawing>
      </w:r>
      <w:r w:rsidR="00E2023C">
        <w:t xml:space="preserve">  </w:t>
      </w:r>
      <w:r>
        <w:rPr>
          <w:noProof/>
          <w:lang w:val="es-419" w:eastAsia="es-419"/>
        </w:rPr>
        <w:drawing>
          <wp:inline distT="0" distB="0" distL="0" distR="0" wp14:anchorId="2914FFCD" wp14:editId="5B0540C8">
            <wp:extent cx="2012950" cy="1377315"/>
            <wp:effectExtent l="0" t="0" r="0" b="0"/>
            <wp:docPr id="7" name="Imagen 7" descr="cateos_deta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teos_detalle"/>
                    <pic:cNvPicPr>
                      <a:picLocks noChangeAspect="1" noChangeArrowheads="1"/>
                    </pic:cNvPicPr>
                  </pic:nvPicPr>
                  <pic:blipFill>
                    <a:blip r:embed="rId15" cstate="print">
                      <a:extLst>
                        <a:ext uri="{28A0092B-C50C-407E-A947-70E740481C1C}">
                          <a14:useLocalDpi xmlns:a14="http://schemas.microsoft.com/office/drawing/2010/main" val="0"/>
                        </a:ext>
                      </a:extLst>
                    </a:blip>
                    <a:srcRect b="14212"/>
                    <a:stretch>
                      <a:fillRect/>
                    </a:stretch>
                  </pic:blipFill>
                  <pic:spPr bwMode="auto">
                    <a:xfrm>
                      <a:off x="0" y="0"/>
                      <a:ext cx="2012950" cy="1377315"/>
                    </a:xfrm>
                    <a:prstGeom prst="rect">
                      <a:avLst/>
                    </a:prstGeom>
                    <a:noFill/>
                    <a:ln>
                      <a:noFill/>
                    </a:ln>
                  </pic:spPr>
                </pic:pic>
              </a:graphicData>
            </a:graphic>
          </wp:inline>
        </w:drawing>
      </w:r>
    </w:p>
    <w:p w14:paraId="40B1CC51" w14:textId="77777777" w:rsidR="00E2023C" w:rsidRDefault="00E2023C">
      <w:pPr>
        <w:tabs>
          <w:tab w:val="left" w:pos="-720"/>
        </w:tabs>
        <w:suppressAutoHyphens/>
        <w:rPr>
          <w:spacing w:val="-3"/>
        </w:rPr>
      </w:pPr>
    </w:p>
    <w:p w14:paraId="7FF80C26" w14:textId="77777777" w:rsidR="00E2023C" w:rsidRDefault="00E2023C" w:rsidP="00A22C9E">
      <w:pPr>
        <w:pStyle w:val="Ttulo3"/>
      </w:pPr>
      <w:bookmarkStart w:id="92" w:name="_Toc108076355"/>
      <w:r>
        <w:t>CRUCES, PROXIMIDADES Y PARALELISMO CON OTROS SERVICIOS (telecomunicaciones, agua y gas)</w:t>
      </w:r>
      <w:bookmarkEnd w:id="92"/>
    </w:p>
    <w:p w14:paraId="69F70E01" w14:textId="77777777" w:rsidR="00E2023C" w:rsidRDefault="00E2023C">
      <w:pPr>
        <w:rPr>
          <w:b/>
          <w:bCs/>
          <w:lang w:val="es-ES_tradnl"/>
        </w:rPr>
      </w:pPr>
      <w:r>
        <w:rPr>
          <w:b/>
          <w:bCs/>
          <w:lang w:val="es-ES_tradnl"/>
        </w:rPr>
        <w:t>Requisitos:</w:t>
      </w:r>
    </w:p>
    <w:p w14:paraId="45E13479" w14:textId="51CB6949" w:rsidR="00E2023C" w:rsidRDefault="00E2023C">
      <w:pPr>
        <w:rPr>
          <w:lang w:val="es-ES_tradnl"/>
        </w:rPr>
      </w:pPr>
      <w:r>
        <w:rPr>
          <w:lang w:val="es-ES_tradnl"/>
        </w:rPr>
        <w:t>Los conductores subterráneos se deben instalar a una distancia mínima de 0,20m de otros servicios. En caso de que esta distancia no pueda respetarse</w:t>
      </w:r>
      <w:r w:rsidR="00A86872">
        <w:rPr>
          <w:lang w:val="es-ES_tradnl"/>
        </w:rPr>
        <w:t>,</w:t>
      </w:r>
      <w:r>
        <w:rPr>
          <w:lang w:val="es-ES_tradnl"/>
        </w:rPr>
        <w:t xml:space="preserve"> los conductores deben ir separados del otro servicio mediante tubos o divisorias constituidas por materiales incombustibles y con resistencia mecánica similar </w:t>
      </w:r>
      <w:r w:rsidR="00A86872">
        <w:rPr>
          <w:lang w:val="es-ES_tradnl"/>
        </w:rPr>
        <w:t xml:space="preserve">o </w:t>
      </w:r>
      <w:r>
        <w:rPr>
          <w:lang w:val="es-ES_tradnl"/>
        </w:rPr>
        <w:t>mayor a la del ladrillo.</w:t>
      </w:r>
    </w:p>
    <w:p w14:paraId="6BA6E650" w14:textId="313B2270" w:rsidR="00E2023C" w:rsidRDefault="00E2023C">
      <w:pPr>
        <w:rPr>
          <w:lang w:val="es-ES_tradnl"/>
        </w:rPr>
      </w:pPr>
      <w:r>
        <w:rPr>
          <w:b/>
          <w:bCs/>
          <w:lang w:val="es-ES_tradnl"/>
        </w:rPr>
        <w:t>Ensayo:</w:t>
      </w:r>
      <w:r>
        <w:rPr>
          <w:spacing w:val="-3"/>
        </w:rPr>
        <w:t xml:space="preserve"> Visualmente se comprueba el cumplimiento de los requisitos</w:t>
      </w:r>
      <w:r>
        <w:rPr>
          <w:lang w:val="es-ES_tradnl"/>
        </w:rPr>
        <w:t>, en caso de duda se mide con cinta métrica.</w:t>
      </w:r>
    </w:p>
    <w:p w14:paraId="7CDE7B87" w14:textId="28879CEE" w:rsidR="00E2023C" w:rsidRDefault="00E2023C">
      <w:pPr>
        <w:rPr>
          <w:lang w:val="es-ES_tradnl"/>
        </w:rPr>
      </w:pPr>
      <w:r>
        <w:rPr>
          <w:b/>
          <w:bCs/>
          <w:lang w:val="es-ES_tradnl"/>
        </w:rPr>
        <w:t xml:space="preserve">Categoría de defecto: </w:t>
      </w:r>
      <w:r w:rsidR="00A86872">
        <w:rPr>
          <w:lang w:val="es-ES_tradnl"/>
        </w:rPr>
        <w:t>Crítico</w:t>
      </w:r>
    </w:p>
    <w:p w14:paraId="7E35DC9B" w14:textId="77777777" w:rsidR="00E2023C" w:rsidRDefault="00E2023C" w:rsidP="00A22C9E">
      <w:pPr>
        <w:pStyle w:val="Ttulo3"/>
      </w:pPr>
      <w:bookmarkStart w:id="93" w:name="_Toc108076356"/>
      <w:r>
        <w:t>REMOCIÓN DE VEREDAS</w:t>
      </w:r>
      <w:bookmarkEnd w:id="93"/>
    </w:p>
    <w:p w14:paraId="735D1C2B" w14:textId="77777777" w:rsidR="00E2023C" w:rsidRDefault="00E2023C">
      <w:pPr>
        <w:tabs>
          <w:tab w:val="left" w:pos="-720"/>
        </w:tabs>
        <w:suppressAutoHyphens/>
        <w:rPr>
          <w:spacing w:val="-3"/>
        </w:rPr>
      </w:pPr>
      <w:r>
        <w:rPr>
          <w:b/>
          <w:spacing w:val="-3"/>
        </w:rPr>
        <w:t>Requisitos:</w:t>
      </w:r>
      <w:r>
        <w:rPr>
          <w:spacing w:val="-3"/>
        </w:rPr>
        <w:t xml:space="preserve"> </w:t>
      </w:r>
    </w:p>
    <w:p w14:paraId="560E932F" w14:textId="12627878" w:rsidR="00E2023C" w:rsidRPr="009E1C54" w:rsidRDefault="002F176C" w:rsidP="009E1C54">
      <w:pPr>
        <w:rPr>
          <w:lang w:val="es-UY"/>
        </w:rPr>
      </w:pPr>
      <w:r>
        <w:rPr>
          <w:spacing w:val="-3"/>
        </w:rPr>
        <w:t xml:space="preserve">En caso de veredas de baldosas, se </w:t>
      </w:r>
      <w:r w:rsidR="00E2023C">
        <w:rPr>
          <w:spacing w:val="-3"/>
        </w:rPr>
        <w:t xml:space="preserve">debe remover un número entero de </w:t>
      </w:r>
      <w:r>
        <w:rPr>
          <w:spacing w:val="-3"/>
        </w:rPr>
        <w:t xml:space="preserve">las mismas </w:t>
      </w:r>
      <w:r w:rsidR="00E2023C">
        <w:rPr>
          <w:spacing w:val="-3"/>
        </w:rPr>
        <w:t>en función del ancho de la zanja definido en el proyecto, evitando aflojar las baldosas que no deban ser extraídas.</w:t>
      </w:r>
    </w:p>
    <w:p w14:paraId="08314BC4" w14:textId="43151E8D" w:rsidR="00E2023C" w:rsidRDefault="00E2023C">
      <w:pPr>
        <w:tabs>
          <w:tab w:val="left" w:pos="-720"/>
        </w:tabs>
        <w:suppressAutoHyphens/>
        <w:rPr>
          <w:spacing w:val="-3"/>
        </w:rPr>
      </w:pPr>
      <w:r>
        <w:rPr>
          <w:spacing w:val="-3"/>
        </w:rPr>
        <w:t xml:space="preserve">Para veredas de características no comunes previo a la tarea de remoción de las mismas, se debe dar aviso a la </w:t>
      </w:r>
      <w:r w:rsidR="00A86872">
        <w:rPr>
          <w:spacing w:val="-3"/>
        </w:rPr>
        <w:t xml:space="preserve">Dirección </w:t>
      </w:r>
      <w:r>
        <w:rPr>
          <w:spacing w:val="-3"/>
        </w:rPr>
        <w:t xml:space="preserve">de </w:t>
      </w:r>
      <w:r w:rsidR="00A86872">
        <w:rPr>
          <w:spacing w:val="-3"/>
        </w:rPr>
        <w:t xml:space="preserve">Obra </w:t>
      </w:r>
      <w:r>
        <w:rPr>
          <w:spacing w:val="-3"/>
        </w:rPr>
        <w:t>a los efectos de acordar con el propietario el corte y el material para la reposición.</w:t>
      </w:r>
    </w:p>
    <w:p w14:paraId="663461F0" w14:textId="65E552AF" w:rsidR="00E2023C" w:rsidRPr="009E1C54" w:rsidRDefault="00E2023C" w:rsidP="009E1C54">
      <w:pPr>
        <w:rPr>
          <w:lang w:val="es-UY"/>
        </w:rPr>
      </w:pPr>
      <w:r>
        <w:rPr>
          <w:spacing w:val="-3"/>
        </w:rPr>
        <w:t>En el caso que el pavimento de la vereda esté formado por losas, losetas, adoquines, cordón de granito</w:t>
      </w:r>
      <w:r w:rsidR="00E20596">
        <w:rPr>
          <w:spacing w:val="-3"/>
        </w:rPr>
        <w:t xml:space="preserve">, </w:t>
      </w:r>
      <w:r w:rsidR="009E1C54">
        <w:rPr>
          <w:spacing w:val="-3"/>
        </w:rPr>
        <w:t>césped</w:t>
      </w:r>
      <w:r>
        <w:rPr>
          <w:spacing w:val="-3"/>
        </w:rPr>
        <w:t xml:space="preserve"> u otros materiales de posible posterior utilización, se deben quitar con la precaución debida para no dañarlos</w:t>
      </w:r>
      <w:r w:rsidR="00E20596">
        <w:rPr>
          <w:spacing w:val="-3"/>
        </w:rPr>
        <w:t>,</w:t>
      </w:r>
      <w:r>
        <w:rPr>
          <w:spacing w:val="-3"/>
        </w:rPr>
        <w:t xml:space="preserve"> </w:t>
      </w:r>
      <w:r w:rsidR="00E20596">
        <w:rPr>
          <w:spacing w:val="-3"/>
        </w:rPr>
        <w:t xml:space="preserve">colocándolos </w:t>
      </w:r>
      <w:r>
        <w:rPr>
          <w:spacing w:val="-3"/>
        </w:rPr>
        <w:t>de forma que no sufran deterioros y en el lugar que molesten menos a la circulación.</w:t>
      </w:r>
    </w:p>
    <w:p w14:paraId="029E15D3" w14:textId="50C6C3EE" w:rsidR="00E2023C" w:rsidRDefault="00E2023C">
      <w:pPr>
        <w:tabs>
          <w:tab w:val="left" w:pos="-720"/>
        </w:tabs>
        <w:suppressAutoHyphens/>
        <w:rPr>
          <w:spacing w:val="-3"/>
        </w:rPr>
      </w:pPr>
      <w:r>
        <w:rPr>
          <w:spacing w:val="-3"/>
        </w:rPr>
        <w:t>Las losas, losetas y cordones de granito se deben marcar para colocarlos de nuevo en la misma posición que estaba</w:t>
      </w:r>
      <w:r w:rsidR="00043FC1">
        <w:rPr>
          <w:spacing w:val="-3"/>
        </w:rPr>
        <w:t>n</w:t>
      </w:r>
      <w:r>
        <w:rPr>
          <w:spacing w:val="-3"/>
        </w:rPr>
        <w:t>.</w:t>
      </w:r>
    </w:p>
    <w:p w14:paraId="1254FE10" w14:textId="395A4338" w:rsidR="00043FC1" w:rsidRPr="00A0725D" w:rsidRDefault="00E2023C" w:rsidP="00043FC1">
      <w:pPr>
        <w:rPr>
          <w:lang w:val="es-UY"/>
        </w:rPr>
      </w:pPr>
      <w:r>
        <w:rPr>
          <w:spacing w:val="-3"/>
        </w:rPr>
        <w:t>En el caso de veredas hechas en sitio</w:t>
      </w:r>
      <w:r w:rsidR="00043FC1">
        <w:rPr>
          <w:spacing w:val="-3"/>
        </w:rPr>
        <w:t>,</w:t>
      </w:r>
      <w:r>
        <w:rPr>
          <w:spacing w:val="-3"/>
        </w:rPr>
        <w:t xml:space="preserve"> </w:t>
      </w:r>
      <w:r w:rsidR="00043FC1" w:rsidRPr="00A0725D">
        <w:rPr>
          <w:lang w:val="es-UY"/>
        </w:rPr>
        <w:t>la misma se debe cortar utilizando una cortadora de disco</w:t>
      </w:r>
      <w:r w:rsidR="00E20596">
        <w:rPr>
          <w:lang w:val="es-UY"/>
        </w:rPr>
        <w:t xml:space="preserve"> con las dimensiones de la zanja</w:t>
      </w:r>
      <w:r w:rsidR="00043FC1" w:rsidRPr="00A0725D">
        <w:rPr>
          <w:lang w:val="es-UY"/>
        </w:rPr>
        <w:t>.</w:t>
      </w:r>
      <w:r w:rsidR="009E1C54">
        <w:rPr>
          <w:lang w:val="es-UY"/>
        </w:rPr>
        <w:t xml:space="preserve"> </w:t>
      </w:r>
      <w:r w:rsidR="00043FC1" w:rsidRPr="00A0725D">
        <w:rPr>
          <w:lang w:val="es-UY"/>
        </w:rPr>
        <w:t>Todos los materiales procedentes de la remoción que se reutilicen deben ser clasificados y depositados en contenedores</w:t>
      </w:r>
      <w:r w:rsidR="004238A9">
        <w:rPr>
          <w:lang w:val="es-UY"/>
        </w:rPr>
        <w:t xml:space="preserve">, </w:t>
      </w:r>
      <w:r w:rsidR="00043FC1" w:rsidRPr="00A0725D">
        <w:rPr>
          <w:lang w:val="es-UY"/>
        </w:rPr>
        <w:t xml:space="preserve">cajones </w:t>
      </w:r>
      <w:r w:rsidR="004238A9">
        <w:rPr>
          <w:lang w:val="es-UY"/>
        </w:rPr>
        <w:t xml:space="preserve">o bolsones </w:t>
      </w:r>
      <w:r w:rsidR="00043FC1" w:rsidRPr="00A0725D">
        <w:rPr>
          <w:lang w:val="es-UY"/>
        </w:rPr>
        <w:t>que se deben colocar sobre la vereda de forma de no obstaculizar el tránsito vehicular, ni bloquear el tránsito peatonal, teniendo especial atención en las indicaciones de la respectiva Intendencia Municipal.</w:t>
      </w:r>
    </w:p>
    <w:p w14:paraId="61A3632F" w14:textId="77777777" w:rsidR="00043FC1" w:rsidRPr="00A0725D" w:rsidRDefault="00043FC1" w:rsidP="00043FC1">
      <w:pPr>
        <w:rPr>
          <w:lang w:val="es-UY"/>
        </w:rPr>
      </w:pPr>
      <w:r w:rsidRPr="00A0725D">
        <w:rPr>
          <w:lang w:val="es-UY"/>
        </w:rPr>
        <w:t>Los materiales que no se reutilicen en la obra deben ser retirados del lugar a la brevedad.</w:t>
      </w:r>
    </w:p>
    <w:p w14:paraId="18FEA5D2" w14:textId="5E9B994D" w:rsidR="00E2023C" w:rsidRDefault="00E2023C">
      <w:pPr>
        <w:tabs>
          <w:tab w:val="left" w:pos="-720"/>
        </w:tabs>
        <w:suppressAutoHyphens/>
        <w:rPr>
          <w:spacing w:val="-3"/>
        </w:rPr>
      </w:pPr>
      <w:r>
        <w:rPr>
          <w:spacing w:val="-3"/>
        </w:rPr>
        <w:t>Frente a las puertas de fincas, comercios y garajes se debe colocar accesos provisorios peatonales o vehiculares, según corresponda.</w:t>
      </w:r>
    </w:p>
    <w:p w14:paraId="7C2C2E25" w14:textId="459C79F1" w:rsidR="00E2023C" w:rsidRDefault="00E2023C">
      <w:pPr>
        <w:tabs>
          <w:tab w:val="left" w:pos="-720"/>
        </w:tabs>
        <w:suppressAutoHyphens/>
        <w:rPr>
          <w:b/>
          <w:spacing w:val="-3"/>
        </w:rPr>
      </w:pPr>
      <w:r>
        <w:rPr>
          <w:b/>
          <w:spacing w:val="-3"/>
        </w:rPr>
        <w:t xml:space="preserve">Ensayo: </w:t>
      </w:r>
      <w:r>
        <w:rPr>
          <w:spacing w:val="-3"/>
        </w:rPr>
        <w:t>Visualmente se comprueba el cumplimiento de los requisitos.</w:t>
      </w:r>
    </w:p>
    <w:p w14:paraId="45F33EDF" w14:textId="77777777" w:rsidR="00E2023C" w:rsidRDefault="00E2023C">
      <w:pPr>
        <w:tabs>
          <w:tab w:val="left" w:pos="-720"/>
        </w:tabs>
        <w:suppressAutoHyphens/>
        <w:rPr>
          <w:spacing w:val="-3"/>
        </w:rPr>
      </w:pPr>
      <w:r>
        <w:rPr>
          <w:b/>
          <w:spacing w:val="-3"/>
        </w:rPr>
        <w:t xml:space="preserve">Categoría de defecto: </w:t>
      </w:r>
      <w:r>
        <w:rPr>
          <w:spacing w:val="-3"/>
        </w:rPr>
        <w:t>Secundario</w:t>
      </w:r>
    </w:p>
    <w:p w14:paraId="1FBFCD8D" w14:textId="33922299" w:rsidR="00E2023C" w:rsidRDefault="00866C2B" w:rsidP="00A22C9E">
      <w:pPr>
        <w:pStyle w:val="Ttulo3"/>
      </w:pPr>
      <w:bookmarkStart w:id="94" w:name="_Toc108076357"/>
      <w:r>
        <w:t>ZANJEADO EN VEREDAS</w:t>
      </w:r>
      <w:bookmarkEnd w:id="94"/>
      <w:r>
        <w:t xml:space="preserve"> </w:t>
      </w:r>
    </w:p>
    <w:p w14:paraId="1C3D5A37" w14:textId="77777777" w:rsidR="00E2023C" w:rsidRDefault="00E2023C">
      <w:pPr>
        <w:pStyle w:val="Encabezado"/>
        <w:tabs>
          <w:tab w:val="clear" w:pos="4252"/>
          <w:tab w:val="clear" w:pos="8504"/>
        </w:tabs>
        <w:rPr>
          <w:b/>
          <w:snapToGrid/>
        </w:rPr>
      </w:pPr>
      <w:r>
        <w:rPr>
          <w:b/>
          <w:snapToGrid/>
        </w:rPr>
        <w:t xml:space="preserve">Requisitos: </w:t>
      </w:r>
    </w:p>
    <w:p w14:paraId="78BAA819" w14:textId="77777777" w:rsidR="00866C2B" w:rsidRDefault="00866C2B" w:rsidP="00866C2B">
      <w:pPr>
        <w:rPr>
          <w:lang w:val="es-UY"/>
        </w:rPr>
      </w:pPr>
      <w:r w:rsidRPr="00B76506">
        <w:rPr>
          <w:lang w:val="es-UY"/>
        </w:rPr>
        <w:t>La excavación se puede realizar manual o mecánicamente, cuidando en todo momento mantener las condiciones de</w:t>
      </w:r>
      <w:r>
        <w:rPr>
          <w:lang w:val="es-UY"/>
        </w:rPr>
        <w:t xml:space="preserve"> seguridad dentro y fuera de la </w:t>
      </w:r>
      <w:r w:rsidRPr="00B76506">
        <w:rPr>
          <w:lang w:val="es-UY"/>
        </w:rPr>
        <w:t>misma.</w:t>
      </w:r>
    </w:p>
    <w:p w14:paraId="5D64E9F5" w14:textId="77777777" w:rsidR="00E2023C" w:rsidRDefault="00E2023C">
      <w:pPr>
        <w:tabs>
          <w:tab w:val="left" w:pos="-720"/>
        </w:tabs>
        <w:suppressAutoHyphens/>
        <w:rPr>
          <w:spacing w:val="-3"/>
        </w:rPr>
      </w:pPr>
      <w:r>
        <w:rPr>
          <w:spacing w:val="-3"/>
        </w:rPr>
        <w:t>Esta operación se debe realizar cuidadosamente a fin de no afectar o dañar las instalaciones de otros servicios públicos que pudieran estar en el lugar.</w:t>
      </w:r>
    </w:p>
    <w:p w14:paraId="03704176" w14:textId="3D807113" w:rsidR="00E2023C" w:rsidRDefault="00E2023C">
      <w:pPr>
        <w:tabs>
          <w:tab w:val="left" w:pos="-720"/>
        </w:tabs>
        <w:suppressAutoHyphens/>
        <w:rPr>
          <w:spacing w:val="-3"/>
        </w:rPr>
      </w:pPr>
      <w:r>
        <w:rPr>
          <w:spacing w:val="-3"/>
        </w:rPr>
        <w:t xml:space="preserve">Cuando se trate de zanja nueva ésta se ubica en lo posible a 0,40m para línea de BT a 0,60m para línea hasta 22kV y 1m para línea de 30kV, de la línea de propiedad. En caso de que existan cables tendidos de la misma tensión; </w:t>
      </w:r>
      <w:r w:rsidR="004B290E">
        <w:rPr>
          <w:spacing w:val="-3"/>
        </w:rPr>
        <w:t xml:space="preserve">en la medida de lo posible </w:t>
      </w:r>
      <w:r>
        <w:rPr>
          <w:spacing w:val="-3"/>
        </w:rPr>
        <w:t>los de BT se colocan del cable existente hacia la línea de propiedad, los de MT y de 30kV del cable existente hacia la calzada.</w:t>
      </w:r>
    </w:p>
    <w:p w14:paraId="048BFD19" w14:textId="77777777" w:rsidR="00E2023C" w:rsidRDefault="00E2023C">
      <w:pPr>
        <w:tabs>
          <w:tab w:val="left" w:pos="-720"/>
        </w:tabs>
        <w:suppressAutoHyphens/>
        <w:rPr>
          <w:spacing w:val="-3"/>
        </w:rPr>
      </w:pPr>
      <w:r>
        <w:rPr>
          <w:spacing w:val="-3"/>
        </w:rPr>
        <w:t>La zanja en toda su longitud debe ser a cielo abierto, no se permite dejar tramos sin abrir</w:t>
      </w:r>
      <w:r w:rsidR="00866C2B">
        <w:rPr>
          <w:spacing w:val="-3"/>
        </w:rPr>
        <w:t xml:space="preserve"> salvo casos excepcionales</w:t>
      </w:r>
      <w:r>
        <w:rPr>
          <w:spacing w:val="-3"/>
        </w:rPr>
        <w:t>.</w:t>
      </w:r>
    </w:p>
    <w:p w14:paraId="09796886" w14:textId="50C0501A" w:rsidR="00E2023C" w:rsidRDefault="00E2023C">
      <w:pPr>
        <w:tabs>
          <w:tab w:val="left" w:pos="-720"/>
        </w:tabs>
        <w:suppressAutoHyphens/>
        <w:rPr>
          <w:spacing w:val="-3"/>
        </w:rPr>
      </w:pPr>
      <w:r>
        <w:rPr>
          <w:spacing w:val="-3"/>
        </w:rPr>
        <w:t xml:space="preserve">Todos los materiales procedentes de las excavaciones que se reutilicen deben ser clasificados y depositados en </w:t>
      </w:r>
      <w:r w:rsidR="00866C2B">
        <w:rPr>
          <w:spacing w:val="-3"/>
        </w:rPr>
        <w:t>contenedores</w:t>
      </w:r>
      <w:r w:rsidR="004238A9">
        <w:rPr>
          <w:spacing w:val="-3"/>
        </w:rPr>
        <w:t xml:space="preserve">, </w:t>
      </w:r>
      <w:r>
        <w:rPr>
          <w:spacing w:val="-3"/>
        </w:rPr>
        <w:t>cajones</w:t>
      </w:r>
      <w:r w:rsidR="004238A9">
        <w:rPr>
          <w:spacing w:val="-3"/>
        </w:rPr>
        <w:t xml:space="preserve"> o bolsones</w:t>
      </w:r>
      <w:r>
        <w:rPr>
          <w:spacing w:val="-3"/>
        </w:rPr>
        <w:t>, que se deben colocar sobre la vereda de forma de no obstaculizar el tránsito vehicular, ni bloquear el tránsito peatonal, teniendo especial atención en las indicaciones de la respectiva Intendencia Municipal.</w:t>
      </w:r>
    </w:p>
    <w:p w14:paraId="11AB9840" w14:textId="195BEB13" w:rsidR="00E2023C" w:rsidRDefault="00E2023C">
      <w:pPr>
        <w:tabs>
          <w:tab w:val="left" w:pos="-720"/>
        </w:tabs>
        <w:suppressAutoHyphens/>
        <w:rPr>
          <w:spacing w:val="-3"/>
        </w:rPr>
      </w:pPr>
      <w:r>
        <w:rPr>
          <w:spacing w:val="-3"/>
        </w:rPr>
        <w:t xml:space="preserve">Los materiales que no se reutilicen en la obra deben ser retirados del lugar </w:t>
      </w:r>
      <w:r w:rsidR="00866C2B">
        <w:rPr>
          <w:spacing w:val="-3"/>
        </w:rPr>
        <w:t>a la brevedad.</w:t>
      </w:r>
    </w:p>
    <w:p w14:paraId="7EFC923B" w14:textId="07E710CA" w:rsidR="00E2023C" w:rsidRDefault="00E2023C">
      <w:pPr>
        <w:tabs>
          <w:tab w:val="left" w:pos="-720"/>
        </w:tabs>
        <w:suppressAutoHyphens/>
        <w:rPr>
          <w:spacing w:val="-3"/>
        </w:rPr>
      </w:pPr>
      <w:r>
        <w:rPr>
          <w:spacing w:val="-3"/>
        </w:rPr>
        <w:t>La medida de la zanja tipo debe estar de acuerdo al nivel de tensión según los siguientes</w:t>
      </w:r>
      <w:r w:rsidR="00DE1BCF">
        <w:rPr>
          <w:spacing w:val="-3"/>
        </w:rPr>
        <w:t xml:space="preserve"> esquemas</w:t>
      </w:r>
      <w:r>
        <w:rPr>
          <w:spacing w:val="-3"/>
        </w:rPr>
        <w:t xml:space="preserve">: </w:t>
      </w:r>
    </w:p>
    <w:p w14:paraId="3A82F079" w14:textId="70032FF3" w:rsidR="00E2023C" w:rsidRDefault="0084048B">
      <w:pPr>
        <w:tabs>
          <w:tab w:val="left" w:pos="-720"/>
        </w:tabs>
        <w:suppressAutoHyphens/>
        <w:jc w:val="center"/>
        <w:rPr>
          <w:spacing w:val="-3"/>
        </w:rPr>
      </w:pPr>
      <w:r>
        <w:rPr>
          <w:noProof/>
          <w:lang w:val="es-419" w:eastAsia="es-419"/>
        </w:rPr>
        <mc:AlternateContent>
          <mc:Choice Requires="wpg">
            <w:drawing>
              <wp:anchor distT="0" distB="0" distL="114300" distR="114300" simplePos="0" relativeHeight="251670528" behindDoc="0" locked="0" layoutInCell="1" allowOverlap="1" wp14:anchorId="1B4BC996" wp14:editId="4A51F19D">
                <wp:simplePos x="0" y="0"/>
                <wp:positionH relativeFrom="column">
                  <wp:posOffset>-122508</wp:posOffset>
                </wp:positionH>
                <wp:positionV relativeFrom="paragraph">
                  <wp:posOffset>50231</wp:posOffset>
                </wp:positionV>
                <wp:extent cx="5929953" cy="1971675"/>
                <wp:effectExtent l="0" t="0" r="0" b="9525"/>
                <wp:wrapNone/>
                <wp:docPr id="31" name="Group 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9953" cy="1971675"/>
                          <a:chOff x="1545" y="5941"/>
                          <a:chExt cx="8588" cy="3105"/>
                        </a:xfrm>
                      </wpg:grpSpPr>
                      <pic:pic xmlns:pic="http://schemas.openxmlformats.org/drawingml/2006/picture">
                        <pic:nvPicPr>
                          <pic:cNvPr id="32" name="Imagen 1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4357" y="5941"/>
                            <a:ext cx="3051" cy="255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5" name="Imagen 1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1744" y="5997"/>
                            <a:ext cx="2632" cy="23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9" name="Imagen 1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7495" y="6176"/>
                            <a:ext cx="2638" cy="23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4" name="Imagen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1545" y="8494"/>
                            <a:ext cx="2370" cy="4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 name="Imagen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5535" y="8476"/>
                            <a:ext cx="1050" cy="57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 name="Imagen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8777" y="8449"/>
                            <a:ext cx="795" cy="52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A4CEF00" id="Group 283" o:spid="_x0000_s1026" style="position:absolute;margin-left:-9.65pt;margin-top:3.95pt;width:466.95pt;height:155.25pt;z-index:251670528" coordorigin="1545,5941" coordsize="8588,3105"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h8nfcuBAAAABwAAA4AAABkcnMvZTJvRG9jLnhtbOxZ&#10;WW/jNhB+L9D/IOjdsQ7KOhB7kfoIFti2Qbv7A2iJkoiVRIGk7QTF/vfOUJITOwHcpk91ZMASxWM0&#10;56fh8PbTY11ZeyYVF83cdm8c22JNKjLeFHP729fNJLItpWmT0Uo0bG4/MWV/Wvz80+2hTZgnSlFl&#10;TFpApFHJoZ3bpdZtMp2qtGQ1VTeiZQ0M5kLWVMOjLKaZpAegXldTz3Fm04OQWStFypSC3lU3aC8M&#10;/Txnqf49zxXTVjW3gTdtrtJct3idLm5pUkjaljzt2aDv4KKmvIGXHkmtqKbWTvJXpGqeSqFErm9S&#10;UU9FnvOUGRlAGtc5k+Zeil1rZCmSQ9Ee1QSqPdPTu8mmv+0fpMWzue27ttXQGmxkXmt5kY/aObRF&#10;ApPuZftn+yA7EaH5RaTfFQxPz8fxuegmW9vDryIDgnSnhdHOYy5rJAFyW4/GCE9HI7BHbaXQGcRe&#10;HAe+baUw5sahOwuDzkxpCbbEdW5AAtuC4SAm7jC27tdHQQQ+h4t91zErpzTpXmyY7Zlb3LY8TeDf&#10;axVar7R62ftgld5JZvdE6n9Eo6by+66dgAO0VPMtr7h+Ms4MOkKmmv0DT1HX+PDCQN5goM81LVhj&#10;uRHKPkzqllAUyRjHasSypE3B7lQLYQBag+VDl5TiUDKaKexGM55SMY8nbGwr3m54VaH1sN0LDJF0&#10;5olv6Kzz8pVIdzVrdBe2klUgu2hUyVtlWzJh9ZaBF8rPGfCZAmRocJxW8kYbzwHv+KI0vh39xETW&#10;X1505zix98tkGTjLCXHC9eQuJuEkdNYhcUjkLt3lD1ztkmSnGGiFVquW96xD7yvm3wyjHnC6ADWB&#10;bu2pgRNUnGFouBsWoQs1hLwqmf4Buod50NaS6bTEZg6K7Pth8nHAaP1Z0WgSBTF3MYyIH4Rn4TAE&#10;k+8EqE4IBi+AmOoYHqKwlUrfM1Fb2ADVA6dG13QPcnRThynIdSPQAYwsb1kjduJ1tI7IhHizNVhj&#10;tZrcbZZkMtu4YbDyV8vlyh2sUfIsYw2S++/GMLoVFc8G91Sy2C4r2RlpY3694Op52hSd4pmNwYDD&#10;vTPkYAHoxSb8/4eoAUjZwfqAGuFVogaA44gaAM+Dz15EDTckpEeN2LhEB634CfZmPqoTUcP3zEfm&#10;+AmF78uIGgN4DWgx3K8INeJz1IivEjUwzRxzjX+BGiGJu9R75oYzdIkT1OgTb893zM5qRA2TMX+Y&#10;XAM/KCe5BrlK0CDjjuTCxv64QY9IbHzgBUr4IdRhMLcg0QgSH3BDgqWbE5AwNRpMW7HUcTVVjGAE&#10;iQsgAQWJLpWIyHkqAYW7HiQCQIuxajEUNz5OJjE7AwmTa14dSMxGkLgAElEYdrXNiBCzBX3OJELc&#10;iWAiEXinZf6xRvGuyqY5HYFjJlPN6I/E8Bzr5TO0Xx7cLf4GAAD//wMAUEsDBBQABgAIAAAAIQB6&#10;HC9s4QAAAAkBAAAPAAAAZHJzL2Rvd25yZXYueG1sTI9BS8NAFITvgv9heYK3drOm1ibmpZSinopg&#10;K4i31+Q1Cc3uhuw2Sf+960mPwwwz32TrSbdi4N411iCoeQSCTWHLxlQIn4fX2QqE82RKaq1hhCs7&#10;WOe3NxmlpR3NBw97X4lQYlxKCLX3XSqlK2rW5Oa2YxO8k+01+SD7SpY9jaFct/IhipZSU2PCQk0d&#10;b2suzvuLRngbadzE6mXYnU/b6/fh8f1rpxjx/m7aPIPwPPm/MPziB3TIA9PRXkzpRIswU0kcoghP&#10;CYjgJ2qxBHFEiNVqATLP5P8H+Q8AAAD//wMAUEsDBAoAAAAAAAAAIQAStjr+VAIAAFQCAAAUAAAA&#10;ZHJzL21lZGlhL2ltYWdlNi5wbmeJUE5HDQoaCgAAAA1JSERSAAAANQAAACMIBgAAAUNucmAAAAAB&#10;c1JHQgCuzhzpAAAABGdBTUEAALGPC/xhBQAAAAlwSFlzAAAOwwAADsMBx2+oZAAAAelJREFUWEft&#10;l1tygzAMRbUuL4jtlNX4twthL6G68tvIpHYTJnR8ZgiMH7qSrQhDj8fje29QdW7+7oidi8Wv/ER6&#10;zJaQvx8g4J8PxE7nzL4bMvvqHY6dGs87z7xtcZiYlgdOWfHPLrRvq3HNnsPE3/K3if65i9dOKvOn&#10;JE3aVv/AO8zbG3ZYI1OCbSsLT7RkaVEuPfiAhThjbNJIVowgmfQRYmRSnqx+v12bLXImjdti5dBo&#10;i9klZi4SMoA8gxhPcw2CEzeZcxptsTcwxV6CiF2KF347U2iYbqHVoGr0owrhZJEKkitScuLg+5K/&#10;+riEhXGrOfdZ7TVS60qCIRHil3YojaFG0lm1ZVQhV1RdFAFECVML/yNyo0E4rYCOKgRj8b55E77S&#10;1xGh3ZjjSaJGFXoHU2iYKTTMdUKXcdXZ4SpmUHdhBhXA652n+St9a7Xa+XUsb+jsUyyCY0P+jRYQ&#10;W0/OIy1YvyeotnM14hR/KLqh1Tw+fpjosGIT/cWi9NEXFJ9/eHh1ZQ7l/TEg4B23cFZZFMyL4zc5&#10;UQ5uksD6HUEpK9hKnxiIdIVn3HWHYQfphh3W7f2evqBAtVvRAQk4teNKzpcp5v57dXq5HSp3eAzW&#10;7i8Un84M6i7MoO7CDOouhKC+ENh/uYiIfgA6U4D3tsCB0gAAAABJRU5ErkJgglBLAwQUAAYACAAA&#10;ACEA76WSQeMAAAC1AwAAGQAAAGRycy9fcmVscy9lMm9Eb2MueG1sLnJlbHO808FqAyEQBuB7oe8g&#10;c++6u0mWEuLmUgq5lvQBRGdd6TqK2tK8fYVSaCDd3jzq4P9/MHg4frqFfWBM1pOArmmBISmvLRkB&#10;r+fnh0dgKUvScvGEAi6Y4Dje3x1ecJG5PEqzDYmVFEoC5pzDnvOkZnQyNT4glcnko5O5HKPhQao3&#10;aZD3bTvw+DsDxqtMdtIC4klvgJ0voTT/n+2nySp88urdIeUbFdy60l0CZTSYBTjUVn5fbhp0E/Db&#10;hr6OoV8zdHUM3ZphqGMYmkDmr13s6hh2a4ZtHcP2x8CvPtv4BQAA//8DAFBLAwQKAAAAAAAAACEA&#10;Zck7/HECAABxAgAAFAAAAGRycy9tZWRpYS9pbWFnZTUucG5niVBORw0KGgoAAAANSUhEUgAAAEYA&#10;AAAmCAYAAAEO3d1IAAAAAXNSR0IArs4c6QAAAARnQU1BAACxjwv8YQUAAAAJcEhZcwAADsMAAA7D&#10;AcdvqGQAAAIGSURBVFhH7ZiLkcMgDESpywVRj6uhGYq5Y5FkvvLvnElyozfjCbZBLAvGit3PCa5V&#10;WtbIpVCViRd0t8dQKfiFS4WtUlzp5rrgUshl4YWa7jIEgtUyBjqjsWASnE+T4cbBg9cpustnBfrQ&#10;IMHTqTxhaYaZdun2lCARTakySvKs0kNL1/3kgQEf6sld/lmQp/gGMbzYg8/rF/sf1iwvZSZWD4fs&#10;70xqJ7fQtm2ns+9MXLc3nx6UNmWIccvK10RcK/iIb5im92BiNEzMDAe4/HZMjMajYiTtuYsqxvMe&#10;7jjvxm+91YPmXdRt+855LqVy105DFSPUgc6I8RxOsk282846dihmqW5rI5QXIkKVfmN+wbaC91HF&#10;SFAZKRAxcS1TAKhO6wzwaWr7/7p7qGLegYnRMDEaJkbDxGiYmG/AjFEwYxTMGIXLxuBjEZrIMaaU&#10;lPMiPdWTTa5TxcE/DwpF92Yfl5Dg44PUSMjp7YXs9pCkKam6C76uTQRl804YMx3jcA/n0gcM6NtR&#10;/Ss5/xmuGxP8ZJZbjo3h2d/i1LHEGDJhGHA3GbmvucN/ImlKvf+B2fI+Y0xPiSPG0O9s0Fv8bFL5&#10;0Pwk14zJQmSG+aiEj6sgHdmgbpCTOGVliDFySnV7f6iv+Yp9gqQp9WoMmDEKZoyCGaNgxiiYMQpm&#10;jIIZo2DGKGRjjBnO/QLtQY0KSuqp/wAAAABJRU5ErkJgglBLAwQUAAYACAAAACEAjK5A1Ch/AgBE&#10;mRsAFAAAAGRycy9tZWRpYS9pbWFnZTMuZW1m7N0HtCVFtQbga1qKok9FzAkTqMuAioCiqIAJiSoY&#10;UDBgIIOSVcBAEMEICIYBlGAWUUzgqIAiohIkqMCQxYQ5h3rnK/zPK+8bHvMI4gx7r9Wnu6t37dr1&#10;V/Wtf1dX973JzMzMZpMt0m46M7PmZIts+cyZmWVXnJm572prPHVm5iYzqx54j5mbTS7eJAr/3O96&#10;y5mZFW4+M3Pe5MLisy4+/Wm3nLngzjefWWeie8J77zHNObus6YVJAWtNfFh7krDMZNthsj3rn/nu&#10;O3PKDAdcd+3vk73jm8zcd3L2P3r95J8/raQQKAQKgUKgECgECoFCoBAoBAqBQqAQKAQKgUKgECgE&#10;CoFCoBAoBAqBQqAQKAQKgUKgECgECoFCoBAoBAqBQqAQKAQKgUKgECgECoFCoBAoBAqBQqAQKAQK&#10;gUKgECgECoFCoBAoBAqBQqAQKAQKgUKgECgECoFCoBAoBAqBQqAQKAQKgUKgECgECoFCoBAoBAqB&#10;QqAQKAQKgUKgELgOEPjHP/7RbKP8/e9/72ljevRcKykECoFCoBAoBAqBQqAQKAQKgYUbgfD72bW4&#10;qvTZenVeCBQChUAhUAgUAoVAIVAIFAI3DALF2W8Y3KvUQqAQKAQKgUKgECgECoFC4PpEIDx/3F+f&#10;5bE9ljW/42tb/vxsjmnX1n7lLwQKgUKgECgECoFCoBAoBBYmBMKFrcPPFv9zLfukj/v/69qoNx4n&#10;z1XtR91rcnxVdpN+TWxWnkKgECgECoFCoBAoBAqBQmBhRQAPxvX/9re/Tbdw48QA2Sc9dR3zOV5Q&#10;ib3/1P2C1qP0CoFCoBAoBAqBQqAQKAQKgf90BMLhw93/+te/Ntvs86SLC1wj8jofr0lbELk6rj/G&#10;H9fk+NraX5A6lE4hUAgUAoVAIVAIFAKFQCGwMCBwVZx/5PJ/+ctfmm02t8erpf35z3/um2NpC8L7&#10;r46Tp6xrur+29heGtisfC4FCoBAoBAqBQqAQKAQKgatD4Be/+MVU5ec///l0/v6YY45pW2yxRXvD&#10;G97QXvnKV7b99tuvnXvuuV330ksv7fvf//73ff+b3/ymffWrX217771322ijjdqOO+7Y3v3ud7dL&#10;LrmkX7/88sv/Rd/Jn/70p57mJ7EFjv6HP/yhffe7320HH3xw22677dpmm23WXvOa17QDDzywnXzy&#10;ye2KK66Y+igG4cPb3/72duqpp/aYxLkYgf3f/e537Ze//GXbZ5992imnnNLL++1vf9v3dBzb8/X0&#10;00/v6Yld+kn9FAKFQCFQCBQChUAhUAgUAosIArhzuPAFF1zQtt1227bmmmu2l7/85W3ttdduSy+9&#10;dLvXve7V90cddVSv9a9//eu+FzPsvvvubeONN26vfvWr2/bbb9822GCD9sAHPrCttNJKLfqU//jH&#10;P/Y84fY4eZ4duPCrX/2qxxabb755W3fdddsLXvCCtskmm3QflL/MMsu03XbbrX3/+9+f+ouru/aW&#10;t7ylxwvs4O2R448/vi2xxBLt/e9//zRP5v/FKl//+tfb8ssv3w444IBpPn6KPUoKgUKgECgECoFC&#10;oBAoBAqBhR0B3JeMHNkc/V3ucpfO+88555w+V07npJNOao985CPbgx70oHbCCSf0ufmf/vSn7W1v&#10;e1t76EMf2vbcc8/2ox/9iGqfi//mN7/ZlltuufaEJzyhfe973+vz8f3i5Ae3j5iPN9eO/7/2ta9t&#10;d73rXduWW27ZeT0dzx5cN3//pje9qS255JLt+c9/fp/Hl37WWWe1mZmZnjf1Gfn6V77ylX4dp1cG&#10;iZ7j4447rt3vfvfrsYZzsiDrkq7UrN9CoBAoBAqBQqAQKAQKgULgPx+Bke+fccYZbdlll22rr756&#10;y3ocNcCV8Wj8+O53v3t73ete18yR//CHP2yrrrpqW2eddTr3Tm09A8DH8f7/+q//aq961aumfJud&#10;zPePZX/4wx9ud7rTndpOO+3Ufvazn8XUv8Qj7IofrOOhI3bwnOEWt7hFX1c0cnnPD3B3zwFuc5vb&#10;9LVBjCYesJ6IiF/ELIccckg/F1vEv55QP4VAIVAIFAKFQCFQCBQChcAigoD5dnzaXL51MiTz8ebz&#10;8W18+fa3v3170Yte1K999KMfbXe+8517LEAfz8e1R+691lprtZVXXrlzdOuHwrVxa7o2dsUND37w&#10;g9uPf/xjpvq7AHRdYzcyHsvrnQHz/J4zZL0RXflw/u985zv9+l577dXP8x5B/PQegrVB+++/fy8i&#10;c/xjPJKya18IFAKFQCFQCBQChUAhUAgsbAiE1+LWOPBll13W1+Gvv/76ndPjzaOYM7/d7W7Xdthh&#10;h/aTn/yk7bvvvp1Ph2ub+8/6GXvn3sW9973v3d+/TXlsZi5dXu/ZPuABD2jPfe5z24UXXjjl7uH3&#10;4f58JPzKe8RZ2+P94XEdvjzyf+tb3+o+egc4Eh+df/vb325LLbVUX8+f67UvBAqBQqAQKAQKgUKg&#10;ECgEFhUEwrvDrXHqZz/72X39zpw5c/paevPx5r7PPPPMtt566/V5/aOPPrqvr991112nnD82Mo+O&#10;c7N/7LHHdp3Pfe5zU9ii4zrbdB/+8Ie3NdZYo/N55xF26fHNJm7IdcdiBGt3dtlll25rfJbgum/9&#10;3PKWt+xrf5IvnJ89zwG8o/CBD3ygP5/w/kBJIVAIFAKFQCFQCBQChUAhsKghgIPjvwRH9g7vHe94&#10;x/69HN/LNK/vvdmb3vSmbauttup65vl9X+fWt751f582c/2zefWXv/zlzvm9S0sSQzjG5aOvnHvc&#10;4x7NOwV0cH3z+fGLfvg/f8UKuHvW81tDJF/0rC+iM3fu3O73k5/85Om3Q+nEhvp6h/fII4/sefP9&#10;InlLCoFCoBAoBAqBQqAQKAQKgUUBgXDuzLfjze95z3vazW9+8879fXvTO7jecf3MZz7Tv8mj3rix&#10;7/aLAxxnnt8+3Bunx7kXW2yx9vnPf77ze+VFl52LLrrIrr8D7JuZvtF53nnndT7vW/z8ytp8a4De&#10;8Y539PcNcHZ2fMvft36s6f/Upz7VbSX+UD598/y+9+O6GMJcvmvs7rHHHv0dYN//HP0aj7vR+ikE&#10;CoFCoBAoBAqBQqAQKAQWUgQyn40L48EEj/b/uMz1H3HEEW3evHnNe7yEjjUz9L03KzbwHi074cmO&#10;Mz8vVvAs4LOf/WzPHxv247u+1v4feuih7SEPeUj/js773ve+dv755/d5fO/1fulLX+oxhneMfdMz&#10;63N8T/QOd7hDW2GFFdpjHvOY9vrXv77HDN49+NjHPtYe9ahH9TVDniOsuOKKbZtttunvE3t3gU++&#10;J+p/CfhOEX/y3nJioanTdVAIFAKFQCFQCBQChUAhUAgs5Ajg61nXoiq49GMf+9j26Ec/un+bX1rW&#10;y+Dn5F3veldbfPHF+/d+nJuXFxNknh0v97+6fM8z39+UFl6dvbTECOb4N9100/4NH9/gNH/vW5ov&#10;fvGL284779w+/vGPT78jiqeLB/yvroMOOqgdfvjhbZVVVul5bnazm/W5fd8D8r8F+C4vX25729t2&#10;Hbaf85zn9Pd8xTGjzD4fr9VxIVAIFAKFQCFQCBQChUAhsLAgYD4+8/x8ttYlgiNbg3+3u92trbba&#10;an2e39oasYENJ/7a177W33/deuutp9/YjB3z5Nbt+B++G220UbfN/lgG3ZTPnucFeVbg3dxvfOMb&#10;fT2O9UFiAWv3I+Px2Wef3dfrWO8jn2/18N37uXwmYgrHnh2ccsop7cQTT2zs5nmB9T7xz7sKJYVA&#10;IVAIFAKFQCFQCBQChcCigsC4hgXPx7mlZd7dN/iXWGKJvmbG/H3W6uPo9F74whf2/6Xlm5xEPnzc&#10;M4OXvexlnfObXydjWZ4HKM8+ZXWlWT90CL88X0j50uQTJ0Q8S0gM4ZnDbIkt6fk+D5vj843kSeyR&#10;89oXAoVAIVAIFAKFQCFQCBQCCysCePBszo3vSseFzX3737jWzFs7Y17cfDrB4S+++OL+HOA+97lP&#10;22CDDfo3L703a02Q7/K/9a1v/V/QjGt/cjExhHPHYoGI81Fciw/SxRhjPBH74e2jPfVKPJA5/sQR&#10;WZvE5hgfOC8pBAqBQqAQKAQKgUKgECgEFmYEwvFTh5E/iwfwfvP5/letc2tk7LOu3/+1srZ/pZVW&#10;6uvkfftyww037O//Zj7dO7Pz49H49sjf44O9OXt8fXZMEp3RT2n8iqQs/D/c37XED2wnf+qRvGO8&#10;kbTaFwKFQCFQCBQChUAhUAgUAgsjAuG8fM+aGPx45ODh/NJGLhx916U7p4NjZx6dXddHzp11NMoe&#10;yxFXzI/bh6OzZV4+tlJ+3gN2PRK7o734IRZIPEB/5Pvij1zL3H9s1r4QKAQKgUKgECgECoFC4P+H&#10;AL5mw/twPRI+GR4aTvf/s1za1yUC2uLabGnnq9pfl76WresHAe2fGEoJznPPpkRxkvRI3btBovaF&#10;QCFQCBQChcCNFwF8YDZHMFebOdnwiXF+98aLVtW8EPjPQMD9OT5n4ZXnOWM8IM154nfnJYVAIVAI&#10;FAKFQCFw40MA3zcfaH0GDmEdOH7gOPOE3scsvv+f0Teuan5+QdP/M2pRXlwbBLQ1cU9mvZP1Wccf&#10;f3xPz1orcbzvJuU+jm5Xqp9CoBAoBAqBQqAQuNEggDvgBTgC/mA+8NRTT+3/y9V7nnhEuH7WfN9o&#10;wFlEK3p1scEiWu1Fplru13HOPs/i/P+Cww47rP+PM+9N0xs5fr6btMgAURUpBAqBQqAQKAQKgQVG&#10;YH6cH+/3rcctttii+b9K+XYio65dHWes61e+F3F94bDAjXsNFa8vv8vuddcvEodrYu8759z/RfAd&#10;p6OPPnr6P5bF89b7iAFKCoFCoBAoBAqBQuDGiwAuNq7tgYT1+/jDnnvu2X7wgx/8y7fWi7tdd9zt&#10;mmB5fffUa+JT5fn39QntH47v2L2atTvOxeX+Z8ORRx7Z7+Fxvf/8vqckT0khUAgUAoVAIVAI3DgQ&#10;wNnMA+IOI3+46KKL2oorrti23nrrtu2227atttqqHzuv7YbBQBtcm23LLbds/9dW7XrDtOuC4r7N&#10;Ntv0Z3CbbbZZ3zt3b2rTjTfeuN+Xm2yySb9vX/rSlzZrfoh3ckoKgUKgECgECoFCoBDIXG3WAGRN&#10;j3cA99prr7bvvvu2Sy+9tK8TsFagthsGA2u1r8+t2vWGadcFxd09aD2/+Xzv3OD09vJb5+PYfD6O&#10;f+yxx7b99tuvnXzyyf0PXO7p+mtXCBQChUAhUAgUAoVAEMD9EwfgGUcccUTbfPPN2+WXXx6Vf/km&#10;eN4XlK+2wqD6wA3TB/LNHu/2igtOOumk9s53vrOdeOKJ0/u2DgqBQqAQKAQKgUKgEAjPxx3CH/C3&#10;Cy+8sH8L0DqC888/vwNlLfH4DREco7jeDcP1CvfCXR9w/3o2F3F/nnbaae2QQw5pxxxzTJJrXwgU&#10;AoVAIVAIFAI3cgRwBmLvXcFxfb8Y4IwzzpgihOPjFOO3/It7FvesPnDD9QE3p+9yum/zHU/3spg9&#10;z+KmN3AdFAKFQCFQCBQChcCNFoGR4+NueEPigIDifPxev1gg3wRxrbbCoPrADdMHxOEkfN9x7k3H&#10;JYVAIVAIFAKFQCFQCEAg63PmhwYeZw5xfnFA1hUU17thuF7hXrjrA+H645q7rNEr7j+/v2qVVggU&#10;AoVAIVAI3HgRCH+cjQBePwpe4Vshs9NHnTouBAqBfy8CeVY3Pov793pQpRUChUAhUAgUAoXAwoIA&#10;3o/L23AIc4U284h4/jiPqE70sq5gYalj+VkILGoI5P0a9cr96/inP/1p3Z+AKCkECoFCoBAoBAqB&#10;jsDIExYEkvE938wvLki+0ikECoHrHgGxOskaPMd1X0KhpBAoBAqBQqAQ+PcikHUzuHVkfAafMds1&#10;/0Mn63PNrUeS17y672WS6Mk/jvHjtzrMAWYu3nH0khb79vn/PfTiU9YDJy6YX1lsRp8dx+O5NPXN&#10;GmPnkdHeiEl0Uxc+kTx7cJw6RNc+OI3XHY+2Y0t68Aim0viUejsn9KLrfCwr7cDGqBc86cdXx/RH&#10;P8fr8uNukdnrqPg25nUejMRiwYKdHLPlWmTEIunZRyd52b864U8woOt4LEMaH4Of/y8WgdHYHvKm&#10;TPrxy3H0+BYbIxbxme3RRsqVPvqlLH6lDLb4M+rHzth+ykm6vCl3bO/YVCbJ/8SVb9TjQ/JfqXnl&#10;r/TUd3bZ0eOv+gSD7F2fbVedbLPLShnyypN6sTEeO4+M94q65O8U2/Eh9c9e3vnZi35s174QKAQK&#10;gUKgEFhUEBjHb3UyZo88ZHY9c20cZ6MzO23kirPHdtzGmGsbx1npxvqIMTxjf8bo8AGcwbFxPNeS&#10;z56tlEs3vDl1ltcxvfAE+ehGxvSRL4w60Y3f8YU+20RauFUwzLnrwSpY4D7KiP/RCT7Kiq5rjqXF&#10;x/jimrJjxz71dzzqjXWlkzxsxGfHoyh39GO8lmN2gknsyKO8pNOFwVgmHeepU+yN5/wf88At/sAq&#10;3FZedaI/1jkc0/Xkc8zmeC7v7DZ3fXaflzf4Oiajv1emtP4/a3OsLDHD2B+UNZbPz9jJPvnt1Wl2&#10;udLh69psW66R4E8nx1deufJ3xHZMH3GD84gDO8pLveJXfMg9Mebxv3tHGfuistJmaQN54ZBzeWfn&#10;SXljvWJnLCvH9EbdpNe+ECgECoFCoBBYWBEYxzVj5niecdLYOPKl8yf/A2vUw09m85JxDB+xGcfZ&#10;K664ol+KLeP5yHWSL3nCF/AHY/zINaLL1jj24w/jOfspT/3CmRyHf8RW4oKch0fQVXbKj33+xR6f&#10;gx87wSNls5n6hOMkr2sj7499eVNmMKEbgUt0paUstqTH/ph35HHqFz9jM7pju8Tv2FNOykq+7JUL&#10;19hRnjrEz+zpRzd1HG0kf9L4yd9gLH22D6lb/OR39IOvfKnb6Iu8qedol07O42f6jX3ypK+wr/2l&#10;j3UIzkmjzw96sR8bOWdrlJSftLFvS8s9q/50g4NrbAYf5/wZz6XJw5/gkjzszK6PvKmTvHTUe8RL&#10;emS8t2AQDJWZWJBNW8qXV7kRNuJL0rKPPeexp+2Tf/Q1ebJXz6vCPDq1LwQKgUKgECgEFjYEjG0j&#10;dwgnytiY8RafGPXUc/b57PE94yZunzGWffnCdWIje3aVnfKd042+8+iOOinLdUJ/rEt43ZVX/2ce&#10;V77U0TV58IiUEf1xP9ZlTF+Q4/A4urhIbI156cR36WM9nSdP1pBII7MxkDbyuFF/tE/vqiRlwWi2&#10;H8kzv3LZH8tgZ+TZsTu2K3ujv87T9mMZ2kYbRcINcz67bOkjB4wf2Y99Qz3pjuXFrv38+sVom7/z&#10;yzu/PiYtOMzOk3LUZbw2lsUfOIz+48Ej7rP15QnG2Y/5k9e1+Bw9ecmIvbzRu/Lq//5Ne+g/qdeo&#10;FU4ubfQ3bS9dGeO10acRH77lPPo5H/PwezxXBuGrspLnytT6LQQKgUKgECgEFg0EMs4b5zLmZTwc&#10;+UCOjYmXXnppr3zG+/mNkcZs4264YvYyXnLJJdP87CrX2C8+YJNuxmy+OKdjz+7ll1/ex+WUi0vE&#10;P4bpsJO5TnqpE92RZ1x22WXdF9fDyeWXJ/xG2a4nXR7HrtuCQ8qW5rpy8DB2pbFjH19+9rOf9bLV&#10;67zzzptyQImpW1eY/MgjP/nxj3/c99Jso65yg5NrME05zgkdtuKPc9f46ZsqfI5N/o5C54ILLhiT&#10;+jF9Nmyx7ZitUWCVtpUnvqR816Rpz5EjOqcjPx/EMHTjZ+oylk+HLp2xHqNP8hGY5dmTc+nJF52k&#10;K9fzmeAaH1yPsCcdr7/44oun5Y9l04U30Vf0axK7jtU35asbTNhMf3c9x/SVm/7tmLCr/nDNcyX5&#10;bMSebeWmb/ULkx91SP3oEPq5b5TFLuHb2Gb06Sa2oZO2Tz2kyW+jxz/1iW9sxD4/HLOhbYOlv0dp&#10;39iXjz128ndAWfpD/End7GFM15b60i8pBAqBQqAQKAQWNQQyVoYvpH4ZS3P+la98pe21117tjDPO&#10;mPK78DHj8cg/jjzyyPbud797yiMydhtfM88anrXHHnu0Zz7zme3ss8/uRRmz+WRP4gdO8qIXvai9&#10;+c1v7uN3vzj54Xe4ET5h7P7sZz/b5syZM7VJJ5wEH4q+Mt773ve2fffdd3odN2AjElzU73nPe17b&#10;ZpttOkeSl282XCL1d37aaae1ddZZp2211VZT3hKsYhfHgcvnPve59q53vWuKFT4TbkI3ODjeYost&#10;2ty5czu/Cz/hqzoFY3q43sYbb9w23XTTKX7x13US/S984QvthS98YXvf+97X01Ne6hP+yK+PfvSj&#10;3de0oQz8iC3n/Lnwwgvbzjvv3D75yU9K6mnaNPWCf9rjW9/6Vi9fG0RSJv2Uxe6cSZs+61nPavJE&#10;B97RkT/tte2227YvfvGL3SSeGn3+2tLvxVzbbbdd+9rXvtZ12Yqf6hU95X/84x9vL37xi9s73/nO&#10;rusn3J0uX9iWX31e8pKXtK9+9atTXZiyQ+zhoPz3vOc97eijj+7pbERHW6Q+Ln75y19ur3nNa9oP&#10;f/jDrutn5LUXXXTRtL0/+MEP9v7qXhgF7un/fNYPt95667bRRhv1NlE2HdfoKT8+nHPOOe1Nb3pT&#10;s4+EfzunF7w+9rGP9b6SGAH+tvQv+vCA99ve9rb2ile8os2bN09yLzdt4Dx9Ucz5ghe8oGnbYOR+&#10;JXxOmnNt9f73v7/PM/AhfYS/6qV+/IE3n7Qbyb6f1E8hUAgUAoVAIbCQI5AxXzWMecZXY7T5PuNg&#10;xnx7G6HzgQ98oK255prthBNO6Lw7doyTGSvPn6z7f9WrXtUe+9jHti233LLhIcbikRvI95Of/KTb&#10;ef7zn98e+chHtre//e19XlRZs8dv86VzJnzvqU99at8+8YlPTLkO/9lTBm7gWD1e+cpXds7Ln1GM&#10;/eFp4pi11167rbzyym3XXXft8QxddUnd8AHxyRFHHNGe9KQntSc+8YntM5/5zHRuWLn4QwTfFUc8&#10;5CEP6XaPPfbYjhU/CRzpO7fh5/gxfi5v+A09fCZ85LjjjuuY8gFPx39cg1V4Fr9xuA996EPt6U9/&#10;eltllVXaRz7ykV5ffqaN+CGP2GT77beftpVzZdILBs75yWccGjcT05155pm9r8ApWNEz93rUUUf1&#10;fqJtcc/MY+tbsGeL3XkTjvfWt761tz8ud/LJJ/d2ZIdNWPCbqP8GG2zQHvGIR3SO+O1vf3taLrsR&#10;eWF3+umnt2c84xltv/3265f0CTbTVnTw5f33378tu+yynUt+/etf77rhuHTNK8t36qmndr6t/Tff&#10;fPN21llndV3X4iPMtAme/9znPrf3VRw5z0fUXbm5pxL3fvjDH+79UH9kL+2p/HDVH/3oR2233XZr&#10;a6yxRttss82mfZU9PrIpLznllFM6ViuuuGLbYYcd2rnnntvT1Qs++ghduOlLj3/849vDHvaw3q5w&#10;Uq56zBbthZ+LEbUVYY/+eB+o73Oe85xuV4zyjW98419MKTe+6lNPfvKT23LLLdf7Ct+Ci0zqpY7S&#10;5kz+BtDTronn+Kl8wpf4oR+KkcVo/gYRzxlhRYdNfVAfG+uatuwZ6qcQKAQKgUKgEFgEEDA+hgPi&#10;xTji4YcfPl2/o4rGPzrhIMbGQw45pPO5448/vo+14Zx0zf+Zg3vd617XOQk+adwd5/qUa8w/6aST&#10;Os85+OCDOz8zJ7r77rt3vs4WTmAstz/ggAM611Emvo2n4yrKphOuZRyP367hky972cva9773vZ4u&#10;zojgjBtuuGE78MADm2M8CvfGD9SXXTbYNl+IZ+By5oNXXXXVdswxx/R5Tf4FR/U0Z6tMHBHfFKeI&#10;p+iES/LBOfsw9QxD2fzBuUjqIlZSFjtzJ3P83/nOdzr+2gp/CXeSR8xgLn699dZrsDLP/uxnP7vH&#10;K/ERz4E/vuuZBf6q3fbee++OMb4WTNPuzhOL0MVnYTJvwgH5GQzUH2/23Ma8tTbC02GirvwlfFFP&#10;ZYsP2cS9tes3v/nNXr4y2bWxqX/oS/ir+MBc+zjfHf7GfrifNnjpS1/a47nUxXW+4JA49Prrr9/L&#10;h6cYBdbaBEapM6w8XzIfjuvvuOOOHbvw/rSZcuGu/XHjxAn0R3v6t3OC0zuHlfLFlurMVvqL8nfZ&#10;ZZf28pe/vGPhPnnta1/by2JDG6Sv4vueh4mh9Xv3I7/FzcFfHuWLDT03mTvpV/L5GyCNKJMPhG0+&#10;EbhpT20gniXqH9vKFG+/5S1vaeIUMY94Ft9mM5gqH9biDc+Yvv/97/dnY/yOLW0KGyLdczZxER/V&#10;0TEJTvExfZL/++yzT48/4EvY0778UBdlOI+Mx0mrfSFQCBQChUAhsDAjEM6hDsZGc7Hm76xHCTfG&#10;R4yJxBhpTJUPrzGHbN6fSLdGAX/CxTI3ia8aq9ddd90+p0zXPN6hhx7ax2H8Gf+z4YtiBHyBL2wa&#10;y43LO+2003Rela45Rjbf8Y53dB2chGSPWxBjv3jBOpu5E15D6OCjq6++el8DpF74JV/FCOYnzWEb&#10;+/F//OIpT3lKX1chf7BSf5wxmLCDt+CGyscx+Sr/4x73uHbQQQf1cujb2LeF08BFfXCZzKHCes5k&#10;bvMJT3hCjxuULY/5Ym0lTolP2mzPPffs8YDraV8cTLvg9MpSNvnud7/b47e0tWvWQzztaU+bcil1&#10;ih376Gof62HEFuHm6uxZiTRxQ+I88aQ6WcOlLfkvNjH/+vrXv74fd4cmP+I/vD+8l2180rMKzxZS&#10;fvqEeAKXhIu2HoUOgYV1K+a7tb12tsHOcyj9W1upq3hq5ckzH5jDQ/tpU1wbh1VH6TgpTo+Dui4v&#10;UTd8HL90LD8R2/DV3LN0bcBffhPH+rpnE9pV/JMYRf3EWLi7NJi4v2CCr+Pqud/cT+KtPLMLZ95l&#10;Ei9I127KVL468FW8S/hmfd2Gk7hTO8JKvfhLlEvi12GHHdbvK2uH6PBB/rXWWmva1/UZ6Z71uIfE&#10;a+zaxA3m97P2SZvwz5o07eJcfnsx8Rve8Iapr+ogNtRX/A3K36hwf3kc85mustzX/m6puzRxpPbL&#10;Mwh1SN16ReunECgECoFCoBBYBBAIj1MVvMTYaMwzTuLd49oBOsbocW/cxE/wNvrGbfOpuAoJT+gn&#10;kx/8CO+05gMfMf7iKhljw42UjzObm8ZVIyk/XEU+c7zKZzv8UrnhJvLSYxuXxPvwf3Pf+M+JJ544&#10;5UopHyfBe/FW65fMZZvPDC+hxxd8CZcxn2vtAi7INxLuiRtGcA1rQsQ/eOtYbzb5nPz4Cd4HH3OU&#10;Ygvr10cdx7ggzvbqV7+6Y+VdC/nwNPEDLPgAUxxc+9CHFd9TZ3o4kjrQnTuJjfAzvBWX4teIqfrx&#10;38Y/vAuWu0x4Jb6G47Nt4wfbeDus9JUvfelL3RfthnsRuokHYI3jzpnw7nB8+7xjihdqA30YnvoV&#10;fGJnrBsf+au98Ej9Cq+XR1/ll5iAwIE/4hFxpz5jHhlufM09E5/569mAeFJfYYuE/ztWd/o27cqW&#10;ZxpEeenX6g9nZYg3YaWvfv7zn++8VNzIljJTd3k+/elPd6zo4b7q5zkY3Yj6q6O5dOuC+MqO/LNF&#10;fzE37/7XlnAjqYc8+oJ+QtxLYhnvGSgXFmIBQk8dCUzc9+47mHp/xT3mmF7uX7r6nHtqk002mWIl&#10;XUxC9AUYwEu7a8u8i+K6fjxKfIDR8ssv38sU87uvxZFEnykpBAqBQqAQKAQWZQTCPTNO4pHGYGsR&#10;Vltttek6WNfDZfACHEbavHnz+ti91FJLtU996lNTroG74EC4QviBNUGPfvSj24qTNcby4R3E2M0W&#10;PiGfY/zIPDyd6OEC4VvhSubDzcGaRx15gzE8dQv/mTvhsiussEJbaaWVOu9TNp34l/x4jvePrfG2&#10;7oCtcAx5Una4r/Ux1rjjouzx0TWibMeww/utz7HWgY1wEfkiYg54eF/hnve8Z+fe5pFhQtiCk007&#10;KE9bLb744n3dC9/DTemP/JdtPMvcOizZ4EcwpU9cw4u9Y5EYjp468CP6qdcb3/jG9qAHPajz2cQa&#10;8UEZEdc8m8G7zLnzXVlEGwQPeX7wgx/0/uc92PQ7erGbPsEvOtZaZe0GPRI/077KU+5d73rXxmfp&#10;sXdljiufQfFTPCvuuc997tPjVJwZ3oSfbBH80zy3ZyPmjdPXRg7pnoq+51X6n75I1D91SZ9x//FB&#10;LGWNPV8TT/RM//yhT9cauaWXXnq69kwasde32IpY92WNmnhauerC1+Cvjvqfe0Gf3nAy5z9vcq/C&#10;mQRTZQdXzxYe/vCH9/5irQ5hM+2Zukv33sJ973vfrs9vdtMHXI+uNM8LxRCeH6rLiC0fCT/UQ520&#10;rbqqA9/4wN/Unw3xpPcB3NuOpaVu9vpe4pxeQP0UAoVAIVAIFAKLEALGT2Nt+I+x0HyceVHP6fOu&#10;nCpnnDc24kHWolhfYM7M3Kzx1dg58hhjNQ5hbYL3f72Dat7SuK7scYzNMY7DD/zQvDDfcg3vdG7e&#10;D9/Aoz2j9+wAB8sYPzaRPNYGmOfE462zz1hPL3n4jWNbt2INNH/VkeAwIz+hG56GR/MBvwvfGfku&#10;383Dm5M0bw+vvFfIdviMdjCfDStzvVnngbtkPpp9In/WgniGQVcMhPPET3zZMV9gxl/rkWBlrTmR&#10;hvuQlON5gPbEpc3l8ys8ix48lcMH3FB9zDGH89EPV9f2fPaMB4dTN/PdWVOSfhc+SZe/1srrg9bw&#10;p+7KDFbqlTl57wRoK+9mpK781B/CPfkmjjWHvPJk/Y7+RVe91D99QJr5a33fHLb5Zv1Rf4mvbNNj&#10;m9+wZNt6G2UGz8SRzn2fSX3EiOLZPBtQJwKv3F+eNemnO0/e8YCtZ1ps8FX9lSsfTm9dv74n9k08&#10;ydboK33tzDff3fJ+vfqnL6lLjvnAN/10wwnnN9+ftWYwT39h0ybmghUfYMs/9kjiWf5Y96OfWucF&#10;qzmT5zjpp+zQYdsxYYcO28dN3t8m0e8nkx861qzpV8p333pvgR2SNtVG/l54XqOv0NWvxROuBdvg&#10;3zPXTyFQCBQChUAhsAggMPK38BPjJH6Pa3rmbXzF04z93tXDCYyx9IzPeJGxG9/JOhPv6pmjxTfw&#10;JGMo3mOthPd6cV9jP35oXYZ8ZOTfiReUYd0/joAD8Xn027oKsQnuYmz3bMC5tRHE2E+sNcHfcU16&#10;+BPO6b2FlMuueslj/YkNF1Bvc4jWeYRv0MNpiXo6xnGsxTCPbT4fpuFQ6ijGMA+J5+Ie1iTBOb6y&#10;xb46e1fVcws4WZMjTvHcwXV8iG2+WdeAl/tGEMy0GX7EZ/WJj+oYX5SDP+M7OLIyIvg7u1lXgXPz&#10;FecVJ9BVX/UnysddlQ83ayfgr80IrMPVcWHPGOZO5rfxTvWBAW7Jt3BEfcaxmILQFVPgyfE1/dX7&#10;CFlbphz1tj7cexNwTNlws65E/OI9AX2SH875TJRL1N/8sphIv5k3mePGqZWT93WDa/qpNrGZO9dX&#10;PM9yn6QO/LVm3DXPb1zT7itP4g7PCPga23yVps3t1QGn1V/p8M/mPiL6lJiAn765pD94b4KPyrER&#10;bcY24Y97VOytX/I9WLkmjnZfWzckHR58FV+S8GLt6xmEuEgcwQfxmU0sFh/Z5DvfxJJiamvBrEmz&#10;jk9ckPuPfe2vDH1NXbWVdpVnjI/cG/pR4kd9xX3uvtI3ImlbfVj84hmWvgs7MRWstMH4tyB5a18I&#10;FAKFQCFQCCwKCBjnjPcEH8j7m9ZIGHeNgcZcvAgHwf+Nj7gM/mysx4voELzCGGq+2biesRYXwcNw&#10;BOXY5DPf5p1TnDjpbBnXwyuN+9Y/+55I3qHEJYzffLJexbn8uIU4xLw/fsBXPMTcIm5Ch211xtfw&#10;enyBL+ExfMFZlR9OhzfhgLhX1pSzER/Vnd/h3bgN/kn4Jw7CWZURTORVPh5o3b64CKf1HEA9lYkH&#10;qRNOLD5hgz2ifcRnygm3lAeH1i54J8GDIvBQbtrLmmbvBuPjBE/zzAZnHGMR6Z6R4FLhhsqlKxbi&#10;J2Fb3GDO1bMR5SjTdRyMTW1A9C0c2XMc/cp5+Gm4YvqfdO+UmptVf5hYP249jT6rTeGhLPjCUD8k&#10;+o613uKNfOOHD2zifni/PqMs9wMsrTHPMxA2cFLvdehvWWc1tqN6h4uqo/l2a3j4qs1xZ+VYy0JS&#10;lvtC33RvEBxWLAa/EX/li1nUn29pP22hrUj8sdevxElpq8RU8um36s9nfSPPMdiAq3bjq9iUnxFx&#10;tTgga/XVDb/G72HpPrUR5btf9AU2bLD3vE5ahA359Wt9jOgruReda1P+wk79PSujoy7+dkhzz+Z5&#10;irza27oomOkX/NMntEmeO7hX1dczinmTvxHj/TzeM3woKQQKgUKgECgEFmYEjIXhDuphjMfp8BBc&#10;IeM3HkR8I8OcrjEXp7FGgYRrGNdjz5pdfJAtY3bmmF0Pn5PXsXm3rMVXZniGvXE44z9ejJ/j+p7f&#10;e8eQfToRusb3uZN5QWO++Wdcb5dddum+qXN4kDzGfTzeMwj8g63UQfkpGz8yj6lcc97mvtki+MFY&#10;J3XFZa0Fx9/wH+vtpYfvwkR+5Zv3xCXnTNYw4EnmXV0n8UWdcCLzkvgRfhPfYhN/IXyBlWcjypee&#10;OAUvTVvIb8PdYeV7RfgXHpUYgj4f7MVF1s3gqHwWq+CykfBp57DCOeEFO3UNT3Nd/dhUf9xavdlO&#10;fV13HIzlUS+xGF+9/ykGxH89X6DPFsHptA8+6nkF7q+P8Sl8L/jCTizC5og7n4l9sLD37Rm6yk2/&#10;41fspU20jxhTX/EsSwws9uBj2qkXMPnBZbUV7MU17iu67NPVXvaw8L6M+wruuU/YUa5zPrqH9Bdc&#10;VrnWrpCxTs7jK0z0f21lzt2zH/cCO7kftBX7nl/h2GLSYOt93wgcxPX2nmd4lje+Y8GmdlUf9thX&#10;P/GkNnLf0CGwchy/1V+MBiv3LJz4LE4ahX02xbP6iDV3nidY86StCHyIv12z02a3T1esn0KgECgE&#10;CoFCYCFGIGNbuItxMvwAP7OFy7hGzCF7V9M7iDhg+GauG5fZk8/crXlB6xOcp7yRS7CJj644eafX&#10;+iFjsTEbH2HLcbiiY/zOu8LWIhv/Cbt0wuekKcNc32KLLda/dy6NX/QIfxzjMo7xXVzH836iXson&#10;mT90jF/45ibeiy+M9cZ1giWb3pW8wx3u0Nf64C22YKBcG2EDL73VrW7V+Uk4CE5EJ3OObCsT37V+&#10;B/7isXAk/ob3squtHvzgB3d+5Dz4hBNJ4zPBIWdmZjpHDX9kl7/0IzglbkZXu6Yt4wM9ePGFf2I5&#10;3DC8PPhHP/GX5wz3v//9Oy+DXQQ2cAgW/MFPYTVydDjFprz6kXnyRz3qUf1dURw92KfN2IzMm8zz&#10;+i6+Z1fqSzdcnw7slQFvfHOZZZbpc9bO00+UnzK0Nby9L84H/DPX2GFvrCccHvOYx7Q73elOfc6a&#10;b7BKncJ7pemj4th8pyb8lZ/8oaMs9s3hixFwdaLcbPQcE33MPbXkkkt23ORVLxu9lE/Xejrvlov/&#10;4Ub4oF4R+W3ald7cSQyuLrmvXEu/Clbwd2/p4/yPb8qnm7zmJryv7v1ydujZB18YEBi6r/VVcwXa&#10;nU7aPe0cn/mfa2N9c732hUAhUAgUAoXAwoyA8dKYSswNW7NsHzH22YyXxlpc1zy/uWvrV4zP43gr&#10;38iVfMfEWmPrBcJHMp7iEzi0+Xr2cClrcvIOaPho7JkD9Hze/ClddrO+WLn8YNMcL67huxyeCRjv&#10;zZ/iw66Tsd7hnd6vtKYi61zo4TJ05VMWTmh+UX3w7rzXSDf1wiush4aPdRD8NNeofHUKj5MH7zAf&#10;S9f3cXz7xJocPrHHVriRvboRa0HMd1rbg6vY4BvOog2tz8CLcWTPB+QN34VV/DB3Lt7yLgDepX3p&#10;JfaAPwz4Dnv1sc7FuhqYuZ4+xDc+0w+nMr+qfnkOoGyifjARb+DGbMLWnK+4IXqJK+l6vqDe2sj6&#10;7jlz5kzbR/21Ez1rPcxHW8uB9+k31noRvsFL/YOXfOrnGQqePG/CZdWDj2lXmCjPMy7vBKi/tkv7&#10;5FkKu/i+fm2en898EXfAid3Uja7YRL/zfEXd6VprH1EujPlM+C+eci+qX9opONHhf2xpX7xfn1Se&#10;+vBDnZ2Lx9z3ytcHxenWTblO1C/+Zt2ctvLOiXl2fwNsEe0QX+HrbwDe79mfcvkb2+4v7eX5oucc&#10;+p7Y29+A2FC+OtvELp6JeXbinnJvZ54ifVv54lbfDd1w8v6x9nev6rv80c7BLO3Pdo7Hvpw61b4Q&#10;KAQKgUKgEFiYEciYqg45tjYYp8MPwnWMocZVY7wxHx/FafJ97fCTcb7RmCsfsU6BTeN5xlrjuHXR&#10;eAlenufzeJE1MdYFkPAp7z9Kx6GN7cZtHBU/ss4Yd4nkXUnvIOBX1h5YT+89TH7zy7iOa0T4pb7q&#10;hx8pXx0IvoND4kW7TNYIKRtH4Eu+hU4vdZYXx8Sb+IoPWeeCK6b+bLgGZ3O2eBHOYT2/5yi4ZWIR&#10;GOB88QfOfDJ3jB9Zs6ye4SriAHzUdQJb3BBXTsxAl13xBb7lmyjqj0vivGIwvkafHfEDHOO7thKj&#10;KY9v4UxpdxhpF756txqu+opz/FSfY9P6C7jThYm4SoyircIN4e97K9aq4MjKs65Lv8JV2Ro5r7pa&#10;15S2gidePXcy30xXeiR+8xcmuCEuKUaJTZhb1yN2UW82zLcrB0+GFV9hOG/Ct/UVcam2Zxf/1FbW&#10;s9MN/uIEcQYOrY0JrPLMSbvmHnANJjnXrvo0XKyPUj67bFrLIn7it34kXhUjaSvCp9zX3hOxpsd9&#10;Sqyx2nDClfHr+Crd2j792vsT/IKh8vVtGCon9zF9eYn2FhvDxN8XPqZvqE/W3WSdf74las2Zdo4d&#10;5945dn/xXVnaxN8l/UqbsE3mTtpZHTyLIuovnrXeK20fu/k7Ry99NxhLKykECoFCoBAoBBYFBPAE&#10;YyXBb3AU4yMeZsw3BhpHjem4M05G5MEnzHfjcvKQ8BbHxk1jezgefp713dZW42Dm4GLT+gI8HD+w&#10;vttcNh6Bu+IrxnG8MGO28nFWdvB+/MBm3tIabb5nPJdmTT1+hceqD7/sla+O4Qt4rzrhJ7im5xs4&#10;GK7DvjzhPObTzYtaZ803PuOF4g66BLcIVuYb830W5cGcP3BSdz7hjNbK40hsqIPr8dGeD/KyZX25&#10;+IMO/ikOwUvhn/lX7eX/NcEKV1Zn2NMVZ6gPsecvrJQPf/WSps3kY8vGvrx8xVP5Iz2Yy8ceXwle&#10;738z8E2/E+/pZzB0boMTu3i37//oc+b88Tr+qDv7yoGV6zgrW+lH2nreBEP+KJsfsBGD8VVbEWVF&#10;4qO8dM2Na1dcGocWM3nfHJ5jrGjdO7/MUTvWHuIAWGfeXxn6thjBHHXiSdjQ8Z6GPq1OfGIfv/b9&#10;p3yfMlw0tuI3rDxL8EyBLbxZX9UeODG8CMy0n/7nGkzcZ9YT6TPOCRzkMc/uHvAcB858ZB+mqReb&#10;/Mr7KIkP6cOQaFP29B+xmraiT5c/YlNYqX/6K1zgvvLKK/d1RMoRE/HH3yQ+xD681EcsaK0fDJUn&#10;ftEHnOfvhbp5NuBvS+5BfvEx/YTPI9bOSwqBQqAQKAQKgYUdAWMnMaYSY7UxkpiXNNdpPDYWJz2c&#10;3libNPPt/scN3s0GCd/NHqcw9lpjg5P4VgxeEZ6WNevy0vVeo/lnc844FL5kLI59vCC67OAy1nuk&#10;vH5x8pPx3jl/cVk847/Zu5scO4pmjeMCA+bLxnwZsAUGBEICLMMECzEw62DSC3kHvQCmDF+p5+wB&#10;9U7uWYpv/cr+W6FzG+M7w+0MqbpOVWVGRkRmnXwiMvI0vBGlB57k0T4sC8c55CW0D5GtlK9OmA0+&#10;hUmKD/c8LBmO8D8J7IUQ12fXiY/I4x6Cj+BcNiCr++SLb/qzG5wKO8v1EMvMVpWhj76Gb/hP9D/Z&#10;YqDiwHAqjNRYiL/4K/9FflC5E7tg2x8yw0kIPmVj8V+2JQtZtZku+iQ7iNWSla8h1x+GQz33GZ7T&#10;D8aV9snL/2JDvMgY5nMmDyxpDYI9Gs/xclaGnOyqn6xRsQfCA990MrbZwzsAd8P+1hLUb7xmL215&#10;J/6z7cew5gBP+h2jZKBXPgKcy97a5yuTKWKv5OHj6BN+Y3ubyecemrJqRz/7vUrvFZ/C72qSD09E&#10;H22p78z39k7pA+sO+gwpn0zk5hPgZ99Adq9c44Ru7Od7wv+YtodE2co1BlzTi7zi+vaEGKveB/cR&#10;+fBNBuuAyshN836Vm4VnfaUennxe3wH8ur6jPIvYIHvoy9YH8dGuMz3Ysvemuuu8LLAssCywLLAs&#10;cFksYK5DzXVhAHgA3i0uWQ6P8mEeOAw+Vk4uOpxSvC98VFzQvGr/30cffbTv14yfWDIKF/sMc8Lb&#10;169f3+Or5uzkrO2wgfL8DfhEXkCYI7yBl/gsLABfwHD2Cool0hkWCMN0JrucCXuA5d6omz7a03YY&#10;ivwwzNWrV/ecmNrFiyxhDWf4hKxyYvg17mV3+pMzvAaf238oji9+q718mLARbIYnvHv79u093gv3&#10;KovCr2yvLW3C3Ldu3dpzT5TRvuetCZCfrR3yPJS3jqMf60t1sj/cJ8fi2rVrT3InslW/v0hespLN&#10;ms2NGzf+z35d/YTiK1b72Wef7eNFXFZ9soWNs5v29YHfkhHvPWzxXbrio90wIFuQX97SnTt3nvzG&#10;JVnpj5RBdOcf0J1e/UatcpVpnJPbuyInS9w8bJoeeOmj+oQt+XLyl9g8WbWbTu7x9U4238zeWv6s&#10;dt1Hxkh6GRPWoj7e/rcw3xvuReylzakbe1iveuWVV3bdsjn5EPvWZ+odNlsa/37/ij7l7pATb7oh&#10;OhlT1nH4deoq45j60cEaij3A9jb77kD0SXey9I7zD9ifP2nNDdEL4asdOiFrEvaleL/Yte+VxiI7&#10;0Y+t7B9R1npgbeFBBmN00bLAssCywLLAssBls4D5szkzPEdHc6Y53SEfRJzVfOkaNjXXmkPF4sQL&#10;7akzf8NzcgXCj+Fv87PYptwKuR1iqMqKCzY3wxTKu5ZLIQ9IPBxGE5c0N2sfKUMG83m4w1wuLirf&#10;Bz6ABWufrPYA8wvIAaOJH8vzmL4G3rCUXHBxc/rZgyrOGBYgQ3gLFoVL+AdwOZnlD4mNh8+SORwE&#10;98hD0L58Y/bPz9I+ElsVt+UX0R/2hNWicO9hw2RylNlLTpK25cPDq/TSdn0sPx0f/PhmclX8DzE4&#10;JxxLRvbsrD37BcRw7Y9wP8zlmX7Wtjg/W1jHYWN4tXLp796DLV9D3o58npMNz/Ip+GH1Ab3YVt65&#10;sQK/6Vf4zL5ZpC8RbBimJLPxo9/Ioi1kfChjHDjIal8F+7CbwzhBbOAzHeF2fGB946Y8tMZTGBnu&#10;F6vWV9Ys7Ef+bYv3sxU99K33xhlfRE5jRT/B09nJuXcBX2tc9sDQn0+n3/CgT+Sd5UcbS9Z3xObF&#10;u+VRabdxwr50Yx9l5XfZf6wPtOXdChvjrTybqkMm7fNra1vZvje8Q3xo7zT9+aji/o29+p8voYx1&#10;Dmtz3lOylr9Ef+sgiF7WzIxnOlgTkr/kve69Yov0oyt5vXf2/fBRPNdf7B2xlTb1Dxm8D9ZlUPk+&#10;Pvc++LxoWWBZYFlgWWBZ4Hm3QFjHfBnBcObOyNwOn8BG5lz500g5eAzWgQnN/zAO/GZPH+xXXA6e&#10;kG9gnd5cm28Bl5hzm/PxNUeH88Mi5t9+NxzPMJLyiIzN0bAzrCQuSC/YxTOxRxiSjxFmOD8/39uH&#10;JekM29BVzBoWgrfVFdv0myPwGX8lUgeGgvd9Jhf55Jk44JeJN7Rb23AQvWFZOARpy2HvJ7yprXSD&#10;YeBOOQzlQsA38h70i5i49rVnTzQbwDD1JR30CyzW7+fA3fw1udKwE5nCtNqFmdgQzoMn9Z89t2zq&#10;GR8IDoTH2A1p3z4BeUliqPRVn4/Dx5NXQSZ6Gkty4f2WZ1ivZ2Lg5ZLTi6zGGv8LkRffMLJ7eLoH&#10;g8od09f0MDbFs+nv/0Crox024wPw2fRb7wF/UO5HPoayeInNG4fV1yafUH3yIe0YV3Al/IvYaeLe&#10;PnuH2AoG568hOliLKaeG/Mi41s9y99leOXIYD8alNSFy6hvvj/UO40r93hf39SFeyjn0h/rwONvp&#10;f/ezRfZjb+/UyfZe8IHq/35ziRzqsHW+N98//8x3g/wj492agLbw5vPxAfho+VH05d/KPUP6hkz6&#10;nl2Ne2052FKbxerZwPqdcclHwpOs2moPtr7qPfSO0anf/VW278W98fVnWWBZYFlgWWBZ4JJZwJwc&#10;mV+RedmcaR41t/Z7JuZUuQbyeWAh2KXy5l+YUl5OWNAaAGwJKyC88DTviqd6Jr86fFz7YQB4w/xu&#10;zoYZzM/hW3M0wo+8eMOf8AksAy/IS4cXYZF44qe8svSA5eghTi/+DfvgFTaAsWDjkw0f8Fu0R1dl&#10;nMnuHvJZfBZGh2XJqi0U/spmsLg9v3wkZeWFw8v8HXynftqHm2E5ezzV40tlN2VbC5E/Yc1D/4SH&#10;yIovgoEQ/WFJeFZ7jmyUPnRHsBIsKT5sDPgMM5YfUr+xGQwof8k+CGPF7604k7H1EjzJYVwZA3yA&#10;+pBO2Qy/+lXfkNfzbOlMxuriyT7ivTApPKn/4Uu86JeOxr01LLF5PoA8Nnb1e0r0T3eywsV8X34W&#10;HY5t1VghD1vRCe4lVzpkU7ZyX/vGNdzrXSCrNRV7GZLR+MdTXeOU3fkIMLA2yI3Imk30Dz2sQfAN&#10;2M+Yc3ZoW1mf4evWNHZG2x/PGiOd9R0fRfv8Evb8efu/GuSmnzps4nw4HHYfy3vo+6C8Kz4Sakyq&#10;x/fljxsziLwRn6F3gKx879Y0so93GU39+TXWCIwVaxr8aOs71mLIiNgVGb9sk38yx+deYP1ZFlgW&#10;WBZYFlgWeM4t0LxLjfBa82dn2CCcaC4X17aOb66HvfMVzMuewyXwMkx2enq65/jCJbC3udbRHK5d&#10;n+EzmAueUbe5XNvIOVlhIf9nCuYIv8w5mgwwSu3fvHlzx/RizlH8yYIvTGKvpv8JBUMXcyVb+lXX&#10;moZYo5wPfOhLDhSegz3wlp8D64qvojChcuxLVwR3i8t/+umnOy5xjSrvc7FHGN7/g5LnDvunCxtp&#10;E+GrP+1t4Hdon549D6OTQz19IyYql0Lb7juyOZ7ds8ZgX618bDH/cFOydlYHluSj3b179+HZ2dnO&#10;g97VSX94C36EJa0dIeXINvm5Zgd5XtYH8ImXOjCb8umJl7FqnwmsmK2UMU6QvsMTNr+z5fjLx2cD&#10;YwgfNgjzKg9Lwq/yvow7+JRcaMqCr7UROWFwcroqGz/86aks30T/s5W8K2NPH6ZL7wz7y01Tzpil&#10;c2OjOmShIz2sQfAn9fnExMmTLPC2cS3fJpt7h6aM5GQPPp+8fTnxxiOKn8/5s3wkaytffvnl7pvU&#10;Fp1R7fhsD4J+NU7IWb/QydhDtSEXR79a22DP4+8uZdVnG2tIH2/7HPKjaxtPZeo7uuLfuMNj0bLA&#10;ssCywLLAssBlsoA5z9xnzpPjLM552GJ07jXXpi9847fuxCTtgxXvRnBA+TquYR94CC6DeeFOeTLw&#10;A77meucwgDpi3HCv3AXU/B5Oc09MHN6CN8S7Z367eb86cAIcJCYrR0P+kDxnbSoTjko/mJ8+D7Zc&#10;czk5xU21icg58Zz1CmXhpOwHQ04MQwZ5I2Ltv/zyyxNbuU+GsAbeMJI4J98oLAn30B0GCaewMxxr&#10;n6bf/oGnIs/oE/5xnzz9To94O73D+z0nj3IwkVi4nJLybJSht7GB8C5vhP7WBvhE5Awb7gW3P+pZ&#10;A4DN5NlYx6ETmjK6Tib+lv7Sxhx/2teONvSjcSJn3Pg6bGNVW3MssS97nG85NmLCZIC7a7+xqo5+&#10;YF+x9nv37u3jgD/ZGJmyNm7JzD+1juGdmbIaB94TMsut4vNYb/A79sWR1Sdf5F3xe5Pff//97kvL&#10;aap9ZZKXXmSmOztZD7Ce4D4Z2KJ6+hXpS7n43oXKuU/nsLlr/qN3Vf/zFfk2kTaTl27G9f379/d+&#10;tR8F36ix6h69+JF8RO3zLfUVSk682Zjd2Ite4gr1lfbophxSzp4AMQd2lR+IV+8hP4fuymnf+8RO&#10;xmB5iemmDOpdxEdb6bo/XH+WBZYFlgWWBZYFLoEFmvOap52thcuFhU/Mf7AWrANDw/pyxWE8cTmY&#10;Uw5JFD85NHCZ2KmyMAzcC6+hMAL+CFaFBbQphignoT2Y5nx8PROL5j/A6PLz4QP52ci8HY6w/qB9&#10;uEzurxg/7CdGj5JTHbnbsIM9o+Z6uT3w2fFvCsERYTayWvvQvryUMAPe8Iu9zGwDa/FTYBnxXnF/&#10;9ojgGhhFbFneCwzGZjA9PvWL8nRTBtaHkeUrwLzyklrDyIfBV31y4QGX8j3kG4VnwnHke7Dhd76U&#10;Z+LNsJ+1l4lx6csf5D/Rhy1gdHguH0GbSJ/pF3Hjw4ZDw53uhV+1xabKIjYlk5wU4wyWm1hP+/wd&#10;z2BSZI+DtQFjBS82IrPxxR+DjeF3bco1k+sRhtQ+ebUrB42vqT1jlI7GSrZq3Yd8jVnti4kbq3Jb&#10;4Ei27rk9BWS1LqWN/hdv+itHVv0ot0jOEkzMXuL3+kp/JoP29DO/zBhR1zVflV8XGdv0dw4ns529&#10;2nSkX/2kDrm9J8aS94q/y6bap7f2w98+a09ukzEoT4et2gPLtr2D/DZ6yKszxvWHsWoNA8HjjVe2&#10;UI+fZB1DHr93hy3QbN97zN83pugP059u64mNo73C9scYZVN2984Z13B/60jZgB35Lfol37ZzvNZ5&#10;WWBZYFlgWWBZ4Hm3QFg1nOIaXocPxHCLA4qPwTbmbXN1cVmxYzhCeXO1eRsPWABmgnWaW+ESuFc8&#10;deJeuKS5nz3hNzFhubfl/sKX5naYHy4Jy5CLnGKI2lVO3NN6fntNtUUPeRYwGJyIlIcl5CbAxAg2&#10;QfYfwIvlLZAvHKAefOlaffgEXuITaQtOsRZiDyr9EduQiw7iueR0wNX9jyoYDV88YUm4m1/lvv6h&#10;N7xijQFOQdrj27ABjEPP+rJz8XF9JneCbnIu1JWzDpfDkIic2tNX1hz0FXLvbMu54OPY85gvQlZ4&#10;D5YK95OB3njyt+ikvH7lS/Gp6E6H9OisLfiUj8hH4f8hz/kAMKQYb2S8GXvi+LC9PlFf23Qt/wsG&#10;Jst/tr0ScCAZ60++nTwtY4msyPoR3ItPGJa9kDObRvwwOBjuNwaMTWPMWG8dDB4lgxwb60hyytmE&#10;DGyi/+xr1ZZycLn3zdoEWd1Tln9GNvwag8aEfSvkoANb6fvk5kcg9409djVW8PMuw8tkMr6Ucd/4&#10;8P6Jt2vf+OcL8O/4uMZS/H1fGBf2Fng3kDa9b9MXYRfj2nqWMYzYC2mTjohe9OQfeq/1IZvrV+8k&#10;3633lFxsxT/wziHjUF8Yv/YMG6MIX+PK+oD3Tpv6gB7n23qQcn0n9P2yV1x/lgWWBZYFlgWWBS6R&#10;Bcx9cF0xRXOx2N/JyaP/XQ/TwTHwu3LInInMzzCHOTpctD/Y/iivXHMpXCNOD2PBLdpFyqhr/lVW&#10;zE179hXatwrXwtDaQsqEEdyDpcXVi/vBauEybcBAzsri6X+2wqXN7bAPvIOUgyngA3kZsDq5woNT&#10;R3aCReAgWARGh0tgtXydcA278S3ESO1rFHcUr4RPULYPq+MF45IjIifCO3nhdLFMvMRQPaM7Oesj&#10;MiSHmDaMBDvDRXI6EJyWTdkXltKv+oFfw8YwJbuhZFGHDg+2tQI584gN6ZuM4UMxZetIsFzywP/k&#10;zV7q46ktuBtOP91w6W/bfg8+CtlQ/euzmLL4rz0Bfv+SH5pfmk7Kwa/6ylqJz5VpTKeTsuLvZDWu&#10;YWBjZfKiEz2R9o0rvqp1MLaCoVG661+H33iSPwNninuLp09djDPtwLPGNP3n2kDjhL3izTfmd2o7&#10;XbITO+PlMFZgaGPUOyjX37sAz/cOktkYVJ8vwAbWd+Tu+06I9G3vj/dKbhhZk8s46X3VbvTXtl8X&#10;L/EDpP8RvRov+NKNf8gGfCfj23qIPlMuO9ALzpdvxE/iZ/DrvF+9q+yrHOJv8Md8R9S29tiN7avT&#10;u7NXWn+WBZYFlgWWBZYFnnMLhC+b51z73PxoDvc/ofz2hzm2mNlU23yqDiwld8K1eT88EPYwn5rH&#10;5dDYK2s+hws8xzdMHW98tP/DDz/sscnuT2ziHh748gvee++9Pb5f2XBl1/QS75W7dOyj4EFuOI4d&#10;yA8XyLMRn0TaQsqGD8ON8pb9rzG5DDAbvegUjlHPZz6CGL79mucb7kPkUtbBztpmUzFUcVlYFu6b&#10;mJN9wj3k1r69zeLwlasPaoNu9BcX9/+j/G5nz5zpEmbEHz565513dmzafgzl0ql4q3vi8LCsnJaZ&#10;Z5EMnfUJfMyP5AM19vBId5+Vp/PH2/5L/7upXC86kA2RNVm0/9133+05ZLAmnJl99Fv43D15Ydo3&#10;FlFj1Gdlew9gSTF8PpJ+S6+wovJkoBMfjf1hU7ldxrRxMvGu/sXbb8j4n1gnm0+NjOlyzJNFGw7v&#10;gLEN1+OHej/xQ2wgrm6vMlxs3ETZIP35Osb1u+++u/vf+ROV16Z28GRnfqf92mL+SL8kh+vGmnp8&#10;COsD3o1kMzaReo0B/ubnn3+++zue14c93ytsf/SF7xRj0Psar76HPEfsRw7v9ZUrV3YfZb4fyqiT&#10;ba1ziD1YB+Bb6hM66ctsuzA/qy1aFlgWWBZYFrhMFpgYP/xKPzFba/li1jNnGGZAzYnm9vCBuCDs&#10;2dwKJ6FwpPxg8zJcIIYs1wFujJc5PSwNF8g7kfsAd8ghOcaE4Q1rAeZwGErZYqzaDiMmEx7kguPE&#10;AyfODX/CAOXAi8nD3XIX3Edhj/1i+3O25b343XO6kdl6AwpvhVHhCjFucWCxc9iX/vFjy2yxM9j+&#10;iLeLYYu1wrLZ3/OwF+wKb8JHftMH/q1t/OIPz8jtYX/xWzFUWDHshGd4im+gnFi7+Kl1FvbR1/Vn&#10;MlQfLmV/WCpbKhum0r78djlWp1vsXrxV/pS+SUY8EbvoI/FjcrBZ+BnGnnXE5NmS/uWZ4JF9ktdY&#10;8Nl9cWBxdv+XyTjCj/0rSydxbWWsjeg3faGc+vBpMhtD1nnknlkbYtvaJgf9tUF/cXZl6C/PhT9Z&#10;WTbTX/Wd+9qQ4ySOby3G2E1W40od74x4vTHo/SNvz7TveXia76aMvlfeu1P/KZP+2pY3ZewZq/L2&#10;W5Oa3xNsVlvsSw79qgweDjrF133vk77ly8Dy5Av3K+ezPhaz/3nLxVHGPtyZK5Q96wO5fNYv2J6s&#10;rTGweb7pHJNkpr91lvbsa5fvkqxst2hZYFlgWWBZYFngMlig+dJcaG5E5j04RN5H+fTyX2F0e1DN&#10;4eZ5B+yBwsI+w3vqFmuEX5QVW22/H4yhHTgJVhNrNM8WcxSHhOHlTGhDThAsqX1zfbhUezALTAjL&#10;4Cn/w35hZ7Kmo89wBCIvnWE6evFFwtrKw9ewHoxDJlgTRoH7wgTqw0hkgjXsG8ZDu37PJXwCW9Bf&#10;WTkncKnP9JDfAP/xL5ItvKGdyDP4SAwX5tM2HcjGVtZCxCuVm5gyHnQSR4YzYT1xaPbg1+Erfyis&#10;pU366it5KIi8fL+TzaeCpZQN+8J5ZMkX8Rw+l2NDnsaGOmLWMDmfjA7GBDvbQ8lG5CQXDCaXR66K&#10;tt2XYwR/lmulr41Z/c4vsX/EuBCLh2mNrfKV8EZ4N861z1fgz1jvwI8u7rMVf5C9sos9zviyr3II&#10;33jAuvUr/4hM3h+y4+mZtQB4+K8tv4Uc2oF/+b7GA5uSAymvjPrO1trs9c6fVB7JO/IO8beVdZ+t&#10;jEnvTX2lrPHGhnxCpK+MB/Kqp+1sVb6Y9jzzHQB3l2vmHntmC/zISW5j3754/lz285wfr/1ywIwz&#10;/WT/DVzee81e1sv4htr3XvFB5QTJRdN276t3gKx8w3wRMtrrzJ+jT2PQ9071fC8Zn3TX1/oiXfKB&#10;yLxoWWBZYFlgWWBZ4N9gAXMsMveGFVw3d/XcPfOechF84UDhHfWUEc+EpcyXeLjX//ixD9A87p4z&#10;6uyzduSiwJLyTJCzvA++RPOpeRt+9VvjcBecBzeKQysLl075zfnwAowLy4U57WE015PdPE4u+SXt&#10;G0i2bLILtP3RPowE7+XfwP7WE+AlWKM6sDPZyoWH48Umk13eCZwCQyA+A538H1fykBU2gVfxKY6r&#10;vD2ZZLUfuj48HA47H/Kh6sMnZICPyGDtAYb020PIPSR2L38IDtUujK2efCo2R3iTDQ472bC8viEX&#10;TAR78Xe063BPebgXFi8umm7Oxkry6yuxYf6Nz3A42cNlbK88vnxDssKjxg4b8QP0cz4LWyNjj++H&#10;ZzyMS7ka2oY3ycLG/Dnt8acQnYynxrO+dU+f6yu5aYhu4r/ixmyHlCWr3wuyjsPe+MDBMLs8/vqU&#10;vfCF4/Urfu6R1zg1rluvILOxw2e1BzV9tRdOpQ9+xpe+subWb2XJvSKPvdbK9G6R1TvIR5G3j6yv&#10;8C/L/dIG3t5z48JYOTwed3TBW781pvEwRtnKfmF9Qi/9iA9+va/qwf305+fgx6/Tr+RQju50ZAtr&#10;aeLzximbW9dgV/2Mb2Rs2JstNm8c40NnPpR65EBsrY+MVe8ge5ATsXHj1H3kO6Bx4rq+9PlpNGW7&#10;6HPyPI0HuRxs0dG9p9Vbz5YFlgWWBZYFXjwLmN8i+Das0Nm8bD4y/1w0l8w5HWZSTx28msPDEjDL&#10;yYYPxWvD0tpWHhVnM5eKsZnzxfHE68Ie4VjltUU2uFcekXxg5cVSkwOWUYYs5BOXt1/PnN+c6pk2&#10;m6vN6bANfCDmCQvjRw/2mjaDT2AZeIRusJe9sOmu/QgGgQ3xFcdUXs73nO+VZw92pb/YvOv4hUvj&#10;SSbxbliWr5J9aje8SyexfPzkhIiXi+3ClJ6FY5zZRjvkJIO4O8xdX4ctyeAz3Akf++1NBDPDmPq4&#10;vmVr9uUb+J0ZMtcvyhlbzuEo5WEzuIuscF064Y+yG7xGJ/Fqfl3x4VmGPEj7M97sHn70jfB1LVZs&#10;zQeuza7pVX+4z17WJfQpe4klk9WYgUnxc7iGYeFssWW+Sr//ii9bJaey5THxn9yfMuonZfCFr60h&#10;Gf9hT+NCnfw45cnMR+ITy3mTS3Z2draXM46Reoj9vVf2jFuzgf+NH3z0Y/3qs3veaX1VHox22VWb&#10;9S++xor3mZ+TbOmMZ2OMHPwxezHgeX3LDtpCjRM2wJ8/6R0wZpWvvzwvT8cYs3bCVsagdw9p1zvN&#10;vni5VpbvKyeK/5Ose4XtT2NR30f8v/8v0VdbiM3Ji+jZfWd2bMx5ruwxKTeP4+frellgWWBZYFlg&#10;WcBc0vzCGnBEc6vrOdeYD7sOeylj7nItV6B5u3kXLgifiNfJXYE35DUg/JrDyNH8Kl5nrx5sak6u&#10;TPhEPXgBloYJ/L9O8V1k7p6UPtbg4ZOTDW+Ls+Jp/k5/7ahLXu1/++23D0+3HI3qx1Mddd3HE4bw&#10;v23xRvCD52yZveBvMWV7kGd8XXkYh975E3TkA8mdgCfZEs4J99E73KMN2Mx+YTFH8muzdqcM8M9X&#10;X321ywBT1lfajl8YTKza/3mS4w+r4TN5sRm54H59yTcQm0fGCcoO+Qlisfrfb4xaC9EWebM/fmRy&#10;jy9lrywZrMd4NvUPH7Gr9RV6kQFG1777xl6UXufnj/7XlryqqGfO9QEMJx9GzBhWh+/Six0qRy75&#10;/caKfoWN8WnM6AdlkHvGs/0T8p2MHdSY9hlfdcguBs2XwF//sCMe+OPZOyGGbQ8y34efkT74IfXY&#10;FFlDkOcCI892s6cyZFBHjlH7ZfMfG1fKIeXcax1FTtBxGbqQyXeEOD9fyrg2HiJt1r9kdX26vXt+&#10;B8BaRvKxvc+NXXbg9/Clvvnmm91W7Npz/LO/9uksH4ityiGsX5MlW1nf0lfWfehJD7p1VL6zNj2r&#10;ve5fdE4fz7SXDO73uXru9Y64Nz9Xpvue/d3zWXZ9XhZYFlgWWBZ4cSwQxpvzJ+3DC+Yh8+uki+Y6&#10;9WFGc6K4nHVx8zWamEKcrvwaeNo8XgwOX7gXwTFi8bAOXmKM/icreR3ka943t8u9FTcV54YR/X45&#10;7FAsDj/8zaPOSJxR/BiO89wR5jBfyhUpHhzuFk9OLzojczv/BeaW0wTz4R0pB6PBAmKgfBNrAfYV&#10;WpsI91a+M1vCJ+xqb6d4Y207hwnIyt8gI9wHx4nhek62bMoe2hLjJW9rE9YkwsX4ahOJlcuvkjtt&#10;L4LYLNyfDORzIDrqD/6ePA/yTv+FbRF/RwxWv59vuJv+8pjSJd6V1b5cLbnoYs32OiDj0pFuyoiv&#10;W9+B0dijvieX8TLHsmtYU/+rW7zX/bCS9Q/+g/wn+R0wKvydrhNPykN58ODBnqsux0X+Ctyd3sZs&#10;/SGPhqzWsejv92zSg6yTL131oXbl5PQ7QZX3HInHy7uxf8LYMwbtD9Hn06b04+foSz7Myeb3Wr9x&#10;P8r30wbfRK66smL4/932vpDRwU5kTcfeB+8g7M1HS87D45wfbbAVrM0ObKuN/J7eTf2hv6yJ0cV7&#10;I9fL2FLGexgp51o55flGP/74466/MsnVOHDPeGcXawPGVf/ni60r7z1gK+uC1qSsHzq0P2P7+pYM&#10;7rNd9bX3rESWdNdn+Vb/xEMd9tdm4/ZZ21zllgWWBZYFlgVeLAuYK8JbNDfPNffIeYcbzKfuOS6a&#10;g2Z9mA8++frrr/c5ffKTUwELwPDqwItnZ2c7roSVwzpwgvnd+jssEq6E5eSPdG2O40/I/+i3QM25&#10;5kvxbnuBkXkclTfkszLmWfFGPoK9vuZt2NwBs8KmdCePtsgDr5vvXbMHXAwXWltwbf4nH8wnhnk8&#10;d9MffgonyR+S+y3PWvvsxTbhVfM/Yhtt8JfkJugbdNiwFDxe3g152Qz+t96QvwXj8LfgQr6R9j3j&#10;I8CfsGIy4StmT1cYmv5sxZ5i3tZp6BnVRuXIYO8sv8L4YSu84SZtWQdgY+XlTpCV/6MNpA/lcfnN&#10;SmNFXc/kecz/IVv78BobtGbkPh1hNT6OMT6xL9nZyFhmP/4BLKldpC0+o9/gN2bDw/jDvXK9rCsh&#10;dayFkEtsHxkH/WaV8aHt7GUtgk9WDgjZjGv+4sS9853qMx+Cj8AXNqbZUFt+GweGh8drH54mE9uE&#10;B72bYtX8LePSmDLe4F71+UD4IWPYmHDQn/z6mU3lWNXXZPPc+NJP5DJ26a1947oxrI41KGPQngRk&#10;HNvTwq7i9EhbdD3Z/BG2qS33xOatuWhP29rE3/dFe4PJif/9+/f3dQd2ok/fA72nfffxOX/66ae9&#10;X7Vv/OJhDBsb2nKtHe+A9vkg2vbO8k/4ReVUGRPuPyvN79RZz3uunxp/+JHdUZ86Oy4i792iZYFl&#10;gWWBZYFlgWkBc0i4wn1zGawGY8Jk5jukzJyTqtNzZdRF1sthJjFM86O4tjjl9AGUM7/DVXJwxXDN&#10;t7Ci+dYcb752mK/hA3E38yt8ZQ4mD6wUpjLPwQjuwzbwJT6ROtqIlPf/euTiw07qwYtweBgunehp&#10;rYF8cK+YNT9AXBVf7bIlHjAdvCKOnH3N3WEd5bMfXAtLlWdCpjlf4weH8llgKPuFxdu1b6+w/BBt&#10;R+ylPDnhdrienyG2Kj8930ob7KqPxdNbRyGnfuLbZFf8YB+5537jpzyT2qxc18riJ79cv8Jj+gO2&#10;z19RFt6hi36yF+CwYXA4kzx8RzKyU7Zyj98AU7OL57BqPOFNZdmXrg+22HtYrPbCfsopD1eJ3+ov&#10;a076VuyZ3xEeY3vlycrHO9t8VePDuIYLy0+pH9hLPFtejPGN9Eu+nGtljCkYUXyaP6uvekbO+b64&#10;1idk9X6oy9/Qx3ArnesH+B7eN67hbO8IH9R45TshWDFb5AsYU+RC+M93xbix9iE2z1Z4Nk71RX2k&#10;rjGk/ZMNt+tXuJhvrl/ZStvKeDeQ/oSl+QreEePGvpPpp7MtG8L92s/mxhp9PcMvDEwX64N8X+SZ&#10;/tQuWZVH9NK+fDNrFPw5/X96err3TTIq67vE96L3VV/xA8nND2P7bKef+t5Q7++ILBEb6g/12MAe&#10;AmPT/Yhunmf37h+fPc8Ox8/W9bLAssCywLLAi20Bc034Ri6umKGYpDmnudw80mfWas7svrkIfjH3&#10;ucdvMI/+vP0+tjiqHGvzsHrK4hU/eQ6wi3ibuRaFR8Id6uEhJ8hcDp81H2qz8uqK68EE4n/iyObg&#10;5kAYAZnrqy8GDZPKMYeNmos7h+W0A2fB3fKO7NXUFn2QMzsqByvAOcryAdgE0TkcEf5mc7FediqG&#10;TF910l9dcvidRPlTYr7iuXBIeA9v9ejqONuwqVx4OUrnWy5NmFM/qaMs0i/wqbyU7EgPPCrjTG58&#10;9BMsF07Jtp6rnwxyTuSY8xPgqvqbzXxuzGkfNrPmAu+JzycHWZE6+LumO9/MdbanD6rP6ArfkpUc&#10;ZIQNkTr4h9Hc52tYR4GTYb9ImWxAXviVj2qPg/WVfFPllaUXGbTH15KTZcyqW382FtRRVvt+S4eP&#10;yL6IbhHdyIyn9mDee/fu7fkscHJ21Ub6q0NWa0ti3vQztvCd7Zdb533np6tjXGZ3Mkzfw32xfrk0&#10;3jHvFtJutmg8eE5WazbWzQ6bT2fMkKG+w889+VN8WOsg7OU5vZz1/SQ+j7U0sYX6Xxnvnb7iryDf&#10;F3wyvg7yDM+pP5mRvmJT/28OhqcP3uTr/a+esSzXy3fb3BNTOfwq6/PTqDaU91kMwvcv/5JdsuVF&#10;POiizkVtXXTvIh7r3rLAssCywLLAi2MB80okxmmtX+wZmU+ae5tfzEFzPvHZM9RZHfM7DON/e4rN&#10;hi3mnK8O7CW3By6BTcVFw73mcIQvnohM8itgmXJHzOU9V4dM5l85OtYX+BPmZljZ/6+9c+fOwy++&#10;+GLfx+p/hNqj+Oabbz68evXq/rx79gR/8skn+95QdW7fvr0fr7/++sPXXnttry+P6datWzu/999/&#10;f99HbB/hx9v/f1UHX5+V0zae7tvHq11l3bdP8cMPP9wxsv/H65ly8DL+/u+tM14O5T2HPe0d/eCD&#10;D/Y28PNZfeWvX7/+8K233tp546HO1P3mzZt7Pec33nhj1zf9lbMv2aGe+v5XMZ3wZQ/teeb/sjqT&#10;RXntq09OfD2jl7Mx4cy2fAJysh3eytKPXmzENmxHJ/c8U5dO3VPf/t36y3X29j9Yp23oRm68yKgc&#10;fu5fu3Zt1ys+2sdLOTzo5rOyL7/88l7Wc31048aNXV5yKOc+Pmz19ttv7/tA01cZzz0zJsnDnmRV&#10;hx207T5bsjs5fVaPXf0fXjbg07kXb3XYWRtsRa5XX311ty/Z2Vu7jSd9YdyxgbpkMBb4v+o3Btyj&#10;l37Cm/7k9Fld5fBkG9c+kwkPY8BzR31KTzq5py/0c7aij3FFXjIpq2042HeBw9qGtSvfVX2Hue/7&#10;AfFbxCz4/WzM97ZOgcLmfWeIA8hj40uSg0+hTD6pOr5jqtf3jxxC7U+fSLvJoN7TCP/K8tHEPqyl&#10;8bsmkTOfsfuutaWe7zy6z+/lyq3zssCywLLAssCLYQFzQAesbn5p/jBnFBN0thZvzVpstHjlP1mp&#10;GBRefTb/mFvl84pDy4EQ67SuL55dm+ZQc7XfzoHLxWKtaVsrF8NVjqz4ms8muSdfxDqCPHV8itny&#10;IcyD8L41euvv1uNhEdgLVodB4CCYydm148qVKzuW6hquUcc1PAI/+QzfVga/ycN1bXRWNj548i3c&#10;8zk+MJzy7jn4FfjCwPF3Vk6dZKWDe67dV6+2uvYcH9fKK6uNeLjvIJf6PicbHOw6XeC8yiv70ksv&#10;7deT17Qz3JZs6laeTNpw7ey6e/FPb/zmM/hTGffIHP9Zpmf4129Tj/pAue6n87RDeidL9dyfz7Iv&#10;XmyWHWfbs1/iM+2WrcmhPWcYHE9HelbXPf3pzGfw3EEu9Svn7PDMuT6sbnrUjjN9sgcZ4u3Z1EM7&#10;nlUXz/iywXymnWTK7up1T9l4h/89p5uz75FI/F3+VesyxQfg99Zw7PPwPeD76Pfff99xv3yhvoPw&#10;8p0o1sEnsK/dd5A1r/bzKOO7Cn/fO/LarIf43rI+6LvrbFtP8/3Td5A6sw3X6vo+813Wka/Cl7B+&#10;J28rHn339f2NB+oaP2sj1qZ835Hx+HvyUY2//4sHYoNZNz/k72uuJ8sCywLLAssCz4MFfM+H/c0f&#10;SI6K3++TV2zukIP/LGReEmuK5LDYlyqub24U/zKX8Angb/Oq9XjztXvmOm36jQ/tOpD8Dv9ztpx6&#10;fBBePtPBnKotsT7+gvnTPTEya/lyRfBHZOQfwBMwoHx9OQf8EHkasIR8avk98uAdPntOFtfyuPkj&#10;4pfyCuQXWT9QRv4QjKAsPvFVR5zx5ORkb18+u89yGNTH1/4EeT2uyeEg02/bvkY+mPJwM97JpK3a&#10;IYNn6sE4foNR3hHe8pTITF85E+yivDaV5Zf5jR+f/R6hdj2Hk+AeZ/alB/5s5pqs1nDEmMkBq9BZ&#10;Hc/kUyjvmbbp4rPnypFNXja96aSO5w512ZNOPpNfOWftz8/kUk59dchh3Pisfe06O+KpbYe2tO0+&#10;G+CrPH7sjrf2lGEXfNXxTP4Hnuzovj5SX3m2pDM9PVeXHpVzdq0dh3IOOFI998gUv/how7P6vjb1&#10;K3lgX2Xphr8zffCig3qe6199Z2yQzz3x9vqeLdgz/ng5jHmy46se+7C38SAnS1v0ZyP9rN3qqtO4&#10;cF9d/H3GU1zf9wObKue59qwhwLTwPh/Bu9Q77b32fWCvq3e739D33eAeu8hnmjnx5eXZa+G7S14P&#10;3Mzu9rXAzr5DnOXZ+Y2rcuu0Zd+IvQ/l6/vOEVMQo7AHGU/freU7kfGYwux997ZPx9pBe3rSkS6V&#10;j0/XntlTLMfIWgP5xWvEVXz2uwTWT592WIulA56+e/FctCywLLAssCxweSzg+913u7kJfrbXUm62&#10;nGJzojnS3PWsZK4oXiWnVp6vuJk5chKMb/+f/J3ypcXOmlPF5sjVfClnGCboOn8gnsWi8IITyC5G&#10;B5P1W5naLP4HZ4tJijXOfPH4OeOpjiMb1E76wBOTPFeWXdUTp2vunO2ro1y2ci0mOcvWpmcRf6V9&#10;qOniTB5twy/yl7OT/AeYwfN8pXhlQ2f2RsrAOer1vDysrulBztp3rUy50Pikh89Tx/lZPTgM4RXG&#10;mnU9y27FPLUF13SNJ/2UQ+xIVveMQWNY3he7sGn7GJSdPPAhA1vgxQ7FiMnEvuR0D29n/SFPXVn3&#10;8NOeduWEw1h8VddIeeWUh8fIg2c2Vk7fOehAF7Io57NxpT5yv32++CF9rQ/rG/fUc0ziZ0f6Dda0&#10;h8Bn+iC6ZNPKOpNl1leGTOxD/sOGHeHhZGA7turdiJdr+iC2Zxs6ex+1rU5EL++18S3mD/efbH6C&#10;8umuLDnkAvJdxPL9hhc/Ah6e40odOsidEZMQJxBb5xv0TuMd2aPsO8X3yfm2xyK5yay/ERmR7x36&#10;0F859kLV2S8e/3Evu5BbLqPfYPX+wf0RW5Bf+cmna8/4zfKy5Gfx2+RA8cNdy2e6e/fuUw/xl8ZJ&#10;/Vn703bdW+dlgWWBZYFlgX+vBeacYa5w3XxjXrIX7c8//3yCP8w5zbvNZ0/TrrlNGXM+v0GsKR7u&#10;h33gEvOK9XO5wuZmpOxsCwYzd5pD4X4+Qnt/m5/gA3N4v+th7V6sT+6wOTQ/Av/aF0MsnyCMQ54O&#10;uhzPc9NmeCGywgbaJvvECZ7j0fwZfqJT95VR53gen+0rG64Jr9I9u+LLPvBaz/0/geyoHAwh/0Bb&#10;yqJwZrKQE3U2NpA62g/DucfmCG6qTdfk6ln6quvz/D2d9lV2njzwIcMcT+6xkTUnvOpHMtmb0RhR&#10;bsqZDnBZNlQG0TsbPrrzCM9qJx6wYvXYrX5yr7r1r7Y8F1M19pF79qDCY2LAkTyQiemM/+ylDHsY&#10;J1F6uG/88yX4FJMH+Rzsxq50mHLS1xiR24bYRBvk83ukkT4Nx+p776rvhuP+UN49BxskP39Fng3/&#10;uzVCbSN6TD59zq7KGEP4aVt5Mnqnxc7J2XtrnQM1hrRBX3Io73dA7QvyPxdmuWN/BcaW6ycfv7VE&#10;5emN6n+f7W22HkaObDTHqu+BypMjmzRW8IjI67ny3hnfvfh6b+nUmIif8uw0bdW1Z+z01/ZbVvYB&#10;WPP02Zl+DtdPO+xx7rshGZ1rY95bn5cFlgWWBZYF/t0WMC/MecN3uWvzqsM8GZnv+i0Wc9qzEB6o&#10;OcqasrVvBH9oD2ZpXsHXYZ6zJn16erqX/Z8tJ8h8P3GtuUqMDXb69ddf97z92tkrbX/i73f2xevk&#10;EMiJgHPE41BzsDhg2MEeAG1lDzaZBJeYs+PhmTLm/DCLe332jL615dn87NocT8+JMdynExtNGciF&#10;4Fz3HdkwmWobtkfqKJON95uP73sWT/0s3gw/ahce9AzuEO/kM7EnufCjh75BbIb0u8/qT0pnzxpD&#10;+iWfQNnk9zkdfCZDNnCuTc/IhtjDPg6/VaOM+urNsvEgo2eN0akH2dxXD28YGIXT1Dum7NF9tolH&#10;mDIsiv/kYdxoS7nacE4v+W2R33pCbEaX/g9ZPiY52AHeS7fK7xW3P3jXjnv1Y8/1G3/M/fog2ZOb&#10;bGyGTzZVrz4mn+vK40MmfU9GB3K/PsfHZ/fwoYf3Zvox1XNW/nyLsVufE+c3liL1HMlm75D/r+W3&#10;lKwPGMvJ5hxfvpOcJDlYcpHk8KD6kmzK1ofO+sD+Xn61ctl2jju6ROS6iMiKH/546IPeDd9Z/338&#10;PxaUI4cz2dMDz67jpa141KY26qfuXXQmA30m//heVH7dWxZYFlgWWBZ4vi1gruo7X15qsdln1aq5&#10;1NxjnpEbay7tt3fwaf7RjnnGXGldWR6y3+E2v0XmK/EueN8+A89gZTE8MSzYBNZo3jTHy/X2uxvw&#10;BJ9DXRgJvlUOFpGbCzfYUynvA5nv8Hf4TE51xFX5BdoXt4SNUHMrGcNr5kjrCnjC39pCdFSeXcq7&#10;8XsgYmvK4FFb8Em4iByeRWymvPuRtrVrH0T1wk/KJKe6ysGadAyjOONBX2fks7yRMGaYVr3K+F8A&#10;x3iHffUH6iwvQn1y97+SPA8XeY6mntonF5kdrvFwjrItPrXFvsojsjhcx5t92IAeUWVce+aIslM8&#10;jTflk8PzeDUusms80q9yZEmeysTftf6pz1zj6zn8bFyTjxy115mvUk6QemRkI/UQubSbfNpwVF8Z&#10;upFz2oE89ZX66dE53s7q4dGhPxqryTF1V+6YxPOzR3Xooj1xhPb4is3/8ccfT/TBxzskZ5A/YB2L&#10;3MYp/M82+DVmfSeJC/g/YNb65MzJA7KXgNzKki/53aOfNsRH7DPgWxhT3onGozg7zB6ph9Kp+/Pc&#10;M7bWhjPdIv3kvnKV9axrz6Lk1c/V88z9px3K4DN1Vr6x7vmiZYFlgWWBZYHLYQG4qfnE/GpNvPmq&#10;8z9pOsv5bP6Au8XaYPXmRfz7jKf5yVzsNzfF4OFmWAnOhtnN9eYvBL/Dt/YfwpDmW8/Us9fPXB8e&#10;MT+3L49f0XxvXyHML59fzgvc4zC/ZYO9se0PPczr6QZHHA6HHdPPsn12VjZshU91zanwmt8WROGt&#10;ztqvrOd4pYtrWIJOcqbEi9WTH8VWeKubHM393Q9riW3yR8TvlZ/98L/s3UurbUfVxnFERUU0Bo33&#10;jopXgjc0GG0lIhqwK0gaHhBBxEZAbYghHhRsqV9AAqehNmzYthX2N3nXRznv/JXnvxksttln71bO&#10;pgbMNeesy7hVrTWeqlmzFpxDb3WN97RfeE+atQ3WPvN3OMw4yNxsax2sC2+OUpt7dzOdyNUOeElL&#10;dvbTETazDsbzB21dXfaTC1NVrz4hjy3Wgof/8z/7EX3hvMZteBhfOdhJtr6E5CWX/+Wprx8ap9FR&#10;HeX1KfqzSdvUx6qPH52kv3E8r0ov6XjU3uqTgWor99pXGXhfm1RGucYw5FfHmprT0T/JYbv32Pnl&#10;4uLi0r7G8vzHPmXTO5/WnnTkD+2hnHt8ydNftKl2lscGx+yz9KS/fqOecsmQzk94sov/UPuFxYcc&#10;19ao+N7aa+j5Yz98a/SMdfDTjvePZ4Xm7OmA8KS7PuO9Zn0/m30PreF3RtLp4912a/yzn53y4qms&#10;75t8cw9+J+mtrvHGy8f7y/xbPW30OKQ+0pbmGfznHsonfMdXs191L089x6Sp80x/s2s+q4/hXxu8&#10;WZ2dtz2wPbA9sD3w1vKAuFDcmJoVN6T5fRcnHP6LVjwMC8w6V12L5VH4Ax94By8xt3ljMsWVYlJn&#10;7795V1fctHcQHA9TFIPCBuTABfYXsc5f7LcXifp4KZcOysK3yjgj/GEH+w+a36O78g6yxE48wjHq&#10;yMObj+BgR77j18i1Mvg41HMPHyJ8eyehsuTl+9oo3qvS8ZF/8YNdEF7qSlMewTju8VHHOdIWMCsM&#10;Fd4KA4WVlQ2nhEP0AfqRBTeTVZtVVj3zk/CQcsZt5Fi7pazDOhzPbegN/8JpdOQn2EY63dWXFrln&#10;FzIeSLbydMxGmFzZSfVf+htD9B7D6cDF9ne5OLBwxC484+c6kqbdjLvOsTeZ9KYje8iiV/7Dg9/8&#10;3wUiJxnZqQ7iM0Rv7yqb78Ubrg6fkped+hVe9Q/7vVSOHDbDp/bXaU8X/NU5HT7wnaA37OqcfOOa&#10;7PCOgrEcflH+MNetP8qrnZVxr35t5f+V8w+d2FQeW/FT3hgl2WxyeOakbfWf9v40J++7ax8ie2D5&#10;/nt2ph/xCf75Vh/33oe9wrxrUJ/IntqJfH0YH88A+p5mj3rVddbH2WWc4fmAfYp6P4hMxMbkrITj&#10;w31HafN8OtrFfyZHfOM4r9O9PER/JH1Svq59rjrXf9RTPsK7diptn7cHtge2B7YHnmwPFDf6jbe2&#10;W/xD5zHkOkvFdhQvMdVej/7LyDwkEp+KLWKzstLgAXtg2pvPfD4sWjwKj8A7ylrfY392c37FWLKL&#10;Uc2Ric942a/Hu3KeHcD89LkYmA/WQP934Cvzq8V38uG/qUe6K09eZekIc+SzMHGYunT2ssM93bMN&#10;v7CKa3Kqoz3ksd28KX3CK/mELuFBfOkyqfL44oNf+ieXvNquNDyUl+4g2xnhiV8+UAe+1T5ReZV3&#10;xgMeJc9YofL5Ah/XcCncZ667tq2Pxcd5YvTKpWNtV3vAif6HAtGt9swXK+P4qF75zuTwcbyT1f6K&#10;6vKJMso72Mieyvbd6jlKfuZjpO9611f58mpXPkmf+rg62eZa2eqxL13pTga+2aa8eXyYGsmD8ZOh&#10;H8WLbHvv0pt+tb18MshNHlnqJlu675ixP9nyyJJfX1wKHB/8M9tYH4D7fW/tsQtr86m5f3vSfOMb&#10;31jvTtcH+CK5dCObjd7vt94HkY/ogPDLx97VtdftxaPfh3ylLF50w9fcg3L+I00f5h952YRv/F1f&#10;R3Tw+8P/KL/j55A/yb2DTsh17ab8lM02eXhqA7/Fxi1RPJTpdyO7K7PP2wPbA9sD2wNPvgfEB1Sc&#10;uA3mL2aIu/iEa37/+98//OEPf7jW0Xhubu6yNa+wgxikjphpfY79ws21ebcXDhSDiuHFIPjEswNz&#10;td4DMO8HF+JFduVgknDAG8fcsmcD4nPv8Jp/NR5o7hwuwM/YQz34wJkOMIJ3myPPIMRUcT4qxor7&#10;YQo2Ibqdjjk8OI1+6VgeGfSN8t/FgTuygR/sMdh8dXXxhpvEfDqEBeQXv/GfxEblrCMQ+9Xv+QXd&#10;3aN4a9/865yteCD8w2nsrH7jncpXNn0rl57nvmksZv761eO/FlBY136w+GrzcDZ+YTdl65fhUeew&#10;dmPKdOTnWVf99Du/dm/MQjachvSF2jCesy3wVx7V/vmPXH4vf+otz1EbOtfv9JPKkqmPaB+kPfhH&#10;WfWlS0tHZdIDz/pZustH+Zic5rLN8WsH+uPLB9p9ElscPXsgN/vUi686eNA9ogvdyNA/jTHsRwn3&#10;WzPmuYW5+9eP912N4azZ8xwoHnTtmhy8zN17x8i70vxGH3KyV5o+5l0kzz7u3bu39gilkzKzL/CD&#10;9YjKeS/AewN0RH33J6ZeGdd88MlVmF+6Y5L7/Ft67e6ezdqazbPv8It9mf0Ph/VJdFZv8o9P/S3+&#10;+7w9sD2wPbA98OR7oDjsLFbcFPOLhTNmwEJirNhqvY75MLjDGvyXj7U15kRhTiS+iHPW6Jsfhv3w&#10;sk7cXp7mtFHxG0b33z+wKrnSvTdg/Y4YK94aU4RlVuVHH9bvqws3OKwHKr7Rz/u66oa3VZtxHj7I&#10;zv/85z+XGElsNZZxpj8cgGAdMtXD0149MAye5Dr4is9d1w7phJ/5TUQ/8VoZtqVHdZWBS+DZ04G9&#10;vA/hjJSlAyIvUld6voVdyCYnOvcjGemHV3YrH5Z2rYy61Q9XwVkXxziGXfL4gs9QcsOI0vgg3N+9&#10;M9IXULa5hlN6LqA/mM/33iVbIxiocUM+lxdWIy99padXZdhArwgPZeJZ+sTR0vBMV3Z3TbfaUzr+&#10;aOavhONDWX6TVzuUJ52M+E3bzsuqoyxf8L+65KYHe/I7OyYv98rSVX3Xxuz1N35Q3oGfd3Nbo+4d&#10;G3jdb4I9o+jqu4EP0vb6OmpuwLV1ab6z/k/PvL61f8bxZGs3e+j7L1x9sj6ujehAz+wi13oc2H72&#10;M2u27N1jjU77jJpv97tkTRrCh+3WO/nvNP8/0u/Y3/72t/UfZ9YnkVX/ucrvi9kVH+pdhfmvKLrs&#10;4juHvnA6vutsMB9ibaRxizEJ/a2DUkZZZLzi/zGeP56R2gtN+yC2oXx1E91Xxf2xPbA9sD2wPfCW&#10;90Dx3FlcuCnmhxcQzIeH+C12mn8Xw1C4yb08a/FhMnHbfBMsEOaqrGf39sYz315ecSl8JQ6TLy57&#10;jgDvIXErXOasHLLGx/qAjx57+PeOwcSqxgHwiRgpnvMHe9wjfMIUYdWVcXzAH+rCLOFo82zeo5RG&#10;9w7xVP0wvXS+e+211xY7vBA7PI9AtdO0S7l08+zBGGMSX9Ifn3woHz5A0siGrzzHcB3+kl/8l5Z8&#10;6fzC79nJL/wJY7MrHZVF+Z/dFwfmn2t15MOX5o5hO1iMXuEp+Y0v8NZvwiP1PXKtAclvysGh9lVU&#10;1sE2PrKuO1vY7dp+/O0V6TqZ+KuHH6KXPmxuWR9Mvr2utDW700G7kOteuXzJd3iSYxxsX05YLV/K&#10;R/XxdXN8hCP5yrsSqDb93e9+t+59nA78Z016pAz/wLLpS5f+SwCGbe9YdpKv3/j+0VNZ4/f0kjbJ&#10;GJ4M+ma7/Nl+vmPJlvfgwYNV3m8BjMpP+Ie38eOTZBpjez737ne/e2H29MULaUNr93y//X9Xvqwf&#10;us9X/AP3O/Q3c92eGWkPdrOXjWR7Boin95KMTciwRsi7wXRG+UP/h6fVp0/5q9BjfKinb52v7Tmv&#10;Gn/fKYf/Hnz66afX+w7ecfbfBJ6Duva8tDbh//oQnt5jfs973rPG7XjSt+8F2x3SN20PbA9sD2wP&#10;3B0P9Dvv7Hf+ppg/TxQzxH7/hdl8ObwYZlIWFjD//+Mf//jhSy+9tGK0eCweiTFhTvHamODFF19c&#10;uF/cdohhYp347EDirrXGcD/cHb4oxsl3LX6bL3zqqafWXGP1reuxJ31UffUc5DXvWRn+wlO+uAtH&#10;069y8Z5rcfiX/mwkQ4yHZ+3/F/6HFb0DgfBDynftfuIJ86XVpYv6xep8pY5xh/cN6Uw3uiDl4e36&#10;gXJdrwLHB11LCx/QSRvB0GwnO9L27qvTtbp48Sdih+cLykk3Dws70wnRBXZHYTbXjdPMYXo+ky3y&#10;6BR/GK1xIB3ZTQeHOvBq4x/jvXxsnFn74Qlj0gmepGOY0/wyvfV57RjGDGepi9KPnWyinzEGXBv2&#10;Jk96/b86sz3JUUa/0V/ZUXn+If90YFrpfJ4+xo31VenGTTAq2cr4fqrDlurwm3uUPWSRQzfP1/Iz&#10;nggP4/f8o2zz9cqwEU9j0/ibZ4a369P0xAd+1s5keQ/H//Dab8t6+8h3rd8dfD3f8v99MHl+ozMe&#10;DmXx5kfPqL7yla+s+XDjLu2XndmF5+nwpzlzzxY8S2hcPf2Vn+hVe/DxTQg/7XpTzG/PIGt1zHvY&#10;K9jvq371ta99bT3/YDdiE9/Sz6Efeh/CO9CV6fua3nTatD2wPbA9sD1wdzzQ77yz3/7bYP7iHK/A&#10;TjCotOK49GK/dOtfnnvuuTUPFV6Ftyof7qCPOWFjBDG3/CkvbGZOzjjCmiBzWGE5siN8WtsDWyIy&#10;ZswWq+ETe0uah51xr9joGT6iB71hSxgFDmqsI3/ifXrma/XwJTcs65p9cAfc1HwzXfjDWZxmm/oO&#10;WB01zphjK7gmgu1ePdYzzP+EJRdP2Ciso3y+yNfpLI8e5fMTzEwPPMjG030EZ+CTrdWVT6Z6/CKf&#10;Dd7hUGfqEy91HXSmE3nOcIz0/Kh8fcK1dHIQvvSZ98mfY4v01N70MZ4kFykvvTbxPqRnE+bF9fHK&#10;4TH7grraL+q6NSZT58rgRZZjtgM5/wtTshFWTg9n9+rjE/HB5Nl3Lt/TRz77HSidtZdrZWFllP7s&#10;JqdxmTx9or6NF77u6yt08X3tHq/aQHnPKdqf3/PDdMVb+6aXsY11N9asGFPJy0a8s9+1d2NgXr8X&#10;/QZlQ3qQQ0/rDo05rCH0u1G5fEwP33/8pamDZv5KeJMPPn0czI8Fm8hyGHd6Vtrvq3zfc3shGNco&#10;ozz+kXv+9RzVPMD0df5Sdl5Xd5+3B7YHtge2B55cD/S77iw+3Abzi4HFXXHSe7ueh4slxRMeMgdl&#10;vYV1prC8uOzdWpiKbESPif+lWZNhHYB5fGMKOA+FT8zT+08uONk1/ube4Sll6Iavda4wv3UC5uvE&#10;weJzcRxf/MV2z/3VhQHClq1ZYFdxFLbDn+3KkZk9+JEBo0awgPLS8bYeOF3xVDe54Y/qwu9km8u0&#10;biiC8Y09Wh8BR1VXeeOUv/71rwuvpHc24QFz0am8cBVMBw93Tze8K5f8ztqOXHPwV1E25x8yI30C&#10;KSNfm9Cdbcp1X/mwqHv6kA3nKefIfr7FM2IL/upInzrggdhYm5FPD1TZyuGlbGMG10g/NIbBo7ry&#10;HHRUPv6rwvHBHvwmVi3PuTZwnZzGDNLSyXW+mriTrd0nq3EJfurr9+f9F7/T6eR0SX3fS8hG9/xa&#10;fnsySc/eacf0P7m1E13S1Vom31mHdSuwsXLzu2htl//k8twJ5vUbYM2TPsCf8aKHdWzwLj7G9d7B&#10;tacnUr421u7e+/3Nb36zxu/28Leuy7MJ8vlYGVRf5AeyprxV4JoPPqPP+Ty/dMck93R02Cfh+WNt&#10;fr6gjzVL1vjYQ6D+oSz/Imn2BOUv/71Bd/o69728qf5Tv329PbA9sD2wPfDW9EDxzdnv/U0xf7GO&#10;deKEmOe5PXztmTm+YRExzX/em6MU99WFU62nbT/34hJ+YQB84QVrcMVqMa04aG9Na2OsdQhL2P/9&#10;F7/4xVorDNcicc4z+ne+851rf36YLN2Lc+EN5cMnrsNXlWdjmJIe2UffsA+56oU7+UFZsoqn5HXE&#10;mzzXjtqmeF49ZeAYpFz6Vy8fuiffHGD/W+V5iKN5WD6zl0eUD+iu/unAetot3yo3cQ3ZDuWnbdZg&#10;01eauvHFM0pP+FBZddhcGf6qHv5dK++aHjDLfO4S7/zevbM2I8fRO8t4aD8y8VQG8S/dw8TWS1j7&#10;To/0TodV4dEHndO/cvUP41XPBfBufGMOu+dJdFYfpatr/NKLPvRC1rH5LuCnXviOjg5ERz6dvKWh&#10;2iZ+cDPsKz/dZ7tL4zuUjfxHFvnykqsMne2vg3wfss193y+y6ee+/Pq2cvhbv2Vdz0c+8pE13+43&#10;hN3lW99mzc/F8a4ImWzF7+c///nDV155ZclWln/6Xw/YmD30heG///3vr73AlNNe8nxPfDcaR9PL&#10;f4F5jjCf4fFX7aNeduRnPK8jda7C/HzjiGd83Ds8g3jhhRcun2umh99e/zvut7H/w9Bmjf0/+MEP&#10;rveW5aHaM/78vml7YHtge2B74G55QDxBzuLvTTH/jA3iTbEIThVvPDue+DLvwRIwglgDf1uHaz1u&#10;usink7iZjuK4d/7EOFjfnJ74a4115ejjINPen9bzGE94P/YTn/jEw7e//e1rrp9MujZPR654HdEN&#10;z/BM+WEeZ/VnXOe/Ymf6uA+TxVu9MKly8INnGflDubBTeExavp6YCP94KZM+eKWPemTCyspPO+GZ&#10;f/zjH0vH0pXVltarIG1hDIfkNQZRhgxpKLxBh+a9pYfpu3a2J5N66ldPufpKfi5PHdf5RZ9Q35k/&#10;4CV9DeGZ7Svh+EhH9/GA7ZLDh+Qjab4H7tUjlw9r28p0TxZSpuswoXlbWFPfff3YWzJ7esaifONS&#10;8jwHs9bEwe8OOpBl3NFYUp+uHbSbdV7k1EfUi7RHfYS82hn+s2YOlUa/+hAe+ac0Zd843rNpLcn0&#10;ZT7u+5p/tE/z6PVdZSuHJ73YXz47PCsyZ++ZnP/R8w6vvTqtWbE/pz2AHjx48PDlYz+w9nHSf9KZ&#10;z40P/C/ZxTEe8FtgXty4qTK1me8BjNyevPov/fhF2dlG7LcHmGdtCI/4sYNtZN+E1LkK81/Hw3pC&#10;v4GtZawdPZ9jy6c+9am135HfV2uZ/AZ6d9e7TdZCaT916I1mm9S21+mw87cHtge2B7YHngwP9Bvv&#10;7Hf/ppifleqGNdw3rwmDeL4O+4tnSEyfZcV5OMMcqj0xzKOFi+hTLBJ/uvaO5be//e2Hn/3sZxfu&#10;EZ/F3PLJgTdgll//+tdrvau1QeKetT3W5lqv73mDWB7OUE/sTb51DnhKC4vCOuYVUWuq6QZTVY/d&#10;CGYp9tOn+Eqm+/SFa+A3PMJJxiLNX8NblcWXreJ0uG7GbHn0s16K3urGU12kPF0c6SxdWbrzB1yk&#10;TehqHhrOCVcoa50Qn9BBefqlozp8R5d8pE5+tna/MQEdULbQVf8wJx7hgXd9VXp+dU2ee3bxG7yD&#10;B574pxf/0gl1rgxf5af6anwm3sVL3XjiNfXik+aF8cwuesSH/clXt3Q84frZLunEd/qJe+V6N9n3&#10;x/cN5mWfsYY+yid4txaMP+Q76p9052f106Hvkrx0d61+bWX/U7z7TvAT0gb0oyu5iCxp+YT8+gH+&#10;+NSv8osy2pINysD8vYfTGMX8O6xrft93mT/ry+R1TQfP/L785S+vOf6eD/Ah3yG6Kk+ed1qVR/Uh&#10;OkbZ7J0b7wIYxyF1HepUvjau7pud9ZXbYH6/EcbmbMmfyeFDz/es+bdG6be//e36/xN9rDYjt/7M&#10;J/qBNNQ5fvu8PbA9sD2wPfBke6D45Ow3/zaYnwfiI16LP2IfEs/9f5a1pXAgkg+bkYfESvOh3r/7&#10;6U9/ut6FhfPEnLCIMghesJe2sjB8c6fFJ+WLtdbjwwjwPvnPPvvs2rPnve9973q24Ll22DNdyIAZ&#10;kLlUmCXe5sXsy20+MIIV6JT/pMM+qP8XUMY+KZ5HhJvk0xMWap+RfKa8PTi0hTiePmQkS32Ubs58&#10;L5bbX8Yzk/hJh1Xwjdd/a/93fhW+1yb5WJ7nILAd0lbJWQmPPsI78sJZ/AVTaE/zsN5tJB/RzVhE&#10;WX5gG50QHWAUxCfkI/ZmB7+GT/EgV3vLp3995Xx8gg/+s42VR9VJBp16Nzq9tVN6kKkd1EtffJSV&#10;zmee2bgOw8pXn/z6prTapDyytTvCT1ln+RH78amPyefDMBwMyOf848Cz/7ejV++r4oFXxH68atPG&#10;Bdpp9ov8Rjf8UXxgz/ackq4ePyD88pdz/iYTscGzgMqQQ3e284k9du3Pbx9SedbYe2/IukDP+xBZ&#10;6eKef/0GeDbg3V/rAnsewH/ZrKz2dPi9smbfXkGu0+90Oil2Sdb2+12xb4B3lxrj0EEd/rnqO3PJ&#10;4OxC2dtg/vw72bF79hl5tWF+l9Z3yJm++kSH/E3bA9sD2wPbA3fLA8UMZ7/3N8X8YSZemTFObCnP&#10;vKN3xszJWZs7SVy3j4/YCRPD4Z7BW8PTXG/4Rlw1DydPDDPvaS/P+/fvX2KgMIO5QWs9yFUfnrCX&#10;BbxvzhAOsqYapoH7xVsE34p/KNzjGmaMYAH3YmXywj/s4UfEbvkwAB34Rzl+US4Kr1Wv9PY8jPf0&#10;L57ievLVcc8e+oelpas3Yz056klzjb/1v0g99Vs3Im3KcA9TqGefQGUdbKovyQtzTDu1p3cwzUWH&#10;peJNF3PX+FhHXf3Onu3MOvyJyEb5SNuQz/e9n+g+qp/nH/X5x5pudpEdkaec+vGgH9nJla8vaCu8&#10;ayPvJqDsc42H8nSFY+Upnw54Nx/OH9oS4W8M5B0E/szPs42yn7/qq/iRqQ5bpEsznjb+5iPvustP&#10;b/LYZ+xS2/mepbf8KUs6fejL375LZCnDLj5F2dKYgV7y6BPRvTZW3rgRD9/T973vfet7aw/KX/3q&#10;V2udvTGV77l1+/5DIN508ftgTt9eO8bApwOzw/t+Z/wmJKcxgjrI2fcRjjdf4DepPoi/3wTvBBh7&#10;+D3SX2B/a4ayFZ/Z7u6vI/73G8RmNP3yZnXrh8rwaffO2hg/z0T8h4TvkHG4tq3fkaMsu+tXeGm/&#10;2Sekbdoe2B7YHtgeeLI90O+8s5hxU8zP+jCA+kgMCS+IfWEC897toa8cnCRWip9wBVJWfXEUZoeB&#10;3IvD5vdfPfachFnEXnjDnLKxhLk5WDIdmpMXt+jnsE8FvO89XutWlMeDjmJ7BC94J1gcVA/+KDZW&#10;Jr+Rl/0zTocTlMeHDcqFMdwjsl3TQ55715Pwkl4MhlfCLMqF8VxnP13UmzrJZ4u2qZxzusgnB816&#10;YSllZ/q0EV/l6MVeZ3ZI49t///vfl7zJUD6/Ko+3eWh57UeULG1LR+0O53rWMnXRXumSj7rHo7Eb&#10;3tNX5CLjQXiVPjCctlVHe5Hrvv6sfO3tGtHLWFV9pK65ZfbTJx/XZ5RhK2yN8CuvtsgOcvFtfGp/&#10;1EnpwpbaSZojXnBf/S6Z1sO0dqxy9PSdQMbdfKee7xib3NPLOnH8ax/lpZ/GXHg+lzexMJxe3803&#10;8l2X7p6eZNDJ8wNr0O3X+clPfnK9m2Nsh/jN74h9eswdaOPa3jgOzjeOR+y8uLhYz/zs8ZVPtFN9&#10;obraVBljBL7SBvqecYB3BGY/sobv/jHv0Hqr6Zcl+DE+2H8bzJ/PiNBX+IPfPOfz/vSnP/3p5buv&#10;f/3rD5955pn1HrTfQc/b1FUWnbcnX/H9pu2B7YHtge2Bu+OBsIaz3/jbYP68EcZxRhMndQ//2T/H&#10;3JN1PN6vE3vFSXFGXYd45P00ZRsrmOcUG2dMrbxn8d5LM/cmfhW7yRWf8YZjvAsI84uvp0cYBb9w&#10;QVilvSbts4LIwcP+osYhMIB17uRIR7BJmMqZP2GQ8pWFQfBiR3WnPfjIh0GU4ZvaCLbFM7/CT9bu&#10;27O/NUrkTcIDLzzCOJNfOLV5algBFlSP3vFTl1/5Uv14hJXYoM45sdFe6HRH/CsNwVVIW7Or+vlw&#10;4pF8qLy2Q/xgn9Oek/SeqDxznBcHvkN0jaf72jbf5k957A1H5Rvp9KcPPWBS1zC2e+XoP3VsrYc0&#10;PspPytbHzLPLJ1ObI3zd56P83z1b9NX6SH7l/2xMN/yqTx9l4iMvf0unX2MGOhkzR9MP+lm2yCcL&#10;/iZbHzIul6Z+a/nqd9Mn9MaHfq8fa+LVQXSJkmMMaKz+oQ99aOHY/Kcd+J1P6Ey2OX/pKNvZSQdn&#10;cujx8vHer7Ekvfvuq0Mme8P0xv5+WzwbsB+w30f86/+Vy3fqahv5dHtcotttMP/0V7LM6Xtf115E&#10;nqvmB/2NHdZEfeYzn1nrnup36s7rm+ie3H3eHtge2B7YHnhre6DYVYy6KeYXc2a8FrvCC/LCC7AG&#10;jIqsl/7qV7/68Fvf+taa3xd3kbhNDzHVNXr1mNdX1jphsbmy+IrP8JlrOFXMN9/X+iF8kg9jiPPW&#10;BMMPcJ/5u/ZMJIu++Dlge8/3PQ8IJxUHO9s7JJIGf9p7McxYPFa/dUrmkcV2ONV+Oag1xsrDDg56&#10;80W4h1+LyTAW7OV9Z/hlrvEIeyifr2qf5kZhXPHfXo8o7E2eOs7pTr57/CJt0zwpu6eebDcmcpaO&#10;6Bg2cs8ff/nLXy77Dd50DBsqQ750POKjHr94N8K6jdKVhwNPxxiusY95d+PKeOZPZeneGhp6agu4&#10;KD9Jc8/O9Gane31b/wprS6OrM/341jWqbn1Quj5pXFX9/CqPfPfKO6Y+dJIHVxtbupavfejmmj/i&#10;ofwk9fD0vEV70NnReAcPlM6u8dOflEPO9tYluz7nurp84zkBOfwb1lRXfzO+9z6BOpPUsf6GX615&#10;Ipf++iIevh++sw7jdpR97Gezg1x41zu4fmvyoXbJhmT73sO9njPWbn0P+p7F21zDxz/+8YX560/y&#10;8EeNQVzTGfFJslbCNR/K3gbzJytf+32B9+2bwAf9HjS+VJ7t3oXyLKpnatLZ3XeqNpW+aXtge2B7&#10;YHvgbnig33hnv/M3xfy8EE7AA5b2vpzn3GKi2AhXFEPEd//DZU2ss7l8cVLMLo7jqa41HOb5zcfZ&#10;08e8OgqnzGv86WGfIO/qef82Mlagm+f01gjYrxO2CB+Jl+JdOkp3HXYrFsJryNxf1+xTVh0y3Efi&#10;uDSYoL1+zEW3PgNfOByOUc8RTnAWr+mQfvLhkz/84Q9rTS4fwTLJJMuB0t01vyrneYl4b1yCfzgh&#10;OepWj4/VsT4iXMC/5mSdw1D40yMMCwvyPeyNX3Pwyp0OTA7vIvWzjS509LwC7+7zqTPSH8L0fIeH&#10;cZO20AbppD/lB7zCadbvkMNu4wY6s82a8PqefSARXvmHz9nUGvdwVGd9vf+eIq9+vxgdH+yUbkwo&#10;L1nZr5w25HN6p3ttwVbPx4xj1IXfUH1QPXwRXRF56Q9Pf+c737lsI/zxduY3dvBx/Yg8/PK7NvR+&#10;An7Kem6D8CCPLP5Kh76fzvQ1zsDDNRnJUkd9fK2Z8T1549gfSh+ItK91fu9///sX5r93797iM/2o&#10;HdmBN372qfHMz/qpSfRVxniRPHv5ei6AJ5n0yGa/GfSzJ/D3vve9NZZQDu/sY0+66pfKo+ycsq+7&#10;5sPbYH52R/QyD/C5z33uch6BLvUJZ/ap4/fPPgh///vfL/tR7Y9ffoj3Pm8PbA9sD2wPPPkeCF8U&#10;/2+K+YsTxRUewcMceBhdGXEGboG7xRlx2nwj7O+Qh8Q+uAJGth4VRqUb7OkZu/fQUM/j5YV9yKCH&#10;9caeIcCI4R4xzB7z9vi2tsecYvGPTDgHkV0cVVccdz/5wJDhsezGA7/4LGbHR/d44D35y1O/+UV1&#10;xGiEF1xjfABX9B6lvNOBnRGe4Q/3YQ7X5EwKm8DDzUuSBe9KQ7VltuJBj3i5Diuyl+5kOtT1rCWM&#10;H97LT3i6Tg/y8g2+DnXwTR96mpM3jixNe099PIuZ2E4+Cn92TT579SPjTDzImmS8Qke2kCc/Pp73&#10;WNshHS/9kv/h+J6fqNvYh23ufRcQXvqss3R6Jt91fsHfWLi89ONj9aQrg7KVn7yDbZ6dTsmW79q+&#10;knNco27fH3YgfVobIH4iK9Iu6ed5Qc8Jkq+cvpBt7vMbXvKMrfBxoPoYmfxNT2UjvJU1vuF7/8ll&#10;nt/+8n/+858v+4Dyff9dk4WfvbBeeumlVZdPso0f/I5Y+y+NH4xjvRPUPAFdkL5lzsFvE108u9A2&#10;9uxpHKld6GocZEyW37JzMXqMD767DeaPNX/re96Rh+Wn/Ppb7ZV9/mPA/p38ww5Uu7iWvml7YHtg&#10;e2B74O54oDjg7Df+ppifJ+LRNdxnDQDcb688sdz8nXhkrlU8Kr6L156vW9sPs4hP8JhYD5+J3/QS&#10;i+ANa1TNcyPxOtnFLOmurVuxf7Z9KjzjdrZGCG54xzvesXAa3ig8QKfiXJgo/sq5Fps9qyi2S3d/&#10;TnQ1l2b9UBhNGfVgtGRKE6/P5WaPM3xhDOT5gmtp7pvzdi+OZ0+4h8+yo7xiujLeVWifwzBMawDS&#10;b/qErnAxH5xjZvLNrWrb06MxifKI37IHP7q4d+2Qn5/zFT3k2a+GbvlHWjaUlgyYB2+686lDWWdp&#10;+hrc1nr+pdzxEWbUNvRK13CudHy6Vy8cmJ/MR8NsdKIj4ifXtZk09uVrbVD7yOt7Yf0LeXjXbrOP&#10;0If/8VGOTPrgx4/hPWVQ9q2b44NeDj7mi6lveBDPZKsnHR826teIfnyOF8JHmrpTdzr5/kXp3/hI&#10;ujLVlc82Ywtz8hcXF+t763947cnvPzest6k98CGT3dls/GlNECzvOQOC6e3t6TcIZTe/mYewzr3n&#10;NdaF6c++v/IRO313/bev/e5dx8NYIn/VptVbla/5wJtvb7pvT/LZj8x10A01/k4vafqLOnT/whe+&#10;sN6HlqZ/lb8u9sf2wPbA9sD2wJ3zQFjLWdy4DebPKbBS8UUMgfPFIDFS7DXXl7wwjbqnAyPaM9Dz&#10;dutR8QhHyBefkDryzLNZixp2UjacoxzZDjEf7v/lL3+55vg///nPr/lC/8klthpnwBfIfLoYTVbx&#10;Uzp90yWdzbm7Zm/rmmEimMW9a/gc0QN2UWfqKC98Bac48p08eL691MlPB3mu4Qrl1UsHee6Ns4yf&#10;YDNHdWE8uCdczXb20htNDEY3R+1FXu0QlpFPXj7Eo+vwmzL8WR3p/DZlqcOfxk7pipey7pV1pgt5&#10;pTuzRVr80yG93ceTHmTDPA4yyVY2H0pD+Crbdfy0IbnN7cdbGmIvMraQRzdzwNLhUHvgoPxi/5Qo&#10;DOs+n5RHrvZOP/2qcmSzXx6dy/P9UCffyZOWXfU357Ajntkgjf7WBqHq4cc/iE+zvf6djvLgznyn&#10;/Pk1nvFwzW73dMJPv/MsovdwrPPhJ9/d+/fvr/VW+NYOrumfTp4B+T8NvxnPP//85X/nGr/gw1f1&#10;BfME5vH935+9eTx/Syd86ZTd1i/6XTGf0PfC2X3Ed49L9L8N5p/+JIv+9tDt+0XnfMO3taGx9NNP&#10;P73eW2J/7V++Nti0PbA9sD2wPXC3PFDMcPY7f1vML8aKtcX7vGRthn3xvb8nHzYJq4tH4hCSDid7&#10;ln5xzOsVt4tdlYFbYRBY/mc/+9nCUfLoj5cYri6ii728/f+8WNhenfCDecfi2/k8ffXxmLEPPzrb&#10;j4Qc9fMf2cXN4mwxXz3xHF7Az716YjG748FWfoQdOuAe6eEpMtVHndfN8UFvWNO6+PSjgzry4Cd6&#10;IPqGi4wRjA2smSBHXs8Q6Bfhld7WPeCH2Osd5eyQpp2uotMxvqNbZcNQ4RJ16EqPsAje0uibT/mR&#10;XXR1oNpK/zLGUt4afDbkK2lk44fcV6809uAhXVr5zZuqRzc6Kxtv6WRli3ZTv34hz0Hv2tP6Mwc+&#10;ytGHbP9j5145z4zi6VwZZ/e1GT31m9qJPlE+Iv+c8KldtU1YVznj1fYdVUZ70R+ph/DMD3RwL09a&#10;xCb24G9NPJ856IWvA191srW63pew35bvLcwv/1//+td6V9X6P9gdn/oSfyiDpzYzn/Cxj31s7QNA&#10;t8rhP2VZm2NuwvOE/q8iG+kfZa91ht6V9SwA5WPXc72e++uIHrfB/PFlK728d3Hv3r2190G+xLs2&#10;o6PfCOspvcPs3R6UncrWFvHe5+2B7YHtge2Bu+EBv+/IWby+DeYXT8QKR3HePLP/zrKPjrll6/i9&#10;LzcxfHgozES+tSbe1/Xu3IyzcIxYbe7eM3jrde3RYY1+GJwdeCCxzTijmPyDH/xgrQ946qmn1ly/&#10;5wl0CY/RGx5J5ozfi+GjD7FxYga2syP8a/6wus7xj4c0GEW94qw8WC3dnSe+rC4czceITISXNDo1&#10;Vy0N8Rn55FSPjXQgT7p8vKQX68mGHdLPWKyxAr4wFXuthwiDS68d6wP5AW6MvEeRr/iazHAqvohO&#10;XWsj+J0cNmQ33uEYZemfz5Qx1rS/jX6E5Dtq35V4fODR2hd69X51+Z35lB+0gQOvyD5UZPOXtkvH&#10;fJ7M/AMPep9aeXsn1l7qst2B+AV575u98vnWWhW4TVq+Vo5O1nz5H958rM7pGGfRxXWkv+S30qZN&#10;+UR78b126rtLJt3ZmU3xSOfunY0fZ3vVluRJj8jA26Fd5PHFxTEH0H9yWS9oHZX33o3bjT09H3zj&#10;eKaIpj78Drtbt64PGfe/9tprl3ZoBz4gl473DqxsnT+b/a5YP5Qf8h0/SqvvaT9rFo2zUc9/4O+b&#10;EL63wfzple/Y4/9OvMfbu9bypCN97f7xfOSLX/ziGhfUN2c7KJd9rjdtD2wPbA9sD9wND4gHyFn8&#10;uCnmn7EhjCh+XBxx2jr9nnWbqxSfxWxzrxG54qO66eJ5PIwunopJMALd3Ivb6sMF0uB+PMkrrsE8&#10;0siTJp6K6c3zW9MPr0b4kNP+/6U7Z1N4SNnSKmeujH3tfQmnwEfK5h9Y5DyuhvXY13sOYR7728Ax&#10;5xgKT7ooFzakh3GPvWjIKz09lTeHCY+Upk768Ds8S4+IvrXHfA7SuALG4WdrUzwjeP14DxL2Dd/D&#10;lGT+L6qcfPPcpwOX8n9+JpsdYSx2I3bTmx3pD6fV9vioA/OaK+95Q3zV5yN19Tt9rbXmZNRu8Cwb&#10;pE3ZdMAf4en405/+tO77UD7sxwa2pIcy2lQaPfQd41h83OPtunaiL6Kra7LKU167nQ6bS7MeTF/0&#10;rob+Tw/9CM+L4zuCKquNvd+Lb22sD3j3vrZTZuJX9/nP8yH9ji/5yzsF8HjPiPBqHKYOqp3ce//Z&#10;3IC2cs8nHXxYHeNP39kPf/jD6z+5/AZYm1L/8F323dYPkT5KrvdT/a+f3yA2OnuW5dkfuWQh+tvf&#10;0543ta2+bb5AfbY1b993Vj39A1/zBz/60Y/W90H6+fdP2nVE7m0wP/moNiXbWij7lxlX5kPthvRv&#10;6xr5Rp/MB+r1fVKuPu960/bA9sD2wPbA3fBAv/nOfudvivmL4bxRzBBv4fLmBYuTcLXn4Z7Pm3eD&#10;JYqP4mfXsIK1z96h++Mf/7jwCvxi7s06D+XE4ci8p7l/OAd28TxBXBenlRVP2ec/gO3TaY0AjK2s&#10;WKiMozgXPsAfVmKXNGVQst2zH24LC4XR80Vl8ZamXGl4wWcoTIEf+60XSB7ZzdvikV/xnO1HVyT+&#10;K8e/YS54h2xpfE0H9cNz0iJzyPg68OI//OiFznEG3dND+XSd7zWSEw7WD2BDdqhXH2JvNpPpiGob&#10;aeSrp6xrvB34pIe86sM9ZEZ4zTbgt+xPTjbix+70Um/WxZNsaVNe6dM+/u+7IN+9A9V2rvNfc8yN&#10;s+Qh7YO0Sf3NPR7ds6f/hKh+ew3RF2mrbIED1WdDOnbON+d+UD5Mid/pGHt4XyGe+bx2V6b+qAz5&#10;3iE2RsCbPVeRsWzr+a3T6/9u1a/vGLfZc94YlDwY3HtE6Y5vZf3XBzzv/WCUTq7n2My4wPvC8HM+&#10;V0ab6if6SG3e2Kd05epLrq8jfG6D+eNbv6/f8j3b6198q63I0ZfzhXr8SFdlsid+8d/n7YHtge2B&#10;7YEn3wP9tjv73b8p5ueBMKhrcWbGnWJO+EWe9bz20If7q7Mujo9wRjjO+MD/xlsb1DP1YqkYJk7B&#10;D9YPffe73334pS996eE///nPS4wWlhLXvCvwrne9a63tMfcZvfDCC11exnZzzoi+4Zowb7aQW555&#10;R/Oe2S69A590FlP5xJlO5ifD+/FnEz7OqHxxXLzmY3PjUfHbPZ3ULXZLI6d9fqRPPCw/PDv50J3O&#10;5vPLV1bavCcP0T392adMvql/6GNdk4WX+VRtYdwWX2u12SA/fOrsHsWX7PqXc/npVFvEQ5nKpyt+&#10;/BPhnR4PHjy45Ik3vyP5tWMypLuuzerHtaXyeOCvXDKSTa/skpcN9TXlKsuPyngn3pgxvtXHX1my&#10;k+Ncn1DOId9ZWfLsWWMeHOUzc/7pwiY8tF26KJut87eEf62/M/ev76F8FT/fTXpVD8+pm/LKGv+a&#10;5//ABz6wnvOx16G8+tlojGns/81vfnO9m9qYA5/q0F89zww9C/SMpfrztyK/Gw94/9e+n8YIymir&#10;fIlXfZqN7h2oMuvmmg9lb4v507++TR9+jGY/kFbfl54fpdOhQ/qm7YHtge2B7YG75YHirbPf+Zti&#10;/uI3r6hvzYb1BtLjKf6IS2KRuARX2Osc3vX8eZIYK+4gMdD+GXC8d/VaJwR7FZPCLPCFdbX2CfK/&#10;SsVsvIrl9u/wn1wOc4Xl0Zl+YRKYxrXY7f0/2MH6cDLFS3aZSwwjJytfhAHgpnimg7Tsw6+95bOn&#10;8mSoUzx3rZ5yfKQc2ysfvuE3zy/c4+FQprTwSPhAeTzTKawXvm2uOJygPKpOPkgP86Ta4nTM+ZI1&#10;sYd6cAb/eA4EY9JPOfOpZChvHCAdTbnmcOVJ8x8M9nIli+7GfCgcmz7S8M9edtmHEfFp9pa/Mo4P&#10;vO3Loq5y1n3gjdw7onTV/vSv72snfmru3Tq0WY8uyudDOsj3jIssuqUfPSJ9wty9NU18gb866vJF&#10;ttR3+KL6+MovD086xpM+2idbzcFLc6Cu6exd+tbT+H+r+XxCvfpO6er7rvAXPfu+pG/PI7qns3LG&#10;NjC/93jNz8+2xZMP6Ot3x5473gfyfJD/UTrzT23Fr9bieZZorI5HY5f6trO5/p/85CcPX3zxxbWv&#10;v2cl+PT9oB/KFrJqz5XxmB/43Bbz0732vbj475pK+xl71un389Xjv8z5w38benfXmsv79++v5xfe&#10;XWAnYldUe3e/z9sD2wPbA9sDT74HioHOfvtvivmLeeqKdTCf/XS8K1fsLh6K1dI9c4cVrNOF5b2j&#10;KLZG6onX9tCAk8Q0a7PNtYn/UTHdvLB1O+bsYFsx2npV8+PFLhjYOmC4wf9yKXtOcI9Ynt5hizC8&#10;5xL0tG7du8aNQSrnrKz/EIJNJ5FvbpGM+MEYxVlyu1a2GI4HPMMudnZPVlhGmvKwH3xlzXf+zBZz&#10;rdYnwDphkvSuD4TzwjP8Tl9rpoyjKq9cZTvHky70wFO708f8KB6RNeS1XbKrrx9JS2/33m3gs/yG&#10;DzvSRzvrH/13F1/gAV864B1jvOlT+GqSvPxJN2u0w4DWgdFDX599Spp60rMjnvCrcQjbPSvRfoi/&#10;+KW2rrxxZ98T34vs19/hTDL4KD9pI7z4wXfudIyx6uvS8KKbsUqkbj5jm/7IP9KU7XmS8ngbl3kH&#10;Or2k6Vfm7mdbqKfPt45ffWttrBeSx5fWvuQjbZWu9bXu1UVkmt8ny9jibW9723qP97nnnlt+5Xtl&#10;skkbWdvje0lHawi9y4p/bYcvvetfZFo35Lfj/9m7m1bNjqqN4yghEkVFI9GoKCpi1MS3GIIx0gYT&#10;RQeiE5WgdAgqBkUQRAJB40AMQYMgIg7EMxBEB4KgDhxIz/wYz/ko/dy/Mv+mOHS6c06inta1YN/7&#10;papWrVpVd62rVtWu7XsiCL9k0Wb4CYz3/RfUo/39tWX1QWf1GfKsveDvuXyfL+F3FsyfTuWj3Zoz&#10;owffHXzFK16xvmF21113re8we5f5woULa47VnKh7ZdRe5K/NJbP7odHAaGA0MBr479JANsNZf39a&#10;zE8bbB+CCdClg6+Jn6n3xNgU9sie1vaO5kNFbAyba/2O9T5wkmfWBFuHAzO4h0kc/HjGAfC65/Gw&#10;1j886xk8ZT6enwtuQcpnLNC7gHAUPIGvciuDOO4jeXj+1FNPrTX7bDr8CNukN2lhDzi9tMqbbxcW&#10;sdYACTceQjvm++lPf7qe9RxPuAMegxXhJeQewRM74RveEtb6aTyUH+4mHwrPVGay7lS4Z+w+TAAH&#10;lX7HhXtcfGoH8YODdv5kczRW0l7IgT+ix3jAsepH/MomTnUiLoLFlD/d1waF8X3DfNKTVVlaE4Uv&#10;al8f1z1zjaxrkR+e+aA9hxvpprxcV5/yQ+RSD86VyfNdZ+HV0nYWn/+1fGtr0guTrrw9I498y0c7&#10;Ue90VJvx/4h/eI6OUenWzeHH/9M7vOKnE3LLgz60hb1c+FUu/xH/X3Hk7zl5w9rygMfxoVPjWGHI&#10;vAB5zX3RnbGr8YKxtv/ta1/72sv23fJdPvM7kfr1v6zMZFNee/Z861vfWnOP/gPJWFuWXtmls2cA&#10;/wKZldt4Q18D55PVczKZm/JekfeG+58a35gHsM6quhJ2GqLDs2B+7UDbd65efZPL2knlOT6MBdWJ&#10;OMovHtmclUlY9U/2Xe7KcppyTNzRwGhgNDAaOL8aqF+vvz8t5mcv2FjEhkR8rva8MLfMlnmv1vx/&#10;+I4NjrwDazxgfYf5dmt0+j6sOGET13xsws0NZOM8D1uSwTVbZg5bvrCfZ9bv+h4X/ABLwJRRsrN5&#10;+CoXG+mQPpwq3/zY8FCYKD6d8cl+wgS/+tWvFp6xf2SUrN3DLcj46OGHH14YAn/jk943pDfyhV/E&#10;TfbkxSP9wm87Zg5fwVbVPQzknrx4wANwjrh9jylMjTfil97LSF8OPJ3FJ3PvbODr+a4vdYTUjTIV&#10;hocDRq+OtZvGUdLAn4icO9UO8IYhq7fqQjq83eNpnxvjmPL2XD7atH3pkT1nIzg1XcTTfWURDy/t&#10;v71vPKNTOkMwZfXgnkzClbW67XtsdIaqj/JUztqA8qDkUi56l4+wXUdwq+f4WhuEH3kdyqYtiZOe&#10;FuNnf5KlZ8lCV0dHRysNubRX1H+9+NVxZU9e4XhfOvgKlMkcmf8cvK7+6NJ7OP639uj0H/RNbeMF&#10;7T/a27ln2jTfg/VAzbvJk4zOdNN/x/jUWq4f/ehH690Svn99UPz3cYL/lD7omWeeWesUzVXqw5B2&#10;ULnp+fkS3ZwF8+/86c5ayQ9+8INrTaJyVkfFcy8vx8kwcQp3rU0OjQZGA6OB0cB/jwbCC876+9Ni&#10;/uwCG8LWsaXwAmKD+PDZarY3G5+vmL0Nw3rG1/bWt751zd2ztbAEu403TACX4Ol9WWt2remWPz67&#10;fQ2/iGstEXwA35vrJ4vv88AAbGKUbPDRzmu/lpfw8J18yFVa4cpRmuRtXYe8wk2dPRMP0YXr6iSc&#10;IU9jHXpN5rAI3yKMqqywFByC6IRcxadH93iGc8QjM1xvXFW5rJtvzBAukD655MdfDo9V9uLF0315&#10;FwZL9h3afRwnTbxdh5mkx98aGfmnDz5ebaN2Rpd4i0sPwuDOwunUs53KQxh+dMff25yKuPRELnLg&#10;61oefPD0Tp6dr/zgQfM29iVS7j0cz/Bu8wbpTxiqDlxrR8pGDm1d3PQajq+tia9M6bH/mOfiVhfu&#10;lbOxnPvI/wyRuTYpz/ISJo89Hr2438uhjHsbUybtDCWfdN0LU67ykrY2I8yY2f+Wn9+6QPLwDTz0&#10;0EMLo+NVXeOh7Va/9PPd73738sc//vE1vqsNOZeH+NqXM57yMT8XJQ/eykY/xiG+C2h/Ae8OV158&#10;UOWNx/XOdHgWzF+++NOL8Yd3mrQbPMlB5649c1QHniF1XfsWPjQaGA2MBkYD/50aqP93ZgNPi/lP&#10;aiU7wtZYN3Hx4sX13phvc1nzu/tqy5t99l6l9fbmBZzFC8/gKW54CX4x/w/Dw7jhU2l2LAlfmoe3&#10;Nsc63De/+c2XX/WqVy38wIcMJ+zY4GRZ2GAEH4hLDvaeLOxruIid33FRfLL7wpSFn9e+fwgP9jrs&#10;E/4QJh3e8sym71hQONssrTLSB93A4cYC6c1Yo3Tyc0irHOLhIQ95waBkoEtrosQTB86pnGSTj3jC&#10;I3zE26k6g1WVPwzKFxvuIh9+e1plkdYhH2Xh83aPjDPsqeQs37DsLo80zeHsmFv84okjX4f6owf+&#10;Y+89iEdGvNNfPuT4JbM64C8nDzI2s16dn9rcDjIeUU7PEF6+l0SW5BeO5Bfv9GSdCvLf1B7ShfZe&#10;euGua0/xMJ9l/FE5tHdlLz/x5aPMSNilg7+dzmt7nkV7O8VL26h9SBfRZ7rqWWd54Z1+xUXJ7BpP&#10;z+VtjAWH33TTTQvTKr86Mxb0/9Zn0EVlLD1+xnO+zaeO7OmjT6oN+D+g6kV9Weeu/RtbNE+jviq3&#10;PPwvzP2YhzA/aR5h16H2ruzV08rkOj/ingXzY0uf9THkf9/73rf05j9Nf8q7y+JaGvpR/8rWsce7&#10;jsgTPBoYDYwGRgM3mAaye876/dNiful2286+sCWwj715+OjgC/Pw9sy2PhbJSzy2h822BofvnZ23&#10;bt+7c3yu2bLUGr5ny2Do3rFr7l48cdh6cwG++0Mmfk3vtnkXkM+w+PJH6cG1POEZc/vsZnawvJWn&#10;scWeLowGF4SpwhfCvDOHwkjS7unlyQYrW+nFzzY707V40pGnffyz47BUafmczYmER4WFCWEfuvbM&#10;unXEd2k9jmd0EME46kue9OWsXNW7e+HC0lXtoPzwEk8a+knv0jlQenEtriNKt86wYmniT176iAf+&#10;XeORX911dYJH6YXvZd7zVx/u8Zcm2WsP9NUz5Rc/Sk7hxhQRjBqJ471wRDbv1qqb7ukr+ekPr+o4&#10;mZNXevnjqb2oO+PbZCod3uSOyC3uTjuv/TkejUPkgcirHcmncYj0XYtTfaRz938/vHPaeKrwzuTD&#10;w/jDf/bWW29da3vSjXDrt6yl956MMlQm+tDnGOv7Hxt3Wb9jH4C+tUx36cWe/dbr+L8YT0jrnSLv&#10;GyHl9J/33/ve97635i2Pj/+5Vp6/wjsGzRHhWRlX4ufxQ/azYv7Y05V5zde//vWrPdHBc5E2RMb+&#10;V+LVhl2fVn5phkYDo4HRwGjgfGsgu+AMJ5wW8ytdPFyzifa5sB6WDWTLEKxir54vf/nLa60p+4Tk&#10;aW8SfmBxszXe37XWh98VfzY3fLPjFs/45YwZ2tOHTTe+4B9EcAcexiC+ycVfKC7cz46zdckJM7R/&#10;5o494IB4rYvDD9zMvpPNe8X2SAkDZT/x6BpWqdyVxboAeeOTDOE7cZJBnuEZuqysrtN/4eKmo+SB&#10;d1pjJJ/mMMgT/ix/67CQMDKrI2SNuLjy61BfpVPO6m8lePYn/pXLYzyVL9mV34G0oXj2TDkcySIv&#10;6YXTwU7Vlbjx76wt4E3OdAP3VC/SSkcGVN1VX9Luspauc3ovnnzkXT2GsYrfc3LRE5mMJWBZ1/Y4&#10;ao6EPPB/ZIyGn3rf8+1a3vKhn/SGZzqovpSNvOlI2dO750hYz8wdmMuQDx7xTlfiazfd4yEOWfY8&#10;4o0v7I/I5752JM2lS5fWHjRw/6OPPrripRN5aFfeFYK7/S/w0AfpA3qfBB88Yf+LFy+u94PpXlm9&#10;82ouwH8E0Q8yF4OH+Uk8kXI1t+Y+WY0R/L/KR1hlcH09oouzYP7yoFf1qO3Y28i+PfwhxgD25zSm&#10;saeCeUZ7dnrXyf9cO6ND6ff+I77Xk3vCRwOjgdHAaODG0UA22JldPgvmZ6/YPnaR3fvCF76w5svZ&#10;jWwljcAIfHYPH95PtScHEie7iY84ZHHNb8jX1j56bHS2KByJB0xjz3/7/cPd5vDtd4jKnz0kl7U9&#10;MD85jCusCw4jsdfsH9wgPjl6lp7wdA1rKUeyuudXp0M8wnLulQXhieTHp+rbYfYBCV8KKw6d4CMt&#10;HvmUlQc+si8HjCCMrfbctUM6BJ/Ql3truOUbP5go3YibjK4jeqVPsiiPsRDMaSzl/Wx1gL8Db7py&#10;GHPBZOmAbsSRn+Po6GjVmbhoz8f9jj2kTffycNi7s/ZWntKVHx3giUrb2Tpt80r47iRtOqA3hDe5&#10;pXXgS+fWykTW7pMJ4UGu8pbWPcqXTTcwpXp2qBtHaYw5YLPWm0ir7oun3sL95gaMienL3JgykRF/&#10;13QN4yYvrOo9h8qS/msHyk9e4ZVJ/rVJa6rEwSNcnNzixU/66sJzMoiv3vAiLzmReGQlW1R+tQPt&#10;zX/W3pP6g4ge5EXPruFYfQD98S3w2dMbEgepW9jefgHtG+DdfuWQL7lK42x8w/+vLxJn1wue5JdG&#10;2avr2lZ5royv8aMMyNxJ7xHUFq+R7EpQ+aZ3+uYH8e1iexa85jWvWb5/7zHddttta77kda973Xqm&#10;XMpE1l3eZLqSyVyMBkYDo4HRwA2vgfp2Z7brtJgf7ss2sz3WkYRpPPfMfTiKwrz/aC2+fTI8F0/+&#10;u82Bczzjp7IPBUyPlyObzAa7F4+9NLfAv9V+jJ4j/Nnk3uG1BwgMHME8/HRkIQPbHw4Shw1XBv5E&#10;OkpOeaNwjzTh93QinWvpUDKFMdbDZ3/yw4c9wlCltc4A5kThomSQD8LXEebqXBlgCXytVd7nYSoT&#10;HpVdHmEaz8kuTF7lW3lgNuMA+4bIS1p50YdrOFGdipe/X3i6w78yyFMdwy7GRfJMbvgEP8+sQzJm&#10;op90hU+yuRZGBjz5fH1/yd6uSDx88EPi1rbcyzOCtcNynsHweJKvslZPwvG2rk0ZSidcfjtuFI/s&#10;ePQ/kA65J8NenmQWrlz0R6/GY8YLyQ+rOvB2lCeevnlM18a7/ivCS4dXZFyqjLVp8vuPoOrKNRlh&#10;bnGjk7pUPmlKl09cfG0v3dCV68osP3td8fH7Dq89AarP8qoNaQvWs8O21vOIRzYYH8+djPnt+3nH&#10;HXesOpJf/wF1RJe1bfN59nDSbjyrDHSpXOKjnrtO366vR+VzFsyfzPIoT+8Z3HvvvZeffPLJ1Tbo&#10;gYzqWF1L45pu+i9K3zNx6eukzsQZGg2MBkYDo4EbVwPZG2d9/GkxfyXP3rHZ5pRhq3gXJ0wgDrti&#10;Pv6xxx67fHx8vOyN+OwTOVyzWcLhRGd+RhgAjkLZJPjVPpfW98BL9uhgp9nA5DI2sS7g5ptvXv5C&#10;eAhOyVcdBsY3DAEHyINd34nNbG2BPMQpjXtls393GEy5HWwq+cVRPnzFwa882GTE/rPJ9IHorPLj&#10;o1zS4OWerKX1HH954uHaOcJTnvu7iWEscYTjpRylcw/jIHzdw4SeVXb4IcyYLPKmY35rcu1rxslt&#10;r3akLpByVmaYPr3QGz0nJ/6VozqWfvePi1t8cqDKcPJ6BR5+5KHcjkhelRmffPbC40cWaYV3TRfC&#10;Pe+Qhu7pQfm7XxfP/lgDh494yS8ovSRPaYyzez/FM+kctY+e4aU+jw//N7Lxb/vWmnh4KrM2pj7p&#10;lAzp31jTc+Omvo9BHvHkpXzIs9q6e+Xn3++/4Jn8K7t2jvCRDgmTl/e/kf8mPz/c/6UvfWn9hzwn&#10;mzKRU5/Ah2CtvfGZdYHeHao9iu+/Qg77apoP8N6E+RFzB975poPaO13gi1z7v3tf+InDN23JJ+/i&#10;ikM/yoBHOksnwq9F5UMXR0dHK2rPrpWusHTg3rzP/ffff+XdEfpXP9ej6l8d1Ob28l0v/YSPBkYD&#10;o4HRwPnXQLbFmY06K+ZX0rCCdbBwt/do8WRzYDnE7kbewbU2wp4++bjZV3aa7bb2FD6A9+As7+lZ&#10;l8rmOvDmr+eDg/nZc/z5Lq3v4YPFK9trLGI9v/d4rWVl0xzwEixj7XQYwT4fOwZxnS9T3qXNvjuT&#10;UxiKz243w7vZ1Pinj9Lu6V2Lh3/huw1XNvYaOfduMT1W7sYnyYxPcku389MO3MMvEbmL43l1Wbh6&#10;x1v+wuAMfIoXnk8esiF6SHb3xXetLvmhxYHN8kfKqzHfrm+8d32SIVJe8uGJ9jylUzYy4Ycqq7zT&#10;U7orD3qoPqXZ23V5w7/VWXVQ2aWJtzLREZ3Jp/YhTumTGR/X4iRnvPDzn/Net3Lhh/CWL3l2PXW9&#10;5ydN3xGQljzGFP6nxtHkgZNr3+LQSeVPJnz2sqpbOpNOGYy5k6/8ayfpQF548Nnz3VuX5xva9uGi&#10;s3Tjv9vevcmh7diz0pwG6j12MniX37oo7cGhfVm33/cgqlftQT4R2a0Heviwpo9c5Cersam+yhkp&#10;R22gtNc6pwd6P3oW86ub50PKg9SBsvDx04W5VDKoj50XeeWX7MJqG/TpvvjJ9XzkmDijgdHAaGA0&#10;cP41UL/urK8/C+bPziptuIpvzncsfV8XZZtch9/kJ601rPx35ubZKnbV93rzp4rHVsEs3rfzPV1j&#10;BP5/63ZbU11Z2D/2k23++c9/vjCiMHlY48pfyNeXXQ6PkY1dD0vABYXZxw/Wwg/BMHjC2K0b5p9F&#10;YQa+RLz4BsN3cIRDmYR5Tjd4OeiDDLAb/6iysMnhImmT2zN8ED7Sm+uAOaxdiMgtD2UJwySPZzAT&#10;Sh7x4R9yoPJwLU9l9u4xEhfFr7h0or56Lg65eq9aPHhE2VzT5/FhfGeNCv3JQ53zn3qOag/WCXl3&#10;YiftDh/n9qY0hqutyWcncw+IzqLw6v7OpjC6sz5EGnu0KFeUn9o93bb3UeHqr7IqDxIHqaOdF1mU&#10;y7m44qnz6h8vYQ7XZBOO8PWejHosPZ3h51llrQ04i1cdyqN3w9WVuvOubrqSlwOpL+mUX1vRHozF&#10;wtYr0uGn92rw0s7so1UZ5E+u5NFnlFf1RX/a0ktf+tL1v/WeLlxrz/3jQ7uA7e1Jv+8HVp0b+1jj&#10;Ij5+/jfaVnmQMb2QE1ZW954hddN/LV2551/gp9A21Zd+pe9i+M+k+73tL4bP8VO96LPavykdPUeS&#10;K49LK09ls08Rf4v06Gp8pOkQR9ravvt41i48GxoNjAZGA6OBG18D9e/O7MNZMH94JBsHt7Kx7CHc&#10;a503YkPDDOWbBvnV7Tdx4cKF9d5oOCbbBQOyxeyT9QdsuYO85QunRNLDVMYH9qmQ1toeeN+xr+eX&#10;Rnz4AvkWJ+redTiBzRcXKQ87rbyuYR7+S1iTTN7XhEmQNOEYsgiPD13AquyuPcdhH2MfZd5tcbrD&#10;Dw9hzvjiJ9yYCB5rLTd5xfOdLfgsvScLXvbuCI97Z0A52ruocstHORFMZUzmjI86ctYOrBWB+1qT&#10;Lr60dKm88Dpyv+MRYyrrtvmQpYdV4Sdym6+pjUmDj/KSWfkK84zO6N9aDWtXhIlHB7/+9a+XjmA1&#10;lG6lQ8ae9E8fygbzFAdf7Zn+HM018EHDWvIRXzrri1yn4zCtPDzz7ohnxj/aDcIDX21WmfY0wukw&#10;P3J8PUfkpyvp/v7s/jfaAt7pxn1YtGeV5Z9c/vmejTKq8+pamPbUf0EeJ4mO1AmdaGPK4hmZ8aML&#10;Yfa8r1z4q+tkkUadqSvp1LNykZkvAObn4/fuLR3/+Mc/Xt/as47FvKL8d9niazxi7K8Pwhc/+pO/&#10;8kfy1fbvu+++tWfAzovMtRFy0YX2qr/yrlFjc/yUFRU//tc6J8eO+cna82ulFUYfkXd37dXp/6dP&#10;wSde1X9xnetTCnOuDD3b48/1aGA0MBoYDdy4GsiuOLNnp8X80rGh0iK2E7EbsNXFixfXty1hUbgk&#10;vLLbXc/ZKOMDe22bj2dn2e3dnrn3HKZja+13z3eIV/aJrYU3wmqwwBMHPztfoG/V2MMC5oeppXNk&#10;38mcfZcOpZ918+yPOBFfIozIz7fjJHxhA3LAUMnnHs/8gjCS9dGI7vBQB4hOpduxOrmyyeHFdC+/&#10;9OXac7LSLz9oOMizrtn86qw8naUJt+x5kh+GSAfJIg1s2Bps+eOBOqcDZcSjtDC+a2uRr/YtLXjw&#10;JDZZjLcfecBhyVyZSkcXYf2SlT88f88991wZp/BFI3KmW/pKfmHSOpQTnrX/SeOk0oiHyOSZw/VJ&#10;X7gxgu9ZkHlP67p2rM34j9Bx7dVZGnMQ1t2g8N26Ofx47zRdSHuyjRbPWK3ywb7mf9R7/7ldLvWB&#10;xMHP/II5NzLULoSL577/kLYpj8aRMK401tZUJumksacWMqayVs/7tv631vEh63v0FQ888MB6F52c&#10;dFX51AvM63/o/6NvscafzLX9xejwIw6iRz57fnLtmL4QvsXxn3MYr3hf2Hd49/Et3vJG6uL5UPqh&#10;D7qgI21r1/lz8dnLom15L9846C1vecvam9h8SIf3p6yZtD7S2dF7DGSQp3Nlfa485/loYDQwGhgN&#10;3JgayN44szGnxfy7XWN/8IEVrL2x/t66G35ruNseiceH+Xi2OJLm0qVLax0QrM/3af8dawrCSuKy&#10;2+jo6Gjhd/5ieJsd5wc8iYvFlZ58MJ01Rm94wxsWbrjllluu+JsrPztLbme2H9FH5XOGJ4of7oFf&#10;lKF3KOEDfJzDhdJIj58wBBcIR3zykXhPP/30ut3Lzw5Lq5zwUfuehPuFZ6ulE1dZyOGoHGFgz8jj&#10;QGTxDI8wizC8lC8cIm55wmZkkQ5fcZQ13CUuHuE518Ljv+tAXDIWhjdZwl3C4fpkkmcYpTjSO4SR&#10;hZzljV8kjnKh9AGviytPmLz41nyYE+pefOkR/FhbhvtrE/RFNryUt7TGhtW5csqPnCidCU+/+EiP&#10;lInM4jukdwinE5RuXJNL2MlyCsNX+0B4Fce6JX5xRLZkXQ8OP+nVfXpzLR9hfZOKHMq+/4/oQF7i&#10;RfIwDugZnunKnAa+wo1B7DlpTy7v6Rwd+gDrBo33jQ2sxTdmql7SH/mVFalTPvCHHnpojdHpZy+7&#10;eraXLyxvndLXv/71Na4w3ySeozozT2MNjT7o0qHvcm0+qnYov3Tq+nqknOgsmF86ctE5GZ3JbB6E&#10;XB/+8Icv33333ctHwk/i+MAHPrD8H3fdddcar6R/6ZH7k3W/AuZnNDAaGA2MBm5oDWRvnNmL02J+&#10;hd/tA7sNI7HJ/KXsOpvEdlsL//Bhnj0sAIubl+eDa90vGYSzv3zhcB784IB3+ffCJWyU9bfGCNbB&#10;svnZfXZLmmw+udhAvkLrBPIni4dPdo9P1LiDbDvFJ1mUmc4cymZNxo6lwh3K45BOGvLRB7KvJewe&#10;3iNj6YRny6WTHo4gGx8kfRVXOu8StK5DWdIDPvzb9lHynIzqBEkXTtl1Rd704Tr9iOOaPPgIQ85k&#10;kac48Sd/fMJA0knvnu6QOO6l3eXG56TvW3zpxC1/dcXPDjOh9CJOGNJz5UX7s67lny5OxslP7nll&#10;Uwa41FhBOe0/ZAzaGIDv3lolpH75290razw600ltoLahjHSdjpTFtbJVh9aUeI78N6qbnsH18qNT&#10;B5njJw39pW//BzjROEZ6h7C9/pJN2nSVTvHFv3txrWvzbD/wlK/45FWWdOZZ7UQ81/jQsf+ttT3+&#10;w/zW8lc+cpor0IdYAxZJX1nFkZd8fW8CBvY+T/zNL1nLb/5QPcDMwqxFsjdoZdVWfvjDHy4/g3jq&#10;As9LB9xv/kEfgOisNPJ1XIuKq820j6z8pZNH6Z2VK5L3TsIdyt1BR9c68HNUJzu/uR4NjAZGA6OB&#10;/y4NZBed9funxfxsE2ID8eDrtD+O72ix58i5a2vx2Wd4BU73bVxp2R1xwhX8pvbe8w3J1gIIzz6S&#10;VV7SmUcwljAegC/YuHAEGwiTOz/yyCPLV8hf6L1A5DmqHMogbfYUXkDyIVvyuQ9bSpOM8SMHcha+&#10;k2fFVyaYZseV8i4fuonwhhPjB4MUTxzykN1aA/Ih8tOP91qNn4wxwprJKF7YbsfYxlzujS/Mwexr&#10;UipXOoiHvOCpyqMsyS0O8p6o/JRD3cDKMKfykHsvV+XAZ3+Ov3TKB6O1HgX/ZKoOPattKb82RE/x&#10;Jks+enFht9bKuOefpzskP20FtsUzHifHiOrFOKx02nE68f+IF59yuveMfFH1XHh5CZc3fI72NMou&#10;3h5XHPJ4pi4K86w8xImf653Kv2f0qv5rR3Sxx9FOxHF4vueBh3s69D8tDK/qi46TUXztz5493r/v&#10;m1zKj/AXV7vTr2iz/bfiIU71Tz/WgFn/gq95Antwtr6u/5M2ok6Nr70DzKd/8eLF9T6BvomMqDwa&#10;b66Hzz6nI/p2XI1O/i/8B4w7yIq/94Hkpd3j5dmu55M8y4tOn+9B58V9LjlP5jP3o4HRwGhgNHBj&#10;aiCb66z/Py3ml2a3FXz8/GaIXXdkn/MBsrPWzLK78JRw8XZie9ld74paY9veOPLKpu/xre8Rzz7+&#10;YZcdI7KVvqfpW558hnCpMmdD5ceu7rTLRBZ76bTHTfGUP3uMHwzANsMwlRuuVXZxw/DwjrhPPvnk&#10;0oG05E4eZRTuOQqT4uMZXkgZu3ZPn/A9meQbhoEdEOyClzT49L7yLtuKePgRD55Wp42h6ASOVbZk&#10;E99zdSPf9NaZLspfHGMSciW3NHsbKv/KD6eFK8uTjr0fijxLP+7ToWsEa5NXfsfHx6t+6A15vsdX&#10;zuSWh2t1HnaXZm8rZA/7CnNf+4RDW/MljBzKYqyiPSH1gfBQ/9ao1G6Tg9zKr80gWBQfREbvHtee&#10;SiMMH+FIfpXZvbZhHQuSJr26ro0pZ+3Vc+mt+6980ta+Gs+Uv3zp1Tp/Yzx6x6t8pI3ErX3t5cAb&#10;P/N67bdlfY5n6q3ydG2uwzyA8ZU4dKoNRelCXubYrHm3n6e+Ayl3VHnwsP7d98C8P9zYTt74JEPp&#10;Trbjk/d7PGHpy3Ptha9EW/MNQuMQ9VwZ6K7/jPhX4+3Zfoh3LdrjXo3ftdJO2GhgNDAaGA3cWBrI&#10;BmdPTov5lTbMxGbCFtYF8z2yIdlEdhnxAfK3f/rTn14YvW/Nw0rZWbKw/QhW5GO2br99SzwXjn9Y&#10;D86F6S9cuLDm/r1XKE923sFuyte6nje+8Y1rfxZ85LvTbvfCc8onPb9gPlV4JAyxp9+vd17WnsB6&#10;V0tHTmUWlp7Y9urm+ICX+P/gtPKERQoXtzpwHb5On96DtL9gOJOM4QhnvApTh/Igu7qBSaxxgHfI&#10;h2C4fR0DOSqrtPGqTH8/7CWjXYUfF5PDT7rYZdkxEFngS9genkPiiqNu8AsDpRdx0iH+dAB30o/4&#10;2g2+lUV8hGfPlEVcaaxR15bCj52F1XbCwNI5Kg+8ps3sceUhXNpkkX/6q5xk1LbpjmzGHTCh/481&#10;OOaGysdcgTFx7UF+SLnVRfqoPePnf+lMf+lQmni6Nt6rnqUlo+9dkc218uEhP3KTNSJLWNoz8T3D&#10;X3x6INdeb6XFn2+9d6mtZ2ttj715d6LDdKeNGfdbF2gNDt97/U/9hLoiqz7qc5/73HoH2J5hykIu&#10;+k0m8h4f/nvW9tsDyvyM/7E2sFPtxjM8lLG6SLY9frooTuOI/zuswYP1vQNl7N44aE+7X+91tT/f&#10;r+V1rWOP2/Uev2dzHg2MBkYDo4EbXwPZHWe2/7SYP/vITsCk7CFfHJwIo3jOtrNP8LL3etvjni2/&#10;eJgvl2e22ZksDvYc4ds6IH5Q/GAQ8uLPTlpPay0FjMfXbw2A9wJgEiSuuX9rBOzdc+edd6618WRw&#10;eI+W79/7AdaJONzDUjAVn5s9P8kh7NKlS8uHKw5sJW/zG3yS9nt0j5cDXpCHuXv3cKRxjHhwkrz5&#10;e6Vh6+nD3oLiwk0wL9+4MY+88ZEPLAqTieOMHzyOn/BkIat85EEOa/vJjL808GO8pFEm+Ynv2phB&#10;+ZMD7pEWTwee+Lk+Ojpa70tbGyM9We27QsbjA36SN3kcZHXQm3v8yS4vOodznflkpeczr0ziSks+&#10;epOXMZVwZ2nTK5m0RWHiVS7x5PuDH/xgySzcvbzEp1PtTbnUmfjKqU2IK+/qVF7Khje5nMXlt8VT&#10;XHrGGx9nOnetTsV1rSzSK7d5JbrG27771npr078+7DkqXB3h69p7pWRRF8YZ6lVb1ZZ8f05ccsvH&#10;+Ng6ODKoR2VRRjK7V1Yyy1861/RBfnoVX17klkbaJw7v6FuL8uc//3mVy1k++InXQT7lUX/kUafa&#10;h2f4amvyJ7d2IR6+vqVn7553vOMd6xvXjV9gbP0DPX/ta19butDOHn/88bUW3/jXGAJJY83897//&#10;/aUTOnLA/tKGsWF4cdWD94PNhxgLqB9jDmXDU58mrj4o2vF//VNhzuLW1wqv/9Rv0pG9hemiuOTY&#10;+a+Af/GP/JLzX5zVsB8NjAZGA6OBf6MG2B+UHWJr8w8/H1vD5qLiwthsoX13vvGNbyxfZWtt2E02&#10;XRq2zJmPyz6a3oHMx4lfvknXravwTiAsD4exl3iYx//KV76ycAJ+/JpkMA6wlx/8oGwwy8XD+IK/&#10;0OG7X8Ye3ukLA1hHBAvZN4efkExwvmvvIbjG12HfO75z8YXDZNYA8MHCkM7i8yfaE08e4vDhfec7&#10;37nMt4gn/CZMXN/ylFYcfMW39kZcPPAU15plZ2Mb5XctDZwjjTyNu5TNAY8lq/XJ3oGsTPDgk4f1&#10;RcoqD/mLI01lEE4eZ2nJhC95+X3pi/z0h2/yiEdX8JT8ySof5SYjfq4rZ+WTtzB85Ns9Hp6Jl149&#10;cxSf/GRIDrzpwj1Z6F766s+18grDg8zVqXx3/bjGX37KK6175ZdP8sbfWZnVl2tp5CGNtudeXu6l&#10;p3/h+JPJmY6VVXq6ry1I578qjWfi0q0z3sohX3s/4kHGeHtu3gZf+Wo7+KQz8ejHOh754qXsdOc6&#10;vQiTtzBlV1b4XHk8lyc5xZOPtOSTjzjSkENZnYVrT+TxbTntSZvmP+h/a02gd/b1I+Fl6WBz4+X6&#10;Gn2DNuo/D9fXj8D3ZDCHEUmHp/6qdfn6EuMpY54IT+OkvgFmzqB+M99CcesPu+8cltZ/5afXv1k/&#10;R1f6KZR84ogrn+fiGe8X8yyvf2d+L6bsw2s0MBoYDYwGrq4BtgRlu06L+aXlo8on7z57BXt85CMf&#10;WT5Bz/nw2U22JHvnLD28YA69OXjxjT2ypWywcQD7zG7DCfbUgD/4S4VHeJLHuMMaItjGnP/tt99+&#10;BTvwJfPj8pvyrRobsLds7/HBT8gHySco3Fm+7dMijrjm4s1d8FWKV1px7f/veXHwMKbhJyUvP+Gl&#10;g/+Uv1Q6/kh6g1nc84eKLx9pyScMX7LBJtYjkEm45+KSg0zieCYvcckBw4iDj2fyNg4TRxpphZND&#10;OFnJpRwOcSov3q75QqUhB7548AcXTxnIZyymDMmfvvP1kk86MsmT71aY5w7ppCGHcPKJ71p9yU/e&#10;4omjTOpB3tJLK44ySUvH7oVrB+SXp3TpFz9j0njgi5fn4tATP7RwYfEsb3IVR7nkix8ZxSUTechJ&#10;d+qCTJWZbvGoXp2lI6uzfJJHOnlUf3zmwvnK8YBP5Stc3Opd2yd7caovconvDJOSW1mqH2WmB7pT&#10;LnHpjz7Ihqe44jgqk2tx05f8pK9enOkWL3Hky4fPx+9dHH5wcwv27DROg+mNKekv0s/AyfoOY4+H&#10;D+/3Gw+Z5zMGQv47+glnxMcP84uD/96f6J+QMYb+S7/kvQFjp/q9/CTi1ae53ikcHd7Hq37Ae8Xx&#10;Irewfc5g5+M6Xiefz/1oYDQwGhgNjAaeSwMvBuZnwxBbla3MfllnYB88/jLxCmc/s6WwPOxmf0/Y&#10;HJZLruws/uXj+1Lvete7Lj/44IMLTwhD+JBBGnbXNZ/eu9/97vVtgAuHtf5wg/35zRXAPvAW7GWs&#10;Ace4hn/gJeEwCkziHg4RP/wC2zikgU/CX+49j4908A+s48BTGeEZvMWHfaQJ58kbtsMDX/GlLZ5r&#10;+Mq5fJzJIR19khVP5XLARc7iWKcA9wknD6wlvXQwF77xIGPySCsNmcUhG57yEk84WV2Tw7V8lR9/&#10;6eQnnbI44FDpXYuDh0Nc52SWhhyeS1MersXBl0wOcfAig3gO8ei8ulUOPOUhfzzEK++dn3jxpBfl&#10;Smb5xQMupj/tyTMHPuSAnY276EN68pFHHGmU33P3eKYP18LhdmHiGEN55l650gueyoeva+XR/vi6&#10;3ZPd2hHh0pFNWoc2AO9KQ1bh4jcmkpf7ZKU/6ehB3NqFexhYmektPbp3KI9nwkqrLeLvUG5n9YHn&#10;b3/72/Uezk033bTm9PzXrWd65zvfud7BlRbO398XgZkR3GzMr7/wXcD6HP2DfkI/o0/Sdwgzv2F+&#10;0P9DWnyRckfi0qH97c196Ov0NUi91E91Lh2cnm9F/mS0fsqYhj7KS3zhUWm6n/NoYDQwGhgNjAbO&#10;ooGwdXbltH5+dostQ9lZthSF782H25OTr621tdle8WAp6xasybfWw/u6bC4buMdjV2EE4wLr3fnl&#10;pINBovjL27pbfn4+NGsC7L1hj2/rBIxB4An4Y47RwbSB89kGjFOs9/efNVb3vzfmsa7eeB6ON99n&#10;DINgbqQvgrmtxfc+jbj25LTep/5pRTz8wPb6P2d43hob364yFyiuo77M2RzKxcP8gnVI1vNZW2ic&#10;FGaXL15XI/ngoS/TVxkLG8tF9cfdz3k0MBoYDYwGRgMvlgayMc5s1Vkw/y4L+xj2z4YKh+HZSXPt&#10;+czMq/PpWW9sbY91BvxbfJLss7ECYoeR5xcOvnrvh8pDXmw57M+/qgx8bnhkl72zaN6eX1Ba2MH+&#10;/L7fA08M1jufWG/qZepFG4CJzevx8b/kJS+5fO+9917+2Mc+tvoGcynmCvQpX/ziFxfu1k+Evfni&#10;jQesk0P6F+sHrQnip5Be35KfQH8SVvfukO/Veg8Ztc5QH+TdAd8SNF+jLzs6vCNuzZHxRvh991Us&#10;Bs/+yFf/JB+4v7VFe5yu60e7n/NoYDQwGhgNjAZeiAZeKOYvb3P8EdzNfkbsJTvHvtlHD743H8+m&#10;2/+O/z//HHstPT+8Nbt9G9O65AceeGDZbXHxZK+tQbCfiTGCNQ3GLexqPrTd9noPIH+hvWD4Bgdb&#10;DracNnB+2wCfgPH5K1/5yrXnlnV6xvzwdgRne+9X32Ksn/+i9Ubi6S/4162h8X4wPwHKfw9/d63P&#10;MB6wpum9733v2jMUT32ROUjrFeuvPNfXWaOj3wrL490+QK53kkZ/KD/XUX3Xft/1nEcDo4HRwGhg&#10;NPBCNZDNcT6rnz+/2i4LG7sTn5WDrbRm1joe6274yPKNsbOReNbseKdOXGtsYXR2dadsp+98GRPw&#10;6cknmYS39si4AOa37585BOuEBu+dX7w3dTN1Y02/NXr8/P67+gP/aQSb9982/vd+Lj8BX3z///zq&#10;4tdX6G/4HcwB7L4KfoJ86/C4/tCY47777lt8+QzaR1N/KU9nefA9iN+4obkD+V6NpJG2ftG4AT88&#10;hkYDo4HRwGhgNPCv0AC7g5zPgvml5b/nJ0Pm2r0LiOD+5q6Fs2/smn3M3/SmN13+0Ic+dMWG9n2l&#10;bK70ntnPUNxvfvObV+bg+c+y9/xqzcmbj4f7YQQkb+WSt8P+HbCD73KZRxjMP5hyxhXnuw1455ef&#10;H95/2ctetvboCRfXV/j/N5/nWwHW/vztb39buD9/fGMA/QXsr4/wnQ7vBegH6i/WxeFHfHz1NfYK&#10;9R4Q34N3gOD6/BSNP6SrL4Xnd/9FPJ/PWdooft3PeTQwGhgNjAZGAy9EA9kV57Ng/mxpMphbN//d&#10;OtjsMlvm2vu0fHH2p2HLH3rooeXPTw5x2Gn+N/PvDmvyrcNle7Ph8sun5tpYAq73fh9sf3SYP8ge&#10;O+Nv7j/s8Lvf/W7W9sz7yzPPc87bgH7A96Dh/VtvvfXypz71qfXujv4k7N+consHDA/39x1fY/98&#10;6PoIe/j6Zrf1/dYF6oNa89+7wPoUvnvfDbA3D57W8euHvDsUz/og84/h/PwXJ+ck8TxJ9Xv7c2Xb&#10;sf8eNtejgdHAaGA0MBo4qwayOc5nwfzytbaWjeIXQ5cuXVrr9H1vio3Fm420Z8Yjjzyy9iu0rha+&#10;5283RvjTn/601sLiwVaywb7dw45mO337xx4ccAB+eMPzfHyNLaQ3jwDf2wMoG85OG2vw8d98882X&#10;YX5zEuPnPd9+3qmf/+36MYbnu4f5jdfvvvvu1Yf4X/PZ7/tz7uvnpdNX+B5Y62yE+2aYNX78CPUd&#10;vhVsLGH/XsSPIS5/g++G6Vu8f4T4Hd7//vevvcbC+/oo85H6wfqq/A0r0eEnHL+fhemv8B+Mn6bm&#10;PBoYDYwGRgP/Kg28UMyfbcv2snl8aseHPXF8r9K3s+xtYW8ea3Gtz0XsXLaOTbde/49//OMVP740&#10;bHX82Ua2le/Ot3i9nxcZq7CZ4maHrcP1rR7f+2Sv7e/z9re/feEG2IHNt0foYMr/bUw59X++69+4&#10;3Pv2/rP8/PwDvumrb4Gx9SH+93wAyP+/dT7G+fbz4afns4fL+epbw1//Ir7+QB/kWwDS1XfB/vFr&#10;jGGu8p577lljkcYT+j99qX6ILwKRLfJceId7R7Rf92zOo4HRwGhgNDAaeDE18EIxf7Kwh7vdOj5g&#10;fvbXetk77rjj8qOPPrrGAuJlG13D8si7cdbk2H8jH77n2XLz99lQc/3m440R2Fd8or08sD5fnf39&#10;+P0/+tGPrn06+fmt5539+c833hs8PvVj33t77N92220L95snNMb/xS9+sTC693Xrd/Kx6wtacwiT&#10;P/bYY5ff8573LP++PsEYwaHfcEZ4+A7YhcN+vm9729vWGkR9SeH8GPUtnumD7OF/dFhDiIwp6teE&#10;ux8aDYwGRgOjgdHAedJAdsz5LGt7YPb8WtLzd4XTrZe1Nw987ptcMByyJr95AffsLZsq/re//e01&#10;J7DP0/uOaCSd/Tk+8YlPrO9smZeXv0O+8WXz5WMcYe9s3/Fiy/kLHfb7My4ZXDm4ctrA+W4DvlPr&#10;mxrG6uYLzfc9/fTTq2/5zGc+s9YB9p6Pfqw+QH/gvSHv3up/7Ltjv3+YvHEC3N/cgPlGfdX9999/&#10;+ZlnnrmyTse4Qd+Wf8FZfn/961+XH8Eaxvo8/U7X4g2NBkYDo4HRwGjgvGjghWL+bGf+euUy525t&#10;jnl07+nyrcHpDz744JU9fcRja/Oj9R6e/TB8W9P3Nq35NxZgw8mJL1vPfvPvWd/D5nsPr3l6fKWx&#10;JsB4w/t65hDMx5tvgBtg/vHzn2+cNzh86kcb8O6s/fAbq8Pk9vDy/W1rcOy5+9nPfnbtGQCH1w8Z&#10;F+iDhP3mN79ZfYjvaFm37/u6CN6H5ZF1/voSfQXMbs2/b+zy/aPmEq3zaQ5BX2UMYZ3PE088sd4d&#10;0vdE8e5+zqOB0cBoYDQwGvhPauCFYn6yZwP5tZrTtm+mtTetd22fbXaVzc0vZ71O62XTA2z/1FNP&#10;rfX47D5i37/61a9efvzxx9ee2Z6xw/x4/Pi+64XkZ58+7+/94Q9/uCIPnvDCy1/+8oUffNvTmGGw&#10;5WDLaQPntw14L8ca+9tvv319k8v+mt4R2tfo6E+sIfz973+/MDysrw8w5veuvnEAHG/tj7ie44ma&#10;pzQe8K3ufPR8EcYVsL/1/+SI4PrmIfU39ia213/jAzzh/dYilm7Oo4HRwGhgNDAa+E9q4IVi/vz0&#10;4fZ8W3z4yJkNDOOzy/z///jHP674zpqLh+Fbx+P8k5/8ZPnezKHz7fGl8fvlc2tO3pgD7rdul/+f&#10;Tf/Zz3628q98brz7y19onYAxyaztOb9Yb3D41I024J0b7/C++tWvXv9d79bC2fD0jqvh7k9+8pOr&#10;z/jLX/6y/PvW7yH9Q34Jvnm+fP5+a/Ld11eZs9Rf6NPgevfmCHwrHO6Ph/6sfq8xgv5NWn0Kcl1f&#10;uB7Mz2hgNDAaGA2MBv7DGggTZ6N++ctfrm9pEat1O9cTMVsoHvuZDyxs7jkbKQ+2lP/9zjvvXPPp&#10;e9xs5L4O1pqgW265Zfnb8Ele19nq7K71ujC9bwRkl8Xn40ef//zn/5+9O/+1rCr2AB6G9iHQQhAI&#10;KIiiiAOtgsok0MygYJREiaLYKAIGUSZRAbGRZpJRhg6jtmIUFBllUNE0AirIoIIk4lM7Rv+P886n&#10;8r43W+AX7jW5m9yq5Ez7rL32PnX2rvqub9WqVd9bh7cxf2PKHleM/xqQo2O+rvt6gw02qNx89sb9&#10;TfAFsSFigXLxt9pqq6rXy/7A9EM7pj9jBvFIWH7lypW1poe+YlsypmBf2CL1PrfeeuvqM7ZpOF/Y&#10;vuxaeP3h+fmupTXQGmgNtAZaA2PQQPycV5j7pWJ+/pHwj3yr+pd8JN5Nn9keLl/8+8gjj6wamjC4&#10;PFrb4i/jy/WJpzP39oQTTqj6O9b54k8dh48l9hNjULv/uOOOqzV0zNvFD0Yy9sARrrXWWoUfYP6u&#10;1Tl+zNe4fGH/R08//XTl46Q+v/q77mf3fcb67n92Rs0v9blOO+20ygF0f8e+eT8Utg4XIF/w9NNP&#10;L7vC9oS/0L8+n3322YofnHLKKVX3U8wRp2+cEZvlGmWT9JkxAY4jNm943H7fGmgNtAZaA62B+dJA&#10;fOJsMb/z5u/Sj7Vy5OTIo+Ev4zu1k3u/9957F8/PN8Ll8LkxAo6On+Q39Se/FkY3f89n+8rHNxeX&#10;L+bv+Wj9X3jhhTXn9w9/+IPDVDze8dXcTs6Rvq29ueGGGxbmtxaYPKHGlAsbU/b/P+7/3zwgccHk&#10;5L32ta+drPr/+pjudXbH/P8VK1ZUPeDw+ur7qM3PBsU2GSsk3mhf9gNfr24/vsA6XoTNYJ/wAur7&#10;midM1BWTP2RsQcJPaIu7WDPN67HN5/AM1bCfWgOtgdZAa6A1MAINxB96nQ3PH9/Gz0XEzeXtw92/&#10;/vWva7PcWZj7gQcemPGVjge7W9vSA6eHG7v55ptrX2vx4vNhfGLOrTr/p556avnqcGuPPvrozFzh&#10;xB3wcTg/84gjMADsgDNU/09doMZ848Z8/f8s7P8HZrc+rrwe9+3OO+9c83aWL18+w7Pj5vEH8Dub&#10;ggewzX7y9o3v8fKxI+yB9/C59myYNfvEFPVjm3nC7AWbxAaxb2wTTkN80tqA5gqb2ysGYMygzxwj&#10;44HYnn5tDbQGWgOtgdbAfGtgrph/eP78bHJr8Wl33nln8fp4NPUvjAOIdXaC1302X1eNDLV25OhY&#10;r/e5557zVQk/mjEFH6t2jzr+fK7jEMf1W/SbvB+1O+TsWtNHHq8xyCabbFK4H+a3rTHlwsaU/f+P&#10;//9XV9ccHON1uT3id+p0qaUJ5xM4P+N99gLvwB6wAbj6rNudumJDTJ4YI5yvtidOwVhBHU4YX9+x&#10;M/J6xBWMB5yLegFyiZLHI1+ocX/9Jf3UGmgNtAZaAyPTwFwxv/3jd/00vi+Ymw+2Du7GG288U0sz&#10;32mbGHhw+qabbjp5xzveUdy8GD2+ja8Va/c++bu+U8vTOMK8gfQZv8xHp97/VVddVfPvzAPUHm7w&#10;EH8QH2jMN37M1//Rwv2PYHV8/dprr133LU6dPP7445Ozzz67+HWYHVcfWxY8zy7A+MYG2223XXHz&#10;MDzBT2gXLiGv1voTT5BPlP7YNG3Zl9gYsUjrjbz97W+veQHsTWyO/lM3wPuW1kBroDXQGmgNjEED&#10;8Wte4eqXOofXb4CxSXg27/H0l1122WTZsmU1Fxd3bz0t3Hywe/ZLnv+55547ufLKKyuPX63sSGIH&#10;Psef8/P6V5db/J0YC2T8gcOX5w/n33XXXdVu8eLFM3N4V69eXfX3Gk8uXDzZ//34/3tzbtTYD8+v&#10;Dn7E/S6PX14gTp5k/g6unT0yLvC9eUFqBLMxsSHsD6zPZqjFKT/H+ED+oblE1vOT/0fYx/Qt7iBv&#10;UKzwvPPOKxuT2vyJMeAxMo6oDvqpNdAaaA20BloD86yB/wbm9xP4uGB+efh4eGvpBt9bF1f9/LPO&#10;OqvGCFnjxvFPPvnk8p24Ov3g4PfZZ5+aF5f9M2/AsXB04dvU8uF/xfD5cOfAf8P7xx9//My8PH5d&#10;ng+Of9111635eT2Hd/yYr3H5wv6P8OXWz3LfWkMbhxAsHVwtH1A8Ud19/AA74H6X/ycuAI+zF/gG&#10;7eB09ijCXhhLyC8kxgS//OUvawygLbE/vl+dAPZKfpE4Aru0ajqnWJ1g/RiHtLQGWgOtgdZAa2CM&#10;Gpgr5hcbCNb3+6yPyS9//etfr/h2cDjfDauri+d7vtF34dz4TjxasDyfq0Yn3p+Pz5jC8TyI9sYE&#10;xhh8rrV79CPPlg/3Hd6Nr+bvP/KRj0w233zzwg+/+tWvulbntMZgY+rWwZivgTXTWjg/+MEPiuc3&#10;Vj/qqKNm8uXZHdieqBFgTC9fzzxc+fbmEYUrYEPYC/vgHvD51gVkZ4ZzfvSVfHyxRuMG3MUQy7Mr&#10;bFDGHmyLnCFtYs+ytqD+WloDrYHWQGugNTAGDcwV8w9/AwyPU7vmmmsqj9Z38Yvew/zmwKnNqe6m&#10;Onx8ZLC+/XM+2upr2XR8YG5d4gLGBL4jGR8YD6inJx5vrS8cv+Pw9/qLH953330L71vjS77umLFO&#10;n1tj8b4G/rfy9tyrqc9vvW33O8mr93C62pqHHnro5K1vfWvVAoDNYXz4nG0hbAZbgr9nL5YuXVq5&#10;Q/Xl9Im9iM3SJ9uktoDjEvvmuMYbsVdyDbXNfAFtY5+8b2kNtAZaA62B1sB8ayA+yyvf+FLz+e0X&#10;XsxvgdPl35Lk4fON2oRzw7vLxYHBH3roocLk8cnDeXBi5WLz5snh/Ie1fIZ+Wb9i7WpuqOUnDxf3&#10;RnJu8vuPPfbYmbmA8IExR+OqxtZ9DYz3GnCPmsO7aNGiGq+7h4O5YwOCs9kA82o91NKM/YltSXsc&#10;gHyhJUuWVH0ecUJjg3AJ7IbPJHw+HsEYIfn9w77DKcSWyvkZ2rHqqJ9aA62B1kBroDUwzxqIn5ot&#10;5ucTCU5LH/yfOvxq6fHF4brympg3vsxcOHN71c/GkcUn8+nGDubUmX+3Zhrfl+MjX0ednhzTcflm&#10;+3/gAx+o2qDqgJrXa02e1OXjg2F/+6duj3l6vQ7veLFe4/D+b1wD1skyPhebc+8efPDBlbtjDB9h&#10;d+B2dTPxDWwHG2DuELsS3K49/I/jtxa42KB5uHL+Hn744ardqy9tYovsw6axH5deemnZK2MLot/g&#10;fbYOl0H0kRhjbein1kBroDXQGmgNjEAD/BPxyoe9VJ7fvrA1nB4/CXd/+ctfLtwtx4YP5XvDncVP&#10;+my+rvp4fK9xgfbq8MD7fCwxR4A/vfHGG2vdXnm4+oDl5fqK58Pv8mmNKfwW8/GOPvroWodTH85J&#10;3u566603URNUrb1ek6txZY8txn0NiNdZXwPml9+z5ZZbVnzQvct+4NNXTefQsgEwPK6eHWIzrONh&#10;zi7bkfm24gYwv5x/wuap+ynX0NrfhG1hs/TtGLGR+hCf3H333Suu6HvbHnzwwRoLOFf2J/FMNq+l&#10;NdAaaA20BloDY9FA/NlsMX9wfH5PuHW+z3xdc+ngcXg++bXa8qmJpePo1N6R528errV25efwnYnb&#10;20ff9913X3F45uoZn1gTU52+xNq1I9pefPHFVZ/viSeeqG3iD6n5J8bARzfmGzfm6/9nYf8/7tFv&#10;f/vbVbMHzy+3x71v/O4eVrdLrPCxxx6byfmB2T3EAuB79733we/B4vgFmJ9dEhswbjjzzDNn+Poy&#10;GtMn7cLh4zbU+9prr70m99xzT9kjx1cLlE0zBiDhQepDP7UGWgOtgdZAa2AEGpgr5ucvI/F3fCTh&#10;d9W9sA6mdhlXwP/Js+cnidx9ufhy/NXdjyR31772cQy5uG94wxvK7/PV/DYxRnCc9M3H33bbbZMd&#10;d9yxcgSMP5Lbc++99xbX15hyYWPK/v/H/f8/++yzFQvcaKONiueXk4Nfx62/+93vLt5fTTB2IrwC&#10;WxC7xhZZF0TuH47BIzx8cDy+gA3xHRuh5hjMztakjT7FDzJeuP3228tWbbXVVjXPKHZKO/3EJvnc&#10;0hpoDbQGWgOtgTFoIL4xeHw2uT18IZw99Ht+m9xadfbV17O+rhz65P/kt/Pf4vDXXnttcfLq6Mmv&#10;tc13xg0ZS/DpfLD5vMum9Xx22223qr+Ten3OQX5P2vPPfK9c3T333LPW4rQuF9z/s5/9rPJ+GvON&#10;G/P1/7Ow/x95fvh89+wGG2ww+djHPlam47Of/WzV52Vb5O2zK0P+QaMh9hYPOPDAA4uX911shvfs&#10;lrikemPaiB1+6EMfmokxBudra3zgOOYrsVXGCMuXLy+bIyZBhsetDf3UGmgNtAZaA62BEWjgv4H5&#10;+cxw62Loa6ZzbmFqnP13vvOd+pXyYNXVufPOO+szPI+Ht99VV101+fznP19zcfnUyy+/vHD9n//8&#10;5xkN8bv65ePV0JCXK2eIf5bDI18/v8VOQ37OvuYA4PthB5yhuty9JtfCxpM9nhj//89OmL//qle9&#10;qu7dgw46aALvW08XzlfLS86+9ffYIbwAuxL+wb0fu8D24BPYpvAHOAFt2Rx1eXANxgMrV66seb7W&#10;+SJ4hGB59QHgfPbJvAK5iM6BZCzhHMI91Bf91BpoDbQGWgOtgXnWQPyhV/5vNjx/fgL/yn/iy+Tz&#10;4Nf5PiJWLp9GbN6cPPF1/tEamubrWt+SyPXhy+F4XNtTTz01k6svj8fYIbn72tnG55qzK8ZPbI+/&#10;1V/4P/5+iy22KOxgDq/aQY37xo/7+j9auP+Rcb36/ObeG6vL0ZE7z57I23Gfi+1lLV6YnR0TH0zs&#10;kV0itltnC09w9tln1zb8vnoDxhH6NMaIDbrhhhuqZgBcbxv7ovaX3J81U/6BsJvOQz7ir6br/A3H&#10;G9Wgn1oDrYHWQGugNTASDcwV8+PLIrA2/h2uV4+H8JXh3nx+8sknKya/YsWK8rN8deruGwfw4V75&#10;TjX6xNrV1UjcnE8mwfTO3xhAjQ7HNZ+XGHskbzfn8NGPfrTwPq7fXGGxgcaTCxdP9n8//v/ePao+&#10;v7n3HmpxweYktis1gcX/3OP/+Mc/Ct/j5SOwPWFXwhOoMWBO8Kmnnlq8QMYG2rEv2srbN0dXDTH2&#10;BZ8x5PIT38wcJt8lxmjc0dIaaA20BloDrYGxaCB+0+tsef74NvvD5vG18X369gimx+lvu+22FQsw&#10;RiDh6LXjw2F2/cH9qaNn7DAcP/DJxHHgALm11tmxP5xvf/14kA9/+MOF+dX8U9PfvOHGfePHff0f&#10;Lez/KOvwyu854ogjypbEFrjPg7tx/B//+Merpg6eINvZCe3gcfaFiB+q2Svf0JwB4ju8BXsWm8GG&#10;mC+w4YYbFkdhXGAb0V/eh4PI6/C8qnE/tQZaA62B1kBrYJ41EB/olf+aTW6P/cKRWa8Gd2Z9XYJf&#10;4xsJPyqHXk6uWpxf+9rXKj8fl5f8m/hM3L0xgvGD78wFxrFlPMGnEvje9+Lz8MCqVatqHU75+o6X&#10;uIC25v+94hWvqDU9b7rppq7bM13zqPF062DM1wDb8N3vfneyySab1Hhdzj2J3YL92QI2AB8vr96a&#10;HepzsgEk9sc+8P+vpjk48nu0O+200ypfR26+foLh9ct2sDlLly6t3B3Hlu9D2CnjA+2NEWK3fMcW&#10;xh763NIaaA20BloDrYExaCC+c7aYPzFtv+Vf//pX+WL5+upnZ71K3/GJYupi79bfIng5HBo/7Tv+&#10;E4Z/vqyZ5s6K1+PkMnePf+aXHVNM/xOf+ET5c35YjQ6xgczVi/9eNq31s/baa9f6PmoKOfcx450+&#10;t8bjC/0asHaWuj3yehYtWjR561vfWvn0iS2yFXIDTznllJoDJF4I18v5xy2o1euz9l7NyTUesH4X&#10;26HmwPXXX198QGoGaMveGBtYz1ccgL0x/4f9Mn+InSFsWCT5hz4nrzDf9WtroDXQGmgNtAbmWwNz&#10;xfzOPzk73vOXeDX5O3yuubKwdTh7eTgwOB4MD893WnMHRs8Ywfbw+UOenn/lb9X4wf8ZH/DB5u9q&#10;Hz8spm/+sPl+6m8Q8Qv5RHL5PVavXl1YYaFjqv79Pa4Y8zXgnjeGd8/C/e5pHIG4Hm4fTpfTJzff&#10;XF7CprEv5v/6Ti6+76zr8f73v79ikLF72uEj1BdTdyB1emw3fmB/0pbNYduWT2v2nHTSSVWzx/HY&#10;t8QHfA7e10dLa6A10BpoDbQGxqKB+DOv/NZscnv8Fhwa0QdMrz858+bcwfQEp2Z7fGJtnD7xq+ro&#10;qaGPn9OOyAtKzJyvJfZVc8OamR5yhIjj+y772qY+5zHHHFP5Q/J+3vve985gB2toPvPMM83zd35P&#10;XwMjvgZw6/C4nDyYX6zO3B318fH1u+yyS60DEvvjvmczMs9XLqGcn5NPPrlerflNwj14HxuI199j&#10;jz2Kp7At4wE8RuYG4PvZGWMO9fnVDAi2zzk4fuyW/ltaA62B1kBroDUwBg3E33mdLeaPf4P1+UZ9&#10;Zf7uo48+WvPqcG34++D9zNl1TPv86U9/mhx88MG1ztaqaU7+ELtra18C++tT3T5rYPqOHx4Kvt/x&#10;9Wv9rq233rrygnB8cntwhsYYOMQxc5x9bs3BL/RrwLhcbg/Mbx6tObrsjdy8LbfccrJ0mmsvRwcu&#10;tx3+TozQnCB2RD7g5ptvPjnxxBNn6n+xDdrjG2B1D3bD3F+xATEB9ozd0S52kp2xj3WAt9lmm6rp&#10;n9hAxhna2I9ta2kNtAZaA62B1sBYNBBfNlvMH44rPLzflfeJtePr1eA/55xzygfzz4Rv5hfl3ePh&#10;5eHInZWv472+h36TT1bDY//995888cQTFRPw3nzcSPyusYUcIHW35QTj5cwD3HjjjQvz89nN8zem&#10;XuiYeuy/X218Ofly+Y3VrckntifGp+6vGMBee+01CX8PyxN5OHJuxBnV8RUvkI8j7999H04+dsMr&#10;7oCNUdNHHQJrhLBlthF9y/NXh1iMQRyRnfrUpz41ueuuu6qN9hlzxDbWF/3UGmgNtAZaA62BedbA&#10;XDF/+Hc/A5ZPHDx8vu2OsWY6D/fMM8+cfPGLX5w8++yzNpdP5iv5b3n/xP7ycJdNY/j4Ob6b8NHW&#10;ylR7B6/Gt/LR1vnC/anB4TO/7JzE6c8777zKD0oNIHEEuMH6Pmp+qxM6dszT59fjkoV8DcjNEZN7&#10;5StfWffu6173uprTY74Ogcdx/tbvU6eHrYH1ya233lo2RBwAdwCDw+jq77Ah+Pvw/Rkr2E8fbJTx&#10;gjECMT/XsfALOAk2ynwCopYPfuGxxx6rz57EAlpaA62B1kBroDUwJg3MFfPnt/Cp+gp/BpMT/jfj&#10;An4Tbsf5y+W58cYbK5+HX+ePw6fZD5+Ga+NL+Wz5u3x11u8a+lQ1OKyxi//TT8Yb+jOGSO6PmH0w&#10;v7r//PZCxlP923s8MfZrwL1vDq+cPLk9OH35fHL32Bu4nX3B8xvTw/lsAAzPFuXeZxOC0a+66qpa&#10;q8OavEQb++iLHZPTg6sXM1Qf4Atf+ELZiQsuuKDq+NBZbJr9HUccgU3KOML2YYzS55bWQGugNdAa&#10;aA3Mpwbmivn5SsK/JaYdPwtvD4UvNRaAzd/5zndOdtppp8L2/Hf20Z5/Du+mHoe1c3BrtqU2nvbO&#10;PXn/6gSp6XP++ecXtw/v88HB/Py9Wp/yguH+W265pb4fO+bp82tcvpCvAXy8HBr37OLFiysmyI6Q&#10;vLI9uAVr7LnHYfpI2vgce6StfMIddtiheIdwBOwJuwLD6zOv1uldf/31i4NgU+B99iU2S9vYK8fx&#10;PnbR55bWQGugNdAaaA2MQQNzxfx+Q+brei8m/q1vfWsin4YYB/ieX+Qn+UP5Pfvtt9/k8MMPr/z8&#10;+Es+mZ8l2osFmIO7dDpPTy1P/pYPzzyB+HP9Og6fr2+8HL6NxPfy6+YMJC9Y7o86fwsZT/Vv7/HE&#10;2K8BscHU6oT7raEVvn7IDbjX1e5ld+T/qe0lRvB8boAN8bjyyiurlrB1Paz5hYsIzmdX2EXY3nyC&#10;I488stb/sOaI+gEZO7BrsVfsDDvGFpHwH/Whn1oDrYHWQGugNTACDcwV88f/xffxx3C6ObPi3RG+&#10;mI80p1ZePx/5wAMPFO6Xi58c3OB/8+xw+3KBiFxdsYGf//zn9Zl/DuavDf//xNeKDajjnZiAXADt&#10;YX64wTxeft5cgbFjnj6/xuUL+RrAIcjDc9+uu+66tSYX3j+2Jdg697qxPkwv5icvx/vYFCbCfnIG&#10;2Sc2iJ2xJu8ll1xS+D05O7C79UKsBWDNLv2qH2TurvMJtvfKtqyervfBnsQOxi4ObVO/bw20BloD&#10;rYHWwHxq4L+F+fnP9KVOjloZfK55svyf3Bv1LdTslKtP+Gs+V/1sNfzx9/HP5ujB5fqF7fliflXO&#10;bur968M4Iv43MXp1gvhwtflhAdvNGTDPD3aQG8yfyxtYyHiqf3uPJ8Z+DajjZQ5v1uE17jeed/+y&#10;DUR8LxLuwDZcv/n9xvxy89XSxznYbiwQEQ8wx8h8XbECuB2+V39fPACml0PINpkD4PhqBySWqR/z&#10;CMQKyDCnvzb0U2ugNdAaaA20BkaggeB0r3zbbNbkGvo+/pXwvfyltev5Q7Xx1dUL/wXvw/GJz/PN&#10;xgli8fxz/HnaZD/jAnlB+obtw/Xbzlcnx9Y5GBtY58ur89hggw0m//M//1OY35pc/PvYMU+fX+Py&#10;hXwNrJnW+/rxj39cY3XjdbyBWprsiZpf4ffd+xnzizWyL2zDhRdeWGN99fbN85d3GJsnbwhnQNgX&#10;dXrkBcolks9jrJE8orzC9X/9618L96sBlHiDcUMkNik2LNv7tTXQGmgNtAZaA/Opgfi/2WL+7O83&#10;8HV8orEDMRYw/22zzTabfPOb35zJ3/Edni1xdNibz1QPWz4+P0/4zHD4tvHLfDuOb+edd5585Stf&#10;qTbxrc7FOXg15oABLrvsssk207Vz5AHL3YUbzMcTQ1jIWKp/e48lXg7XwDCf37pay6Y1fN3bbIC5&#10;/TC9+x8HbzuOfTjuZ0fU/nr9619ftXt9Nh6wT2xX4gTsltydV73qVVX7F85nzyLsCfvCDqkTJA5w&#10;xRVXzOB+7TI2eP779NGvrYHWQGugNdAamC8NxO95nQ3Pn/2HfjY5tD/5yU+qjoY8mw9/+MMVD3eM&#10;8HH8Z3g2v5/PluuPY8PfZUyQdbYcy3Y1N48//vji7r0aW/D1w37tq4bnQQcdVHk+1gDIely4fvMD&#10;5CC9HHBPn2Pj84V6DainK06oPr/59/L05c27n83bMV93xYoVxQWwJwQm92APxBbN47FWx+677165&#10;+GwDe8EW2Sfcgno/n/70pysnUF6gdf8ITiI5h8MxAI5f/NDxtdEfjkKfuImW1kBroDXQGmgNjEkD&#10;weyzxfzB2fwo/ozguuTe8J/q6RsPmIsnb3/VqlXVxhO/HD/NBxP9yMWRt8/n8rXh+mH4Aw88sPpw&#10;vvb9+te/Xn5X/45jO3+rlraxgX2IeQVq85kHiOsXt+81uRpLL1Qs/XL53ebhyMMzB8d9u8suu0z2&#10;3nvv4uHd6/L7Tj755MrTNxawjV2Bv8UW2YDHH3+8bIWaO2rv3DhdFyTt2AYcxTe+8Y2a24tfYIPU&#10;9WJrslbgMH8xeTyOYbu1A4097GtbbFlsm2O0tAZaA62B1kBrYL41wPcRr/zVbPL5cfXpZ800B4fP&#10;lNdvXUqY3RgADpcHi++3vlbqbWbMoI/4SmOH1dP5uvyoOj3OCy8v5//aa6+t87W/Y8Lt11xzTfF/&#10;xhcwAB8s7yfrYoofmIN31FFHFV+41lprTX7xi1/UOOTlgn36PHt8shCvAfc5DgDPb/3sN73pTZVv&#10;H5sFV2ujNoB8fPbH/a52mPo8dGYMwCbhDtgLdkV9ATbJd2yDHKLhPCI2yxhBXEF+Pz7BNg+ir8Q2&#10;cfzsVcYCvk++ofctrYHWQGugNdAaGIMGgtVni/mzv9/CH8bXwelD8Z22/Kv6GHwuXm7IhQX/awv3&#10;w/vGCPJmrcGLm4/w4RG+++qrr6626nvC9vrmzx0zYwk5Q7hC63LddtttVXt7IeKo/s09fni5XANw&#10;t3sV5peTp+5OuHS2A6cg34Y9kNuPm3f/sy/JCcz9H9yOFzjppJMqRmibMQJJ/o7vCf4fT2HtX/N/&#10;iO+GNsu2zA1wnPThfIY2SruW1kBroDXQGmgNzKcGgtm9zpbnD873O2B6dez0x//5DocW4TNx7Lvt&#10;tlvxcLj55PQPc2W1h/3N633Na15Tc3v5WuMCGD+S9+Hvttxyy6rnkXqgzicCD8D88nvUAjEueLlg&#10;nz7PxukL8Rpw/1oz233rYZ3dCFsQ/G8bfC7Pf8mSJZPbb7+9cuxth+nh7+BxNgmeN3dI/V7HsI19&#10;CZ6PLbKP/MGNNtqo1vh2PP0ZK+D6nUPGFI7FZmlD0ld96KfWQGugNdAaaA3Mswbmivnj7/g6Aker&#10;X/3rX/+6eLb4PT4Xdy/fZt999611btS6EztXJz9xcm34UXmy8D6cfv/991ftjTPOOGNGW/wtv61f&#10;Ywp5P+rwrZ7G2M3Vs4++iHPQVgwAbpAbLFfI/MCFiKP6N/f44eVyDVgr+4477pipsavepnMncHns&#10;l7k/YoHqdBnPu9d/9rOfVbvYIDaAsDW4AnEA82/l/BsvxAbFVrEfN9xwQ9X7Em9Qg0xeEJsXroEd&#10;IjiGId6PXawv+6k10BpoDbQGWgMj0EB8ptfZ8Pz8KYxO4HR+mJ/mc2+66abi0HzHH6qhoa72k08+&#10;Wf6VD/7Rj35UebjydjJPjh89/PDDKyc/PtV36nTI80k9Df3yz8YC+tHGb/j73/9ecQTzeI1BCH8O&#10;E8jrsb6PWERj/sa+Lxfsu1DPkz1RWz/xOTG/E088cfKnP/2p7mt2Sz497P69731vxhZZfwtfcP75&#10;51e7jP/x+bF5+ibWAT/ggAMm1vcVh8Ttw/DmBFkPQHt5gnA+XkFsIOsCsD/s0VlnnfUf+fwZP9QB&#10;+qk10BpoDbQGWgMj0ED8n9fZYH4+jyQnNp+tuyuv1vw7PpFPVh9fDQ2SuIC5vvfdd1/x+A8++GCt&#10;16vej7UyUzc7+Tn8rFoc+DZ1NhNXx9fx6fktfoe2xgdyfNX0IWp2wA5q/qnHsWbNmub5p5zpQsWT&#10;/bvH/9+LC+Lr3bfy+fH8xvJqaVoTN3mBxvaxKfA2bM9GmMuLKzAuIL5L/QB8Bftj2+ppfFCtsLvv&#10;vrtsmZr+agGwI8YAbAruHvZX90dckb0y58jcga997Wt1TO0SV9C2pTXQGmgNtAZaA2PRQHDybDG/&#10;3xGefxjzxonh0fhO6+bC8Xwwic8Nr2+8wH/i4XfdddeqwcF3Oqeh3wz2V0f7sMMOq/GB77X1cB6O&#10;a9zB/+tX/X71PHD/xgCwA67fGp64vMZ948d9/R8t3P/IfSs33xwca+nh3YmxvxxCfL57PrYCPh9y&#10;7GroW1sXLmcPYquMCcJP2JetwlOYD2Cukf6NJ9KXV33bx3bzitUXsP6HWmfJ5WGP9EfyWh/6qTXQ&#10;GmgNtAZaA/Osgfglr3DzS63VyQ8SvjBYO/g7a9ZYMxfehvn55/Bg/KiHHB/1sPfcc8+Kx+Px+GD9&#10;DX2zPB9Y3jGt98U/y8vnx7Ul2mvn9+D28G/77LNPzf1717veVfU/4H7He+aZZxrzN8/f18CIrwH3&#10;qDw8sTn3Le6AfXGfqwUA98Pf4nzsQmwLW8C2rJnG8owT1N4RdwzvMOQS2Av74x2WLl1aa3yLDdge&#10;XkLfwfW2q+MjH+h973tf5RQl3hAb6Pixrd63tAZaA62B1kBrYL41EL/kdTaY3/nD50Phd+XlyOm3&#10;Nj2/K8dm2bJltU49fw3n853wuvm+1tlRn0OOvXxZuf/6cE7GCfz384XPt86XV/1kjp525uTh9uQI&#10;8eXy/TfffPPCDbDDT3/6087nHzHWa25/4XL7w//e/Hx5eO5Z9TrF7dgP9oD9kBd4xHSdXTX0h3hf&#10;To68HVw8fK4f+YVycsQOtLU/LA+n4w7YEnP/2R3jA+19FzzPrujTuuKHHHJI5f8/9NBDNa/XGoT4&#10;iNQH1W9La6A10BpoDbQGxqSBuWL+7O83wd0e8LT6FmIG8YE4MjheTj2MT/hT8Xa8/lNPPTXDi/GX&#10;4vFf/epXC8eHkzO20B9fnfqfYvt77LHHTP1sWF+M3tqc4vP8OzFu2H///StHAHawPq81Pof4ot83&#10;zuxrYFzXgPw743V5Pept4Q2G2N69vXqaiy/mp2ZP5vaYwwPv//CHP6x4X/bBKyydcvmPPPJI9cMu&#10;mfsrxvj000+XnYi9cCzjAOML/WprvIFHcJ0Q8QFjBDmM2cbW4CpaWgOtgdZAa6A1MCYNBLPPlufn&#10;S2F3wh/C8Lg08XjvSY4Bu6ujJweWnzY+IHwpP+kVj0bE1M2hw6fB+r7PcXzP10Zgd2v1qO0pTqD2&#10;3uWXX/4fbfStLqh5gDjDrtszLmzXWLv/jxe7BuTiwPzq47tv1QGI4NUT21Nvx33PZuDq1f2C99mM&#10;cPr2M5cocUX9WsNb7s+aaSySsGH6IrA+PsJafqkDwIblmHB9sD1ugT1jq2KnMs6ozvqpNdAaaA20&#10;BloD86yB4PHZYv5w8PbHv+PZ1elJPDzYPHy/nyvXxhxcNX2yv/FBfKV9+U/bxNHl4uoT/z/0yfrO&#10;ceB+6/VsvPHGM7U3HCv+23EcE27wMC/Q+OLFcEZva/zZ18A4roF//etfxcO7Z8Xn1OGBpeHx5M/A&#10;8bC32j04gje+8Y2VD4QnCIfANg3ti7iiOQI4f/x+sHvslWOkfzUD9Mu2wfTEq33Ca9jmc+yp82tp&#10;DbQGWgOtgdbAmDQQHzVbzO+38I18KhGLV0vTZz43XD4fCK8TPBleDDfPnyb/ZsiL2U+OrVo+X/7y&#10;l2u+nNhA+sgYwnnD9Tg78wf0qa42nx4fr1/vP/nJT85gfrk9MEJju3Fgu/4f+n94sWsA/258DvOL&#10;0cmzT92vMibTJ7k1RE49Tt76unILU8M/eJ6tUPtLXqDvzzvvvKotYJ5/sLx+kjfIBrFjXq0Lpt6/&#10;el/Dtto7bzIcA7A5OW592U+tgdZAa6A10BqYZw3MFfMHV+PR+Tk+2lr14uXxnbB/8HzGAPym7+UB&#10;mecrTk8SN5d3i7fnY23D41vPC7YP3sfJ6UcNn9Tt048xh3x+ef0E18d3L5vm54bnN/fPuODFcEZv&#10;a/zZ18A4rgEcvBpbWUtPnRz3+5Bfd8/D+Z/73OeqZj8OQBvzd9gNeX3GCWyVnEE5fmwOrsH6gV/8&#10;4hfrkZo++InYoeB7vIacIHME1OQ3dsA/JC7geFkDIPuW8emn1kBroDXQGmgNjEQDc8X8/GkkHDw/&#10;af6s/Fq4mvC3wfWJmdtuf7y8PN2sf2PNGzn/5udGnCcMr93VV19d/tY4Y/ny5cXthWvTt7bGBnJ5&#10;xAoixgW4wvXWW6/qfMAGje3Gge36f+j/4cWuAZj9nnvuqbH6JptsMtl+++2LJ8AFsB04fnP9Tznl&#10;lBmOIXw7bA73y+8P1wD7/+Y3v5nJCWQr5Aeq8WUsoL/YNOODcPVejQWMQeT5yEvUJ3zPflkDBLeg&#10;Lzaoc3tidfu1NdAaaA20Bsaigblifr9j6BfDceHBvv/979dcOjUykrfveOH8895Y4aKLLqq2MPxx&#10;xx03E5fXPx/Kv/KjuLljjz22fLzaPuLytvku5yEO4L31O63biYMjODo8/6tf/erahtd7MZzR2xp/&#10;9jUwjmtArqCYH55f3R71+Y0D1OmRm4PbP+ecc4oDiA2ITcPB33nnnWVXbr311rIB8Dz+gQ2KTdLO&#10;vub94wkck4gNZr6Q9+H82RtzhM8444yKD6gfij9IrFNfJOdRH/qpNdAaaA20BloD86yB+CWvcPJL&#10;XZPL6YcXy/tger7VWlzm1OHc+EQ+lE+MXzRG0F4MQL28t73tbeXj9WU7X0v0xec6x9///veT7bbb&#10;brL77rvPrJmTsQauTd/aE+MNuF/9bvn+MP8666xTWMCcvMZ248B2/T/0//Bi14B1/eTSZ6zuHibi&#10;h+brW9cDv8AGsWHu/+D52LTf/va3hdHVA8AvBOsn3ogjYDP0wQaxV7/73e/qOPqIbbEBtmdbHn30&#10;0cm2225bD7XCYs+08X1imj63tAZaA62B1kBrYAwa4NNI/ONsMP/Qh8aP8o3nn39+cfZ8ttz8G264&#10;YQaL86+Jt/OZ8v9PO+20yU033VTzdu++++5qa4wA52c9TL4eF/etb32rcvbNy+XTh8LnOg/H4Ivx&#10;guL2m2666cy6XNYQkBP8YjijtzX+7GtgHNeAdXitqbXhhhsW7ncfu3dhfdy9vB6P1NKMHcAVwP5s&#10;ARsg116uoRyeIY5PPqKcHbl/YofyAs3xtZ4I0WaI4dkT83nxCMYRzskYQLyA3QlPwW61tAZaA62B&#10;1kBrYCwamCvmH/JbeY8/l+8Kx8ufMVf3ueeeqzzclStXzsTL+VI5+gcffHDl6OPriHi8mP31119f&#10;nzM2ePLJJyuX1rq7fDmfbt7AMcccM1mzZk3FARJ/t6P+tSGww3vf+97KEZDPL0dYXY/GduPAdv0/&#10;9P/wYteAOT7G/3j+bbbZpvLzrX+1elrDC/8u/974Xw1P3IFxfmxAMLcaAnA4+3L66acXrpfXj6vQ&#10;h1wda3/L0dEffC/nXx6RuUMElsc7wPbslXVGxAecn7XA1CLwnjhebGFt6KfWQGugNdAaaA2MQANz&#10;xfzB4zA44XPl8+DL4ntt53P5RHmw6vrImVUvk/+U95/z0JYvNn8XlrfOFj4+dTr0Gf4+xzQGUM+D&#10;nyappaFPvjrnob/k9tjHOODFcEZva/zZ18A4roG//e1vVbsrPL/avanb5d4mYoFq/lozV3uYm2TM&#10;z/bA4Mb/bIH8f3FHtf8feuihyb777ls2Kf2xG9qzJ2r/4vLZH1zEPvvsU3HFYPrk+1tzxJgidoxd&#10;zPs6mX5qDbQGWgOtgdbAPGsgfskrXmw2uT3xf34Kvt1cuNTGTpxbG/3j0PjRAw44oObh4dsjfHDa&#10;8evi9Tg9fL+aerA+SX1u2N42r/KH5O2r+UOC88Pzy/NVCwjHD/eb1+sYje3Gge36f+j/4cWuAXHA&#10;m2++ue5ZdXtw8bA8YU/YCxwBTI47ME//8ccfL75eG/Yn7X3G1Wt73XXXTXbYYYeaE2S8YHvGCtrB&#10;7GwHG8SusB3mDYs1kthN7zMGwUGEb7A99sr7ltZAa6A10BpoDcy3BuK75oL5g6/9Fnn8qc8pbh7u&#10;LH4RXjeukI+74447Vnv7pF24e33xmXg7ef5nnXVW8Xnh7nw3PHd+nL/faaedKq/I/vG/ibnjAeH9&#10;LbfccvKDH/ygc3umawm9GM7qba2XMV0D6vO7bzfYYIOqy4s3gPfDJyTWiJc3r3/pdG1d628kB187&#10;D/vA8WyNnP0tttii4ozmBxD9GD+wMbFD3lsT0HxdcUK2zXf6CsevT/mMkfAM+dyvrYHWQGugNdAa&#10;GIMGhriZH3upPP/Qv/GXeH61NdTeDL+WVzya+nbxnfg7dTLMifOd/Ule+Wn9w/MXXHBB1eaXexv+&#10;zHf8NF5PfF6OrXkDamWr4Znj+l36HK7Dq56PtmPCNn0ujbX7GvjPa8CYn51Qp1O9zne/+92VQ8Ne&#10;hFd3b6vLa80+tfhx8WwQ/l47doINYOvYErmF5uvKzb/33nvrvfnAOALt9MuuiDsun9YOFms0J8l7&#10;dYLhe8fUnzhDsD/uw/5EH+ExakM/tQZaA62B1kBrYJ41MFfMz+eRIfbnf0866aTC93yn7zz++c9/&#10;1nqZQ05Mbg9fbZ4ef0xSe8/7cHX8qfl0amSI9+e8V0/n8tlffj6B8/VvbHHuuedWn3yvY5uTF74Q&#10;z6ddY6z/xFitj9bHmK4BY3x5eIsXL56stdZaVXdLfo/5uvA1+yCnx1p97A5hk4zn1RC49NJLK28H&#10;f8AWWXP3gx/8YOF9n2Fz84rECI0t2JVgeDWBzz777OqT/TEm0MZ44Yknnpg5ljfhIeyvT5LX+tBP&#10;rYHWQGugNdAamGcNBDt75UNfKs/v9PlTWJtPDLcOY8vJgdFT35ov1jbCL2svds8/4+X41kjygfKq&#10;H/5fjo51OOXnyBESJ1CLL77a/vKFTj311MlRRx1VYwT1OpLLby1e+GBM2KbPpbF2XwMvvAbk0+Pg&#10;3bO4flzC9773vcLd4nvqeB555JEz9fTZCFjbqzzCrNGrnq927BHbNOTjvccjmB+8YsWKMj9sVTiI&#10;1AnGHbAxxgLm8ooRxN75LnZKB/oc8iDVaT+1BloDrYHWQGtgHjUwV8wPw8d/+hnJofcephdHh9H5&#10;2XBhQ9+oHXnggQeKr+fDzbeN4OKGwpfLy5G3v2TJkuLqHT/5QNoaN/DBfD+fv+uuu9aYAj+H54cd&#10;rBG2ZpqH1DjrhTirddI6Gcs1IBaHh3ff4vmXLVtWNkbtfDZgjz32KM6fnWAbhsIuqA8mH9/8X/XE&#10;/K7YvOfbFut/GRc4Rmwa7M+WxL7Y11jCGMIcYOch72co4pTN8Q810u9bA62B1kBrYAwaiP/zys+9&#10;VJ6fb7PvkNOSQxvOXU7sjdNaOnC/tS35UJJ5tdry1aunOTrq5+23335V5zM8W+IC/K7j6Pe8886r&#10;8YH21gHId7A+P+5hP7WDjjjiiKoThMNTnx9ugB9++ctfFl83FmzT59E4u6+BF14DMLt1+uTyL1q0&#10;qNbtgLnV25Szf8ghh0xuv/32Ga4B7x4sD4s//PDDVdNf7WDrbOHoCTvCRoSjSHxRrpAxgrk/w3W+&#10;xBFJ+sclGB9Y54sN0h9Ow7ghNi771I791BpoDbQGWgOtgXnWwFwxv9Pn4zz0FX7dWIAfNY4wHlBv&#10;0zpb8nhyzPD+11xzTflOtbLt841vfKOwemLq4gLGBvz/ySefXDV8+Fb+Wb3/Cy+8sHJ5nEu4PnEF&#10;6+TIA3A8tTne+MY3Vl6wHB/nYdzROOuFOKt10joZyzXgPhf7W2eddSavfOUrixPA14sfutfV0fGZ&#10;zYjI64P75fypsSmnH/7P3CFzfJOTwzbh5Qnczo6xWdb6M/8na3743j44jBNPPLF4CXMNjCHMLzBP&#10;ILlAbFVwv/1aWgOtgdZAa6A1MAYNBH97nQ3PH57MbxH/hvXhftsTA0gujxx8dfnhb23D2ePU5Oby&#10;k/wq3A/H287n60tb9X5w/NbKJLbz+7abr6st8Ttw/JnXa5u+zd3D8XvAEfoZC7bp82ic3dfAC68B&#10;Y3d2Qz6/+1aOzplnnumWnsmfkf8D95u3n7xAfIA1Pcz5IcH48oTEB/WpDRtF2AySXEX2Qs0AsYTH&#10;HnusbAuMb96ReUok+7I1eAvHiwztYrb1a2ugNdAaaA20BuZTA3PF/PGVfCpcHhF/j4Tzsg0vhj/D&#10;vZ1yyimTr3zlK5WPq62+cGTh96+44opaB2fVqlXF2Yuh49lIfDjfaoyB/8e18cv5TrtwePoVE9ho&#10;o41mcnu0bZz1QpzVOmmdjOUa+Mtf/lIxws0226zuW7E7gp9373uwLzh2/DvOHc8PjycHP/FEn/H/&#10;eH45QWrwxG5lrKDv7Af/qydmjCBv/0Mf+lDVGdA3XiJ2zT54jeQU4SFiw3zX0hpoDbQGWgOtgTFo&#10;YK6Y32+Ir/Medx7szy/C2pH4SBy7OttqX5jnC+vbx2v8LR/OH6uVx9+rt5++hm30ze87h0suuaR4&#10;uKwJllh7/C/ODle47rrrVn0/cYGxYJs+j8bZfQ288BowLr/tttvqvpXTbw1vdiL3NpviwVawD+J9&#10;anWtmc7P95kNCuYPF8BWyNl5y1veUtyDNoQt1DbtYH7ypS99afLa17628vd9Z7sxh/bex66xS8YD&#10;sVPppzrpp9ZAa6A10BpoDcyzBuaK+YP3+Tc+TyzeWvXPPPNM+cT4Qz7S9+pqm/u2fLq+jZra1rvR&#10;B8yPryf8qLg7Hs7cX1j+sMMOq3i8Nr5L26jP/n6L+X7m66oDRLRzXK84QnN45Qabw+tcGme9EGe1&#10;TlonY7kGzOExJyfxuWXTmjpsChvhvibGALA2vG58z14Y3+MT8AHB/LF18gjl+Rkf6M96f7Ef+tO/&#10;MQWbxY7gJuQUGkvIOXTcjBO0Z/tij4L3cf3Oq6U10BpoDbQGWgNj0UD8oFc+6qXW7cn+fg8fSfBy&#10;1sWFqwk/zC+KqauXKZ+fH5Z3IwfX3F4+lB9PrF4dfrk61sp0DPU31N24/PLLZ+pg883OOXxa/K65&#10;ehkjGE/E51t3B8+/4YYbTlZN84XU1RgLtunzaJzd18ALrwHr8N555511366//vqVzy8fkLjf2QA4&#10;e2iHfCcnhw3CPcDv2sHq8vmNB2655Zaa18s2yAvE5eMA8An68mBr1AJNnJD90s4aAeyO/mJb5P44&#10;lv0JW9bSGmgNtAZaA62BMWkgvtLrbDB/fkvwPp6fmD976KGHTu64447yn9bA2n///cuv8sHx0/yp&#10;vB3cP/7NORBr5GROXLgza1/i8OX1863B+tqnT++JuqDq6OEI7X/fffdN3vOe9xR2wPWr2/P00083&#10;5p/WK2+s2ToY6zVg/o7xv7G6hzz8973vfcXR4wyCsWN/cAbh/63BYc0+HIN8/fvvv7/m+1v7L/wA&#10;ToDtE3c0P1ctLzborLPOqhijep3DWKZaQOH86Qy21952cQXinDMWqA391BpoDbQGWgOtgRFoYK6Y&#10;3/7xb/woHC7ObjsMr1aeOhd77rlnzd+Vnxt/Gz/t9YYbbqia+2pgDPukInPyInw6vt/8X/FzWP/5&#10;AuOLG6jnccIJJ9TYw3m8853vrPW4YAf1PGCGsWKdPq/G4X0N/O9E/V7rX7lnFy9eXJjdva3+l1wb&#10;OiLh+72H+cMTmNuDT7AmtxwdvEEk827ZGzboRz/6UdkpsUi1P4e2hY1zDCIPSO0gtQjEBgibl1x+&#10;bTPuqC/7qTXQGmgNtAZaAyPQAH9HvM6G5+fnCB+XeDbu3mcP2HznnXeu+jx8NckYwTHhdmKsIBdI&#10;LB03T/jkjAv0ndoacmy33377ms8Htzte+D6cXHg54wP5t3vttVfFB3CE4QvFHeCBxlWNrfsaGO81&#10;4N6GxXPfmgPEfliH6/Wvf/3k6KOPrpheGYzpE3uR+B/747M5Q8b7avr88Y9/rKZsQ4S98FmNoHAD&#10;N07XEXRsDxKegr3SJ7t3/vnnVz1h+6WemLbDvn1uaQ20BloDrYHWwBg0MFfMn9/Av5JgeHhdPj6f&#10;jKfjq/lc2yN8LT7OOfDTvsPr4fHx8PmOf43P5evl6MjZV+9TDX9+XBtjFu2cixyjlStXVn29Rx55&#10;pOYNyOlRs0c+vxzhNdPaHo33xov3+r/p/0bcTy7fxhtvXDy/Ovxy9XEDxgLy6w8++OCa78OuDGOC&#10;7IkcHTk7auwfe+yxk4suuqjy+NketiL8gHkDanHC8XL+5RCq4U+0GfaL5w8XgZ9Qg0xMk93JGME+&#10;iQtUJ/3UGmgNtAZaA62BedbAXDE/3zeMgWe9rFXTObLXXXdd+VV43nH4U9hf7mswvJ/Ph8Lswe3y&#10;7NXYGc7X5UvV17A9cwb4VTU69Ll69eoZTWpru9i/44SD0w5faC7gj3/84zqPxpWNK/saGO81IL9e&#10;/M99u/baa0/e/OY3T3bfffcar7MrbI/5szvssMOMDVCDV9xPXh/OAe8Oj5uzf84550w+85nPzOQE&#10;sT3sw/JpPr95A8Ht6gWZD4RXiI3UluAWiOOzQcYlYoiJIbBjwf7VsJ9aA62B1kBroDUwAg3En3md&#10;TW5PfgL/R/hMwufhxvhE4pXPvPbaa2uNGz7VZ3F6xw3eh9E9jAv4az6aD7/44ovLh6vf4/vE1/UN&#10;E+D6xAb+/e9/T4477rjKKbIGGN/vt3nw4ckRMJ9vTfP8HefoOcyjvgbky6vZax3eRYsWFd43t9/9&#10;HK4dpsfJ77LLLhUTMIZTt2vFihVlj/Dt4dzZDvl+cvzZmAhblTkAwfbm74orGA8kfmn/oU2Tc2gb&#10;W2L8IdcwYntLa6A10BpoDbQGxqIBvpN4nQ3mj//L7xn6xPTtOz7XuEBOP2yu9oZ4e+YA+F5fxgDZ&#10;xo/KxV2yZEn53uQFGVfEPztnPv//2LsTn7uqqn/gARWLDDKlLVMBmUWReRTKKEJwiKhRFAsoCIRB&#10;xhSslFEgTAoY5lmLgiTECWOECogDMgTUOCU2+I/c937Wj++T8zalpX1805tf10ruc+5zzj77nLvu&#10;PWt993etvbbcfLH5Aw88cCp+77ruQXv4QLwedlCf/8FxHEL/zfFOLsfb301/N34DP//5z6fG6uYH&#10;keE638HWcL/6nPJ+cATG+xkXxHY4l+3w/KvZKVeQ6CN2x/+xL64jf0h80b2wNxH2Sv+Zn5Rj9ukr&#10;/Efa97Y10BpoDbQGWgOrUwPB5auK+d073xa/K74tVx6PT+DxvPc/34tn42/Vy8fR4/GJPrTPez7W&#10;upvaWUNHzk+ETx2ON1IL1FhCDpA4Pgk2cI/WCpMfgOtfPM4FksPbuLJxZf8GJvc3IO/Gut3rrbfe&#10;aMMNN6y6PTB2eHvPeObvy/PH9e++++6Vx+/ZD8+gnRhgcLitWp74fmMKXIR9trFB7ItcRXZj1113&#10;rVo9aoElf9HxtB3GNGH+Yb6ja7e0BloDrYHWQGtgdWtgupg/3FZ4MbV1xMOtW8MnJueHj+Yr1bi7&#10;5JJLqsad2v3qZHz/+98vPn7IxZnLC+vfc889tdaN9XX5Z+viEL5WPpBxArzPL/PdcgHk61q3h48P&#10;z8efG2ckt8ccYH013ptcvNffTX838nisn5V1eOXyq5NDYls82+bzmvtvXRD1OOXXn3feeTU2SK6O&#10;c9iL5OnYGvtb69tahBk7aEdefPHF0ec///myZTC8+Um4B79LEp4j84vUITb/IFxEttW4/7QGWgOt&#10;gdZAa2A1a2C6mD98Ft49vlQNC/UyxMRx/Lgz69WYU3vLLbdUnf58bPvPOeec0RVXXFH+Ga9n7d1P&#10;fvKTte69dng9L7zc3Llzp+pppI8bbrhhqm4Hv23soD6HvH45ueHi5PPL64EfcILGJ40rG1f2b2By&#10;fwPG7db1NlbfcsstR7NmzSo8b83bxCY97+bxigMaB7AB7JGxv7x+bZNnH24idgsXIc6o/tell15a&#10;JkV8wHxeNkjdAYJfYJus9afOv9o+ySs0XpA3CPNHjEMa80cbvW0NtAZaA62BSdDAdDE/X0iyzWfi&#10;H/H58vHl++DzcfU4N/6YBIu/9NJL5TPhdPV0cHTqa2ob7o1vFj/HzVvfVz7uML7Pv+Ldsk+uvpxe&#10;1/eej3feOuusU/jhiSeeKL6w8d7k4r3+bvq7Mc8Whz9z5sx6buF4a2rL2ccBBMPD+nB2BEeAazj/&#10;/PNrfQ72iNgX0d6LzTC2YCvgfvMCYPjbbrutmrJtOY9NYpuMJbRTH0z8UD1itkpcsWv2RMO9bQ20&#10;BloDrYFJ0sB0Mb/Pwg8mx4cPjX/kh/lcHJ16PTB+8uy1c078o3HAbrvtVnmzYurZz3eHo3Mt/lm8&#10;n59Vy9P9Z+yQe9GXdq4h3iC/1zlnnHHGFF8od+i1115rnn+cp9DYunUwqb8Bc/NhfmtqsCPqbxL1&#10;u4zh5fpnvB8uIWN/z79cmwULFox22GGHytXJ/Fo2iu0Ip8DeeH/guAaA6+D59ZO8nbroW3+cx0YZ&#10;h8yZM6dyFo0L7I8ddJ2MR4bn9vvWQGugNdAaaA2sLg3wUyT+Spw6OTpLc/fLu0fYXIw9+fPGAXJr&#10;5dN897vfLf/MT5Pg+YwN+EZr3aufj2fD88vZdU+5P349sXI5Oa4l19b8AL7avSa/N/dpvd5jjz12&#10;NH/+/Nryz1tssUX5dMdcY1KxTt9X4/D+Dfyr8m5gfjl51tPDvycvR86O9bbEB2MbYrvgdTbhN7/5&#10;TT37l19++WjPPfccLVq0aMpGxb45h52RI2hekNpAWUeELcm4IDwC23PaaafVOn/sm5qgbBq8zw6y&#10;T7YtrYHWQGugNdAamCQNBFPb8lmrgvnTRz4XvG8+7ZFHHlnr6uLb5Ox87GMfq7h82vGLcHpygOTV&#10;4vTN2Tv66KNrbUv3lNo73ofTM05wHWv7XnjhhVPjFH7ZuAOml49rrq7r+x/Xl7o9zzzzTGP+5vh7&#10;zDfhvwHzceTQ4N691AbwfLMF7E7id/Jy2AMSfsB56niZ488usAX77rvv6NFHH63YoLgAG+Q8Noi9&#10;kkvEJt13331VQ8DcInHEjA/YKHj/9ttvr7lK8g2t72tOUuxU2uZ+Yu962xpoDbQGWgOtgdWpgeD1&#10;/wbmx9vzj/Lo1dxRp4ev9SLPPfdc8Whq8fDL2S/PBi53D176MA/4sMMOG6ntE85uGCvn9/lUftb8&#10;X+t38df87f33319jBrn/Oce1xA9whWr0q8ttzl1zqc2n929gcn8DbIi6Xtbj8uyqk09gfjaDyL+B&#10;+dULg8nx9rh/z7vvlv0gsLz/99lnnzqOr9e/uj0wu2PsUjA7ngJvwFYkhijv3ziDsFXGDOIAbM6S&#10;8byhnJsxSTXsP62B1kBroDXQGpgADfBbxJafWlmen48c8ln83rx58wp/6y8+0DXgdMfFz+F0vtj5&#10;kcyz878+8XNq44ntJ75uPIBbi+hTH9brPfHEE0di+PJ5zLOLr9cGp6c2B7yPLzSHt+vzTy7Waxze&#10;343fgNq78nPC8yefX/4MYU9iw8wdMseXLZD35xiRdxN8zh4ZI8D92srhkcsD/0e0ZzPYD/FB/eL1&#10;Y4Pgf+ON2JfYI3bI/AHXYPtyPP32tjXQGmgNtAZaA6tTA/GXq4r5h/eOS+cPxeMJ32cf/8cf2prD&#10;y+fK28fNyeWJz3SO9kP/qy7G7Nmzq8YnPzucp5fYgD74aLH5tdZaq2p9xt9qj+v3+eT+Bjuo+dE8&#10;f+PKHltM9m/AnBu5OMbqm222WdX/lc8/5BI832yGlzW7xQP+Pa4R7H82h+AKtAtHILfPOl+77LJL&#10;jSu0C2dfJ4z/JI5g3UB5++KT2rFx7Ivj+iXGA/ombJ2+hvdYB/pPa6A10BpoDbQGVqMGpov5+bXk&#10;sfJzuHNr48DUQ/4flo+4Jl957rnnVs3+nM+X8pfEe/F59Xn4WuvrqMGTOXqZ/6utGv9i/mppywP4&#10;+Mc/Pnrsscfq+rmurXwjmN98wKeffrrGHo35Jhvz9fezZn8/5ul6Vtddd916dtmD2ABcf8b2cm5O&#10;OeWUqp1pjGD8zwbB4mxN8DdcLlff3CK1OMUb2QV5gBkfJB9Q29gPNkbukLX+wuWzPZHMA06sko3L&#10;vaVNb1sDrYHWQGugNbA6NTBdzB8uLJ8B565+9hFHHFF1e/jMxMTD0WuL2+cTrdElDs+nhmtzXHwe&#10;jjeGwOtlDV/1NrUlxgpq+5vDazzgXowZrJfD55vDF//tWmpqz5gxo7CDsYHc38aUazam7O9/sr9/&#10;eTbWv914442L61ez87LLLpuKBXreX3/99crdh98JmzasIZD6wLbwuvoAOAGYni1hg8wdkg/IXrFT&#10;4SH0F35B3ID9kfvvus5nc8QU5P+wUUS7xvuliv7TGmgNtAZaAxOkgelifn6P8M3B9Di1f/7zn7UO&#10;Fy6NX4zfDAaH7+2H5/FyavDJnRUb+NrXvla8Pu5Ov8R5coLMD+Z3rfOFU5O7f+21107F1bXVB25P&#10;/W5jB3N7yUknnVRxfzy/eXl8dWO+ycZ8/f2s2d+P+bLG7nJ7Nthggxq3i/nJwZfrb16OuKJaX0Ss&#10;Mdy82v7mA7EveHi2ynESXt57+++9996q6aM/wt7oh31kq2D81Ah9+OGHKzbg3nAO+A12jv3TjrCB&#10;iRvUjv7TGmgNtAZaA62B1ayB6WL+xMzj6zL/DbcvX1683bzacP0+bnB/fLN9/LK1er3k/GSMkDGF&#10;NvJ9YHn+dZttthntvPPOI7m26ds9aJN4gT6MD8y/M8fAuEJujxog5gXi+BpTrtmYsr//yf7+4fqf&#10;/vSnUzV21eqErY3999prr9FRRx1Vx5NHOOQX2CYxALw+GyAGSYLjvc958oTkAmlrPZGMHfRH2BS2&#10;h8D+bNChhx5aL7XFIo5lXBEOJMd62xpoDbQGWgOtgdWpgelifvcePiv4H+4meHT5NOLmF198ca1v&#10;L+btmtryjd4bJ+Ds+e8DDjigODvthrgfnk//uDh1t62Zqc4nzJ/PkTGCcYX2+jZXWP6PczKHV00g&#10;eKIx32Rjvv5+1uzvZ8m49o41cY3TPbs4BLbAGtyHH374aO7cuZWL7/kPhwCnsx+xS3L4xAbk4nsf&#10;+xSbUcZq/Ed9YJy9eb3XXHNN9ceGLN3e9e+8887Rpz71qWprPW8xSddzjA3KWCJ997Y10BpoDbQG&#10;WgOrWwPxe7Z81srW6sz9x9/6H9cF74u549fw/QsXLqz8fD484pr8o/V61cHm2/Fy6uvw6Xgybbz4&#10;UmMEubfayp2VC4Rre+SRR8ov889efL4tcS5/rP7P1ltvXbhBXY+nnnqq+mhMuWZjyv7+J/v7x7//&#10;4Ac/mKqxq5a+9XLZFt8d25H5uuHV2aJw7cPcQJhfbU65+okNJu9eLMH8YDlC8vrZIDwBbj85PewJ&#10;O3THHXdUXeDf//73NXfIvcgNirA/7E5La6A10BpoDbQGJkkD8U22q4L5h1ifH8XNLxnjepy9ebJE&#10;v46pvwOjGw8QXBi+XU7+4sWLa+6bMQCMzrebk8ffxi+LvZu/py9zgOF69Tb4Z2MBEl/vPa4/8Xh+&#10;3lhBLU98oVhB5/ZMNt5rPN7fD+7d+rnG6dbQFtvzrBvzw99sgbk5OH+2BCdvH0leTmyAWCJsLu7o&#10;fPvZLxhfLU7rakXkAlrTC57XRv6/V+r8mAscLt94Qe1hYwD2J9fLfaTP3rYGWgOtgdZAa2B1amC6&#10;mN+9x7d6z9/xqfA5/+sYn5n4OGwvZxbPDnerq6keH3yevBz9qH0xf/78WuceVxeuDZdnXGGrb75X&#10;PQ75O9brGeYEuab/jQ20d6111lmn6nK7P369cWXjyv4NTO5vgB2QO7/JJpuMNt1004oVshOxW2wF&#10;Mb+f3bnuuutqLGA8EAkGZwvYkdT0MadHPWB1w8wLItqyL0R7WF6/uIWTTz55dOWVV9bx2CPt2Bk2&#10;KhjfvWU84HhLa6A10BpoDbQGJkED8Z22q8LzJ4cGvwXby8154403/pffzOfkl2Fv8fO99957dMgh&#10;h4zkwg7r4vGV+iHw/NVXX13rZcJlxPFcU1+Ev1XHR66vHNvEFerg+E+4f3MLcIV4ftyh/hvvTS7e&#10;6++mvxsxv8cff7yeWbgf7iaeadg/+BxnwJawAXJ/1A2D2VOfJ3bOOdqadyvXz9rc5gQRHEL4C3bG&#10;eENbNYOtB3b66acXP6Ft+Ak2KPbKPbE9JOsE1z/9pzXQGmgNtAZaAxOggfjCVcX88X18pT74OtxY&#10;OHb7+EW+m8jJUUsftyZ2LleXXx4Kri3cHHz/ne98Z/TRj3605txq51pZe9f/3suxFZ/nn+EC1zMW&#10;4I/Dv332s5+dygtW/w8uaFzZuLJ/A5P7GzCWlztjnK7GLowenO+5jv1hB3AJc8dzeuXsq/0Fr0fY&#10;CLYgXL9cfe1w+Or/B7frMzZRW7HA2JSDDjpo9Nxzz02NC9iy8A54C/cy5Bsyfsg99LY10BpoDbQG&#10;WgOrUwPxb7arwvMPfa7Pgev6+te/XrhbXRwCt3vJn3fsm9/8ZuXTWm9L3r48Wvh86KPznk91X9bZ&#10;ko8vHp+4PZ/K15rDqw4nfECuv/76qp+9ZDyvIPfHf8vtUefb+j7PPPNMxSMa700u3uvvpr8bc38e&#10;euih0ezZsytGZz7QfeN1dPNce97hdXV0jPnFGdXmkQ9krV0xRzYkNgOGx9fjEdTXZ6NOO+20ygli&#10;S2KrcA7OVd9/0aJFZZuMKcwXth5I6n6yd+nbvZCl//9/e/tva6A10BpoDbQGVq8Gpov53X1yc+Dq&#10;9GeuHH9pDh6xH4eWGjt8Nl8sfo67ExvgZ/lv+J/v9T6+Hbcnxo/vx/slDqAGn3GDPB1iv/tQAwg+&#10;+OMf/1jjEPP3YAB8oZe1gsUCGlc2ruzfwOT+Bv7+979X/r2cPK/tttuu1vCQk+9ZFyM070fNHWP8&#10;cOv2GxuceOKJxdWzPebtyv1Rw8v7CPyOy7/oooumsLxj5va+/PLLZYfYH1jefOH999+/7snYgrBh&#10;xDXCVWT+Uh3oP62B1kBroDXQGpgADQSj264Kz584u48Sf8vf8bl8Jm5d7iz8nrFBcl3heX7bC/ev&#10;/g7un/CvzoHf4X+iX/71uOOOq/oZuH3rffHZ7t8r9+CzWCNTPo8afXy9nFx43zxe99R1eyYX6zUO&#10;7+/Gb0Cd3wceeKCeWc8ujh4noA6AGl7m7Vu32zx+zz5bwXaEa1crjL3A66vto5YYu6It++O9tubk&#10;siXikPh9+wkeH5Yn4R/EE+UEaRuugb2JpF36yP7etgZaA62B1sCarYHEkt9u+3+tnelifvfn3tNP&#10;xgD28Zf49JNOOqnqdGrDv/LPJH4Slse54+X5bz43fFnaaG+fMYCc2i222KLi7MYRxgwRftZ1iTjC&#10;XXfdNdppp51qPHH88ccX5lf3T6wAh9jYsrFl/wYm9zcg9+ZHP/rRaIMNNqhn1zx88pOf/GS0zz77&#10;jOTYGxeQcOtsQLh39kYuzuabb168QjB6xgTOw0+wFbC9NXg//elPT+UJpl36NlbQdvG4/ph1gK0L&#10;bF5QhN0j2WZ/b1sDrYHWQGugNcA3LO/1f62hYHVb+Hpl1+Qacln8rP+D+733kt8jFx/nFg7M54LV&#10;XdNWXP3MM88cffvb3644vRoc8Zt8LNGXGtjq+auxpz6n8/hlsQPjgYh9cL0cX35cnW24Yb311ivs&#10;oE6o+H7jvcnFe/3d9HezZJyvI6dPbA7Pb/7/7373uxrDswHnn39+1fUSsxsKewbDZ/0s/L6aXvL+&#10;wyPgHvADsTPsCxuGp7C+iDiltvaxLTgHtsp27niu8FVXXVUcBdvyt7/97X/NSdJGfy2tgdZAa6A1&#10;0BqYFA1MF/P7HOkjeJ4PhdP5y/hXfJ08GzF2fjzn4MjmzZtXcfrk2PLP8nDV9EnOrNp55t3KFVJb&#10;3/+uYR5AcoJclw+331w+vtg6nYT/Nhcg+T3mAvPTjSsbV/ZvYHJ/A2J+4nrwvtcee+xR/IH5OnA1&#10;jl5NfnN62BiYHNZmd+TgnHHGGcXJw+3szjHHHFPjAPN7Ijj8xAbZJbmCavnKH5K/T2KvrP0t1mC/&#10;a+sH9pfrw+6wS+xg2ucavW0NtAZaA62B1sDq1kB8ky0/ubI8v/tP3FsfydlPDF0sXL/8IH8In8ub&#10;lbfPJ6urKfae87QnfLrYgBg+f2wr9wfel89L7JeHa77wqaeeWrk6dWD8hy/m4/l/18bTGQMEO5gD&#10;aFzQeG9y8V5/N/3dGPN7vq3HJSdvhx12qLX8wi943vH5YgF4/BdeeKFMAJv06quvVs5geHwYXVs2&#10;SE4O2+FY4oPJ42Ez2CFjjSOOOKLmAIgJiD2KG4pXGlvEVslLfOyxx2pdMBfP/tjWuqH+0xpoDbQG&#10;WgOtgdWsgfil6WB+fjN8fvC4j5WxAB/Iv4ZLU0vTnFo5OubnEeMBwn/GB8vjwffL2eVr5d/zx+41&#10;9+0c/cvbV5cHP+daJL4+fac+v/wedffwhI0rG1f2b2CyfwMPP/zw6D3vec9o/fXXr7G9Z5stYQs8&#10;455jNgMHL+fG2hsRxwjuPvYAfr/lllvKphgXkNgTXD3JeeYKfPWrX631RPQtPpjYI7tjDEGG741H&#10;cl91sP+0BloDrYHWQGtgrAG+YXmvFSlpeec6tiKJr7NdVZ7fNfBehO/jc+F9fQbn88lefOSTTz45&#10;2n777auORta8zxwAfbgPuF0fZ5111mjOnDkjNTnxcI5pq++MKZxD5O/j+haP59fJ79c+4wd+2Bpg&#10;yQuG+XtNrsnGeo3F+/sRi0tuD9wPfw+f+/D97I81stTmZQPk8Xv22Z+MD9iItBMv/MhHPlJ1f+B+&#10;NiV4XzvjCbaKDbn44otHM2fOrPlDw2sH72uTWmT6CObXT0troDXQGmgNtAaiAdh1ea+0e7vt6sb8&#10;fKh7CM//yiuvVN4+nxuRSxuRzy/HRn49jl9+vrx6oq/4UfvMz124cGHV3DRfd94471/ODn2R+Hv9&#10;O5e8+OKLxd9ZW5Pwx2ln7V9recrvgQ3k/zaubFzZv4HJ/Q3A8Y8++mjNv4f5jdvhc/YGFx97UQ/7&#10;W3+stSUuqG4/0Ub72Ai5Ofr55S9/WesBHnjggVW3V1v5P7Ev+ldTQC0xdX/VH1NnYMmSJVNxSWOD&#10;5CXaZtwQrkGfLa2B1kBroDXQGqABvmh5rxVpaXVj/uH9xc/h5uTR3HzzzVP1q/nuK6+8snh7eJvg&#10;zPD85tWZr0sPBEb3v7lx5vXGB8P//C5+nm8mMH0kHJy8W/MEnC+vJ7jAnLzk86vP33N4JxfrNQ7v&#10;78ZvwBxec3k8t3Ly5PPj+odzcPH4sDb7A4OzI85VP/+CCy4orO+Y/B5cBBsidhB5+umnqz6n2gGJ&#10;S7Jh6gOYAyzmyCZ5GUe4/ptvvlnzijKO0NZYgwT3p//etgZaA62B1kBrgAbkwkQSg1af5tlnny08&#10;u7wYQLBw/A78a19wcI6n/2Vt08aWr1yVObz65Q9zXf/D9Xj1G2+8sT7jN8drbllvN7V5gsO1lZMj&#10;b98avfQRvzv0ncH4xhHqZ5sD7H6z37WdawzkPJgAP8dHi7svWLBgNGvWrCnML7bfuLJxZf8GJvs3&#10;IJ9+WJ/fvP7bbrutcPtf//rXetbZrrzYE2Ksb24RXt6afOYCweVf+tKXCvtrE9tnPKD+58EHH1zz&#10;gYwNxCIvueSSyt1nU7QVX/D+wQcfrLlD6oPGViW3R7+xx0P7ZX9La6A10BpoDbQG+BKCo+LH1Irg&#10;q4YYuhq8zR9YN2OHzD2Dwd+JxO/Zrgrmd8/E+fyh/+P/3AuuTUzemplDfK59cvadL6eWP8bN00f6&#10;5X/z2dIvjl4uri2J342Pjc8VW6DH3XffvfpW92fttdcebbzxxqOHHnqoxgWN+SYb8/X3s2Z/PzgC&#10;NXGyJpf5PeyKNTeOPPLIyhFkS9jKoR2IPWM7zjnnnNGOO+5Y2F9sT1u2KnYiuYf+F3OcPXv26IYb&#10;biibFnsajsJYQt9qCYllilOmbgH7llgjW9rSGmgNtAZaA62BpTUA1xJ+An+9//77F+f0ve99b3T1&#10;1Vcv93XFFVeMbr311lpjEl72PyzNryXXZunrDf/nv0h85Mry/LmG8/lRwk96/4c//KHm01n/Vn08&#10;dXiGWL4aj//A6sYouPkLL7ywfPNwPJB+XYPvlWOr5o86Pffff/9Ubq3j6Z//lgMktqB29wknnDDa&#10;bbfdRjNmzKh5vIsWLRr9+9//bq5/nAPRuLp1MKm/AfkyauGbh6NWJ/uAs5cn6PnHx4sP5rnPuJ9t&#10;gffN78ElqOVrzC9nh7ApzgmPwF7i+rWB+dlSNcRI+mSTInC+WgXmC4tTZkzgONyv/9itnNPb1kBr&#10;oDXQGmgNxDfgkJL3DqOKY8Osy3vB07hsuTFy2L3XzzsVOJnYrgrPn+ssHVeQm6Qep7m0jsnJOe64&#10;4wpn868k/FrugW81D844R/4Ov5q2ODzH4X394NT4b/k7xkZ0mPGHOAF+UG6R6zrXfWy77baFG+QG&#10;W6sLdphUrNP31Ti8fwP/qnn2Tz31VOXkvfe97y1MDvdb08P6HosXL641ssTt2BnPPmFTXn755Zo/&#10;tHA8Dwi+N3ZQM0D+fvh4bdkh9sCafY6RrPWHjwmPbz9OZijik2IDan+6BjvEjsZuDdv2+9ZAa6A1&#10;0BpYszXAN3kFr9IGfzHMg/H/273SHs8EE4ebwnEtjcOXpengbdtVxfzuPf3A7Pp5/vnny3/aD3Pb&#10;n1qa+LHwcnxvPjtu3n377LC68Qtcrg3fa+6cHCHrfWmnDzwg3I/389l9ZnW68W9yAsLjwQJi8fC+&#10;/B5rcvHfjasaW/dvYHJ/A551dXVx/DD/lltuWeN+MTrC5v3pT38qHj+1wtjC++67r553dYHZIxK7&#10;JG9fXiCsz/awLzC/OUgwO/uDN1FjzJq7bNeQR2GL2DXn6tPvx5wBcQIiHhD7Vjv6T2ugNdAaaA20&#10;BsYaCC4PZoZ77YNpiffLe/EtQ3+0sr4m17Xlv1Y2t8c9xqd6zz+S4Hjvh5yXejzmK1jbBg7ns4nP&#10;qJ/cj//N1TvkkEPKH6vbaU5d4uvDPs2BOPvss4ubg+XV4YMTcl9wv/ennXZaYX41+nGHXZ9/crFe&#10;4/D+bvwG1NPFz6feljy91AFgIyLGAPC5Oj3G+mKjz4xrIcSe4B3YG/LnP/+55gI8OJ6LC+/rJ1x+&#10;2tvHrqrlw56IKeZ8fcRuyWOMzbW13ldsX/rUvqU10BpoDbQGWgPDPFDaSJ4P3wPf+n95r6EG4eBg&#10;Yvszbhi2Wfp9fJwtXLyymD/n69f5rs/vee+z8YP28aF8of/5cDX3rJ3LF+PNtOdTM37J3Dm5umut&#10;tVbl7bqGMRF95DzvnWusAQ+Y68fnk8RGvNevfKFgB7W5u1Zn48oeW0z2bwD3bhyf51bOjWc+3Ajs&#10;zW7YZywg72+77bYrHp9tYifYQVvnEO1x/PL8cfn2s0tsROxO4qzaX3755aMPf/jDFadkU4wTSLC9&#10;9+IREfavpTXQGmgNtAZaA8vSAJ/Ef/BLZMhh82XLe2kPW+ecYPD05fjyJO1tYedVxfzO1Qde7hvf&#10;+Ebl3NjnReJD+XDr5Vhj64tf/GLl5caHpi1dGCf84he/KBwvh9/cBpxbxjT8NvG5+evrr7++fLg5&#10;zKeffnrV86C3jCG0dd1gB3m7jfcmG+/199Pfj/y7xx9/vPJ6PLvm6HimPdvsRTgT9kUsUCyP/TFn&#10;17m4Bq+hJBYpPqid2EByIrXTN4H/5fxoo9awa6sZkLEDuxO+n+1Lzo9zY++8b2kNtAZaA62B1gAN&#10;8EfxMcGnfFn8ylBLwbv2hY/KOfY5J7xWfKH9y5PpYv4h1+U66mmbTwejW0+HxOfKu5XXs/CtOXV4&#10;OVwbvO48n5sfJdbeND8Z7ofr+We1f2D6jBFc20uOvzGEOX2EX8bpyx9KW3oxL1rdUNjBOj/qBDWu&#10;bFzZv4HJ/Q2wEWyBfDyvbbbZpp7v2Dd8Cfsg709NTjYSDjevP2t8x6bYspvhQ7STf6NmwLzxGt9s&#10;UESf5gKwV9byYKPlAqqVIDYQrO/6+lQ7zVjC+9gcfbS0BloDrYHWQGsgGojvgr35ouBjsWK+Dhc+&#10;d+7cykHls9I+59suWbKk8LK1a9SeSL7rsM3bvZ8u5ucLjTX4PpIxgHtRS896l3zfAw88UDj8wXEO&#10;LeEX+Vvn4tlwc+br+ozm76q9DecT/tV15Ozi8dTtcL4xgv36Se6s//le1/3EJz4xUpOTXo2N+Gvz&#10;AGF+83zV8Wu8N7l4r7+b/m5w9eb8W4PXc2tdDrbCnH2xPvaG7cGrD7l1+NwzLrYnPzDcCLvBRrAd&#10;XsR56v2bD6CeMPuBN8BbqMsTYcf+85//1JojbJB2fqPGG+oL+D+SmmT5v7etgdZAa6A10BqI30kN&#10;CRrhV9SsmTlz5miPPfYonwXvBp+HY4KXxZOJ8YE8Vn4R/oVzg8Orwdv8SZ+27mVlc3uW7tZ1+WJb&#10;/hPfbh2dww8/fHTPPfeU74Xr+d2I/Fd5uubKqYuNn/PZtAtnxme7R5+Njz3//PMrdq+2KeFvh3EQ&#10;7fD+fL55w65n/EQ/8IP4AT03rmxc2b+Byf0NqMuFb098zrPvuRbXg7tja2IncCbhTWB556rhxRax&#10;M+wSCXfCLnhv7GCOj5oB7NW8Me+Pc7CfXWRz2VPv2SXxSTmE8n3cy1Bw/eE+hvv7fWugNdAaaA20&#10;BvgQwk+oMXPuueeO9tprr4pP8zOwaXwV3xbMDwPza2LTxgfrr79++Ub4WJ8ZTyxPw9PF/O452Dy+&#10;1vVcGx7Hy2+++eaVD2u/++dj+Wq8WfgwY5eDDjpotPPOO0/VyNbOZw2H73xjAb7b/N/Pfe5zlZ8T&#10;rM9/O5bxgutffPHFtQanOQHGEjC/9X3k9ojlN96bXLzX301/N34DTzzxxNQ6vNb1Jq+99trommuu&#10;Gc0bY3PPPGEn2Mvgc7aJ3VTD0zj/wXGMMZid3WOLtA/+x6vgHbbaaqvRjTfeWH2m1q9/9Mtmaa/u&#10;sPW72GmxCDZIf6435DOqk/7TGmgNtAZaA62BtzQQn8MfqfE8a9asil87zCd5RYLR+RaY9bzzzhvN&#10;mTOnxgkwMEzLT8HU70TSn63rryzPn/Ndy+dI/Qo1cfhNdTTU6j/ppJMq/h38njGM87J2Dnxubi2/&#10;i4dPG7wZyTjBe/2L2YfDi45yP3yzeXeui79TP5tu1PXh/13nlVdeacw/xlSNrVsHk/obMLdWnM6z&#10;Ky8Prx578Oabb1ZODs5d7QCSY/A3G8AGsRHWBBfnmz9/frUb2lxtcQ/m6i5YsKBsg/igeUn6wGnE&#10;bnn/29/+tuYW3XTTTcXLWJOLLWF7HPdqrr/U3H9aA62B1kBrYCkNwLZ8BJ4cPlWbEublZxIj5nvg&#10;Wnge3yT3XX46Tgr25W/kueKw+Ult3gnfFIxsuyqY3zWcm358tNTu4TfDk+HQ5O2IYfDVxGfzucXS&#10;b7jhhopZ6MdcX5z87bffPqWDcPnOi7/2Hgcob58fpiPHXEtulJr9+hL3oC/3M2PGjMIPv/71rysO&#10;MalYp++rcXj/Bv5VY3vrZ8H86667bs39YduIeB6BveUQqgnGftgPx6sV4JkXEyDifnC/8X9iA/bj&#10;TswTMO+XjWWX1PCXz2+NkCXj+VLE+XII2Ru1/4nr/exnPxsdddRRNXauneM/ubf839vWQGugNdAa&#10;aA3wGRGYlf+A2/m5CMzqFd5bPutGG21U+fvmquqDD5PfqrYFzEv0tyLJ9W1XBfPnnpwP/8MpeDc4&#10;3pjFOAYO56e1xbOJz/Op8d3GKEMf6bMaF+Do+dxgfPwZn+w+iZwnoq6GNXbV/Xd9ebbf+ta3pri5&#10;jH1whLDD+9///srzVVeocVVj6/4NTO5vwDP67LPPTuX2zBvn8oj3hQuBw9kFsUR8vrX22B1rc6sN&#10;kHZsT2KBan+xLf/4xz8qz3/uuEaC+fz6iuAY1PUyN9fYIcfYktgqdogNY/vY5NjbIT+R/nrbGmgN&#10;tAZaA60BGkgePP8hN2b77bcfHX300YXd+SycFcGJy93HSanPg9uGj4k+4GmYln8KFq+Dy/kzXcyv&#10;a37Qy73C6viy5Om7ZxLc7n7V3PjCF75Q8QDnJW7ufPed2Li+5CvJ24XvHU9/3pOMG9TlVCdol112&#10;qVp6rqdvfdny98Yi9OMlntLr8E4u1msc3t+N3wA+QI4NHsRza34QYQcy9mfD2IHkBe67776jW265&#10;pfLsPf+EDdCOfWFj77zzzsrHl5NvzS/HY6OyZWP065rihrgU1/SKHYqNyXVi91wz+7xvaQ20BloD&#10;rYHWAA3wQ3wLH4OvV2tCfs/ee+89uu6662q+mFpycL5cHhxW8lf5nODe5Kzzadm3Ig3/NzB/rmFs&#10;smQcB1eXc3h9+90nyX5zcOXtw95DHxsuzjiALvBsPje8Lgaf8RGd4dXSHtdvnGQeMI4fF8jnunbO&#10;Uf8TbpAjIJ7Sc3gbV/bYYrJ/A2zZD3/4w6pNIJ//lFNOmcoXZE+Sx+O9eIB8HPn1MD8bEL4ETg9P&#10;YD8bxa6ID6oFGvuUep9sR8YSbIz+8A/4/Iw12CDi3GD92J060H9aA62B1kBroDUw0EAwa3CpQ/wU&#10;DMsnqb+500471Usu6o9//OMpjByuyTmwtHwamDbc//C4NsuS6WL++FE+ku+Do92n+XDWCfD5+Mj4&#10;R3HvfGZz8+Tb+kzwO/+tnTGAuLr5CnJ1zdc15jHWEdtIX/G16nCL66vFgxeE+d2DfuLz3Yuaehtv&#10;vHHpyLiqef7JxnuNx/v7kX+D50+tTrU0PcvsHTvH7sDp5tB65q3VDZerByAnx/MPj7NB7I7/4XdY&#10;X70ddfjxCo899tgUL69vNib2ky1in+69996yV2KKETaLnRGHtM14wH0l1ydte9saaA20BloDrQG4&#10;GebnM/iv4FT4VQ1LvgmvH6zLlzjHi28hfI/5qtaI5KvSx4q0O13Mv3T//Kr5bWeccUaNQcTDIz4f&#10;gdXx+O5dW3z/3XffnWa1fq45vPxxztHenN5543xePjfxAmt/iYcYF/gs5gzbqs1pzADX05N+jC/C&#10;88sDaJ6/MWWPKyb7N7BkHDfECYjNeXbl7plD+8ILL5S9YAvNfdpvv/1Gv/rVr6ZsCNtpjI97iH1l&#10;m+Q9WtvD8WBy8QFzgM0dIrj6iHNJxhiuIR+IDQq3b04Ve6VOQCR2Of/3tjXQGmgNtAZaA3B8fE84&#10;IloJFw7vm5+GvxLjfvjhh4unEpvm615//fXKoQ+3b6tPPmcYO3g7Tf83ML97da2hn8O78bnWtlR/&#10;1DjEuATed834Uvel3oa25vaqwyMvnx823tEvno34bOpif+YznyldmIt3wgknVF0OnzmfRSxB/8YI&#10;coLMz3PMHALzd2EHcZTm+Scb7zUe7+/HuljG555ZL7E+dTfl8IgT3nfffcXvZ81u9iX8PJtgjhP+&#10;wfie/SFZL5fdwo2wMdbbFSe99dZbK6dQP3A+u5H+nIs7EGtUD4CtYo/FDFLHRxtjAefpo6U10Bpo&#10;DbQGWgNLa4Av4Yvil/DWam8edthhoz333LPqVqjJo778JptsMtpyyy0Lv+62224jc9bUuhQHJ0Mf&#10;tfR1lv4/ONnWmGNl6/MHu8dHwv0+gy3sLW7u/sQv0jafka/NdcXr5cvi8fjSpf1lxkDGR8Y/dGJs&#10;EF/vM+vPuMC5GT8ZJ1kjYPHixeWb4Ya11167xhTiIo0rG1f2b2ByfwM4D/W4Nttss5rHK58fllfL&#10;WO7jhz70oRrze+bZkuTje/7ZDPZCrh/uQcwxx9lB2Fyb2EC/A2MJ86Kcx145Fj5FDDF2Cbe///77&#10;V4zRGr/sNxsU/uadxlmXtsf9f2ugNdAaaA38/6sBfgdWHfoI81oPPvjgyuVXU+7RRx+t3BVYmb/T&#10;ln/ho3DY1qPfddddK76NU+fvxKffCfaPv7NdFczv3iP8IayvH+/Fv/nQL3/5y7W+Lj8dzj7nuEef&#10;y5jl+OOPrzl6eHz3g+c3hy9jCP6U31Z3/5xzzhnNnTt3tGjRomqnv/hd710/cwfEQvj8DTfccIrn&#10;l/vvXhrvTS7e6++mvxs5jXJ7jNVxHnh+gmeXv48nwM2zFbF38gDZSXYoPIM5+wcccEDZJHbBsdgu&#10;WN457Kw6APJ85AQtGecVRdK3fo0bLr300rJB5hGJIxB9Etf0Sv+1s/+0BloDrYHWQGtgrIFhTow8&#10;U/z1zJkzR9aNiq+hKD4luD+KS+6ptWxha/Fp5wz7TNtlbaeL+V3HGEQ/XnA3ge/njXPvbdXf4bd9&#10;rsVjvj2fCZ73mawl7L7FKfhKOTlyduF74jMTGJ2ft7Ymfywuwj9fdtllU/WzteO/I7mW/Cg1TtVD&#10;eve7313+3fmNKxtX9m9gcn8D4n/G52p1is+J2Ykdqmemli97CZ/D3XL1g7tjj2B0An/j5o392ST8&#10;QTh5XL85v/gV8VU2Q7zTuAKHklzB4H21g08++eS6vjjEzTffXHaJPSOJBdQ//ac10BpoDbQGWgNv&#10;aSBzUWFnfok/2nzzzStn3/+O2w7jAMHpyXcJxsX5f+ADHxi99NJLhfmH57ydwtOXLX+5srk96Te+&#10;lb8Ui8eXiVcQvtVnkEO/xx57VJ087cTMYX15+XLrhz5Ynq4YAX9P+FF5PMYMWdvXNflZcQ7z8hJD&#10;cK2MhZwX3C+OgC9U808MQn2PxnuTi/f6u+nvxjNv3lLq85ufwybEtrGBMLn1COXk4AnyvLMPbIEX&#10;YV/8pg4//PCqwcM24CNwDs5NniCb6/Xggw9WW+MAoq06ADiGoYjVWpOEPcNZsOVsqfctrYHWQGug&#10;NdAaGGqAb4h/sI4kXGpOGF/Fp/FNXnwYXxcflj604WPUspDnr3YlSZ9pt6ztdDG/a7i39GN9XXwZ&#10;Do6PdW98IP7fPZorB3ubq4Cvu+qqq6ZiA+5P3JzP1p8xgzXtxeVx/c7PZ9cnXG+fY9dff33FOcQ7&#10;3E8wv+P6ci/m2uH56de8QL68cWXjyv4NTO5vAI9u3r5anXC/XJ4IOxF8zw6xKfh39XPYiRzzPuvo&#10;wvLGBdbZkh9oDKHGFzuRvH39sylsl/W61BVbsGBBcfmPPPJIXZ49Y2fYIaJtxiH6Cn9RB/tPa6A1&#10;0BpoDbQGxhrgq4LN+SOYFQ8l1hzhS+K/7OPD4H/npQaFNta33Xrrradq1mmzIglWt+WrVoXn5+8i&#10;8mrxXrC7PofH4heNSdyn9bPw+85xzOfnR+MvxS/eeOONmsdsLq7jfGzu1TW1dz1jDHF7c/qGOhn2&#10;xXevv/76hfmtw9O1OicX6zUO7+/Gb8DzL/ZpnA73X3TRRTWeD4ZnA8T62A82Rx0vtXvNzyfJC/Qe&#10;T89Oshlqbs6aNas4BfG+2AnHEjeF69kaa59vs802NU5Qh5/oV9th//a7D+cQ9qqlNdAaaA20BloD&#10;Qw3ER/BH8Kt89n322Wd0+eWX1/ozwe4wfngl54fz5qOsW7PXXnsVx66Pdyq5tu2qYP7cG5yNJ5N3&#10;Yw6uWhbu1Uu/MDlRl1Pej1g4/21O3pJxbr52Pl8+Uz6DuL2YO/7O2gOZL+A68dN8vjl15557btXu&#10;E39Xt1+f+tOOf1avX16PF76u5/A2ruyxxWT/Bv7yl79UrmDW5JJjH1vC9oQHYDvPPPPMyvExF5cN&#10;Mr+faMMGsENE7qM1uR1Xk18NX1heG/ZCe7aIzRBjMA/pzjvvLNuq1kBskOMR9i/77YP9W1oDrYHW&#10;QGugNbAsDcRf8BXqzMhRx1mrB+c9XlrujjllcDOeSm3oa6+9tnLk58yZUz4P/uW7ktu+rGsN900X&#10;8w/7Cq9lTUu43r0G92u3ZIzt1dpLnj8sLw/XfF3zd3F3fG3GEfGbuDQcHt+s7p64gPt23By/r3zl&#10;KxUXCQZw/WOOOWa0eJz7L45PHHMdfKH8HnMO3E9jvsnGfP39rNnfj+cXNk98bscddyyczh5E5BPi&#10;BPDxbIiYqPm67IUa/vL8cAfk8ccfr7hh6iOYA2z8b+4Qvl+7xFTV4ccjsMd4FbbGddhjMQO2LdyE&#10;vo0pMq7wf/gL71taA62B1kBroDXAL8Cv8Q/ew+zwM190wQUXFOevZgW8ut56602tQ6923c4771zr&#10;WZkfy9/F5ww5qOVp+b+B+eNPXYcvxrlZN+fYY4+t+jj2iwH4XLB9fKr9xjpqcGQtXfsSW4ftjQFI&#10;xjLyb63dxd/Kx4fj77jjjim+z+dxDt7NXIC77rqrdKum/0477VQ6pEdxCGOOxpRrNqbs73+yv3/5&#10;d2J27J96W/Ie8Qb4dvYOZy/Hf+HChcXLl7F464+aBmJ+OHr2gA3YfffdC9vH7sXuanPEEUdUrX+n&#10;4wiMN1w/wm6xTXgK8wH0Sdi1CH6C/SOxXTnW29ZAa6A10BpoDcT/hCdfWiMwNT4Kdw/n8nPmqcW3&#10;8DPB3cH6fFZiB0v3N/w/17Y1XliVfP70l3o6/udL8WR4MZg+++rN+I97h9sJbC9fX80h/Dv+Prrw&#10;OcL3uz+fT50fa5VZ714cH48X3i+fBw9HR9b3Vd8P57fffvtN5QWbw9uYf7LxXuPx/n5wBGwCvG+s&#10;Lh9Qjj+ML+fG2nxqcLERbAWBtWNbxERxBObvW8OLHSU4CLaETYHl4XdxSfUFkhNUDcd/9J18Iu3Z&#10;LvN+xRfFBtgq/cUGu354i/TR29ZAa6A10BpoDQw1EIwOt8LP/AvfZcuP8Gn+h/Ffe+21wsl82tC/&#10;6CPc1bDvt3sfjDwdzM/nBXPH18a3iovD23Lx+da0W3qLkxOzkM8kZynH3Xcwfz67sYR6pltssUWN&#10;gTI+gP2HnBu9qNu9zXj+nXvA+8MN8gRwfmqCNK5sXNm/gcn9DXhGre1h/XHPrpq8xDpc2267bcUS&#10;4W7i2Y/tYzP8zx4aJ6gRrE4P3oQddYwdje1wvnPUTVN3TByBvYLvw62wP3C9a8ittA6iNbleeeUV&#10;p0+NObzXb+7F/y2tgdZAa6A10BqIzwk/P9QIrB+8y0epX6EuxYwZM8r/vf/97x9ttNFG5ffuvvvu&#10;qbr1fM07jStPF/Pn/ty3e/R5cF4kn834ha/GufPBfC0JL6b+trl5YgxybtTzka+jn4wh4kPtpwPt&#10;1P859NBDR4vHefv6DW+nbxy/2kfm9cF0cnDVMc1cQHPzOp9/crFe4/D+bvwGPKNy8M27Z/fw9fJw&#10;1OjCe9xzzz0V75O/T2Jb8PZy7efNm1f5kWyQepvsjPm6sY9sLBsYW6QP84blD1n7L9wF25Y4gnGB&#10;ddLFBeQdWRfwgQcecGrZofQVO1gH+k9roDXQGmgNrPEaWBbWty+8O0zNL1mjCgdubioeHNeNX5Lz&#10;b/1deNa6MvwSzJ/zV6Tg6WJ+57tesH98LqwOpwf348rmz59fuJ//td+9wt5y8q1HwEfqi0+23q65&#10;DPy2fWThOJ6Pr8frJZfW+jx4ObWOcm3+3HgAV8dnuxecXebw4gvNI1YntLFlY8v+DUzubwDPr36B&#10;Z9Zrm3HMjm0IFmcr4e7YEHaCvST2GxMkDsqWqG8Go4uPhk9gS8IXxF7B/eyP9bfkHrJf+pWnqCYQ&#10;G8V+sVnGAGIIWRegLt5/WgOtgdZAa6A1sJQGVoT5NYdfYXp1LYc5L+kKhsYziTXLWcF546XeiUwX&#10;84cvcy3YnB+1L77Tfvv4S/elzpAxCp8Kp8u3kVfveNoZP8jZNf/O/Dzzd/la2J7fds/D68ofwv3f&#10;fPPN5Yfhe5I2mdts/i/cIDeYn7a/8d7k4r3+bvq7MS6XX/++971vNHv27NHcuXNr/A5r5zlnd9gA&#10;ufhyfvwfDiJtPOsk8dIDDzxw9Pzzz0/xBI7F/rAbzjfegPvFCo0Lstav3H79hfeXU8iesXlsk5fz&#10;cw/6bmkNtAZaA62B1sCKMD8/ZC0psWQ16SLhueN3jAXUkpDrYgwAQwfP55xlbdPG1jmrMoeXzwsX&#10;P7yGebTxe5kD57hrbL/99hWTh+vEwtPO8WB1n12tPDF94wTXMW7IZ4b/nefarmVMIHfXedoN+7RP&#10;XkDyop588snO5x/rvnF162CSfwOwvLqa4fnx6exbhK3wbLN/cvXV3LRWB4H3k4vv//AQbKdcIHFT&#10;cVJ2RB+JE7LJbA1hW9igTTfdtGxQuHztieuHX9HW/+zosuxhndB/WgOtgdZAa2CN1cCKML+49Lrr&#10;rlv8OCUFx/Iz3gf/8mfPPvvsSI6/uPU7lf8G5h/GHl599dXKQ8r4xP3zj67jHrXFneHv1d1Rr4fw&#10;kepfR/Bo+H9zcNXnS71/+tJfcmX5dX3bB/fj4k4//fTy2fQjLk9HfL+Y/rve9a564fl7Dm/j3UnG&#10;u31v/6rnV44OzK9O8bxxfj7xTHu+ww/YZ5zPhpx99tm1JrkYQbA5O+A4+wHbZw0RuYLq+cauahcx&#10;NvCylh8+wRwCNdPYKvYksQbX8Mr4I/Yo/fS2NdAaaA20BloDNLAizK8+tLwe69ZGlsUh8Tly27fa&#10;aquqXTf0hTlvWdvpYv6cr2/jEFjdfN2zzjpraj0sx3BfMLYcnJtuuqk4OTn8/pePlPvlj71X318t&#10;PG3FAfh9vBzOL3xdxjv6N5aA/+nzyiuvrPFExiLh7E499dTCDsZQeH6xh8ZVjfv7NzC5vwHj+Pvv&#10;v7/wvnpbH/zgB6tmDnvHDoYDYIfgdjYAtscVmN/k/KG9ZJ/EAXAD6oAaI7BBcg6H7dgctcTEBvES&#10;YgtyLK3fy26xda7tut7jW4wPjAXYL/vYvJbWQGugNdAaaA1EAyvC/PCqPJjUjNaeTxviXv6FqN3z&#10;P+zd6a8lVdUG8IAaRplsJqWZUUaZpJlnaIWgEiUkErBBRIzKEBEBoZkkyNTIIMGI0Di0KIJxAAIG&#10;bUc0guIHNSZvQscv/BvnPb+Fz01539sX7+1X+pi7dlKnTlXt2nvXql1rPXuttde2ThcMI89QhqW+&#10;6ftgdvv5+PakHeRtbOPmt/GtJ3f5uWqHGNowPHw/XCOY3KVrI3NTlj0bujhFkZtkMLlqTR32eLLd&#10;NVt0dJ7NMf9/tKCXI6clMTbE60vMP+f/9re/NeZv/57uAxPcB8zXFxcz8bbE2DcHyPoacH8SHhg+&#10;gFcYz1977bWle2D3hMOtbUJfb24/G6KkDDj9wgsvLPujPHT95hPhS+b8ulc+vJdexbwg44DwO+WY&#10;Z2w8oSx53dOpKdAUaAo0BZoCQwq8HuaXlw+MmDfwceQcmTLE9HC0uWbbb7996ZuC5Yd1zfQ/+eaL&#10;+Ydlkrl8YyWYXFxNslTMIbLW+ln0buSiBNuTm2zk8nlG+rTo77P3nDZyXawia/Y+9NBDNa5Rp3x5&#10;DvI+Sf3WAmbHN94wHuIfwE+ADo98bx3v5Op4+930u2HnfOqpp+qb9f3icWyAYveI2Rk9QfQevv/8&#10;xxPE3RFn57777hsdccQRo7vvvvtf+AY+Fd7CNskvSLni7oshLIWn+U+ngNcefvjhlQ/Ol9KO8HPH&#10;8nZqCjQFmgJNgaZAKBAZkWN754LByaTV4/jz1psUXxrudy1yzXW2AD4wW2+9dc2Pja/7v6NrClZO&#10;ffOZwwt3ZywCz5Ohzvl/2WWXlW5d3B1tzfOm/bmP7PziF79Y+bPGTWjhviT5YYDFixeP+OrA+ykj&#10;z+K5E58PXcy/u/zyy0uO0xfy6efb88orrzTmn2Adb2P+xvxsccbsixYtGm244YY1jxYv+P73v1/r&#10;dt8wjt8bf0C+NZLvH0/AG2BvuF/MH/zFN58U/gjTy4tvmWdkbMEeKYVP4bHKdA++xpZIT3HLLbeM&#10;jEskPC9lKq9TU6Ap0BRoCjQFhhQIBp5+LhjcnkyzPgxfVnH5JTIlGNe8Wfps+NaYgH4pOHhY7kz/&#10;U0bqmw/mT7lkngRvawM/XHGz+ddbC4ccJTsl9WkjvVzkIxvA8uXLK/aOeB3KC33kkZ9N/uKLL654&#10;2KeffnrFL2WLJ68l+W3uhevZ52+77baS5fyByXN6fjq8xpSNKbsPTHYfgPn59uS7Za8TH0AcX+vs&#10;+b756sDdwdvB3o6tZWLuPmxOd2+sEDsjPI9PObanl4Dj8SB2SWt44E/hpfbhccYS+BWdhi2xhBID&#10;SN7w1mJM/dMUaAo0BZoCC54CwbRDQjgXDD60EfMxJXPg28it3Ddcp8o5eTKHNXlm2kcupb75YH46&#10;+uD21KkcPkliYJOndPfGJebiZj0dcw4kbc1/shJGP//882ut3WGb+dKS3+R4dHrs8Wz3YnTkmclp&#10;sv2EE04Y/frXv64ijIXE5E7Mv6effrrmDDTmm2zM1++n34+5TBtssEHp+fnn8OmHx4PZre8tli8+&#10;5NuX6BbM6RGzf82aNcVf8ABxj8XpcR2/kPAsMX75Fmatreeee67GFeYUyWcLj6ODGf43d8na4Yk7&#10;FttAxgpVSf80BZoCTYGmwIKnwOthfrIGzofxI2fIKyk6J2VEJpEzxgn/blpXzD9T+7WP3i26+rQH&#10;rqebv/XWW0snp/3qj4zMc2k7Hb1Y2/TxzpuzJ77GE088Uf7/7kEP8tpcPdfYO9TBj59Oj6wPzdRF&#10;3luPC+5XHr/cxpSNKbsPTHYfWLVqVfn2+G533XXX0YsvvjilI+D35zumY8ADYHa2QPF62QTo4iX8&#10;k96fvsHc/nvvvbf+hz/QmcQ3P+fEHVi6dGnxHHwl/FZ58Z+E//G3l19+ueYNh4fF30feTk2BpkBT&#10;oCnQFECBmTCzc9G7y2OuqTiX5Ap5J34NuQarOKZDJ2PEpxiuKR9btzLWltYV8xtrBLNrd/TvZGGS&#10;OiJ7tUl8fjF95Im9gtyMrLUnu8X84RPEdn7SSSfVsw7LTX5l3jD26z3ssMPKh4fdf+i3a1ygjTCB&#10;OQ+wQ8fnn2yc1zi8348+QHdOzx/7nJg5+Ex8cvAYPAgPoL9nB+CTz3c/On955KcPgdvxHLZBPANf&#10;ik4i5cgvKZP9UN4bb7yxdA/ux0u0wX7Ij/j1hJ8O5yC9Vlr/NgWaAk2BpsBCpwDZMT05N8T8YlTw&#10;S7H+vDmo4vXTV++33361iSHh+j777FPYODbm6eXOdBwZlfrm49sTmal8/rfRcZGxZG30Y8YD5DB7&#10;+ZIlS0Zs8uSk8+Rw5Li9RJ7y2d1zzz1rL68kf2RqfImsq7lsvF4P2phHINHFkdsZV7AbwA7mAvLt&#10;MaZobNnYsvvA5PYBvOyRRx6p73aLLbaouDr4Q/QMxv14lz3diPj5e++9d+nm8Z342YcH4QvmG+EL&#10;eAt7AF0KPuKcsqPDd4/NXKrtttuufH/cG34SfsQ+ED4anqeenPO/U1OgKdAUaAo0BV4P87Mpk3vW&#10;udp9990rVg2/dr79/FNtsCs/Gjqp+K+7L7FrZqNy5JI9eTdXzB+8TwaTheQf2zmfHOeC3+3JQzF3&#10;+PWbz3vHHXfUmjeeDx0y1pGP/o094JJLLqkxwgUXXFCx8daM/XWSUjbbhrnC5vKJky2W59e+9rUp&#10;+z+5TYcnD8xvvATzG5s03ptcvNfvpt+NPoBXsM+Jt0VXEL6GTySJ32m9bjF+8ABze/nvSLB8fG7w&#10;K7xAwp/E9GFzZFeUYhsQl4fOwXW6CbZVtgNzfMOD1J+y3If/ZRzg/k5NgaZAU6Ap0BQYUuD1ML+8&#10;YtGTdea/SnA1XVTwOnkWfTd8q8yhPKyb1vKTMuaL+VNssD8ZaExCp/6Tn/xkql3aC4fzj+V3A6/T&#10;zZmL59n4zjqmv7eRs2Jxe9bIa7Gz+e7D6onVQ1Zff/31heHJdmXwzbV+Jj0eGaxN6GJe8MYbb1y2&#10;EmOSxpSNKbsPTHYfoMfwrca3x3heTB3n8RC8AW8Rx5iPI94Bf7/00kvl4yMWT3gjPhBsj19FX2+N&#10;v1NPPbX4Fn6GV+Avl156aen245doDGAcYb6wuUOSMsUROuecc2rdP+e0y/lOTYGmQFOgKdAUGFLg&#10;9TA/+bPVVluVvpssiY5LGfBt7NCOYd5gfsdDX1PHM6V1xfyxhyubnEudYorC2NbjImfpy/gomZdA&#10;nkrab7OWPV9783bhdT671uU13y5jCfmUI6aPuPxs9p6V3Kavc11bJO1gr6eTE5c/ejn1ww7i/lmH&#10;l42kMd9kY75+Pwv7/ViPG1/wzVpDm42Q7sCYHtb23eOL+KDxPX4avI3XLBv7+xn7w/3hnfhGEt4h&#10;iQ1g3j89BR7ErogHZX6SPO5Tn7V5lSsOAPuC+4wbXIt+Qv7wI/87NQWaAk2BpkBTAAXIqenYHxan&#10;q6cT58dvHUkyRSJ7IreCsZ3Pf349/25aV8xP3qa+lEWOah99vPl04uVcdNFF5esvv+cglz1z5CLf&#10;JFj/2GOPLf/ZPCtM7x5JPf7ff//9NbeXbJbUl7GP+4wT6Pro5+jkzOklu9kYzIdAT/MC//GPfzTm&#10;7zW5ug9McB+A263fzR9vo402Kj4CvycW7x/+8IfiI0M+hCeEp9INsBniP3QG4SXsAUPfHP/pAA46&#10;6KDRcccdV+MMNkYpOF6Z4TPf/e53KwaZ/C+88EKNN8IH7TOWqAL6pynQFGgKNAWaAv+kQOTTkCDB&#10;/GSHdWTFjoBbg4XdE9zvv3z28K575Yt8G5Y7/X9wur38c/XnT3nkHLkZf1jH5DWbN7kojr4xScYl&#10;8pLdeR4y3Dzk9773vaN77rlnSs6m/PjHaqNxwuOPP172eL670euR0UNZK4afmNtiedDFGU/ER4Bt&#10;wTij9cgLW4/c73+y3z9bHz2/sbpv9+Mf/3ixBHxk9Xh98lNOOaXmCOEJeBj+R58Pm+MLcLy4X0cf&#10;fXTdy24Aw4d3hh+pR2wB9gN8yPwpeeL/o9zwKjzOGiF4Fb9E+N91KTZM/8Nb/e/UFGgKNAWaAk0B&#10;FJgN85NPbNn0XPAzrMsHno6bnppfK12Xta9g7N/97ndF1CH2nY3KkUvzxfzRbakjYwxyUvwe7RUr&#10;XztvGMfFM6+O7p8s9czB6g8++GDZA8hcMUj57pjf63/0asrP/Dg6Ou3lv8Nfh8yNr498bCPqcI1P&#10;Lv0ev97E6RS3x1w/Y6jGfJON+fr9LOz3gwfQB+B/MD9/wfAZe2N358TpDH7HA+gU6AnMz4X58SR8&#10;xjp9xgHJU3/GP+x+Yg+Yq7tmHCdAbP+bb765eBdepTwJ7hcXjO1Q7AD+RdYJFD9Aii8Qvv3v8uC6&#10;sX+aAk2BpkBTYEFQYDbMH9llHq8YdPRdm2++eck/Pirk4DbbbFO2AP/Fs4P9peieZiPiumL+lK2d&#10;Njie/pxs1WbHNjjcMV8f8+tg8shRvv5kZ8YAdG433XRTyWpjCno1+aXYEdCMTs28vWVj31rzBiQy&#10;13iDXYQcNz6woYW60chmjCT2UWPKhY0p+/1P9vsXf5Mtb5NNNinex08HlrbhXfgC/QcfPrjbOMBG&#10;L4IHiPMZHQHcbx6PdTzEDMBLjAus18t/3/hBUjZdg7lAeIs+ItE5uEc99BgSHkaPYR3fxEjOvIHK&#10;0D9NgaZAU6Ap0BQYUGA2zC8bDExHJbaEeal0/avHdm2yhn6brKLzpp+yV95Q/z6o6v/8XVfMTzYm&#10;LobC2c7NsyOnXVN+9G/s72IPiaEtnn70YJ5BgvkzTiFb77rrrrIVeK7Y1eXzbGk32ihXnKBrxzF9&#10;xNOgr0Mvsl6KrUCexYsXF+YX/w/9GvNNNubr97Ow3w/9BT1/xuowv+/dloT/4CF08+Lt4z10++L9&#10;JOEF+CJekNi+/HP4MvI7pDuQjBfCL2If5E9kDCHB+OFF+JX84VvRT1TGf+bN/943BZoCTYGmQFMA&#10;BWbD/DAwnGy9LXpyeZOiJ48OnB4r/i/J83r7YGd78mu+/vzkHjkM32durbqjl2frJpvV4Xngb3Ev&#10;pOD87D0PuSvvDWOfIP61bPz89dNe//P8npt8NgdYjKPENFV25uH5b03fYAfrGNAhNqZc2Jiy3//k&#10;v3/j83y3fHXy3fum4z9Pf0C/Ti/P1mkOgHy5jm/Y8E+Y/be//e1oyy23rPm64VfRXeBltugkHnjg&#10;gdJTsF9KynANn0oevA+/kvAj23BcUhf6pynQFGgKNAUWPAVmw/ww9K677lp+6QgVOQIfR+bQL0X2&#10;JI/7MhaYjcDB0PbzxfxkaHRj5s3yx6d/jwyE9/NfW4xL6O/Mv4sfrPOxTaRN5LZY3FddddXojDPO&#10;KF9bstSzpjzPqE66QPMF+O+bf2eOQ2glP3rAC7AD/yiYv9fhnXy815h8Yb8jY3n6ev6LfBqN66f7&#10;zuA98P0111xTdtBbbrml1t/jQyiJ3xX+hA/47q39wS7IJ8daW/A+XhIeFN6BF/EXFJuHfXLVqlVT&#10;ev7w17QHH9feTk2BpkBToCnQFFgbBWbD/OSVuNR33333lNwia6LrCj42BoCDh9h/bfUNz+d+e/fP&#10;Vc+f+5VJTpKt/PP5ztOxe7bkiYyUV/vh8nPG83zFITUO0Hb52QbEy7ZurnjZkjjYbAN8b2NbZ69X&#10;H59deJ9/vmMx/MXmM1dPXnJcue6H+cX6Fv/PWKEx5cLGlP3+J/v9mwfEl3GzzTarb3e//faruTj0&#10;CHTxvm98AA8xpscD8BtzeukUzNuRwjNhe/6R1tbiyy8GgvW++QzFJhh9P14S3YI6lCXusPbgy+rB&#10;8/Ayc4f48/uP1zg/5HfViP5pCjQFmgJNgabADBQIViaHyDnyK347dFVS5BG5F71UrgUXz1D0v5wK&#10;HrefD+ZXGDnnXm2WtPPLX/5y4f7EEYrMdT0y1Tm2d3E3xMggg7XbuEPMHXNxlRn/IPPmzBUQCyh4&#10;/5JLLindPn9eGECZ8hsrwPirx/Me0Ea5xgVifMP9P/zhD0drxvMEGvNNNubr97Ow3w974A9+8IPS&#10;8bPPHXLIIRVPk5+j7xx/pLO3Rndi5uBlrrHl0c3D4+GL+AQfndgLw6+uvPLKWhfQ9aHeRFn0KeGn&#10;L774YtkaxAFzDq+zDrg5RPgMPhg+Hf6sjk5NgaZAU6Ap0BRYGwWC+V2Hhw844ICKQ0HWmU8mphw9&#10;OUxNB24er3loq8cYFwan2844YG11OL+umH8oH7UZ7pbo4djBzavjo5PxAFkrkZfaqX4ykp6N3Daf&#10;zj2JPVSZxz+xY5DlbAPLly8fHXXUUbV+Fz+i2NeTX9lwvbGDPfkrRj+8L2an+J7sAI0pFzam7Pc/&#10;2e/ffFv8zndr47fH/37Z2G//zjvvHF188cUVhzd8B9/DKyQ4H1/EL8zxMSYI9o/eIfxIfnoKvMdY&#10;AV+SN3zLdfoE5dNTmNfLPmBvzKEcPIbtUMIXh7yxTvZPU6Ap0BRoCjQFZqBAMD9sDNNaB56+f7vt&#10;thu96U1vKvmXmJ077LDDlEw0hzUxKGYo9v+cWlfMr0A4XDLGiK6efJTo8M0/hrvJSwkej1yO/oyt&#10;fP/99x/ttddeFXsoeeniJWW7x73m32288cYVc8/1yOXY5uX3XGSuOD7WzrHGgbYEO/DPFR+0Md9k&#10;Y75+Pwv7/RjL88PD88Toh/mlp59+uuITWzOXzgDm972Hb0TH7tjY3nwga35IbIThT/5L/PDxGPl2&#10;22230qc4j+cEu4dXOc/38NBDDx3tscceNZZQT/IpM3OH5e3UFGgKNAWaAk2B2SgQzB9MLi/dOf8W&#10;YwD4Nv8dw0Zwc9abcX/k2mz1pHx7cnKu/vyRmeRddG3qI/PMjTPnjp7OvF7xLyKT6cWSn708Pjvi&#10;7PPJYceIjI3Nnn8tO//hhx8+WrlyZfnt0+F5/uTN+MPYIwm2//znP19zd80FhB3YINjxG1MubEzZ&#10;73+y3z//PvoCY3W4/33ve9/o+eefL5sn3H3jjTfWOIBdMDp7fAx+D+7HB11nE+DDg4+6Hv7o2NiC&#10;rVGMT+XjMcYVdAxS9PfuY3v48Ic/PHr00UdrntXSpUsrrljqk18+W6emQFOgKdAUaAq8HgWC+eWD&#10;qyM/IoOcj4yDhaMDh73JsmBg+WZL64r5h2UHb7Mz3DCOsUmG0p9pv7l1dHLm1knaaGOnNy4wHoDT&#10;td8cOXOA2eU9I5ksKZdPPp8mSX18+0888cTy0XWOzT7PhAZoI5mrt2TJksIO1uG1Ng880ZhvsjFf&#10;v59+P2J1modjDcLTTz+99AdsfXgDLM/Hx7q45vvC3XQJwf34ZrC9ObbG/nwIxemV8E06AzxIfDB2&#10;QzzWOid0D9YIiV5DfdYKh/e/+c1vFq+hwxDn3/30MHiY+qLPqEr6pynQFGgKNAWaArNQIJifTAmG&#10;JUvIqCGel88mwcvDMUF06rNUM1X2fPX80W0F79OHkYnkMLyftmuDtrlmzUuymt8svd2Pf/zjKVmd&#10;ttLtsbPT63sOzxh9nDxZB1P9/HRgAWvx5PmHsj929vj20Bc+9thjFWejMWVjyu4Dk9sH4HT8IWuO&#10;n3XWWcX/8BX8TmIHhMFdwwuk4PzsozeA26+77rqK62XNDzoHsXhWrFgxpR9wP35DtyBGgLGAcYF2&#10;0OkbbwwxvXb85je/mYpNoG3uD99RXqemQFOgKdAUaAqsjQJkBtkxlC3DvLBt8Dbddv7LQ87FLjC8&#10;Z6b/weT2ypirb090asr2n65LPG1r3EpkbfRkjvkfiaVp7pt5yavHc44zXnA9yX2wmDECP9zIT+0k&#10;tyXPmbm79G/GCHRu7pWSzx69jC/4CPDvMT7oNbkmF+s1Du93ow/wy8s6vOxz7Id88iQ8MmN/PMY4&#10;XvwcewkWz7jAMb9/PMPcXLGPjz322IqHxq4o4Rv4hC2xd4w5li1bVusCmhfE1kjvItkPeYzjNf+c&#10;f7Q2vl039k9ToCnQFGgKNAUGFAjmd4rcIockuNyxvTxS9vDwTPi5Mq3lZ10xv2KHcpU85jcjDbG+&#10;9pOJ8oqxby4ynRn/Gs/CdpHnjEx1/Pe//73s5mzsWe+GPJ0+pmGLVx7/IXP+QgflqputQMx+vvxw&#10;vzbyBWhs2diy+8Dk9gE6fL491tTg3/OhD32oeAsegW9IicHzi1/8YnT00UePDj744IrLFTyOjyRv&#10;9P7WAN9xxx1HBx10UOnz8YvwwvgDhs9cffXVNVeXrw99P94T/jyTfsX1tKka2D9NgaZAU6Ap0BSY&#10;AApEztmTi3PV85OnwwQ/0eF/4hOfmLI3BMOTk+zk5t3Sz4mfR9fGxk73Bptrg7ZENruX7BUPzxa9&#10;XuSy+8TmOfPMM2tOHf2ceJ9s8mwOGQ8pTx6Yf4MNNig9v7Ia700u3ut30++GTsBc3U022aTG6ied&#10;dFKN333bEv7j2+Z3c9hhh1UsfvY784H46xjrux7Mjz+I4cWfR+wAvkBi+DonwerxneSnuGys44f5&#10;6TLMRXLMjwePih4mbXG/esLvUo7znZoCTYGmQFOgKbC+KbCumF/74erIP+Xx07/11ltLVtK1wexk&#10;Mzv5/fffX/63wfR8Zk899dTS/SsrctI9kdPOk7m33HJLzeHlN0SWw/38/c3h5U8kOc82IO+1115b&#10;tnf1stub/0vHb20f9znfuLJxZfeBye0D9OrW1/Pdbr/99qOddtqp5tbiB75p/MKYgI2PDxCegG+w&#10;4VmXV+ww9kb5+AeaZyQvu6CED1mj6+yzzy4fQnwMP6Orl4eNwb3OGUs8/PDDxUesi4KnDXUK0Uco&#10;1z3hiY47NQWaAk2BpkBTYH1T4P8D8w9lW2QgOUo/Rt+eOHfqohOTP7KZ3BSXk13AemPudy6J7I2e&#10;Dp4X34d93xzgleN4nfx3+fxmDKFs8pau7Yax7+/73//+kv9ihW655ZajbbfdtvDDT3/6047bM7bJ&#10;NN5tGkxyHxBvS0zMRYsW1Xd76aWXFg6H0fnniO37rne9q+LphGdEz25cIHYY3E83jxc5js+huUDG&#10;B/QLxv9i79ATSMYTypFXLJ6h/oFO45hjjhk999xzxcviQ5T6jS2U2akp0BRoCjQFmgKTRIH/D8w/&#10;lG/xufGM9F707eL0JDae88lDppKl8DpfXLZ5a4/B9hknKFsbYf8ka+jCAEcccUTNqWOPN1bg55NE&#10;njsm79/97neXL785ePSF7uVXZNwwyXin29Z4fKH3Ad8oG57vln/PhRdeWJ+473fnnXce7bvvvuWj&#10;A7PjAUN+hq/gDebxWOvPel5ZvyR6Bfnje+8/24C4n0Oeply6BHzJHl9ZPY49YI3EBx98cGruUMoJ&#10;Dxryo5zrfVOgKdAUaAo0BdYXBYYyEv6eqz+/drtvWE7+u0busY/D2+Ltk59JZHJ0cta9F2+Tr791&#10;diRjA7KXnJWURYf/uc99ruQ4n57E5jPXLzI5YwrjBjYBOkH+Q+IEZQ6vWKD8BhY6purn73HFJPcB&#10;Pjrf+c53as1duJ8unt793HPPrf/seInTY5xP545P2PAaegd8hR2RD38wv+vhU/LF/4d+n54Cz2Bj&#10;SJ7wFPzIvZdffnnNGWBnZIdInB/XlDXkc8W8+qcp0BRoCjQFmgLrmQKRafbzwfzukci4lOUYNo+/&#10;DewN75O99GP0YeS2RMayufO94Q8kfsYVV1xRx9H1R8fvmE++uQLuM/dX3A0xfchaSb2StTLN2aWH&#10;k375y19WXrhBzD/tYe+fZLzTbWs8vtD7AMzO5883u8UWW4xOPvnkwtrR2eMB5513Xvns+M6H+nk+&#10;f4ccckjF6KIT4IsjXi+/PmODoa6CXgFPkfAgscU++tGPFo9wTn64H98yP9jaXs6xL7A94FnxGQpP&#10;DN9yf6emQFOgKdAUaAqsbwoEp88X8w/1Wf6Tc5G7juneJfJSnAy4n62eXCQ/rYkpBj+dWhLdP5lO&#10;52/9G4lsZ6NnD+CnK5HTyqBrE8NfXbA/u/2acZxs83Tp8iXXyGox/+B+8t/cgoWOqfr5e1wxyX2A&#10;b4+4utbR893usMMOoy984QtT/jT41u9///vyw+fHhzfgQfC3ebZ876M7gOmN/fEBcX743UdHED5Y&#10;zGL845o1vk877bQpHmQtcX4/eI388eXht0jXrx1JuZbj3jcFmgJNgaZAU2B9UyCyzh4On49vD/ka&#10;nA9vxxcne/owicyF+/nbWBOHbt/GJg+TGyPA+9riHvPz4H4yFt631qYypMTfVx8dHj9cPj+wftoT&#10;n13jAG0hr/n20BnyB55krNNtayzefeB/ap69eDx8+TfeeONaaxevwR9809E5+ObNz+XDgzcEy2cf&#10;fmE8wMaHF+ABygifwnfYJu2dww/pBvgEiUdAt4A/DnUZ4VvhcepzPXbHYlb90xRoCjQFmgJNgQmg&#10;APkm2c8H80emkqXupx+Lvj2Pl/jVZLX8Tz/99OjAAw8sH386svgAuaYdcH/GEPC+tXhuuummKbwf&#10;LD+Uz/xpr7vuurIbKFNZkcORv3yB6QrhfrGCxPxsXNXYuvvA5PaB6Pnz3cL0+AxMjg8Ey+M7vnOx&#10;gM8666zRX/7yl7oeXoGv4BfhK6vHPobveMc7RjeMY3spw5hhyIfwLjwEfuffL04o/pFz2oDn4VXq&#10;cL+kHpv2pa660D9NgaZAU6Ap0BRYzxQgnyT7+WD+6NnyGOzp5Oif//znOkXukY3JR8/Pn4d9nh+s&#10;/2QuuZm2uJGNXlxu/rfWy7F/8sknS7ZqJ92+pHxjjOjqrr/++tLhZc1e1yR1sBmIzQ8/PP/88x2r&#10;s2N19phvwvsAnz/+/G9961vru/3IRz5S2B72lqLv9x8PePXVV2sd7osvvrj8eJxnR5SCwfn5n3LK&#10;KeUnyDb42c9+dkovH79B+fEk/oFHHnlkxQjGq/A2Y4PoE+QL76F3wOuG5+qgf5oCTYGmQFOgKTAB&#10;FAjOni/m9wjRtUW28sHht8+XNjp2/vx88+HuleO4+hI8vnz58tH5559ffvlkJr0Zec6ebz1fcTbI&#10;VOtxsq3fdttto+D5xNJQlva7V4IRrNfJZ1fiD0Tem//Lr2fTTTctu776Wsc7uTrefjf9btjinnnm&#10;mdFmm21WmJ++He7GE/K9+08HED093P2zsf+OWGF8c5Jg+F/96ld1/tlnn605RngAW6I1vq0PiI/Y&#10;+OObO8T33zxdegb6DPF6YH88Sn2JRYCPsTUkTddh5HzvmwJNgaZAU6ApsL4oQL5J9vPR8+d+Mi6J&#10;Duwb3/jGaNl4nXrxc8TeIIPJT/N32cHJ6ejEbr755rKb0+k5L7nHerpS9HPi+pC54vRkzq9rsavL&#10;6z95vHpsu4/PLhuDuXuLFy+uuYDW5hKrU3mNKxtXdh+Y3D7At0esTjF72Of41sP8l112WX27M82V&#10;xRPwD/495g7dd999pZf/0Y9+NPrgBz9YvIF+gj4CDzJ2YB+kY2AnUOa147W5xBZQ/xDL01Pw7Xct&#10;cT/5LuJH+Ix7jSPCF/GkTk2BpkBToCnQFJgECkQ2zRfz5xmiYyPzyFzyT0w8vrXm3/LNofePbs59&#10;8sDo8n/pS1+qGBl8gujlJWOQjCXkI4/JYDo18/Xo35Jc9wzJ77x1vtRPv/+BD3yg1vCBG2z0fWR2&#10;473JxXv9bvrdiM//1a9+tebwit3ju6fT5xsoXiYeAIfjIfB7+BnegRe5n32Qbp4/j7V75R3yIXnp&#10;GtgnjSnE6hEPmP0ydsrwKvnwJ/EF6BQSEwi/ic7ff/ww/keOOzUFmgJNgaZAU2B9UyAycl0wf3B2&#10;fFzJUDKVbyy/HXPlVqxYUXNmyVuyOPp89eY/mwB7PL2eRGbGHz/tdD9bweGHH154/k9/+lPlJWOT&#10;h3x2TJdnXd+jjz662iFef2J1WssXXmhc2biy+8Bk9wE43TidX56Y+b7tVatWlf+eOb3mCOFBML9r&#10;eA8egFf4xunsd99995rjH30CpkFPIEV3oB/QTey9997lQ6jM8CblDvkR3T5bJrsB/YGxRZJxQvwd&#10;c673TYGmQFOgKTD5FCA7Ztsm/wlmb2Fwsj2sPtdYnUNdFhk7PBZjn47ffFnY/4EHHpjSyWlVZC55&#10;ahygfnnp48jTJDJU2Wzm8L61N8X+uffee2vdrTXj+Jzuz9jDOMGxub9Lly6tGD3m9G2++ealL4Qf&#10;nnjiiZH7Gu9NNt7r97Ow3495PL5VsTrNv6evd2xeEF6Ap/DfYdOTopf3H3/hh8NXn27APebsxg8H&#10;Twn/sz5fYnH6r56HH354KlYAfX7yxi5gz1/I3KXMHZInPov4VaemQFOgKdAU+O+hAB4+2/bf8yQz&#10;tzRyzH4+mF+p7jMuSlnOWcfS3Dh6MtfZvdnCr7rqqrKNx0c2urmUY0/OGyuw48c3VjkwvLgdL7zw&#10;wpQsJvetzcmPSP1wP/0+3R6dYOzt4neaTwDvb7DBBoUXrNfVmHJhY8p+/5P9/mFtPjfw/lZbbVUx&#10;+mF85zPGt2YXHz4xdvAaunz+/BdccMHohrHvP79+CQ+B493PRzDYnH7A2AB+j/4B3xBXjJ0wOntj&#10;hNgy7eWV6CnOPvvskTW72BjCD+ti/zQFplFAP5Kmy0zH5B1dVOJIG5/a8Cnncs3/3poG3Qfm3gfE&#10;gGGXzXflm2LrRUv+3mLD0F3j45I92REsm++3Lo5/yJHIEudiIwimdr//NtfWd9IOKe2bq57fvZ4p&#10;9Inuntylb4/enyxEV2tl0ruhrWuJvROfXO2QF48js9kK8EH6OXb0zOslpyWyl239jDPOKP2f92is&#10;8KlPfapkdWisXYnPD/eL59F4b7LxXr+ffj/iahrPZx1e83LE18F38Ry8Fg+wBq4x/cpxTDBzgmBw&#10;cfXjG4hX0AXgS4888kj57Svb/coxfhjaCvEL/Y+OAi9xrySfa+F35ADsrx5yRLvwsIxH6qb+aQqs&#10;hQL6T/qyPmSsSld17rnnll2KjsvGRuWca/p2b02D7gPz6wN0z6Fd/pMrJ5xwwmjJkiWFJW+//fby&#10;GSUTgpF9wtH54O9D2eIaOWAL5nRuElOex54cmyvmj64L30IHz4uPSejF1j60t5O5dGfs6OLmSOp2&#10;v6S83G88cOONN44WLVo0FUNDntgIyOHUJw4o/Z33Rtab56dcW2L5w/x0/NbzfPzxxyvmZ+PKxpXd&#10;Bya3D7DPffvb3x7tuOOO5c9vjq0U3TueEx0Lff6pp5462m+//er7xj/CK+KzjyfZ2ATwIDp6vvlD&#10;/k3HEN6OH11xxRUVA+Cvf/1r1R1elb363R9eqLxJ5/v1IP2zXihAJiWRuTnWn8hKujB6L2PLyE//&#10;nXNNP+utadB9YH59AG/3LaGfb87mHL5Nb8NP88orrxydeOKJ5UNy6aWXlgxiG5Yie/xXhrKSIhNy&#10;TA74vn3nrgXb5vr62IffpF1zxfzaTEZGxtGx3X333VP6+zwTOpGL6GOtTPNqxdMRhz9yWRuGstfc&#10;PDb797znPeUzywbjeuiqLDT0vtjVrZ0jfvc999xT1SovsptcNj/YHF7r+1jvq+P2TC7Waxze70Yf&#10;yFxZtjmbmJrhsb7toT5dfB/2PvZAcX3YasOXfP9DXqAM8Xrpe4z/JTqE6BEc4y0vvfTSVOyvj33s&#10;Y+UnhM9Hj4GXw2FpBz1tEv1Gp6bAdArMRe7rv+nD08vp46ZAU2D+FJjpu8o5/B3+5zd6zTXXFF49&#10;5JBDyj78ve99r66lZjIgKfqnHE/ifl0xP/knRQaSmZ/85Ccrjh6/qSE9yFzx9bLWFv9ZthW2e+XI&#10;m/bw2WfLNEfPe1g5ttnT4bHHk7HyGke4xk/HmOznP/95jTXM1zVnOGtqaod8/HODHcQCiT9X48vG&#10;l90HJrMP+EaHc3jF3zFWj24AH7A99thjZeejt6dD4Atow4/oJJKynl94s3W2jBFWjvlLypQXhsdP&#10;+FTgQWyF8ogvQL+AT2UzfsDb2CTwMZgu/DD19r4psDYKDOVeMIf9TJsyZjrf52amV9Ol6TK9D+Q7&#10;9N3h1TZ65HyHkQ3yDcfnZBGbM3lx2GGHjY455pgaD8CvbADxU4dPlaHeJOWTE0MZk2tv9D4Y294z&#10;z1XPP9S5hT5wufXs+eKjk+fnb8uPXxx+tnVJfatXrx6dd955NecXRkcv+rdl4/W82N8l59HPmIvM&#10;hfFTF1pac0dcDv+VTe7edNNNNR8g8Txc4xcZzG+tALK7sd5kYr1+L/1e9AH8w9x9Mbd22GGH0S67&#10;7FK6fLifv4MEb1szN76COS/Gvhhf9P30A9HFux7fP3zFXP5LLrmkYvXEFkAngLeLDSbJh684T7/w&#10;8ssv19wA19gXnGOTkMLr8ZxOTYHZKKCvkIP6SjDHbPn7WlOgKfDGUMD3CE/C8r5TGDm2W7JJTHkY&#10;ly6aTznMSz+Ve8gS2DcY+41p9evXkvbMF/OrIXTwP3464l7w8aFzh9Gtnwvvk7fwui3jIuMBuJ/P&#10;j7ga9PHGTvKmPPIa3a2nC/cbF9ClZUym/cYLEv6pTWQxfT/9G/qT/xtttFHFABHrs317Glf22GKy&#10;+wC8/tRTT02N1c2n5ZfH3+/ZZ5+t7907TIo+IbZA/ITfvrU/Mq8Hr6CrwNMlfIS/P7uA+UNf+cpX&#10;io/D9xJexV4g4SP0COYLWyPA3CH+RBkD4Gl40iToc6rB/TORFCDLbPNJ+m9vTYPuA/PrA/gzjIh+&#10;MyXXgitdl49cCb4c2nB9w7AmP/TbbrutfNDppazz4pgdObKAvIlOaaZ636hzeW57bZqrnh99JPeS&#10;o6GLY3IS1qdbv+6666b0cvIHy8snkZkHHHDA6KCDDipcj670ahKZq33KV5+85lkbI9CtKUO94aGJ&#10;z6l+cYL23XffsjOIeaAtYv6JJep6Y77Jxnz9fhb2+2Hjg6233HLL+nb5DeIB9ATG8NbxCJ/AW/EJ&#10;vCN8Fv+g7z/iiCNKj4Dnxg6AV+MtGScoF//Zeuuty4abMuSRyIHwe7qHPfbYY7TPPvsUHwnfSz7H&#10;yVs3909TYBoFIntz2nG26WOCHE+/J/f2vinQFJg7BXxP+H5waEpwnlwJ73feNxhZk+vJowzygW76&#10;1VdfrfWjLrvssvL/Oeqoo8rfnQ1gqJ9KXW/0PjzE3nPPFfMHZw/1ZuSdZzf/GTanCzP/zdwHdInM&#10;dQ+akuti4rEJsLGbJ52Y2mipvLTTsf/8p6zBefPNN1cMfmVqf96JMYW1dcTyMZ/vnLFfLlm+xRZb&#10;FHbgq2vs0JhyYWPKfv+T/f7Z6MzzN/ce7jfvPz46f/zjHyv+Lr8e/jm+//BoPAJPsN62sQF9Px7A&#10;9ijhW/JHnwP3rxz764sZYM4R3oIHKUMe+YPrjRXMQ8LT6fuXL19eugfn8Z+U+Ubz8q7vv4MCkWHT&#10;W5u+63xs4MmTPq9/Rca5ZgwbGazPR04ab+rfknPqlFIO2Rs57Ly8ueY4413/0++1T76Up587l/rl&#10;lZLf/yEucJzk3tSX51Fuyso4XP48h3yue5bQakin1CvPbFvuVU7qSRu0N20IDbQrPEB78n1nTO96&#10;8rru2CYlxotyo+NVftpQmcY/2qL9eU/OK8O51Odc7sNrpNCmDsY/ucdx6gudnVN+zsvrmmfPOXmS&#10;Qk912EJr94W+yZtj15Iy39Kx5x+mYb9wT+gvT55x+v8hjbUtZQ7v1Y4hDZNHWcO2Of5PJ+1as2ZN&#10;2anJiNNOO610RHxGxYumr05fSNvSdvdqu+sS+idP2u3csG84H1oox7t1ffp9ObZXxnwxv7LzDaib&#10;HOY/z6auHdbOEmePPT68Ju+WfIXL4Xi6dz60fH3Ieyn5tM/mON8qW7/1txK33zX9wVw+cXqefPLJ&#10;KkNM7912262wg1jffHvc05hvsjFfv5+F/X7MueHb8+Y3v7nG6nC2hKfgBfgm3xq+lPhK+Jnr8L41&#10;ctkE8AQxxeggrPHlemQhXnLXXXfVmt6vjGM1SGwLyuWXOJQb9BN0E3feeWfpKswJVrdzQ5yl/PDv&#10;KrB/mgIDCpDl+qo+ot/CU8N+FnyTPpS9vPr9MDl2rzzZghXkU8/wWBlDrBBsJ2/+pw7yNN+UvWNb&#10;kvp8R8mfvMPynfN8vgkpOFg7hvPrU0bKtodFc//w/PB5tEfZKT/55Jm+KUvb4Iyk0D7PlXK0x/Pl&#10;mYZ10DE4H6zs2x8+T/Dx9GfKe03d6K0M9Wir/PjRkH7Jm33a41ideWeOh8+lvcrVN/Lc8kiuDfvb&#10;a2dfK8/7Cb5yfvjfNWWFrrkvx65pU2joumfSR9BXncM2otOw/cqRL8+vnFx3TlnD+1O+MRDahu7q&#10;SX3Oa9cQn6bdb9ReW9CODYBt2tpTBx54YM0DM/eUv2h8Tz1D+gO6eX7t9+xoO/29OZ/8sz2PMuSz&#10;l1LmXDF/7veuJDKYPw2ffPLR9bx/GJt+zJzb9H3PR87mfdh7drLWuEj8Ht+E50K3YfLdySuWkvoS&#10;P5vPjzkV5v9J6tBP+PaLz8+/55lnnum4PWM/6MbUTYNJ7gPW2xVLM2ty0Q/g/eEX4YOf+cxnau1u&#10;egK6Az75MLv5AHA5Xic5xivMLYI3rPnNX8j9+JWE3+Cr/HfEDqOvIFPUJQ/7oIQfZdxgPhc6Svh6&#10;p6bA2iig/06X28lrjEtuRR9lXrp+5dyasc7QdfPQ9DvyTyL38h8m0E+lyPQ6GP+4J7JYnI341+a6&#10;vXsjy/PNOK+vu5a2w4HktvUwv/71r5e9nf+y+fb0bNpJ5pLzQ7kNv/g+bVJwQLCec8F42qo+Ke2G&#10;jXzD7otfL4wQXOr5h0m5NrTI5jqa+o61LW1w3v/hc+f7dk1efAc/ETNE0tbgYHpFukZxvswlpGNw&#10;TXnKTVn4jrZInivvC99Bt7x7z4lO7I1smtrrXeNZ8qVfeA/D/oRmoZv84UfaP/1doJd68TX1ipOC&#10;7z300EOjb33rW4W/tNV96S+OQ9d6iPFPjvNceVbXPa9+DNPpG3xc0E8/Ds+VL7Ty33XtGdLH+eG7&#10;QRfrMg3PyYOenknyfHQ+Ehpp5386abPnV19kiWPvBB21L7jXvFU+LieddFLJK+sCeAe+92D90FS7&#10;h8+qnJQ7fCbn5HOfTT5bUsrLtflgfvIwtPQO6byc41ef78mzOqf/wd508/lWtGXYdmWJcy1uD1t7&#10;5uopAx3lHfIF59kV+OvbrL3l24wOIXnJ7w033LDm8Op75u35bnprGnQfmMw+QOatXLlytO2229a3&#10;y08nCd8c8g26Bt8/3xy+hGShFPnnP15IT0DPsmzZsoq7YI1AvCl6FvkkPCS2AVgmfASvlD+JDJaU&#10;HewRfp88vW8KhAKRlY7Tl/QXvq/Wi6STsoZM/hvv8m0Tu8re/MBgZjLu0EMPLcwQf9iUS85HrqdO&#10;shLeN1edf2uS+l2Tgg+G+CJ93zdHhvvWzGeJDk2bbWnzXnvtVbLbMyXB6L4p/rZiafDZk1KP+rUz&#10;bc19+X7haeXyF4AHJTj07W9/e63ZOcSPuTflhQ6eDbaAUdgOH3300coKi+AlSaGFY2XkGvy45557&#10;jvbee+/CrNpmbAPP0Ntqi2czZ3Dx4sWl4wx/gIVCW+VqUxLeA++hYWyaoan3HzpH95Fr9uIhBuNG&#10;B6698NfOO+88Wrp0aWHu1BfeNRwf8TXRjzbddNNqgzUQ999//4pJeccdd5S/RtqunNA17c+xa6GV&#10;vkIXcuaZZ5ZfdZ4hbbfWKl/Nn/3sZymm+oJ3yween4bxnL6p/6V+NPcOl435N6xsrKVe7yz91D3G&#10;TOLC8+mG9YbvdKrCN+AP2mif9ucZ9PmMYzVB34D10dr7OvbYYytuXOYB+87R1TNMLyuPoJ70g5yz&#10;V6d7hu/I+ZQzV8zv3iRl6k/6eGivXPSXnPOc8sDy/HnwD21yr+dGCxveIFmDx7fDli55pjxXZLRy&#10;9RO+RHiOWN35/n0D6KRevNI3o1/jRWvWrGm832Oe7gMT3Afo7a3jQU6QGWIB4A/kCb7h2w7PoAfD&#10;K2ER+ABPkcg2cgKfCF/BL3bZZZfa8CtlSNET+K8O95EpMIJ5SZGTyrFFvrkf/3I9fF0ZnZoC0ykw&#10;7B/6TY5Xr15d/Zx9ig7LRubzO7NZa9IGn+nb7iPnYFA2cbr+4Ij0Z3VHXvpvjTk2cN9J9J/K0c+l&#10;tMX/9O2c860Z+5LHsDcsRx9MJwkzq993xRfv05/+9GinnXYqvGV87dtMMs/OGF48Ld8bPJC6ksc+&#10;GEK9vkW6QvJbG/J8dO5vectbRsvG+E++6eWgkw0OyeZ5xFk5+OCDR8cff/xozRgHuCYFq6R85+R3&#10;HY0uuuiiekfejYT+fIY9K52icZfxGF15YoOLM4hGkrI8S8oPX9JudGDXhInQ0p4OwXk4xphJfd6n&#10;PdxLr5Fn9vxSyvbfOPHkk0+e0kXkPbsmuZevuXGG9cv5VcPK6qObF4vybW9728h6VN6t82gRur5W&#10;ymvjoiGdtZH+WvwU9d9+++1FZ8+u7Xy+nVMufq1fo33abrwhnkL8u11Tpv6NhmhiLpVxVvI4L+k3&#10;2oIe+iHZEdqkT6Xd/4k9mqKzZ9GO6cmzaKtnGfYF+Zyz6Ue+c3ZtfVQ8UFiYXQDuHT6HOtwT2qlf&#10;+c5Pr1+e9HV7+eaK+T2b+9RD3umX9Ox09N6tpH36iqQfS8bnfHJ8x/QOScqRtE1fNE7jh+Nbg/vV&#10;lzF5+q9vTN+8+uqrS3fh+x/q5ZSlvzhPz68P4Esdq3Mydbutc+/3kj5A/ogF4Jsl2/nnR5+Jd4b3&#10;kf0wyIoVK8oXZ8mSJRXP13cv4a1JxhDi6dMzmtuLX7ER42OSMvEMx7mPDBZbAPZPXDB8NmOI8LXU&#10;gdeSS52aAmujQHCIfmYTg5Z8outLvx7eG1mt30v6tv4pdhSdqD6oT0qR+3Xwzx96fd8P/ap74H9t&#10;0NeTyNTghCGO8P/rYx8e69zDYr4z9cmb71D70kb1+4YTK09sDvngA7KfHc43HV1/6odxyXfJ95Nv&#10;kj+IdsPR0fXBGzAGPZ96lK9ebZptU7Z2wKT0f/C7+2zT0/CZjBPojI888sgpnAl3eA7tguvDb5QD&#10;85hvCE8bu0nBLP6HVv5LntX9aO2aZ9Amz+nZvCfnQxM6BroNOuyUlT7lXkl/wuuiy8h5bVM2n6Hj&#10;x5jS+Eds4vQF5ahTHeymnhEGc5y2pSz1+G9LO4xRY+eA73M+z5d78WK0Qx/vUpu0gX0C7g+vz3Op&#10;K21jLzJOCe/1zbhmQyO0xrO13bPk3vrzBv6ELmgQOqR6x2iq38/0zTsHp+r/+hJbDNmmvxsT6HN5&#10;ZylzuEeD8IScTxvs0WmumD/vLuX5XvUd75Fdx7hVUrZnkzJW1BZjF/N16RwiI/VPz8fWZe0sCa4n&#10;09kGlGWT8C02A/Z5vECfwdv0Y+3IuENe+YL5zeFFr2CL3jfO7D4weX2Abw39AVlLttNbidXluw6v&#10;ww/ZiPFAPAZfgeHZSK3jEV6K7+BH9IvuCQ/hr09nhG/II5Eb4ZXy4SvKIf/MB6Bjy3V8B7/KmmDh&#10;b1VQ/zQFplFA35LSf/0nm+EffRwWHWJD16Xcl//ywDLvfOc7S3cff+v0XVgxCTY0lw6W4jcBT/HF&#10;16+loRzPOe3LeXPaYX02BTgxGMq9+b78D57wHbrXt2Es4zuWUh78vN12242OO+64ksGeJe1OefbO&#10;+Z6OH8tzstt3mzq0E1aC233/wQ/BB/KpL3VWA8Y/eT66Rrg0fjqua7fnVrdyPKfNOB9+3Gabbcpf&#10;31jf9VfGena2DrjMvcFR4SPma9JVmOef9L/s3c2rZ0fRwHFUEIKCKBGDESeIGlFR8IX4EhmQbFyL&#10;CiLMxo0bNYggZnERRRA1IAgaFMeFC0VB0J0gsxEFd/4DuX/KPOdzMt+xnsOdezN5Jo/3mi44v3NO&#10;n+7qt+qq6urq/h37nR4sv8rZd+94TOHSq69y4zdPPPHE3fWdcFc3aZTF2ij/F3Mc5QXoIpz0LvuZ&#10;6NzqJE3tHy66l3lD/4F+VrvCV574oLjOR6afBXM+lC3FN8/absIHPvCB/ZxLa7DaoLJFd8pmbQvt&#10;h6t2C4962qdF56dTVue+v9z32uOsfNWp9j2WQztpY2Bc1G/ehWtf8+8vbufQ0f/1L57x181HyhiY&#10;414aeYVHG4XbHe771fnhRIcT9A/96fOf//zds/GEgVkm6dTb3g76uDKzp5Gp5gLWbJQVqIeLLV9c&#10;/A09meux1cUPxVcXeNk+rBmhWUAH0P987ch5NsSl510+PW/1yeqTaICuMP+Tiy3h5ORk5xHGNT3J&#10;2Wd4CEgm4LPkhXVle/rJMTxh8t9khDs8fBDsWxMvviMd3oUPi8emRP8hJ+k+5gn4nHMJxEvWi4/X&#10;LlgtcGyBaJTMis7EQcNswua0QTIa3UavviVP6Tv0eHKfPEVzyXzPZLpxYB8MX3Nr62y6dCr0G05l&#10;QvegMYL2lZG+xN9I2chN38VH48XdE975SUeRNrnsTvaDyuU/8Mxx+JOQ+8Yzm6HL3Nzanbs5A7lt&#10;LE+ccCnbQw89tNs94Ze3Ork8p9+IewRtf7LxEv5C2oVOYfxqR2VpPCub/X/WOPhFybN+0w4915by&#10;8ays1kO0G5+FoPbxfmw/bRpIrw/UQd20g7kD27b+cC4ZHyKgrOKCidN8g1+INi28PJRdXZXf8yyX&#10;5+qFxtg6nHNuXUZ54ApfeXr3ja3V/EybgvBGX8UXVzvJx927Z3dzS34/aHfi8Kxd4KL7oWPzBTRV&#10;vcpPeL5Y+Da80r7cIJ/zQF1rO3flFdZ1Vlr94wLq4FJfdmt04Dw7vuvm89aenE3HFwtdiFt+tTM8&#10;yinvl6LzSw+iEc9wmfuyn1kPl2/92XdxlEXf2Odu3mbeb39QNgvl0r9oHqA/Nv0nn3xyr59xgNbV&#10;BV1HV97Z4swfzM+ls76IdxgH/AW0SbrFui89c9HA5aMB8pUdjU8pmxVdGx/xP1v+w4/9iU0fD3HF&#10;C+O77AZsBHhKPAQfjAfChQ8B9jP7A+kg8CQHyRMgrLjOV7u+2R79HzA/wvwN8B28ZsFqgYtaAK2A&#10;aJWuRD7ZNxKg6QnkW7odmY/W6D30OvoxnOGj+1sP++QnP7njNQbEpzs//vjj+z6VcJfGe2PD3fhw&#10;hgq92DiKzo0J34AxYWwEpTd+Kiv86WSNOTY3+13NRZTROgK5blzx+f3oRz+6v/NDYssn6+FUx+Q8&#10;Hd3aHzlvfFeO8lK2yql8hSu/cuIP9Ev6PB2TbZre9PHNf4e+qCx8xrWXvmETANoxvPKYdd0jbD/W&#10;Uejn1jOsVQb1u/f5DI/ywQU802HMN9g1/D+JMrGBZFsQTz/X5tVLuDY3p7J3Ax8tjvDK3rO8fY/X&#10;VQbx8EvzM31lzieNuOGTV+++8U1T1ps3b96lxdpdXHmJB9zliU70nXf1UWZ0TYcElcuzeMrFTw1t&#10;6Atp6ns4tKswfpvmH9Zp5Ov6bwF10S7u6mte0/8BmxNaA9FG7FHC0cCsf2NTf+ljUL/URvoV7vqm&#10;8NJ6963+Qa90fjYIa1H57cOBpuDXX8D+bPq+tQoyXvkCfReNwm0Ooz7ogr+X8lZm98qtfuax5gg3&#10;Nl9+Y/d1r3vdPnad+aU8S8+7fHre6pPVJ9EAHmI9n63MWSZ4uHFNfyGb8QxjuTFvvOMvgL4kXJj/&#10;AzdfYLPDQ+IXyQ/x6TZ0frY8PoTsDs0TskFIC//Pfvaznf/QEchk4JuyxdP2wPWzWuAeLRCdRrvp&#10;/PSrdNqSinOU1+iNbLSH1Bo2/X7SH50aPdO/yHVjCt1fpPPLU/7KJ19zYPqu/fNkPVlMh5P/EY7l&#10;9l2e4qcjwumC65ntvBu4H3300d2Xl25LT+F/xxeJLu47nb72glM+LmsBdH5xn9/8bJRNPPpFdRBf&#10;OzV/kjeorZzdY05D92cf5Gv82c9+dm8ndsjHHntsn3OwKxvbzXvkM/WUHen2owx0mGvXru1l49su&#10;TP3dgbrP/mSvTM/WrnRd7Y6/mH/wb8DnAu0Zfyus+2zns3R+8bSNusi3dp3lUT4XYBu9vs19nOXD&#10;F0j7yaN8xOndN/xanzmzFMRD5SNfIJ53eR7zVX/zL/5B6Yx7ou0nvR4ft+Zrj7C1jurQvfjWRZRF&#10;e7n+G0D71PbRcvWKxtEZ2WldxtjhB8bvxXqAsHxfpDMnQNNwRZ+ej7jFla/w2jkaREv6yj4DZ+gY&#10;i9a46N3yirZLR4e3Pu5MTjY7e5XZ/Y1nEE0oFx9/+3qtabSu3xyaz1pgXqd82sfzzW3O6awANn40&#10;4Mxv4ekW6770zEUDl48GzOn5IhuzLnKXjZ9cdraZb+yP+Njcy5W8Sv/Gg5wBgP+RYaA4+BY89A18&#10;Ap+RhzP8yd74lPh0f74XfCXoVORw/rDxK7jjvZ4XrBY4qwWiq2RrOj+5jK7Qt/1s/Mec1/HXzffV&#10;mTf/+Mc/dh0WTvZeco1uT+dPZqNx48LZnuavjQOy9MXo/PAon+uLm9+wsffcc8/tOmLllb/vyWfv&#10;dDJXup2wqWs11yaXpVNO9lz6Hf0TbnJbejqLdTQ6t3oDYxP+iYePvTYwfv3nHt3GvEH9taU9pOkc&#10;tQ9cypVvgDUFNvlbt27t5VI+QF9ls5SH/UKgus12YFcQjgdZA6QfW5vgWwyXfEu3I9l+1AOfMB8J&#10;nKfPD8gaJtuDZ/4t0UptKW84Zz/BJ6+pD95L5y+/7ngbfga0cYC+lEH/43nasT4qH3E9u3xTB/nq&#10;D2HVOzqp79S7+QC89PjA2g8fbLqh+OKKEw58WHmUy/k/2mf2rX7QJ8aFOH37b+DL1UVbae9oo7YT&#10;pr20W310enq6+6Tyt+osUPNafvHar34IZ30pL7TReCgPd30hL+BcLvZ9Y6T+RUd89J1nhZ9Fu9ap&#10;9J01I+MPoD17ctgA6OVAH5OpxhP53TgxT2ATMFdXd2VXDvQPqrP+ZxPU//gg25z5x9LzLp+et/pk&#10;9Uk04EwK++CMW/6kbF70cb7IAM8g04WzLxn38ZbJx8Tl+8D+xj5Ef8IbXLc2Oc+ngI4Vb6Nv8C9w&#10;1hs5gX/Rm9g66fjTTiIdO1zr0PhkZZDvgtUCZ7VAsjq5mc6P1uk8ySo+FWz1dCA2K+v29H7p6EFs&#10;eORldn60Syayf7d3VF7pXhfp/MlMMl0aPrHyffbZZ3c9KtmqTuKka6aPKVd1OtZ74vbNuIJXXc1N&#10;5GcMwmmOYV3eGT/0jvItP3kY/9qGzs8eYH7C1si3mc6sDeCm57SPuPmP/BvvbNLy4oesjNoS0Evg&#10;wAta69s/bD/G+OQx+A8dg35h3cF5g8oqXvzAXV0C9e0bvck8xf4EOlG2CeXRz91n+bVBdASn59rY&#10;t7N0fvysOO76wB4laxra2n7eX257RPE+8x1naaqX/SbqA6904ZBv777RtfBJ60/6EN8Vrq7VPb3Q&#10;Ogm9Ew8F+gMd2XOi3/hyBKXRD/axKps4NzZbsjrIQzuB6mUdwHpwuuXUl8N71e6z3fV3Y0P9XRO0&#10;ZeOycOn9pxud2RzA+Rjmyf1nB/pqXJQGXvnoA/jQfXRHVptb4V/S0c2jaf3LJq+PyFx2N7Tt/OvZ&#10;F+gK3+KTY981HR/oz/rOu3zhRAPGGHkur+oYjUVnbHx8BFzKQUanW6z70jMXDVw+GmDnN6/H211k&#10;0lxPJ1/wDvYo305OTnYekOzDq/CD+BMeQjabI1hTxIPYBuca8uQxZBb7hXO+rD+yQ+BNIHsE/Mrg&#10;PVtEaw57xPWzWuCMFogmk9Pp/OaU7Pvmss6pYOfnG07PJzfphoCso+vYw0vvx7/oiejVWCE/W/sm&#10;55PDF+n8yfv0L7RPHzZXJpvJVffi7YXZfoSDWa/ikMHZWIVJr0xktzFMf2Mbr25kM/9+Prx8N8Sd&#10;uq585Ge9n86iztLKxxiUHk/Qfvbm09vpsHCkD8ABxDde7Q1Sz8rAxmifAX2BbbK4jXH1EMf4t87o&#10;DCDrAfyY6bkAv1HO+rj2wC/USXj4xMdD2ErNX/gi42nsk/DUruLJUxh8cMAV9Cz8LJ2/eJXJuz7m&#10;X6UtravQ1x955JH9fCc6GL9HgIbKr3yEe3aFk02E3m4vAz/MztCPdvBYvF3f8Le3T4E+Fw1Z50DX&#10;5mp0Ub7faAY9qzfbMRuQOZ45sHlpe9LRlHjOsjEO7FHVTtG/8l5lmO1eX8z6qOeklflNO2hnOLQn&#10;OmVDM+fj/+osUHNlPm7ojv39LHyzDOxy9gvAF8gnOWp884XlO3d98xFr37m4ZHm6v/T6lky2BmFe&#10;AqrLHP/iWvuDTz8rQwCH78pAtqMvdKCOxtfS8y6fnrf6ZPVJNECHYWsjd/ncmrcH9B2QTw3/B3sZ&#10;refj+wA/ac3YM/6Bd9CfyGe6RvZ5cpSeAOgFeB0ZhCdmM/VdeHoDvoLvJuvwmvT9yaN2pOtntcBo&#10;gWRZtJPOT4Zl0xSdDEtHRF9TRyR76cZsXuYJ6ftwoFPpZnzpL9L54XRJD4wl+uzUyYUrlyuQF6he&#10;xkZhwr33zTswhukGP/3pT3e5bF4hnvkKOc2XNz1RfN8ae96NfeOYztiYF65c1Rsv4SPER7zzdNUP&#10;HmNemygXX2F6Lj1Bns7tNwewbhBfUJ9jGejLfJOsNTifHMDZHMc7fLMtKptv8NFR6WLClUV8to4b&#10;m33Umg8bPD8hceoXaQG80qjT1AE9n6Xzq7dL+aI9PJBNnX8T3ZkOx7ZRecrHe3nIL/Bc/pWPj4/1&#10;J7RjLmEtFW/WntYzrM/g684EMndT5/Ix/+Bv5XwE8wZzP+nMheik9Dj42IO1ublZ51bKwzzAupj1&#10;Hrw+0C//DVBbzz5QL/R8BO2qv9Vd3804aICtvH6lg9/a1r3502hT7e6MfPMmY8dYjY7dyTryFb9B&#10;g/reOJRfwJ5GbrNl6DtzCeNJnrPPlU864daZrC11Vn/4lD25anwaq9bg+J+ZvygD0C7iojN8hO7A&#10;XmIekW6x7kvPXDRw+WiAfcmasvVyY5d9B0/IhoDv4Bt4FZ98Oo9xztbWOW94gPGPp+AJ+A07BvsV&#10;v1975fCq5Hoyi96Az5G3bITXN5sC+Q6yN3luzhEvwlfhOPJjcResFqgFkk/pXen87KJoFf3QB3sW&#10;v7jhYIejE9Jn6cv0X7ZTIF16Z7RovFyk80srH3kDaejedC+4W+fyDc2Hu/oID4xLPjXuQFzjqjFW&#10;PHqC+Tc90Hikozs3nw8AUBcgrbKVFzlPr7W/J9+m9IM9wfYj3Nilz1o78R2+cIpnjsXuzK5s37A5&#10;iLPCnBvAlgDET0epbdTH+p+2oRc1V6t+4mXzh6Nwz9pVWcIlLDAXwucAPsbnmg7G/s0PyRol/R+O&#10;2l9cfK537XSWzi/eBPHlxx+M3qyM6uquvbW1e+0FrzTlA1fvvoHqiU9bp+JDQj/Tx/gpPdJ+KbSB&#10;RtNL46HsPPaWshGbD7D92s9M59dH/D3xYCCNtRm2Gbo+vVJ/27fum7JEL9VhT3jFf2b7a3d1ix70&#10;l3Y9q77Sobnoy1yS7l7ceIbmYT/ne2Xc4xvmhc4YuLXNC8y35Ifm+e3r0+xd4fZubmYPHF7Fzm6f&#10;h3mG9EBZ9TNofHlGA/R5c9/GlTs5zQ8QHu/S82FEG/KAI3qSnt7gzD/zWPO/peddPj1v9cnqk2iA&#10;fpFfL32AzPvd736HJdzlccY9uwCbTrYIchEPIi/xn2QQHuQMAHoVPUQ+dH88KTsh3ucbvwB+itYi&#10;8VQ2AnMK8gfgjeHFd5JX5DheuGC1wHktkB6SnpTOz8bmG9ncN7pcctQ374DcpAuyo1qL6v9ufU/3&#10;TY6G6yKdH/7iuisHWU3XokOS7+1nkU9x5ePdVZ5senxm6Hx01CA9N/3C+DFm1YOt3RzfvNw4gk8Z&#10;5pgSH9BV1fvGjRt39Qbh8lcPF/2Yn8zHN38+YzrdpniVVZn4C7AJsjGrK9tB+kblrxyVgc7f+d9w&#10;Fi4f59zgSdIUXpsqm3oBYb5Xttl34gF97b9G/J8a/Vf72BspLjzaCUyc99L5a8/6TjprRXx6nIka&#10;1E/h1F+VvzBxPbuqh7DodT7T1+CorOpbe4qnrvWH9/irOMLphsqUjih+bSbcpb/qs+6lh/Oqgzae&#10;/XZRffQL2opOoqf6z3yyNq+9xCk+/NrVnJiPGx7DxmBMeeYnb25uD8cXN18rMhWYk1kDID+z0SkH&#10;2WqOzmfLfLjxXV9HE/K8tc0t8I+5N+YrX/nKvmYAp7jKjqb4D5kHZOuzzmStwLyd3s//bvn2LN0y&#10;3XLdLyct0C38l64x6yKL2XGs5+JJZAg/AOu+xjNehRfgA9aF7RdqfZDObg3A2XkAj8H32DL4Blh7&#10;pLfjNYCsJrPlk1yy7nBj0y/gINPkkyyXJr1AOZJrwhesFrhXC0Q/1p7Zo+yhtHaEtk5PT3eaIouF&#10;oW00T+ajMTKP3zQbNvsbmkyWz/yESYMm6e58tum/wLcjrSZ/fY/2yXxn5RqHTz311H5WvTl0ZTFu&#10;lMcYMG6s59t/zD/gN7/5zV5e+AL1A+kv6soWTH/mr5RfvfEH4A56pj+Q6Te2McmHQD3Y9dkK+Kvw&#10;4TUnsi+WzwdobM52qg18Yy9kj+Z/bL4AfK8ce8CdH2XXX/BbZxFHmDZjp7RWoX/yYZ55Tjzz+bw4&#10;vmlne5Kcdfiud71r15sqW7qt+tO3+MSb45kbgdmv0Z1wONlTH3744X3PEjz0am3pW/Qn7kXlE2fB&#10;5W2Bxpu78XLRf3Lp7+I2dtTOHgtrK3zv0aH1GzZ9e6bp6EG2sOZpcKEn6wvscuQvGpMP/uUZPUer&#10;/HvZ69nyzRWsOYqLNifgjfzzjF12QvY6Z2fhD3zInNWJXy1d73LqeqtfVr+gAeu65BtbHl3DmDdu&#10;6R58+Njsv/GNb9z1r0k/SScwzs39+f6R5dYpAb4TbxEXrzF3YKcgK/ueXMRPsoH4br8THiRcWkDX&#10;wUPhK//9w/pZLXBogeRowd7Zy+i77Mz20tmX67+g2NTojc4gob86WyZ/MnotnY6trj1vcB2h/NAn&#10;ezdc5sLRKXoH6Y7dpcsW7ztfb767fOzsneFLwRZuLApXNuXmY+QyF7f/WD7ygKs8lQW4lz8bMx96&#10;uIrX3MB4PQIewZaNP6iT9nL2J98gcw3rBuZDysfuB9JbZjt5Vg7f8BtzD2VQXmVr7NeO2qc24i+E&#10;t/Dv4YdubsGPnc7Bd5Buk95zLP9Z77Ncx+99w3fUvblEbSk+Xxp6T/8jxkZyus2n1A1U7plGuHT1&#10;mzkXPc6dPdfZPXQ79agM0hzhvG/HuOv9P9MCjTV3NHC/Oj85B6Qlb132aBs3xjt6MeY8W5M3/6S/&#10;N56ltaaOdxln7PjsCcEc5+jNBTd7H17X3EH8cBamLNZJzbX5/8BPbzCXZSfEA5ZuuXTLRQOXlwbo&#10;/Obuxq01f/N9vIpNlL+t/2F8/o5fIB5k7MfT8Bn845ntrB08gJ5OdgtjK00+4RPSCD85OdnzsDcA&#10;0PmTjekewv0fp/PN2PbkCVf8B4/KRiHugtUCZ7UAuosGfefbzM/MPNaakzNb0Ls1qBubHZsM5c9B&#10;f+2cCvNPtmz3YOKcYWgcLfNNM7/F96Lp5GxxepdeOdMXvaNt6110WTL1bW972925Sr4k1t/Zucl2&#10;6bPfSR+u7r43r1Ae9eOXC4zX6iMeMM5cymocOyfXfhtzD37H2k472RtqPQ6vMCaBcmgDacMr3POs&#10;uzmU9gHyal4vzhHg0x7sj/QXtkW6M18Zc5jqCU/tfcQx32e5ZrjnvoVTGB5FjxemnNpcG2oLbcCP&#10;UfvKW9zSusMXTr4Y7CdokG3lxkZzaBEdwsV3Y8aX9xHCdQxf75enBaLh6P0inV/Ji4tmkofCveMH&#10;hXumV9PR+YlZTzR3REt8b4wT9nky03hBV/ZmWLP67W9/u+Npfo2nGfPomd0OHT/99NP7+mF++8rS&#10;2FQe+wTMs/kfWuM3B2dDoT/gA3Aufe/y6nurb1bf8Pdjm3cum3HLX4DfAHkqnJ8wGc/Gmf3KHa8g&#10;4+wDI7/Y+/n78/fBJ9Ib8Al6QzqHdPR5PMbeYYCntI7omb8RnYZcxcfoZWyZAH8Klt5fS6z7vVpg&#10;6lCe+WCgz+xbdG90TA6iPTobukKnrgnipsfNcM9wJ7fhSgcWH0y5WZncA/HkLU/hxg88ysunjr4I&#10;pzKwA1a+4xhonMFrnKZ/yF+9pass4rJng/J0F086z+70Bz4+4vcNjqlfK3/8QZrS78jv4C9cWHOO&#10;WV75AfECvCO88lRe5cEvtIMyuLRDbV3ae93L56zvfYNPft6VoTKpP1AmcXxnTw3qD+H6ELhXNvwr&#10;+tAXyq5PPetj98oQznk/79uMt57/cy0Qrbijlxej8+vX4qMBNBL9VJPGQe/ktDkwXZ0uzq+W3w85&#10;bB7gbn4gHT8h9gNzBfTWuONvZl+5//ZFo2je/npzBGsLjXHlsT/X3pp8At2tl9IbrB2yHfL/W3rl&#10;0isXDVxeGuBzjB8Yt85nY9c33o1fvIEeQvc2tz/d1q+NfbwBP7LuzUZqPkAO8wtk63dlJ033wTvw&#10;NWk98+NlJ6DTx9vIy1u3bu28yf9D4j/4oP8YD6cyFT/5Gw9c99UCWiD6OK817kU7yevSkr8A3brA&#10;WXrXlNl7pDs/xU1eh89nz2g8kHfxhclvvvtuPB5BOFyVvboJq8zSwKVt+p5+6hv9GYhTnu6zvKXb&#10;I24/cKuX8Vzepe9e3N7dZx3iD+IZ20H4tE91SP+oLYs77xP3DJ/PynAv8E2dj3Eqj3TRV+US5nvv&#10;0vbct1mucHcXJzqQbob7NuG8bzPeev7PtUC04m7MHHV+fXjsR+/FV3Lpoin0Zmw0Xslaz2iFPYD/&#10;nz0vxpI9/Xx/yHD7ivgZ8ge0Vul/2fgL8sWXnz1A5gHmDo09c1J+jeSy/QO+Bc9v6/3yU67WPa3D&#10;0x2c28q3h71u6XuXV99bfbP6xvi29sdnwNhlH2B/J1+nzvDL7dwe/qZ4QDYCvsd4BDsYwEfY38wD&#10;rGGzWwXw4VPJU/zKuZz2GPGzZr/705/+tL/bU5wOgr9Ia90QzwFwtGcu/Ou+WmC2QHrZDEuukafp&#10;r+iLDtk72po6pTkuEC84ymvhU2aXjzSVI/ziprv2PL8Jk6dyAHjhmDqk8KNuKJ408iyteLPc3oH8&#10;Z56e0yekdVWfwmddyucFbP/7d9btf3/59xvcoLb1fFY7CZ+AJ5RW+KzHrM9Mc9bzxHH87lv951v1&#10;h1945fRNOzRn8XxW3Y/9AV/x3PWjKzzyv6h88l5weVugMeeObo46v/BjH9fvvuE/jffioRvPaCb6&#10;FIYevd/YfHush7P7W0cHztexBsVm5pzYa9eu7XuB+OOIx+bGz19+cE++Jz2ZS+bD5zuZK7/qJ3/z&#10;iXQH+4qXzr90yjWvuNw0MP356fzOJjGm8ZZ4TDKe7Z9NgW6e3Io3kcfiATYrZ3Pad3e6rQ3M/+Cd&#10;ccS1HmAv3he3vb3WIq01Bs0l8j8Qnp5wlP+lWffVAlog+kRv08b6YlsH7YPupUPvx7DiGTdH3fOs&#10;+MnYcMInrbjJc9+EzbzgVpepdwqD75hvuN3F1w4znfBwz/DGp+8gXWPGEa5shcGjvc8qg2/lI10g&#10;frZteOovbVD7qKt30HfP8gZ98x6u/cMFP2eVpyTzm3Kp/xFmHx1pq7KVxvfZpr4f8yiuO143v89v&#10;ns/7doy73v8zLRANuBsT99L5j33pvbTSofn8ytja0GJjjK3fPJEcRI9s9vaBk7lzv65xAS+5SQ47&#10;r9cefP/j5u6cDDKXrx1aFS+aZ7NzvjHZ3DxC+VzyB9n56Q7W7vkDLZ3vcut8q39e2f3DVm/MG7PO&#10;3GIPaL6PXzT+yT88gE+fM32c05MsSx6Xjq3fXgDnAOAXz9+xzzsPCOBR4pLZ+JG9a2wQfIjEtXYQ&#10;7uS6tcR0jGxiR3m7I18/r/gWIBejW40xn2sccaIxYegs+u29uGRcdOj5KKvFS14nk6PVcLhPehVP&#10;HOk8wxsoR3iEhbvv7spTmbwf4xi7E6fvxfd8jC9u7SFv34NZFjj6Js38Jv7M03t5eQ7Kxzt8Rxy9&#10;+xa+wvRlOvfE0/fZh+V3vFf+Y7h332ZbCIOz/iwf7TvbU3hllWaWzbu4s2xHHuZ7eVxUPvgWXN4W&#10;iA7c0cVZOr9vx3727pImmaqWfGfZxZzRg66ye/kmPj2ejw5fW/v+7ZXjx4/fyCdaJH9PTk72fb32&#10;+tqTT+46I8B5ZWS1srLDoW9gvDk3y15g/8FmjjFp1R4C5wWz9Ssf/96lU76ydcrV/5e7/+nS9u/Q&#10;+e3D8R8b01/HuCefknV4CL3fvl7/8wjwh/iXvX43b97czxrkP/jrX/969yH0HA/EM/A0vAsPcu6e&#10;//BznoW1QvuK4UxG5kukHOQ9XpZ83AuwflYL/D+3AFp2nQdoFL02NsSNbmeYcPEaY97TEWeY8MD3&#10;wFg6xjNGkvXFc6/MlcN7uMIh3SzffJdu1j08cJfe8wyfc67aA/57XdKD8vIM97FMMw9lhBvMeMLi&#10;I/vH8aPepRE8n72r58Qlfu1Xm4kXzHrOuH2Hv/ThPSve1OmkVffZtuGb9/okvH07tptwcSe+ORe9&#10;V1uFb90vboH6uHY+6vwXY/h3jNa4nWHBR99/xqEj/cy2drLJT2doOK8TH9B/zudhf+fDH5CdcFjH&#10;55Mf+N8u8wVprBXQ+50fa44Bt/0B1gDoCWx9ziNr/z05bZ9fvj3+v87+QPON5zfbnXjWFlyelZHv&#10;j7UAcwM+Bt59yydI2NIZL7fOuPrnaveP8Whcs/E7A8/5PfEQ/IY8mLIwfiYdHd0Zvez/eA2ZZ63Q&#10;2XPxBbyF/YHfjrkAOU2mScPO4AzAbBp4GDsF/yF8Sdy+yQetJWuXbIprr/vL3QLka5e8pr4UjTYu&#10;xLuINtPDJs7qYM58TC+eNGjfN+/GWmOjtMriW2URLo35c2X2vTEkTBpQns0TxCtuafeId36kg0cZ&#10;xAPhuhNlD+9bYe7hvtddHPP8Wb/KPPEJO5bNu2u2AXxAGH7mCk9338vDszjh0Ca1i2+geuuH0hV/&#10;llvbz/cXUr+wDjDLrxzHumjP+qV04pSfMHFmuzevUP5jvupQWuWedTrmXX7rfv8tEB24a9eXovO3&#10;R1bu+grQo/nuWBf33X/0kqFkaaBP0QPfer749tWWHo1NmmLbA+YGZC6dHc2Qs+yA7Hr8f/z/hHP0&#10;frnt6WPXJ4v5B/z85z+/+78+bIb+Qxi9Kpt9BHR7+wWtL9Dp7S+g6wuzlqA+8qLni7/0/autS665&#10;wNXoP+PTHN+YdTmrk98OHx/z8mSi/Tvklyu7uzkBnZ3ub/3Rf+zgB3R3MgevwQPE93807PlsCfjF&#10;5z73uf38YDqOuK11w88vyPqk9QR8s298CJN50ixYLfD/0QLGgAstdvVOhtKz3NFmF9mL/s1vmzNL&#10;I1ycQLqjfuubcWMdfeplpZlh4fZN2YyfqSfKSx5BemBjSvi0K6cfyEP+vYsHrzx8m2mmHimeOEB9&#10;pVEG4zW+sX8852eWV1p1kmftVx1mHtrB9wAOectXWeU98RYP3vrDXTxhwPvsW21Re1dHOAuTRtqZ&#10;DxzC4FUPIL6yuQJp4Fc3feO5dpWX77N+nud7eCpX7+5w4dXVq2/yUqbSyO8Yp7jr/uJboPZ01/8v&#10;ReeXWz7znunN+kZfkp38Zp2VQd+PxqJ1dCWuszTJUednexfPWEA3ZDTo/S9/+cv+f1zO3I5+o2u+&#10;v2S7dQbn+rEP+n88PgHO+fQfvHQHZ3LYd0B3t6eAvd8z3d9/o7jLV3hX8wDx2AmbByz98Wroj6uf&#10;rl4/mV+bnxuz/qPU3B4fcEYvHz9n+MQXdiax/eAphXl2Tpj/B7FuaNzGK4qfrDOuP76dHWYtkD0f&#10;FBc+/Ay/IfP8h6n/BMSLpn5vPTGYMrOwdV8t8KBa4F46FVmOpif9iUumgmM6ulTf+k4GJ1v3RNsP&#10;vC5j4vhN/HTAma94M+9wCRNvlqU83UG6M90eVMbG20zre2N1xp3Pxu8EdZk4Kv+Mc9bzrHtlFK85&#10;AzzC1a8yh6f26H3ea9vCpBUfLt+Cylk+tZfv0nQV/6w84ZvtoR3gm+1RP4qnDPNbuLtXlvqgvuw7&#10;XOVXvfRjeRRPX0/fjpnnbPfir/v9t0C05K4v7lfnlwZEd/oF7esrtnhr5nR5/yFI50IT8soPKPrU&#10;/3Rofj58crLr1+fJZfLWf8v5D0y+OmyA5DHa6RyN1hLY7PxnuXN/3v72t+/6vv/udFYnuz8b4unp&#10;6a7bozN6/r/+9a/djk83mLq9srmEq0drA0uPvHp65Oqzq9Nnxpu1vTe84Q273k/nJzvo79bx8ID+&#10;MxffSR9IPtjfY03A2ZzO/qKjA/HiWe74Ed9+a4if+tSn9vVJfIQMikeGWz7WFfgG8iFk9yfz5vmc&#10;yr1gtcDL0QJkIpqMLmceycsZZiygbxc5SZaSmWQpWm6sSBNechlNzzzgbsyIKw4c8PnmXR7h8C2Q&#10;n+8gPQ/+dETpK0fp4Ko+xl46QLqj7wCO4qWfCvfsCm91Kk3lUQ74e/f9ItAOpXMH8QfP1UdbFK/5&#10;gfXJ2l351Ldv0mor6auTvPqurt59q+3gmO/C1bn07rPf5OG9dvYefuHKBvA+oF3gUBd4vc8w+enT&#10;2X6e1TtaKN3EtyO/g1/+tWPh8Nbnwo7fi7fu99cC+gS466f71fmli/bQReOZ7Zw8doYO+ferX/1q&#10;P0PfeTlBtOpd3sYMXZ+fPlu9/haOBuHOR4j8tpbA7k7u8/MHkybsB7CX95ebjw/Zbf2Avf/1r3/9&#10;rjvwA3L2tv/o/f3vf7/r+3Cy0/Hloe/zCabbu/j5uHr3femOV0d3XH11NfvKWDR37394/WcHn3w+&#10;O/iBMWlPz7PPPrvzADwkfvTX7fxe9gb/32HNzrqg9T66enxKfPzFfwDgJfx6yFw+RPbrSkf2JR/x&#10;rHgN3mcvgHTWBfAfV3IqXWNPsH5WCzygFiALyUXXEZKB7sYGuedc7I997GP7+RfWsJyZh2bZvayv&#10;o2+0St+LdsObfgCfsciO953vfGffQ/fWt7719pve9Ka7/5MHHx86/nATKie97s9//vPtk23vHfsa&#10;MFbTN9NBjD97AUH5u4sXLvY3OgKfvPJTfvWFH97GX/dwwasNgXGtTN/73vf2uzDfzrvEkZc2YXP0&#10;X+D4BpAHnlKewrQbu4A2f/zxx29rt7e85S233/GOd+z7E61Z0jUmn5EuHuVZ3bXZM888c/vWrVuC&#10;dj5Vf//zn//c/xeQLlMbKUPP4s36Tx3d/42og7XL0vBv9h/m9De89fvf//5+bpl4wvFL9hM0NmlG&#10;u6t/oNwzX/M0/3dCZ2Nfefe73337oYce2vWyp556as+HDaf5nHae7RBvD/+6338L1B/u6ON+df5o&#10;Ts7596BdZ2TP/8iiS7O58bfnf5NNTJ6VAQ70Ir3xTO6ebnZ4408Yfx3yHg3ws5cO3qeffnqnd3wA&#10;v0DD4tofoHwu4f6Xl4/Aa17zmp1mf/jDH+7xlMllv4H/1+SnS7c3H5/+/O3dpT+ax8hv6ZJXU5dc&#10;/XY1+s0YI1fpKs7teeyxx3b5RJaQB/gFO4F9udYHyazkivkBnSC+4s4WYI2w9UFhbALkPtmMV8CB&#10;x5B11gboMUBe5gDi4FvJOnziy1/+8s4rpkxKr9gTr5/VAg+wBcg+dDhlJ7pFo81h+Z5Z06aXf+hD&#10;H9ptadbI2dT4xdH9+bKdbDoynVX6gLx0ATRN17c3z767J598cvdrsyZv3FlHf+Mb37jrbte2s/WM&#10;Q+vl0hkD4VFe/4vxyCOP7PN4uJU/vdR4NqacqafcdD9pWreHK/3PHj57+s0N0vmt87Mz0iHzE5AH&#10;/NI1Hmszdzo/PVn7+F9Q6/3Cz7vwHkCf4S+sDdP5feu7Mjg/8D3vec9+XiAdX5+wRbq+9KUv7Xm+&#10;733v29sUv2HHKD37gjYJ6DX8GzuPTPvGg5wr9v73v3/3a/Ac1KfawHNtrV0BPQaP4/vorASAhvhD&#10;0pXQjjVWPtL6hL+EO9upb+joRz/60b4HUtry8Qy0uUvf8MM0d+Dv7dwVffWFL3xh9wHxrp3kI49v&#10;fvObu901HJV3R7p+/k8tMOlff92vzj9pUr9EU8k+dNaYVFBn6JPF/j8HL4i+zQGmLywaMQbQhzT2&#10;1+EXwPiNBuSPJ1jrN1e/efPm7U9/+tN35+zKY+yg43R+tGzeYY5KnuMt6m2O8ZGPfGTfC2xM/uIX&#10;v9jnvubQ1i2MD3oBPURaYUt3vBq64+qnq9lPrdGR78YtP51s7Tsz2H7wAHo+XYZNgD5Ajt26Yw8j&#10;e+NL0pDV169f321YeFO8xLepK+BH9I/sFDNffAtOfCW5SteKH7oXDu+C1QIPsgXIbfSFdj27o0Xj&#10;gJyjw/lfG/p38pdMlibZbJ2cnYuOzOeVPoau6WjROhn9gx/8YP/ONs23ztnZaB39u8NHJv/hD3/Y&#10;bbfm5+YD+dGptzjwGpt0RWtv4RCuXPISzz48euUHP/jBu/66javqbf0eP2AzVnfp4KNHChc/3UL+&#10;8gDi9pzdUTibs3Zgv1av8y7x6dpf/epX97y0D2hu4/lvf/vbfoYJ3fgTn/jEvsZoflGZ3JVRu2kn&#10;7UXXtQZgfpVepqyV13nC6mYeMflUa5BsmL5/61vfumsnL7/oRNm0E0Avzk7Xr/iqNgTyc06CfmDn&#10;Nw/RVvQez/Y7sp2grfe+9727z7S5DD0t0D7l487Pw1qT8jlTgf6l7hPkAa8zWNCI/1y3Nhsor3os&#10;+L+1QLTljs7vV+eXO1qRFuAV+I4wOF1oyDveg87p0Nc2e4C80EM0K721AuMfHmmsZVnXtxYEj7iN&#10;f3GiK2OAnKcbWG83Z0Dv6AQon++vfvWrb7/qVa/a5xzs9tbLstl7VjbzfmsH/Ho//OEP7/4B/o9H&#10;uPm8dOh/2v2XTnk1dcrVb5e738yt2eDJCnLgxo0bu7zFC/AJkE7DN48N0n94mMcDcjg5Qab0jD84&#10;85OfgnRAWEC2AfzL3J9sI//kmW0Nf4oXJYPxr+SstAtWC7ycLZD8S39kN2VzZ79iawdoPh2+siQX&#10;jSN0zQ739a9/fbdzi492yUw2Zfo3G7gxhfb7Jp7xYBzQ3+B08VW5tsl3c2X6IbBOD/jV8W/h5wLS&#10;k7Pl8xt57Wtfe/uJJ57Y7cvGHtzKUl2ls4/mne98574m77v6qyPdnS08niDurLvy9S4NvOpAZ6Bn&#10;WEdMB8lvAY7KYGxrMzq99QrrA9UBbjjxDmsf9H12SLpCvEr6yR+kAfQavlFsjuocL5JO3kD744Nw&#10;gvhL+PgmOC8F/2PLLE9xZ9spI8Bb8Uvrp3Qf9dKn7uyt1h/4fgFhLhD/Uy44+DVaM1Ln6hpvVEbn&#10;MrLhW+e4udlkpfNd208QV/7awtyLzq+N6WTAN5d04laeieOssPl9Pf+bbrShtnwpOr9+AGj/dPPF&#10;IUv1E9qIHqNbYx4/YrNnl6PLt09b3MajeYP5rjWf7373u/sYJ/vRa/2qzAA/EYcNAl5+Pa1TyRdO&#10;d3NpY4bOb07KTm+c8M2nv9P9XZ6F+WaeaZ1LWvP165t9UD43N9rtv3zRvfjo3TqANoBDemE9iyeM&#10;nll++INw6dhd+AkYZ9L5tnTSy62Trv55efuH7GaLYoNz0WnwmSnP8Apygs0S7/nxj3+839kj8QsX&#10;GQOSz/iBMWcNWTr9GK/CB8l7/IWPq7VGPKD9uspEVrvCl81QXvEl5VqwWuBBt0Dy1j1ZiNb4pbIV&#10;+w+b9CT02ZxWOdKZyGa0CjyTR+nJ6XRsrvytXWzR8nKlKxgn8DW+jB+XscNm9uY3v/muL664gFyj&#10;89PN+ckBOH13Ph7bPt2Rf6073Z+dbY5fdTVHEZc8BdKrq3D/u1k594/bT3Xt3V0YPqAOcJrz0Pvp&#10;QMIBPqOclV+Y9qEDOAMQrwHapDz4vNs76KzCykcHkQ8QrzrHc4Sro35wBeIJd3d+Gb9kdn4QD+wu&#10;Hl+nhx9+eM+7/pxxa0f1o3ux8fOhwD+LJ6/zdH7xajvP6IttFi4+2eGCh471mc98Ztf5rUMAdVbm&#10;+OQeuP1EV3Cb8+gHOj/+i25AcdzhP8JZYcc4r/T32r22vF+df84ftaVxd3PTh9nI9Te8jR806/we&#10;MpxdzDjjX8gnsPmu/jY2+K5ZC/r73/++47i1rdMb43BIJx/x2AfQm/WibG1//OMfd70fz4rGlc38&#10;gc7PjuCszvT683R+ejfdQF3wPXYI5eXHZz5NBxHGX4Dujm81BzB3Nt827k+3eQA8dAu6fed/wuvZ&#10;d3f8xR4Cuj9et3TKl1enXO17udvXWGEnYosydvkg2KeXDMYDmvOTKXgDnxx8jO9xdkb8JT7knjw0&#10;x2cvwIeMxQnsn3wF2NfgNX6984Eof/HJOD4LbIXkWflMXOt5tcCDaoF0vGQvPYesYYs3ToyXAJ0n&#10;A92Nl0m7yf/iww2fuM7KMM+2FhaI3wVPF7xd4horH9/83K3N8UkJ6MvOz7i+2c7SbY0X+fKVoa/b&#10;awPoANYYvva1r+36AfwAbvv21Td7uG90Aj4m+ATwng5oXBbHt9rOs3B1Yo9kr2a7pw9bryDbzaXY&#10;/ujaxjl9Q73sCyK3pQ0fX/pr2xoHGzl5Hkz9pjB3aX3DQ+g+E5RL+7q72Dz1B/uD9/iMtmvuwPZg&#10;rqTd8DXrNPR3dcE3+UTd3PQzYWzvdCq2S+XQVsrifp7OL28QHXpmt+ULpO7tJ4CTj5D+MAesDaSD&#10;o76RHniXJtCmdC3zMOVuLqpNKm9xux9xFr7u/26B2thdW96vzg9TvCSs+h8d5VfvO/lJ36eP63Pj&#10;EZ2yCZycvPD/9vR7dGztytqfMUOe60dxjQv/82Ucpt8rN/0YfRgz1YOcpuP/5Cc/2cPoAXz0zb/R&#10;oO/C6OPn6fx09uzw9H954a/omg2QndDYt/ZvrOGTeIT9y3R3OsXpxhfMU6Wjg1hzpWtqJ3mLg4/5&#10;Jo4yyUuapZNebp109c/L2z/Gnr34ZB2/PXoEf2V++3hD8ode0Xoh2YCX4UH8+ZzBCfAHfCdIZuEv&#10;fPfwFno73kK+e2dvDPAqur91AbY8Y9fYNubJNHkmh7N1lXbdVws8qBZIr0nPRHNsYWSbs0/YlNH6&#10;1COlQbtnAbolXxsP4qSz8zXJVm3+IA4Z2wXv8SofezvJWjryxG29zNoBm1ZxjTN6qjm1ermkYePl&#10;427tu/UKMpJfD1s73QIov3o7GxyvkDZ9QPmUN/COb4gPehafL7z0yk3XZDM3v6DLsrGT8/iQvabO&#10;KQlHcw+6i+/+gxTAqS6Vs7s2n1D5xffNhY8pa8AH3pyIH73v4gb6ujrSP6xB2FdhrUXZ+dWoBzul&#10;ORcfZ3XkO69M0lYmeZ6n88864Iml47/Bnmpuov3p+PQ4ZeELBdhoxa+slb979Y22/7qdvQanM9To&#10;U6D0xS2t+1lh8/t6fmGeqR3q85ei80sf3XgG+kXf40FkNJu9/XDGSPM9NEtuo/eb29xTXLL0xuaz&#10;S+7q9+gJTnSNxnxne6BvRX9wRkdwAjo5mnvuuef28cPuh86NY3t/8BFyG57W1LoLSx/3jM9kk8cD&#10;6eP0fzzLvADPNZc2r7AGoL58jPil+cbPAM2qF93kdNMV0hnk6R2fdcmLriPfda02eCXTgHHGxmbc&#10;uuzVZwsgU9nmjaEJZE18gMx0VoS1Zed95n8jfjJFnGQnewQ93342egmbAIAzPiOu/rCuSM93DqL1&#10;bGMbf4IvaD7S+7qvFnhQLUC3QV/u6I6ORsdj103fLa9ke+/u0kbTM9wzmUvG0RXNmeE3r0gWy7Pr&#10;mNa7/F30Nfo6W184fLefU1npA8aLctzYZDrfEGHSAnqBsz7oq3QIZSD/rbfz+VBnoH5w0AHY+Vor&#10;sM7PjubsLjZ8vGLa/umf8pA+nkH2Pvroo7veTichj9nk8Bxyno2dvoxHmIM03rWnOuJP/PjpHPEV&#10;ZfScPaAyS1O+wgJtC7oXrt54oDIcAf7yo2O1rwFv4iPND4HecWvzl8AL+VfxxaADBdJHU+fp/OLL&#10;Q9xAWuWi35sL4a8uPvn2SJxu+k3zI3U+1i087r4XV5nVWX2aH6LDe+E4D+/M45X8HM25a8v71fnr&#10;B/2fDc09+jZW7RMhH/uOPhor8RFzfvwFfdCdK5e+gUt8Y8rYZm9g5yN32cNB9GcMA+MU7pNtDcE6&#10;Gz//9vSjIf7+xvPUp6a+Xzg89I70cbQrDE/EH4wlccl8PMWFN1iftAag7uYA1gDoKXhaawfqLE94&#10;jD3hnuUlfOn9S9+PDl+pd749/PCMWXY2tiRAvrMPsP8Yn/gQnoE/5CecPcH6sL1tzgohS+JD2Qbw&#10;IzzGHJ5d0Ro1P138I7zkF10kmWJdwf/90VPMJeZ8Qvnak+h5wWqBB9kCaDC92DN6ZgOzd/Xo6y1f&#10;tJ08RevRsG9ovG+eo3P2Lfo6uxXZ25iR5sUAOWw92/lB5tx0dfnK31qa8WwNHjSnZ2NnL0/fU0fj&#10;6tvf/vZu62Wnk54PH72aTREov0s52fnhJvOdMcnObf2Av441QnY/+cEz6w5P7UJnYOu3TkGv0Cbu&#10;ysV3gX8hHACOgF5Ax2bnN1epj3xXPnkeQRz9g2/JY6YpbjZScxd1c06QuPKe8b2rg4t+oxxsF8VR&#10;funoTdYpOvc8Xaz8pL9I50/PKo08zOWUz5zif9i7lxfNrqqP4yBIBAko3hK1iUrUeEkMRtQYQwcH&#10;OgjoQCTgpGfqSEXxQoK2ZKKCiCISRaUVIxqDiIJkIKFAh44cOLX+lHrP5yTfZvtQ1ZWqdPLm6bMX&#10;nOfc9v3Za63fXnvtfdRHvYwBbr311vX/9wzVzsXdPWur2lUa5L714PmpeSfMcekc92w3/a3faztU&#10;O58V8xdfGngjovPoZ/Nv1svaixZPw7P9L/jZtTl4vAIj42N2AWc6mawZ+2T95nDB3nx82NnggvIe&#10;+6I5d5jAeiY2Qf0R/zsr0y7mPw5XweDSJwM73MP88L048D7cQcb5toZ7B9uAvOEDa2vwn7lScsO3&#10;wGAZPkCwhvZyyE/d4H35HVem+WyOBbbSB/DClcXeZn4X71pLDz8gsgHGsW6XXyB9lqxIj/IFZncg&#10;Y9jg6LswhTTSLcbc5rnNm/MjJrf4oiZXyB3xnI3H2SfMobNp+c4XX0EkDJko/3Tt+mL+zBa4Ti0Q&#10;5ik5fdJeL3AcXkCe6bv1QXqWbnQfhix+PNC9M/nCj8WaWPNd4sGso74fw4/XhaHD8exnl7064jnl&#10;oiPhUf50+Nv8Pts6fYnkkx6XFn3LFmg9r7LgU5h/DC+e+vLx1w5szuY8tIu5dt/yZnc0/mCHM26o&#10;3tomvK2e8jNPz9c9nxTp8082P2GNdLZGz5NHxivqpG7sC4idsrq7l4+61Uae7ZLyKIcDkWmesdfb&#10;f4TMS85Ir7GE+vQ/iwNvaH/2R+HgLTjFWI4NxNwHEs//goSTxrUw/1h2bV79rB+Ardg1S4sPl3kX&#10;4yGkPaS/S551SF95nP3fxl++n2peRV2V17uT0tlNe97/bwv0/zlry7Nifqn1n7vWB+hEPq+Xl/Gy&#10;d/4/+pn+tTYe1s5uoF+bJ9PH6ElkPGstzpVF18f72eSEh5GRPsAepz/Ax8UnU3w/hN7Wz/nTkHPy&#10;0SeNGw8ODtZ5P2U9CT95B9c7K3NY/nCRU+LA/c6wvvyVSzjXsDt7Y2FheM9g/F8u61HI5jvvvHMd&#10;A7A98ANk98cb8hGWXDmpbPP5xP1b6AN4CLbO/9ReGCidRz6YF2SfT4eRFXjWd7LoeTxFl5knZluA&#10;+8kFRGbwJeYDmAwiK8TBo3Q4OZN+Ec+cnXl2ZZCmsTufIBhEemGAZOua0fyZLXCdWqB+lb7TN+kz&#10;WA4upmuiwrgfr93Ty3Q+qn+7lj79DIvzg+VHjvDQSSR+hzDi+1Y2vMfeJZ+wmrkz82P4C89Zd2xd&#10;PMLPcJ20pFGZYQlYGla/dOnSunYBL8ID4Q94kp2frAg3KHNYA18b2/ML4nMSZqgN5A8rS9MaIPMm&#10;MAT7srBsddr46cVnqXGTtpJH/4n9SdSHPCCHwuO1TeE8D2fLVxrV233t0Dvxs/PbG7M6ey9Nh3JH&#10;3sNB5jqMXchRefhPPIOPUO2UrcQzeV0L83svnvQKr+2NpeArbdz/zdYKbxkv9f/XFiedtYOwzr75&#10;IE32W/fqOaazFmD4keaka7dAfbC2PA/mLwf/CczPNmCeB1/gWWnr366NUa15DffX5/BHvCk9mJdN&#10;z1jdc/1LmChZ4BkbH38v82nGsebyjS+qmzjKZp5S/3GwQQg7Yv58c8JSYX7YPszu7L246uAonez+&#10;3uf7Q1awG3gHRxwu4wXh3aujsfvlRZ7x+4E9jE+8Vydj3MoyzxPjb7EP4Dfz1OaI2e/wNhmD6Cly&#10;ga7jt08G0C34Cp5g1ycn6IHi0E3sBGQBX1/zffC++Ox0yQzhjLnpSH6B/O4QXVqa6Wxl8N+E9eVH&#10;rvV+jTh/ZgtcpxaAecI24Tz2JvqSHbr9I+nG3tN/+q2+OurZ+Kei6bPpbfu8mF8zl47Cufq2/PGK&#10;NMd+7toz41+4mt94Y/HygPnNk5nztu744sWLV8cpyomUq2vp0Z3CmXtgK4PtpYOqj7xhDxgzwve1&#10;QeN8a+5gALpXPVp/K0554n0+ufC7OUJtIQ47gnxLs3YQV/7GB/b09o0EtgCk/P6zsI5nZFd5iedA&#10;0lN3RNa41s7CSs//Me7PL11xi6NcXcvPmEW57f0v/m23PfPdBP+PsJVJGVHyzzwJGz3f5d55Xzld&#10;I20vjvlOMpo9RHsqFyK77XHke72eV2f1FKb81sDLT+mrA/zDHmr/Wdgfle56M3/O1QK1ubP2PCvm&#10;F6c+pgBwsrk0FC/GH+lodjm+PulR+jV5Ip5rfeJwwcfkDb9d+nQMI8/Krm9Yr2vOzfen1YGMQMLU&#10;zz71qU+t/d+8oPkneH2LOGrWeY4f9qUPGDtbW0tv0eXmCSP6gZxIvsDvsASdy7ZAZuD/0SZGl3vG&#10;lxjmYH+A99N9ySx5eEZmGY/TncYS4pI9yRThyJ8oWahM6a/ezfNsgevVAvUzfTvsy74KH9lvMn9z&#10;/VQf1m9H8qy+Tg/SmeMen97Tofyo2c3bP7O1MtLSv8Ng4QD8aF7M+IOdnL9HJAwdrsx0+r2Lfz1d&#10;zP+7sghb3VzHZ57BrXx8rLfBk2FR6aofTN8+HcY76jASnnTYj548USdhlDmSn7jShleFgyu0KZuD&#10;Nh5xiLjFd1Y3tjth+fy5zt4whiu/UUaQL+Y7nKPa1z05Za4DHlfG4kpXvcZ2q+72D7FXj7Y2R6o+&#10;/AzETZZJu7RcS0c5rIEgf5E8yEPto44wW6Rc/DJai1l9vWe/NK/Kd8vcAtwvncoqXe0pvWSwukjj&#10;8mILVV72m7HNy3eez9cCyQJn/eusmH/MlTyA+Q+WeUb/m/9T/0D9Z/qiZ/jJ3GHjA/l7Xjxx6FK+&#10;/XhnHNezhSPlLX37+Rnjk1HmEuVdv9fP8AgboT7kMH7lS7Mv2GeWc+L0LfYBvM4XN74l/8f1sekO&#10;OsPcGJu9/SjMD4ZPyBY6LWzkOb1Hp8H87H0wR/pV+qMOJLuMIcgP83b0nrBkigPBR8IlT8trfTl/&#10;Zgtc5xaAj+pr2a9lwffFGlO2cGNgOpROTb/SielF4fl/sKvxteGPC//r2+lrtmH75tyy+MPgKXnR&#10;p+VN/8LH7vFNc+7SG/e+wk/SdSiPtTJs9uy/5eUd8j7qnXs8CgcYJ7QHd2MC743n2fX4I0lDntpJ&#10;GsIpJz8l9WHDtq9PeZIjjurlubYjI/iTG7/gf3ImmSNP4Uqje/lay8iHBsaBieWv3StXZ2l5Z92A&#10;9K05vrxgXbJe2cPB0m6tM3yT3PG88oSFPAt3i8+/0bjNWOmee+65Oh+pPYpbPt37r62DZktVbm04&#10;ykR5sdlaU6k9yWd9r/hjGfg+8/uB+/U1/1NpaTvlqA3hNuMEYzf/s/8z+61yjP+3PCadvQXq487a&#10;/ayYX9911MfwhP+1PfT7b5UsrF4pn1784ujoK1eurPxMliDlsPZVOtbOkyV8eu270/cFs63pe9bz&#10;m6u39s6clbm7R5Y9gfFFfVAZrSUy56Z//upXvzo6XOYRtoijZp3n+GFf+gAfVr7z/ILpDDq4dXXp&#10;CViAjZJPP50Ox/DH8Y2f/G3SFfSJPU6sASKPzPexK/AJoosi+oXsIs/IRjrROKExAt0U8emXbrJU&#10;WLJsDFPYeZ4t8HxbIJ1Wf5Oe/qa/OviiszPjGfZXfdsasbA6XI9HfHeK/w3/FfxgPx18ov/CeHgA&#10;sVXbo4retAYWthOWfpWfcQCe5LsNx9OxfGvlifAp/Vt6nvF7Ny7xjatIuOrUubqGL9j2YHq+JEia&#10;8Rn+Nd5XTm0AF7Atwg7y4V+QT5G9b5RdXEeYV74wKCJX+ADzp9FO1uKph0M4h/ZyH3mmHtmpraHl&#10;v8SvgayBW+Qnnmv7e9g/57bF58Y4yZpD/w8in8yBkDvsHnzafTPAeOLKgpngHfWEo0aqzZKPfBjJ&#10;TXhfOpEyFqY69B+x88Py1g6QrdpBXO3Pb9s6J32G/5M+pi+pUxhOGyZ7lefJJ59c51eMg5TFfi5s&#10;LdlvhHFv/sf6Yv8hec4uSwZPun4toI+i+upZMb+4/Sf+c+nQ0/qnfuM+fhVWn6ificfeDq8bI/Se&#10;byLebNygP+iTfOqsp2++Cc9aH8+HTL9G+JSvPJnTWr34mY1AX8I35MHhxPxzzLPYU/YF/26xnPCE&#10;dTpsPniXvcjYn74jF/jPsntZM0f3ZV+HaezBA89nJyIH4HM2e7aBiL+x8QEckN0yHSgM/eWevLI/&#10;DxsUm1s2BeMMYwEyKFtbOKQ85nm2wPVqgfSn9OrvrrP307mwJP0XfsI7Dngc7nKmB82L20t+xF7i&#10;I7g/PvB9GXtmwukwLNu3+Pz1+Y1Y38qmBsvh12xy6V7phQddGzPYp0/6+Dh+6exZ5XBNr7vHX/LI&#10;/8UzuANpC2VQNnMdsDr7vL1u4GnjFjZG/i5hFnHG9oQp1BsJ4x4+gWnjbc+USbzOyu1w70DkhnkS&#10;tn5tZt/S/gf/gfZT1gsXLqxrkeB37SV/5SKn+GrxaeQTn71SGsZz6uYZ2dU4pfZbC7D8wPDKY4zl&#10;/9NHKnP1rp3FUUf3xnXyJXfNEfDVl58yG9f538lhthX+TrWNsovvf60s9SFjGTLWfIPxhPGQ/4jv&#10;kX5oPZZ+xAfI3MhI2gWOHMs6vp/Xz70FakNnfeCsmH/sN/GR3Pn0XV7mqGBv4+/6xFiy8qS36Ux8&#10;ZSxsHMi2MMqLro0n9AvzltLn10e+6PPxqjzIF32c7x5/I2TcqB+TAXgRFtgijpp1njh/X/oAfWL9&#10;Fl1D17FxsRPw4yMrjPmtq4Pxs1HRMckb/sTiND9IDsAPKFuEeN7bA5D9SlwyaZQnpU2PwfZ8jOhR&#10;4w2+y+wM4YUwyCgP1wznz2yB69QC+hpqPOq6PpquZCe2Bp6NVT9lT2ZvhqnY04ybjYH1aXHSx/Vf&#10;aeKV0nVPbhgjwHp8RqyTN2/mGb+eeCrcq5yl1zN5uba3RRQO6d45zNg5voVb8VbpwSCFMf42L2hu&#10;g443RmcLIDNgimzP0pfnyOPV3zsyRDnJArytDRqzyO+k8vacPaB2cyZf/A/26IbRazt+DOzbyiXd&#10;8JQywMhs7OY01MX/5TBe8szcBdslGYnGuOXtmXbSF7R345U1wrM/6ln7qbfDHI20tZ0xEgyubd3z&#10;6RnnRCXjP64t+196XtrutQ9sqD5sMtZnwXDmiPShg8Uv3HtpaW/tGPX/dz/P52uB+qiz/nFWzC/X&#10;/n//bXYHfQC/0LfmfvQj/a3/0P+pr8WDfGyN9djs9fPsBP5nNoix35hfMs4UHm6vf8tDeP1FfZSB&#10;36D8yarW6xtz4xfzBfuCfWY5J07fYh8gW/AqvM92x45HjvARZXO84447ro7pyYj0QvxP/5jbf+ih&#10;h1a9SybBC8k98ovcQPIyX20/T/JIeskn75Nd5A18Y87RWiN6ULpI2VAyab2ZP7MFrnML1N8kS2/T&#10;pWG++rO+6Fofbg5A+LHvu0fF8U6/xzc9894zfOM8kn4+8pN49G7YX1g8OeLAeMS78ihPz3ap8hbW&#10;e3mM6ezGqZzi1i6Fca8843PXpVcdCt95lAU9O+48ljP7u3DJD+/Lq/jqU3ngF2GqQ2F6L+xIPdfm&#10;xRnTH6+lW3tKQ9zyHv8j77rv7BmqTv5Xee6m90yoZ+JXVmWo/ZRRGpVVeP1XWtVlTGOUpbtlKdw8&#10;P/cW6P+KN86D+eXWf+G/dS09upB/mv3uzAPZ86r8xCErkHGd/cWEZbOzvlz/SH8LY4xAbtHFxsh8&#10;/c0FGScnzxpnCi/t7tkJ+fXctvjMNT9mrhJu2CKOmnWe44d96QPG/mx25pXNA7PFkwvmBc0hkhfm&#10;+vE7/UJuJGPokewKbH/8BeH/iCwRVnri2sfD2IDdge2eXEL0EPlDX5Jt5g3Z6x5Z1gyZb2CjKiyZ&#10;I09hJ80WeCFaILyvz6Z3xz4vz3Trbv5wp/4sPCxVvLBW9/pwlB5177085e0Itznr855Flc299yP2&#10;TGd7V5wx/Mg/3le+yi4eUp7elc4zb57h267Lu/qNefVO2OrjWc+1U2n3rLDCO6RbXOfKpB49H9t0&#10;rJ/2rVzF697ZM0d5VxbpOkZMrFxh8v43dS1dZ3Hk37U4aDf9yjuWf0yrfLyvPV2P99LtneuRhFPG&#10;6uOdsA5lqTye1x7l6dmk87VAbVnfOivmr18499/SoeaxYHi4n52erY4eNSdV/xOObY3fmvmAw8W/&#10;3jyB9bX2xzKH3n+vfNLhW2dOyD2/f3Ps9qt1jUasr0+Rj8LK9/bbb1+xA5uh+SpzdvuCfWY5J07f&#10;Yh+Ar80xW2eIb/nS+66ueWCYnfxwz8cgHEEvpEfSQWSOOXHxjSFgeOS9cYK1cuYQrNMjc6wdIr/Y&#10;87NPCW/fHuvMyCDyQ558G6RLPokrTTT109oM8+dFboH6/EnnF7o4J+Xb87PkXxw6vOP5xpdO6ZZW&#10;996dRnCO8JFr8sWxG39M96TyF2Y3zcJ3Ht+X93Hn3XDih7mOCz+fbasF9AdUvzgr5g/nS8O1cduV&#10;ZU35gw8+uOpPY1DPHfbGunjx4rr/kzECfWkdD50NqysDXW0MylfXvPnB4t/VuEJ4/mzGCpWX35l5&#10;BOmk872TX+NfaUuDbz9/ftjBPgN9X2uLWGrWeY4h9qEP4G/2dzxrHRv7fuu7yAl8DpPzUcbfh4vd&#10;IFlEluRjkF41v8eewOfPe3779ijk9/ffZe8dOJ2sIGN+ueyXwS+QL7A82BWsCbY/duMAabjmb0ie&#10;jHmvN/NntsCL3AL19ZPOL3Jx9i672u2FKjh8En7p+nrmCd9LDzm7JyfldRyVd2U5Lsx8duO0QP3A&#10;Wd84K+ZnRx/nqejUS5curfti1O+aZ2QD439vPpxPjjX0l5d1uOYbm2syZhBOumxsfILsA0Cv0t/C&#10;eY/y8xdfOvZy5T+kf6Pq1hjX3h7ZC40p2BD3AffMMk58vtU+YK7PXGH79vDnQeYDyQoyJn6H4837&#10;weje4f90Hmye3V1bWsto7Zhxgv1NYH/r3AqzZrL8sFOw4ZtLJNfaXyx7Qnm3jkk8ssu4IflXWvM8&#10;W+DFaAH97lrHC12GMe8XOq8XIv3nUn6yhUxxwBfuHcmD51Mu+Z9E13p3Upz5fLbA2AL6KXI+D+Yv&#10;LTqPrnOYb0fweXPo7vEDXWiNrj2o+M1am+4Zwj8oTK88zcebe29sQTfT6YXFB+b5fdPCflz28VIO&#10;JM30sfV59uzhF8zHn91uq1hq1nuOI/ahD+BR9vb2imOPZ4NPRpAJ8Ldxvz1I7Iv3oQ99aJ1jXAXA&#10;8pPNgSxILhgX+KblXXfdtcqgZIQw0kLsDOQMnG+egW9i8b0XTjnSw+RYctT7SbMFttgC9PaIg+OP&#10;59oWeGg8xB+P09IZ47oe447XJ4U7Lf3eS+s4Oind8j4ujnfFq+3G9Hvv3aTZAs+nBfQz5Kw/ndXO&#10;T9+yt0dwBHu7fZ1GojvpZ7Z7a29/8YtfrGvvzMnTt62BSz+n06Vhnyt2OT60jSHwAJ2szNI2P//5&#10;z39+9f21XvfK4l9U3dLTdDbdDfOz39m7ah9wzyzjxOdb7QPs/PYax7cO3/Zkk0ewP7s8WUAGtdem&#10;tTv8d/jtpzeNHbI5WMtDRljP6xsi7PjmH2F28iy9al7RN32aP2Tnt2+1/IXJptc5O8RauOUnW0b3&#10;8zxbYAstEHbFe/HfWepdvPPElc9zjS/cWNbnWkZ2Afx/UvlOy19c+Y7h3CdTer5bnpOe74Y7qU7l&#10;UTrHnXfTmvc3XgvoB6j+cFbMP7YI3Qez09H8YPnd8rGXNgzPpm8+vXVycD4cb27dvpn6/KgnpZce&#10;pZPt1cN3P799Ye3L/YUvfOHo8uLb47n8fWOHzd9394pvfEB3hx3s8+8bb1vFUrPecxyxD30AVvfd&#10;R/vz+44Nn/6+zc2GQLYYF5AN/G+MAdgQ7Hltvb+1uHgfGfvbF9p4AO5H3kmfn779u/PtsV/Qv/71&#10;r9WWQMaYR7S2gFwhw0qT/jf2QHQoaj6SPJs0W2C2wDZaAP8/F56Ha8JdL3bL/H/l+2LXc+Z3cgvU&#10;B5z117Ni/jA6PZeuY3PznQjf6fbN5jA6PQnn6/P0L31JP/v+HF/7fIK8R8ULt9O79sywxw8s4NsQ&#10;7HXGDXR1cwPsc/yHpClta+v4B7zjHe+46s9vLxDjiH3APbOME59vtQ/A2VeWOTvfqzRe911Re/Xa&#10;o5Nc4MfHl8c+Ps3nkR3kivU6bPjkA9nx3e9+d92vk2ziH0hHk0HSIffs0wPnk4UOYcik5JGw/Hl8&#10;58u3ZNgpyD9ys7TkXXjXk2YLbLkF8IUjfPFcMPFue41xz8NbJ8Ufn7s+jsbyC1M4z8mN8M9xcXs2&#10;5nNa+UtfXNfCO8bnpXvSufZ2Hsl9aUnP4dluuDHOvL7xWqC+5HwezF9/oQ+RM+zP3p79ja6Fx+UB&#10;jxeH/jQOkK9vWt5///3rnj7m1+lsJI5wztIQn36+uOz/w3fXnqDI83RyYw94gf3Ofv9sfm95y1uu&#10;Ygf7/xh/bBVLzXrPccQ+9AH2dnv3vva1r1198swJkgdwN5uC9Tt89DwjH/A+vo/oZXvum+O7tPjm&#10;4PlwB/036mx7+NtX4He/+90qT0pDmPwXpU9m+Z6I8YQxxy4l35JDu+/n/WyBG7kFwhL4Cw/Qy3gT&#10;H438dlIb4J8xDfHFY9drHu6kuJ6fFh//K1vpStu1Z97Ju8N94avPf/7zn9VH+ellbwE+C2SU+OI4&#10;n5a/9x3FIadgGLjHO3lps+rs2jPvTiNxpNeYxH/g8NycJHzVwU5S2PI6Lf35fr9bQJ9Dzvr2We38&#10;4qbb9FnUvLf+xdZm3R0dyW4WwRuR/sdnn72ODrcWAB96nn9/cfV7eP3tb3/70Rvf+MZ1fyB6HOm/&#10;eAOZI3Dw879w4cKq82GEfHt8k3v680/cuw+4d8tltAe+cX177JIl+BwuNw744Ac/uH5bj75C5Bi9&#10;SCaRBfC/Mb99f9nxze0lI8g7xD8/GUYusBP85Cc/uSqD6ERkXJG8fOyxx44+8pGPrHuQtZenMOQT&#10;uTVptsDWWyDcioeNuY29wwjaZuQT1/g2/rLuz1q/xujW51vTZz2PcbZw+BHBCvGye++a85MmXwN7&#10;/LbHbvkon3k8csFaPwSzI+VJJkhPHvb9uLjYGu39x9cQlrAnyJve9Kaj73znO6v9UNrSjZTLXoL2&#10;D/Edj9IkU7qGkx599NGjj370o0c/+tGPVvkkne9///tH99xzz7pGkcwa6zjm4Vp46TlgJf4P/Bxc&#10;y0s7SsueiQ888MDRfffdt/pfC2fulCyD0eAt6Tnkp+7Sdky6MVrAf4qc/cfnwfzF71xfro/qr+2B&#10;nf0+ntQf+daSCbD808vYWV/9zW9+c9VPVrp0uvUA1uV95jOfOeKPb08f8eyNXbrpfjKC779v9Yj3&#10;la985egNb3jDVTu/ccV/l/24t4ynZt3nmOel3gdgdn47fYcXv//sZz9bdTh7G989OKD5PrKCfnYc&#10;Hh6uPkBkAF9Ac4n2D6D/8sEP/5N/6VXv4YBvfetbazh2vIjcsq6X7rceyLcD7PdJXkVwTTKwZ/M8&#10;W2ArLQAf4ic8QB/jkw9/+MNHH/vYx1be0w757QqLV1G6m1433waL8slDwvt2p722YOfCri+f/YFT&#10;S0u67mFY+33ffPPN63c5C698eJkvwgc+8IHVxwBekW52xvCLNO0PANvDzeQCeQNDWDMIq7/5zW9e&#10;8TR5Vf3lj9gR+Biokzwre+MLfsfGEGSbb/4hecM4733ve48+/vGPX203aUfVUfnILvfOxgqvetWr&#10;VvwjP8/ZN1/2speth/+BrUS977333vW/8Y3y1j4pt0MZtJP4jkk3Rgv4T5Gz//ismL9xu34Xv+H1&#10;Xb7Rz3/4wx+uNjTjdBjdYewM4/tGFnubMQC+4a9rzAuTlJZxuvV39Lf9e/Rv8/H8dowXhNPHkfV4&#10;fIqSGcYA8jE2hx/s7TG/wzsx70sd8269fPDCwcHBquvxrrk9+pcOi9gB8LY9A8gU+ooMMndIjyU/&#10;yAAYnX6zxpfOJUNQYwC6zbXzV7/61aO+B9BaJPv2sAkaFxT3n//852rTIHOSh2Rp7yvnPM8W2EoL&#10;hBPxgXmwO+64Y8WZ6eMRQ9L59DaepdvNyd1yyy1Hd95559U9urSbuG9961uPbr/99nXfPc/wND4O&#10;X3vGRi9fxJ5IbtgXXB5jOHjFfh/vfOc7j+6+++4Vv4R1xcXLcJFxwa233nr0/ve/f8UpYxrJGesM&#10;zUWSD+UtffW0p4k5STIqEo+cYVt/zWtes7aNNYgoueG9vQiVHy6DocJpwoXdXEfkojEIPwj204h9&#10;E+aXFhrjqg/slZxU/g7hxv+q9OZ5f1ug/97Z/3xWzK/m+mZjV+k05+ad5/qUfqOfmxNnp29dLZ98&#10;/dS7iN5mmzfH7js7sPkjjzyy7s0x2uhK31o6djkYH/8rD2rusPG07/Xo8zfddNM633e42AG3jqlm&#10;/ee456XcB+h0+/q++tWvXnmXzS4f+lEf8QWwHsj+m/E+OSQMGZQtAHanW81vW6+bnUIctgZEFokr&#10;7Le//e1VDhk/sJ/ZswcugVNQck9a4QXxkzlroPkzW2BjLRDuVW3f6YSr2ZbxVTyDh8LPeMaYmc5n&#10;k/P9Hn6+dDTexceIHZAOt0/XyP/yw8ulLSy/Fjjbfl9sg2jE/eKbK3zf+963zimMZfYuHk7+wOfC&#10;eA5bhC+ka70P7M5Xpr1IYHcH+4KxivlIpN7Kys75nve8Z60rm34UftE2xkvi2n+EX+JIybTwF8zO&#10;x8j3C7/xjW+smEs92EfFNUeibZNPY32lC6MJPx6eTcw/tvr+X/t/kbM+cFbMP+pMvKA/Ra17c98Y&#10;Ek+aG6fDzSvB8wj/FEY59DNps7OZU+PLF78pa3whrjxhA+v76GRyBeGZ+ALvGRfA+8a7f/7zn9d9&#10;N17KeGeWbeLxrfcBtoE//vGPq56nyz73uc+tvO2HzMDf8Tg7IBu+fXqSQ+ll8sKz5AYMYD7ePEBY&#10;/2rCz14IS+aYy/dND7YKaTjobfLO+xFnkFlkTfnvpjnvZwtsoQXwhgPB/DArXx3jaLzhHR0fP8a7&#10;MCk/XL5At91224ql6Xtx2ALpeb4ufGWki9/Y49mp8SF+xH/WEbK5w7ls5TBBeXkflrAPr7GF/Dwr&#10;r8ouX/OK5hcPDg5WjOKdtISVFhkjLr8f8xnW9SJx1VE88xbwh3KIw0ZgHMTf+Pe///1aD3Hgc2mh&#10;5gy/+c1vrvLPtwHZG+Ak4xl1Lpx7Yya+QLWNd/KXDj1irGT9QQQfKTtZVt37X8Qbj+LM8/63gH6L&#10;nP3vZ8X84tY3XRvTGhc3Jh3HBHjSGBg2N07nW8vmZmxQOP0QryiLMa4w9sS2/gcf45fCxmvxCH7A&#10;H/x3CystJA6ee8UrXrFifr5AW8dTs/5zTPFS7wP24+U3a97ct3jxcPoY1sfXdFYEv3/2s59d1/+Z&#10;z0bJADqMDIIvjB3419r313rdw8WeGAkXmVP44he/uNofpfuXv/zlqi4M65NDykIXK4/4zmTVpNkC&#10;W2wBOpkuxwv882Bh/uN0fVi5duE7A8fzn/n617++zvHz4YWJ8VH8jo+lyf8dfmUzZDvHl3zhfafH&#10;eIHvHZx/2zJmeP3rX7+uoVWOMH/54l/jBjjZeETayh0mEs46AhiEr4zxQTTydtfyZZcw5yidnvPn&#10;f93rXrfuJSA+maK8/H18E7D6JUeEIdOSW3DQu971rqO3ve1tK24yFyIvR/6H9jYwx6BdzEei0nUN&#10;j3nH5intsY7eR55rK8ekG7MF+u+d9dOzYv70nv6lnxh70pGXLl1a7WfS1ffxk7VwbGX88oX797//&#10;vfZ9fv71seYG8BedbJ8+vGpuwNoT63tQ/NS/YpwrL7rXt3nY+9kIEV5C5EP93lp+5XmpY55ZvonL&#10;t9wH4HM6ns7Eu3CDObq+x51eI7vYHuhJMuBrX/vaqg+1XWMCNjZ2RntokENkDR9Ca3D5HLbOSJpk&#10;ycFin+MPyF5I3rBPsD1YN1y+rUW0N0fzlGTZLr5YBdD8mS2wwRbgMw+z2pePnk5340t+vTA73ob3&#10;8TH/3QcffPDo3e9+9xoe30bwBr3NZ4cdgG+/cTsfYeMGefAhal8dWCT+l8Z4LS82BesGYH73KEzj&#10;WlkvLuv1jVn+8Y9/rDhGeciYwpMF4vhuiDJl509GWGdkTpHtkh8y+WNsYK8eacEn8BGZg8SrnK7J&#10;NH5F2sjaXOsX+T3wZTTu8f3T9jKGkQ6ftV+QR5WBD5P4yjeSfBtXuXZMurFboH7mrA+fFfOn28SN&#10;B+hB37bEt3C958a+xqX0dzwlHFzOV5//Gf2LyAV8Y51t987mEOy3ad0vPqBbw/Pe40NEr1sHQD/7&#10;/o75QHNpfIH1e/OHcMOWsdSs+xxL7EMf4PuXbw99BTuw9ZMNdFoyB++n38gy93xb7dPJzogOFgxv&#10;TzrrfowPkhfkjjV4ZJBxgOdPPfXUqqPNuyM2CjKHX7/xAr/iUf74xp+ylma4Zo08f2YLbKgF9P1w&#10;RbqfzZ7/DJ0PYyLjeRiBTn744YdXHvOOvmazhpPzjYczsgtKG7/xt4N7hTFOkBeZ4J7PDH8cPvPx&#10;4nG8CYNbm2uckCxRNhgCyVPZ2RpgFWHCxc6wObmg3OSKurR2YE1g+WErUB5jGPMXbO3GEPbNZE+w&#10;BwA7vLSVtfKSZ9kRjI2sOzAnQY7Jj6+T9mT/YOfnL/3jH/94LU/lrw78HhoHiVsdKuM8b6cF4k1n&#10;fe6smF9L6fPxS2NLWNwe2ubb8II+aQ49vK/fIX3PHDx/Hzo3H7X0N55SNvfiGAuw/8PsyQBhCl99&#10;5PPEE0+scwMwAxniW5721sWX7Pz7gHlmGSc233IfoKsef/zx1S5mrG7/XfPx5sbpN/qRzEkWJFfS&#10;73QqH3/+hhcXe90PfvCDqzJGGHJLXFif3z67PhnIPsA/FrFBIOHIGfMB7GzsdORNMksYcoc8RMmk&#10;9Wb+zBbYUAvgyzCBOTDrUI234Xn8we7MVs9uffny5at2bbgBfoeNrQEwLpBOGICulzae4+NCl7Oj&#10;o3Cusb7xgPPodyxM+CMeZZPk/27fnp45x7uu77rrrtVX35zALpE31ZNPsbWCBwsmL77wML81ydYl&#10;ssmbkzCGsJeQeQo2f+/YKcmyZJi2SD55xtapvmRg9XJ+etmfx/hGeuZAGjOE66VhzMBmonyTtt0C&#10;YWRnfeM8mD/9qiX1delIj67kb2Zca12d5/VDYfVpfdmZPuWTw/8GbwmLhMd35eGefw9e6RsX9X/h&#10;pRUZB+MjfsDm+tkH9Xnlsaf/4TIHtmU8Nes+xxMv9T7A/mUvnmxUsDZi57Mujp4Nk+N98sHR/CO5&#10;4Zu9eN43fuhUsslzZ/IqmeEZ3116ld8+3ZlskWbpy99YhO61rw99ikpHPOGTYevL+TNbYCMtkK7G&#10;Ww7zX2zc1rjiDTjemBr/4h8yaOQVdnrjdLbwfPjgA/wa4S+2AHjdvJtxAuJ/Iy/7ffKjj8QN03sm&#10;P7LA/L+xCL8g4wl2c3mNxLbO/4etQTrqMJalsNYSkjN8GtQ7snbQWgX2BHWHy9k51ZP9oO+M2/fH&#10;HEHlVMeR7N1vvGDOwNwAgp8a+0hHHPVQv9IRThsbB+369ng3aVstUN911k/OivnxTdQ42z1dSVfD&#10;2WxsbPP8ffRD/bR89c+u8QmMbm9+8/HJDOVK98L7+rg5AX64fADRyIdkjjzkzx4ofz5/7Px4kk63&#10;NxZ+e6ljnlm+icu33AfoRvgez+JdfGy+Hu+TFXC37/1pIxTuprfpb3aEi4t9n72fDDLWTx8L2zV7&#10;n/V0X/7yl9c1cPwCm6NP9kif/CKPyBjyjr8we795f3mSQ2i8Xh/Mn9kCG2mBERPgsfz57Y/Dnsd/&#10;H241foeBR8I/1uGbl2fXC1Pg0xHDimM8wD/A/N+VK1fW9+1nP/oUlH6yoXs8yleP7w6/mV1SNvMC&#10;MD/fn/YYVA5xR4Jh8uc31hjzglnUl0wZcbx2Sv7AKGSccVHPyoO8QdoGhmLDVM/DxWZ5sMwpmCcw&#10;FwFLJZ8K76xsfJjgfXlM2nYLhLedz4P5x9Zr3kxf9l1K/vvsdPo5Xjcep3uzy8HlEb1q3KsM5rA+&#10;/elPr2N2/Rh5zp9Hmnx15CG+tQDWxJgzxCPse8phzG3sgKcRnW69i7169XvzYVvGUrPucyyxD32A&#10;bc2+Pfbcw7fmxH1z5m9/+9vK/+x79qmwD1hz73Qmfc2Px5o2+3mxrfELZF9kD6MbyTxyh2zxjU94&#10;P7zCzv+JT3xilWP0NxmWvBIeiQ93mEcw7qCDvZN26awB589sgY22AB45WHApLAvDs8HhY3Nu7dch&#10;DN2Nd/AYnsZ7/IGy8+OpxtOaMlxg/M/v/7777lu/t3fhwoV1fiAbgHhh5/i3s/T4GLHhkyvIWD4c&#10;sz5YfoxV7JnD128sg/fJEfKB/ICr8wkkh8gO3wVTRv7NqHq7lpc8jYu0kfVKjQsqtzDJHLYFtgu+&#10;+74BDFPxV/ZtcjTaJ9RTPOnB/GwmxguTtt0C+A056x9ntfPrT6N+65r+C3/XZ+lde2nJw9raeN3z&#10;yHgAX/EBNEcA/+u7zsb+9D99Hu/hKbrduNfcl/z58fEpkgfKltA3ucgc9j78sw+4Z5Zx4vOt9gE2&#10;P3vo8/s1XocD4HG6lryiL+ECe1eb/6PDyR56kS0A78P8EfkCd/DdT+6QL3AGmwNiW/SMnaB9etyT&#10;delhfoMjsUewO6Bk0/h+Xs8W2FILwORhAWNx/jP88/iXWOPXNzHob/gAX+FpBBPbq4PfzrhWJqyC&#10;D7OFy4ffLp1uPG8vbvsAkg3SE851VBo9Y5O0Dyd/fuS5OI7sAfn28AuIhAsz9Uw5zDmQTyOxT5Bd&#10;5JG6IjKi+qo7/59bFl8ndsldUt/KTd5JXzsaF918883rPj72IajcwiP3EV9EbTMxfy2y3XN9qf57&#10;Vsyv5fAtHtB36djShPld05f6OP6iF82BOejfeEA4fVQaDvzGZ806H759/Gz5zea3h9cd+EZ4uJ+e&#10;d5jvo69R8kT5zCniFT4+7Pzkzlax1Kz3HEfsQx+Aw80Z0uls/fapQ2SKA6U72fvtuUdW8PmhB8MU&#10;wpEF9sbj82MdADtBepwuRWQWeUJvOrQRPyK+hMJ4l8xyHybxrPKkcyvXmvD8mS2wkRagaxFeQ3Rx&#10;+8ubDzNGp+vT+YUX1jN6GeY3vs9e5x3e8z6+kgZcwT7IXx42tzcQm7Y040dxHKi44nlmT3B2fli7&#10;d2vAZ3/wMpliD1D2hEhY5YmkBXeQU9YUeO+Z+OyU5gl82yvyjsxgO1B+8xTi2vdEurvpF096bBJk&#10;HH8hx9///ver7eK9uqHK56ye0ndM2nYL6HvIGZ+cB/PjPX0N6V/GrGjku/haf/zDH/6w9nHz8b7H&#10;IS7dPM5L0ad4lm42Bue37xlecEbKLAw9zdfO3lfmD9ncSqtySd/4oX5vrIwP9gH3zDJOfL7VPsBG&#10;SGfGt2yEjftXIbD8xOvm1Pny8M01783OGP+n/9kJXLM3sAey+bMt9H7E7tJ1sN/BEuYo2csQmUPu&#10;IfMFxc/+4TxptsAWWyBewB/0Pkxrvxrz72F4fBb2CBtoK/wG8/NZofeNz8PPwnctrHtYAK/x8aXf&#10;f/7zn698OaYvbDjYc+sIrIXlIwhr88dh/25/f/ge7iA7xHNvzGJtbjSWufTZMdndrQtW93ARTO7b&#10;YN7J15wHrHLx4sV1byJjFdidP7O2Uy/51j5hd3mWL4yj/GwbtXflSOYVT5sZr7Dz8/2ftO0WqF85&#10;609nxfx06Ej8afjQ/HLZh19fjG/oX7xpXS2ffOMCe1wLyw6gXyL9lH2AXrcvjz7tO3T41Bq75s+z&#10;Icg/Wxw9b70MXGCtSza4bHfW/8EOvj+ND835bxVLzXrPccQ+9IHDxU/HHvn8AuxnR0fDBXQ93o/H&#10;jQvoUOuFrKEjN8gyRFaQQ470oOdsbOQR2cIvON9h78L71gKSV9YV8B8yj2huIHlV2NYadvY82ep6&#10;0myBrbQAHsMf8DVi1zO+Nu828s3YHvGnZ/jSfABfXhgCLolv46nG1I27YQh4IXkQLulcOLKAD5Ax&#10;CPu9/X3C4WSLwzv5y0s8PoNkxH+f/a53WElZXVc2dYTn21PHe/WCifgpm0uwFphPjnkM/v32KVRu&#10;+41qr8pZmtKIpBWpv72KzSk0DihO99KqfMZOvkOgrpO23QL6BKofnxXz13qNo/VLNnd6Up8Mb+uH&#10;1snhHRgeL3rG3o63Dw4O1j6v3/Pnsx6GXQ3Gr6/7tq75MVhduspMJvhGnXW96Wy43xyCtfCtl5Ef&#10;v4DshXgFL+4D7pllnPh8q32AXb19e/CutWvmtenf9KPry5cvr/PidCEZwtbGnsCukO8wWdEcYXZ6&#10;YZ988skVy5NF+SCTG3Qy/x8kLixCPtLf1gKRN+Kz88MFxgL0rmcj5klGzvNsga20AD6gt/EobODA&#10;E+nya7UDXY2H8Jw4cEJ4tnjuwyzCyEd4h+fXOvDxtQ7jAvkrq3Ib/wtPtshL2mN5XMufbBFWeau7&#10;dMQjV6TBJuBaOM/VtbYRrzo579L4rjrvtqcwjrF80tUuZJ4yTNp2C9S36k9nxfz1d60Yb+uHh4t9&#10;jj+OOTL6kT+sb2I2Nx4v4xNzZvA42zxdbQxAV+uf0lQ2PEXHKp9xgzTxU2MK6ejXyLy9cYdwvgtA&#10;f4tv7sweuLADO7/5rq1iqVnvOY7Yhz5gXX7f4bUOx/w9u5j1cOz5ZABZQoficfIiPWgswF7H5t86&#10;XvpPWCQsvUu+WGfH/mftgDECe755Q+mTcWSP9MkY3/NjH2T7Z9NjO7MnAFtaupZcmjRbYMstgNfC&#10;ps740rPTCJ8JP8bBo3gr/nIOs0i3fMT1/FqHMlzrkEb5KKu0yYrKLr/K472w3olHXpyUd3lWt/Es&#10;bodw0tglz3pXnd2PVLuM5XctvDoYY0zadgvUt+pPZ8X8tV7p6F/6FoKp7V8Nw1vf0h5WdK7+ns0N&#10;n7C5w/3mveylR8fqz/Gf8IgutYcPfzhxEIyvT2ejS6e7t38PXx9lao0NzA9H0O37gHtmGSc+32of&#10;sIb3qaeeWv3xfE/vS1/60uqrY3/MBx54YB27kwHZ91zD3hGsTwaxP1jbl5wiT8gW5BmZwU5gvwD7&#10;dfMLRp6z+yHh5SOu8QY/AD61/BTJn+SVcQQa9e76YP7MFthQC+j/eCLecB3/XasZxBsPcTqkgY57&#10;7115FP6487Xy9k4c6Uel0bPqM4arPJ4d9760ds/iFYdccYzpjuEL6716ls9xYSrr7rvjno9h5vWN&#10;3wL6D6ofnQfzp2Nh967Z6F2bh3/wwQdXXx86lQ4VLso2/+tf//ro/vvvP7q4+OTS59nJ0rEwO37w&#10;HJb3zS64/4knnljxvPLjgeLJn45n62cTZO+z9xe8by2N72Gbc9gqlpr1nuOIfegDeJgN3X5beLd9&#10;e6z34ZMDc1+5cuXqt3vIgebMyZjDZb6RzyxZwZ7ArzBKXtCDZIs9M9gnHOYl8w0WzrUzImPsE0au&#10;kVlsFMojjSj7Q/fzPFtgiy0QTnU+L94sbmmd1o5j+OOuyYjTjsYPu2MI97tp7pZnN+0xLdenUenv&#10;huv5bvqeT5ot8FxbQP9BzvrjeTB/9nrp0IfSsl6H3yt9yN+Vb729MmH17GbpRTrbfnhPL/tn8tlh&#10;l+P7b18d1LzBerP8GEuwudkPgN++/buFSSerh/0B+Nj6Vqf8rev3XQz+wLADzH+44IF9wD2zjBOf&#10;b7UPsNP3jUpjdTIkIgP++te/rvttkBfkyYi77e0L75Np5hytBWbHPzg4KIn1LJ5xxaVLl9Y5BWuI&#10;7NXDJ4j/Dsq3h+wi06RrbSLfI3uM+N4v3StclL2/+3meLTBb4IVvgbDxec+V8DgsvfusPIpzrXNh&#10;O18r7LXewVelMZ5344zvXE+aLaAFni/mL760wv5s7+xq9Chq3Qgferax/HC9E//hhx9edWf3dKW5&#10;eL44+f/zwxn7bf3etzWts+PjS9/C/r69Sw8rB7yPjEXY/OF9h72utoqjZr3nGGJf+oBx+Z/+9Kd1&#10;Lz18C2sj2N58If9Ue17w87evFxlBNvQtbzifXDI+IBus7yeD+O+zzbMNsO+LT5Yg63+kwy/QOMBc&#10;Q6Q8vgNA1jTG8N0R3/jqO8DmMsexR3HnebbAbIHTWwDvjbr+9Bj//yGeT3mrr/OIp06q1W6Ya8Ub&#10;0+76pHTn8220QP3H+bx2fi3VHnWwhL117LWB2luztfjwuD2yfvrTn67vs4W1by/drCx8euy7Zy6f&#10;T6/+Kg/jh/yBsv/TucYIfILY7+25/dvf/vaqf795eXo/zG8toO9hm1PYF+wzyzlx+hb7gL1wjM/t&#10;rwvzkwfkw4ipYWwygJ3BOn3rcO25Yw4gSmaQJfA+fz/jAvOAbAb8Dsm/fAONJ+D6K8scJHliTtF7&#10;Mqi8zSuWLjlHNpFnyaXCVYZ5ni0wW+D0FqDrX0gK+550Jl/Gd+47Tiub94XtPKZ1XL3GOGTMaSTd&#10;kYrvPGm2wGktUP9xPg/mH33z6T02MnPqKPu++XCYmw6E6dnl7GML9+un8qUrxz6bfd6et/a0ZZ+L&#10;pIGkR9+LSz+z1dmXh30fSTceoofZ/q0DhB3svSGPLeKoWec5ftiXPsAWb/yOZ1/5yleufn94G8+T&#10;Pfg7H0FzgRcvXjy6cOHC0eOPP77KhzA5WZTcEN9+3sb+n/zkJ//Hx9878gqel74xgDEEH3+4HyXX&#10;2DEcYfzmOYVp7OB60myBLbUAPT7q8utV92ul27vrke9uGu7DSeriejfMaXUUvuO0sKe9H8sirHTJ&#10;wcp0nvKdlud8f+O0QP3HWb85qz+/eOk8rcKP3z45h8scOBrHBMIVlq++/e6slWNji9jhEJ1O19O1&#10;9tu01zYsD+Onu9P50jQ2gOkfffTR1efX/vvVKb3PtnfTTTet6wGNO+j9fcE+s5wTp2+xD5iL43sD&#10;71vHa0+ACH+TB8jZNz3am5Ns4WtPNsDliExxkFG+iZOs4JfjmXDsCNnnxZUHIi/sE2TuwHjAu+SK&#10;ePJvPRH7A0oHrzfzZ7bAbIG1BfAgCqvin8bI8Qz+KowzbBJ/uS+NsID3xfG+MTteDqMIsxvOON17&#10;+RYOX4/lSH70XtrlD4OU74h1hHUg59JLtnT2fKyXsO5rD+VNzpSWszIVr/fZHKRRvYVF8qkM7iu/&#10;cMnQyuT9pBu3BcZ+qX+dFfNrmbEv0XfW1MLX/GD1y/oiexwbGuJvA3Obi+cLxHY26lHf85IG2xq+&#10;NsfPJmcPf30cTyi7ufbHHnvs6KGHHlrnF/CC/Pn92htUGPXSx63p9e1pNkM+wtYHbhFHzTrP8cO+&#10;9AF8D2e//OUvX/n27rvvXvfZpZ/Sdf9d9uH/3ve+t84BkDlkAxsA3H+wrNdNF5Mj6u3bfnzyySZY&#10;n1+gY7Q9ZE9Ir5Ir9uInZ64s/j7JFeHIMnMB7BXyGDHCKuzmz2yB2QL/0wL2125+Lh4TICyKt8PS&#10;RRTOM2EKF/ZNFpAL9H1zceLGj2N6/BFg3RFTl0b5OYczXEsnWeI+GeFaXXonXBhbno1LhEOVR3h4&#10;yfuOZ0I885u/s7vsCP/H3r392lVVfwCPgFAvsaSKrWCsgEURChRBikSrgA2R8KJP6kOjEB6IErkY&#10;RJTiBSEoTUNLgoqpqRIVMYrxBgiFqEREg9FXYxP/kf1bn/Hje36TI/ySXpKe3T1Gss/ae615W/Os&#10;OcZ3XOZYyuU7LKV9vMjHWF13DJlntg98VHvu2dwZX8ahrPoZf+r28eicAf9r5HiwmN+zEh3RWvP7&#10;xz/+ceF5ufE8l3lO9UVGImWtM/l9fOzXVfb2228vW33272rPmiLPxdbKk6c9da+99trSGfQffULb&#10;fAL0CfY56wCJ94X34X779drO39h3XrDvoo5T/B07v3W7atWqivOTu4dtAq9wXX4d9v3IMNiArGMf&#10;uOiiiyqXQDACG0HydaqP8Jc77rij3q2FN0XW4ik++EeO9IvLLrusyuNB+r/hhhtmn/70p2tPsDb1&#10;n/6qg/7TM9AzsDQD5PTVV19dejkZDndYg9aZ79bg3r176x2e7HQ+9udYY9dcc03589gJrbvs0Ydh&#10;5eYSDyCHL9Imis3RGvaubbn+2BQTU6BPWEN77IWwUPC/78FI+yb7AV+iMbAVpH22Q5jFO0c//vGP&#10;13W4RA4ScQyOYhC+9KUvVa4v/EGbcIy8A3gIvpF+YkMNP3P0UebBBx+sd5i6r+Ao38PLfNce/rh1&#10;69bZ6aefPnvLW95SMc9vfvObZ6eeemrdp3tR35zjd9G/1G06umcgz5njwWD+PJ85Bl9b1/bxysFp&#10;v2zkZ2Yz+Dz6uNx48mlY3/L4eA6jY5OtKUeWK4tnaNuzbR+BfjMGz7Lv9urZt4t/WBPjO7nY+cnv&#10;RcVSfd+t78zLM2D9iut5wxveUHZ2uJ1sJ39hgfvuu6/YChvWaOMi6733g39QmfAcvMKHHCV/804R&#10;+AFPYQ+IjQIfCe/RCf6D8B8y3Pt65QwjM8P7lGnMX9PUf3oG/msG4OVjjz22/PjBzfAB/IHIb5iZ&#10;ni8/75ve9KbZ6tWrl747HxuAd/Rlrf71r3+t/F7WJordu35Mfx5//PHZmWeeOVu/fn3ZEaz/6PJ/&#10;/OMfa0x5f+eIJ9SHkb2ne926dbM9k58PwRTGr1/v6bBXUC7wE088cSnPmHFmDyEMHnsD3vTud7+7&#10;PvJ94UPIHPjuiPeMfMR7Ajdt2lRjN77UCYaDmXbt2jU7++yza75gfX5JuVDER9N1xEofd9xxNU7Y&#10;iJ7UtFgzkOflYDH/uGY9h377aM96ohNbY9G9+dSytslgZRA+sHHjxnoHpvUXHTb6tjLRh8nkd7zj&#10;HbMNGzaUDLa2o6eSz6POaz2y73vvrjVnDdrnS773e3gb984L7l3UcZKN1uprX/vaWrv4ifXNf/e2&#10;t71ttmXasytnQGx5ZKTv4Rv4i9zAH/rQh2a33npryUn1I0vD/8LHvLfLe3j5AOkQOY9XIO3ic/L2&#10;k6kXXHBB5f+Kb4D+kDZHPlSV+0/PQM9A2fNgfvG31lfWqqmxLslzmP+MM84ouW0dKuNacK6yZH1+&#10;a0ccMPl+4403Lun+1iLsLEaAz+/kk0+u/f1Z18ENYl/UpUOM69dax3vt/7HnXwxh1roxILkIYZf3&#10;vOc9L+E9/3v1f/9qJ5jGd0T/8NE+/SN43zXfjS33R8/wTlG2erHMoegG8BPfBzxvzxPfaO5xuS3E&#10;O5Juvvnmaot+wCZrbpNjMW338eicgTzfjp6fg4nnj2yzVtOe2Njt27dXnKw4WPvf+L9Q5HPq2W/L&#10;X/7AAw+Unmp9WUfWljFZD1mbL7zwwuzSSy8tH4I8e3xp4tVQnvHY79SJfKf7W9OnnXZa6d10fut8&#10;UbFU33frO/PwDND/5dhas2ZNxfbw7/stxo8ev3Pnzorjx2/wn5FggvANe4HZvPgFci72BnXwGzY+&#10;9jDtsofxL6RNZfEVtG+y+dlX8Itf/KLKG4v3c40kd2hTz0DPwH/PAD8YWcxHBv+S0dZXcC4/nr18&#10;bOZPP/30fzUQHJwL6lvT7OXseXJ2ayOEh8AX2sMv6A/BICkjp4h8wPgDDBNsIuaHffykk06qa+kb&#10;1ojdAI7wPnBxMyNPUTbt6CfYKHzk/PPPLz6CVxhPMFjGlCOexHfgnaJ8nfA/Mnfq4HP0HNf4IthA&#10;wreq4PAnPhH6h/gmcc4XX3zx0nuQ6AdNR/cM5DnM83YwmJ8ePRKMz+9tXxx7GbIurHFxs56rrBdr&#10;Siy/frVjzYjFFxsnL3f88WkDxifzI7ftxaPfksOInU07uS9r09rgX9gy2QTxGjYGcT/W+Tzgnh5j&#10;4/NFfQbIJvm7yGPrlj2AXH7++edrvYvJZfeStz+4OzZBBcjd8AJzaC8AXwG5qBy+4COmkGxlZ1Be&#10;bmDxQ2Juw6scvf+DXKUjsP3DKeKHYBR2ssjzV5K5Nej+0zOwwDNgjZHDfGqh2Ovymw+AXd3+fevO&#10;x9qyNq1buGB5HfZA7cK/SHky3jrGO2CP4An4IbwBLodZ9OddHTAInQFvEWfMN+C8WGC0vG/xOnwI&#10;73rXu+o6nmCM0Q+chHmiZ7gHGEV5sQrGGF1BHXjFdfcMC8k9rGxik5OH2HVk7ySfI18mXqZ97Wgj&#10;7cD6zofMjTF6f7i5YUvRb9PRPwN5Dhw9qweK+bPu8oxZz9aHWFu5tUei31uP9tzxtcH0l1xySb3v&#10;Xjn957njj5fD37t8lUXWYWSp9ZOy9uXYC2DdZr0orz2kjmefzoEn+PBn8YctKpbq+249Yh6eAWuU&#10;jBMTyyZlDVv75HRkKB6Ud+niG8i5XA+ud158oNyc4v1gdjY2Nv3k8VImtjn+Q7oEnmifHt1DLiD2&#10;gvAW8h9vYduI7z5HbTX1DPQMvHQG2Pn47a666qoleQ5/ItgXHofT2dbp3sEWwbDKZY36Dvtaj3R+&#10;MYDyciE4m+/OngA6hLa1Fb1cGesXidXDY9gEkLL8BbACLJ2cXuEp+EuwD11DXI/4/OUEVwXPu5b6&#10;ztMT1OOfSBn35T7hGPxGPI+9Avwd4iCM57vf/W6V0Z57xKPMpxhINM5NnRj+uHft44mIjVQMhr2+&#10;4iWDr4Yq/fUom4FDxfyRfabFc+v5lS+DvwlZv57f+JT2799fcbXsYps3by6crlz0Tt89sz707G3b&#10;tpUumva0Ff0WnzB+69a6u/zyy8tfpS1jyfpSV1nr3pqR94+voN/D27h3HnDvIo/RGrVWxanax8vG&#10;H8IjghWcE2uTfL5+4wPhFX7jCT7O8UOS0fza2mefIAvxEzwtvAP/wjeU44+kM2QfL5mvjjYj/9XD&#10;oxB53NQz0DPw0hmInV8um6wVJawlBHeKw4P5rWnkmnXpY70ha3XEt9nDe9NNNxVfkBMHjhffjofC&#10;+ymfvoJf6AuwwfXXX1912RrXTft1L7zwwqV9ruN6NkZ1rfv9E6YR22MfUPiRfoKtjNfv9Jl27MeF&#10;++kbeBVKGfZQsfvi7V1X/5577qn3C9kbGR4E24jpsffBWDI31diLf3Lf43gy7472/eKv9957b7Wh&#10;XD7GkzGNbfb3+Z2BPAeOnuEDtfO78zF2js+d3xsO9zx5XqI7eq497+Lw6ZWed+sUZf+IZ1Zd5Dkn&#10;Y+nq9tYkv4ZnOM9s+mbjJ+/pEeLUosdqzxjIbjp89gLyGfLvLzKe6ntvnWelPwP4AvsVeSwelw86&#10;+Nq6xrfwAkdxu+IF6P7s9pF/wf05qk9uio/FL/ZNcYFsEviTtlwPFiDD+S3JZ3ZJdojwTNdGWa0/&#10;1/AnlHL1o//0DPQM1Awsx/zBlDlaU9bc+in3h9yZ/Pzs7PxyPnLN+I13keshuMO7+9gT5aSBhdnJ&#10;7VeVQ1DuD9gieCSY3bplW5ALmG7PHgDvi5eBO+zb5cczrvCI8Af8wt7hc845pz7GhGc5/nuKBeLz&#10;c7/a9zs6gXboCWJ7sh8xuIcdXzwRfPS73/2uxqt87PwPTvk6Ef7y7LPP1n0mV5Fzwf4ZY+bH0TUY&#10;zDFjyd7n6DvayMf/JP+XsZ3+Pr8z4H+LHD0jB4r5PTup72h9Wq+33XZbtWd9pYxnP7E9sLx9tHD6&#10;k08+WfjeM5jn1HMZ+Qu/i7XdNtn86RSe/5D1KsaWf+u3v/1t6QV8e/J5Gkuea3KY7QB28KFHZ22u&#10;dNzT42tsvqjPgPVuXUdXtxdPbIBYG2R94xVi9eB9+QDIZ/hcrKo1znYQgtnlrovtjz7BRma/7ijb&#10;8Cy4go6BZ+FFZK79BOxuI+FH7G3pB68JHxvL9feegZ6BWfnUyODY+bPugkXgZDlzlRHH/t73vrew&#10;sRw3bIXnnntuHcXFwAXi8/AB2JUvUFy+vH7wP70Bfre3V1viheH/kLVrbctloz95QZVVn87gu/pn&#10;nXVW2dzZCtkZ1eHTs9btVWQ7UF8eL+PEU+gb2pE3xIePEn9CcJGy7sW4EZ7h3X7s+8YtTn8ktkz2&#10;eDk7Q947Km7BHqVgnfAe82qcmV91/E45392/2AxjF3PNLhK876juWD/99nF+ZyDrzNGzcqCY353T&#10;T9OO3/RtchLujh3e2qDP7t69u/R0fXn2xJB99KMfrdg1ejAK3q8f0x+6PJlK5lo32onMZ6+TN4O+&#10;S04bCzn/hS98ofT1tElvgBc82+KC7QHoPbyNpRcVS8/LfVv37FpscNau3BjsePR5PIfcEvcKw7Pj&#10;hegF8gDA/ZHR/Hr229IH+Az5x/ElcYFbtmypd/Pun/z0ITzCvj9ERhsLu5v4Xrifb0D/eE4IDoiN&#10;Yzyf633sGVj0GRBHZy2PmB+uDIaAC+TlsObZ6eAINmjvtxK3430YftszKC4vBLvC++rA8HgcrCAW&#10;nl1RrM/atWsL+1vHKDF8eIAx4Q1wNAzhnO9wurgX+F3cvP1F1j0d35j1S/+A1Y2JzZ1vwXjhEOOX&#10;e1TOIHwn/kd4X+4eOgNexLZBT6AvJKYJFgrJJ3DCCSfM9uzZszRuNgzzRJdR1txpPzjd0e/0qS08&#10;L0ff7ROmN5hXOoB7ykf9tFWV+s/cz0DWmePBYn6TEN3SM4Mc+cXY/O3D88wpk/gcZchReiUdQdzN&#10;I488UvXyfLqWdq0vzzR7nH18ZC6/nxwaYvHUUSbl2Qrk45bnhz5gj6/3eliz1rb1RR+YF+zT42z9&#10;ZBGfATKXH4+ss27JTvKans+2T46zcZGZsDaZF9yNp5FjeAAdQB4xeACvCB7Hp8g9PEj8zo4dO4oH&#10;4T2RdTniWerBAGRs8gjqE+E5eFAwf53sPz0DPQMvmQF42lomx4ObrTHr1dF1e2jWT7ZuMXrKBBNY&#10;q9aXo7UbeW8NPvXUU9VucoI7B2ME4+ARiY+Rp2usD9/LDSY3Dgp+9l0f7I5iB9kL2fTpLWkX/hB3&#10;z25gXOEHxpwyzukf6Rdphw2D/ZLu4jsfwRNPPFE6hTLu1ZxoV8yPefve975Xc+I6O4Q9vnSZxP2H&#10;B2VulDOWzKE2fXLdfmn3BVs5Z8z56Nun6eiZgTyTjv7fB2rn9xzl2bG+IkutGc+2fSd87uLw8qx7&#10;Tj3DSH06M3+8+Daxc9ZG9vx63lxPP2KC6MCecToy/3va0r6yI5H59urhIfL6WzOeb/oFn+Ai4qi+&#10;59Yf5uUZwAvspwvmv+GGG0oGyZ3Dz0/WsrPhKXgEHoTINPwADpfPl77PR4g/kb+Ry8qmDlm5ZZLb&#10;9AI6Ap6Ya2S+NpG6/PHeCYa/hVdlD5Ey4XW+N/UM9Az83wy8EuaHIyLv4VDx9GJpQq6T7/TxUHCB&#10;8+IAxfOwAfg9YlV8QD0+P7gadkheQTxBXT4CesjLrV0YQ1/4DV5ER8heAjhCPL89vHhICJ/Qdig4&#10;JZiLnR82kR/I91NOOeUlcUdpX338jY0zmN85fblHuYqd51+Au0Lpz+/gO9+D18wRXUNeI3nMYCn3&#10;qGw+2h/nUf2m+Z6BPH95Jg4U83tukPWTZ8maiXx05AuTD8q6sg48y46eJUf1+NG3TPKWTY6erl3y&#10;1rjG+CCYn79eDg22e3YAz7Z2rIuQcnz99vOR9eKHxORZGz5iiujX84J9epyN0xf1GcCTyCX72j72&#10;sY8Vb2CPs6bZ+/EAukF4Dn5B9uEz5owsFBMgRlgubYS/4Bl4laPffJDK803yzeNXkXmR5fC97/b5&#10;iR3Cg+S9oCMg11L25bBDFeo/PQNH8QxkzbzS8eUwf/CHOtYiHOA9VPR98j3YwrQFy1pn8cepxydI&#10;tovxR/iB6z6wLLKXlj2dfXH/FMenLdfEAond3zbtGUR0BOvX9ej0+hPfI19+YguV5SOkC/gg419O&#10;xq+tjN39wvvqrJ/8GeL94SQUO4PvaYvvkg/SviZ5EVH4DHuqeEN2ULHT4n3CC/UXjFWVpj/61q59&#10;DeygdA02UOS86/nkf1gX+89RMQP+t8jRc3mgmF/dPHuO9FpryHOGPEPWHLuc+D1xNvby5ppn+f77&#10;7y9fAFnt+WWXE59Lj8haZUPDK8QLidmB78lnsb1s+eKHUGxt1qwYO+vD+mSXyz4bfEFsD119UXFU&#10;33frEPPwDFjXYnmiq5NR3ov51a9+tTC6+Dx8ha0MkeMhubzoBMqSgXIGbN26tY7KhEeRa5HFzpPx&#10;27dvL3uBeIEQ/og/sSHY74Zn6k+8rjwheJm2ghFSr489A4s0A9bJ//cJ5qe/B48Gf1g/cID1xI82&#10;xuubQ3jCOkPqKI/gBJifrd7aVC5r2liUY4+3J987qKxZmD56+ZNTvD8eo67yIxkjHG0PrT3CeIrf&#10;IbbFLZO9ku8gdkf9p52MUXnjdF6/9A7jhbndp/sJ3om93u/g9/vuu69yj7L3I/cHWyG+Tv4LehJ+&#10;x14RgssyBt9hIzH8YoL0b9+BflLGOPJxLufTXh/newb8b5GjZ/FAMX+e68yCZ90a8ZxkbXpmnd83&#10;5cQjc+mU1oa1zzfOrsZOpi3PMfuccZDl9t05B5+w17HxZ53qQz2xeXJxwPva8FyLFYLr9a2cc2KM&#10;rFm+Ofk69D8PuKfH2Ph8UZ8B/uaHH3647FtkNVs/HZ/dILwHDmcHuG3KFRZ/PVlIFsP91j5Snu4P&#10;a/ANsOs754NH4FvBCXAHGe+dgXwDeJn27C20h0CbeIu6+NX2SUfAc0KR0/ndx56BRZoBeIKctp7I&#10;ZXH0cm7TzT8x7d1ja/cRh2PtiNl7cNqrz2ZorfHhrZvy5fDNwef8bta37/KDeD+u/bL0eFjC+mXD&#10;E9tz3nnnFT9gO7TXV125/OT/Ifv5/tnmxzVqjcP88mPCzOr56Ic/T44dvMceWzwFJjdWJI6ePdHe&#10;W2Oyb8jeXeM0Zvd33XXXFUYRfwALIbFA7lP8Usbi3vEUZO6C6f2GcYyRPwCvGkkd/ImtlL9CXmO2&#10;EbZWdlZjxPv4JO2BlJOIrsF3gH+h8Mmx3f5+9M3AoWL+8dnzLAfnB5ePz6xni67NNg+7W+c+7GLq&#10;RUfWJjwOl1uf8ld5TuXX9FyOfgL/Ee2K1yePtZ++6a7K55nGP+AG60bb1t+iYqm+79Yj5uEZ4Iu3&#10;7hPPD69b11nj1j9fOD5D1sIV7FgIbyOX4YHIWXXJd3Kc/IucU8Yn9jUyWNnYw7y7Fw/Ci2AY7bke&#10;3qK/2Pf1G3+j8009A4s6A3CrfPrwM7u9d2Ksn2JZ4FK/N27cWNgTnoYF+PVgAd/F0STnpXrs2OJh&#10;7LWHl+Xe9K6frDvY1h4A59WDadUR92LPPZsf28D+F32B1rvx4R90AP1pV4wMfQTOZwtnv9eGvDn8&#10;isHn1j9iU9e2d4ipZ5+RdnK/9ATn+S7s+8c7YHR6QOyfzuFFjj6h4H/YiB2U3sIGgt8ZvzH4njri&#10;lcU2yClsPPYu4p3mwrh8F/8gftre4/C/9Bc8mN99PPpmIP9jR8/Xgdr5zYjnDk7P8wlLO5e4tOj6&#10;ylovnnPvsPeOO2vIsxvKOlJHe2xq8ddFlisbXSPr3Tn2P7otP5d2rBPtIHY7uga872MPPrvcPOCe&#10;HmPj80V9BvCShx56qNasfbjsdQg2J6/Cv/ADWAEGsA8v7/pTFh9IOfwHv2EfFEPLDodfILIzPAz/&#10;iP1Cn2SnfYX4zciv1HMuvGnURcKjlGnqGViUGbCGrLdgAuuFLY4dGh/ju2eThzl9t/78hveDQcXj&#10;Kp9yyioXezVbOxk+2s3JeuWVUV6MPpsB3x9/YfJ7W6OwSfT7rGdjUVdZfSUnOP3dfiH8AUXPH9f6&#10;/kmPoNvgO/SH9K8dYxB35Jp+g8/l/4r+YOzB8eYN/wnPynPjPugX8WVm3MpmbDmnjLkQMyRHKH3F&#10;3ghxksaTe1DeeFJveZ/pu49Hzwzkf+xorR4s5jcj1hD7vPgdz71n0TOddey6dQR785uzy8Ho+AGy&#10;hvLseSbF+dur6x0U3rnF5pZcn9rUfjC9te8e5Or2ni9rDCmjLW1vm/bnwPvex/3MM89UXtxFxVJ9&#10;361HzMMzQAZbq9HV8QFr2geFf0WGOSeOQLzfmPPDeTwDPif7+Qv48Pnf2fDhjbRFLkcWy4+HB+3Z&#10;s6d4EBsEO0UwQ8oFPxgHHWOUo/pu6hlYtBkY16n1YM1YY86T2z7O+/jufPSEzBVM4uO6a8ESuZ72&#10;tBH8kJgbZZRXH2V914/hD93e2JDy1nIwQ/CIa8agrCOCs/WpLJsi8juUcvkdvpLz7jftv9zYnHNf&#10;eIx7T1nn3FPGrH3XfIzDeIxTHWV9jDW8SvncS+ZX+cyT601H7wzkWXP0Pz9QzD8+R+p73uTNvuKK&#10;K5beK+H5oifTc73zQv5ZctHzKc+UnNts7lnPnmXxtvbbkMXWEV3CXv7tU2ycuijls4ay1vm++PL0&#10;M46PnQ524Dfwjju6xjzgnh5j4/NFfgbYp+TtkbOCvZ3vOjJ29PNFZjnSE+wH8s6+kZznYxTnijeo&#10;L+7Xvlw2NHwwPIMPgH2CDZ/cdF2sIbu//vEdfeFXeyadgC4Qci4yOuf62DOwCDMQefxK95p1muvK&#10;B4c4Z60h5fK9Trz4B1ZO+axVl5RN3677nTXot3oIbvBb3bQfLFEFhj/GAA+P/Wgn/Si6fJy5P31n&#10;TBmv8hmT77BNbPR+o4zJd2X152OM+Io62ls+BuVHUn55Ge3QacbzY51XOj+W6e/zPQN5Fh09qweK&#10;+d29Z8izFIK9+bbsbyefyVX+eTa6vHs6Mnv/5BNjSyNLY5vXDv+aep5B46JL0BvoB/Lksetbi7Gv&#10;qWN9WD+edb4/8bdsftYr2b9hw4aleH45/snoRcZSfe+tS6z0Z8A6h/np6mJ+xdjK0+n9uPhByBrH&#10;D8LP8AE8QByxfBdsB3iAPXNPTjk6kncjshzul5cfD9KuvXv2B+FB4VX6wlvoB2z/fJYI7wtf0y+b&#10;ROR+Feg/PQMLOAPWgPUFo1oj5POId7NWMzWwbux5OZcjHOBa7Ho5r232bDS2p+9xDfqurM9IY5nU&#10;15fx+uScOsYefmGs4zXfffCH5feZ/rQXfL98HCnjqFxonC/nXu73cmyfPtKGozKZp+Xnxzn4/8Y1&#10;1uvv8zsDeW4d/e8PFPOTs8hagL9j3yI35dSxb/YT0z59H7Z8azaxr9nn5hm1/8a+E7nxyFlravkz&#10;Sv7D/vzxfAD6Cvk+6se+iwugZ5DR4n3s0UmMgJw+xrfSMU+Pr3H5Ij8D3ksv9j7r1tp3Ts5eeF6c&#10;jj394WP4AX5CxiFY3H5dfOCyyy4rPuN85D+eF370+9//vvbsifuR64OekNhZfCtt6o+t3749egWK&#10;LB7lZ+IQq0D/6RlYkBmwBl7JXgzPjnjZuvX75cprZ1xP4/Q5vxwfuD7iXWWs82CU1B9xgv717RM8&#10;kbWc8tqx9kceo7x23E/Kj9d9h4nGvtKeo7Evv7b8XjN+96CsPqMPaF+/y+vkuj7U0Y96I7nP8LKc&#10;X/475/t49M1AnlNHz8+BYv7MSNrxO/H5MLWcVeJsxO2ToVmnKZ9nll0fRpdryrulkTUD4zt6vvPs&#10;stfB7+KE2OpH2wC9Qx/K0zu8i8f+AnE9ZP5xxx1X+bzE9tjLssh4qu+99YmV/gzQ8/kB5Z579atf&#10;Xdgdb5CvDl/hS8QXfOByhGcgMo+8xAP4B+zxt08vPCdyTpn9k7/xn//8Z/EJuT7sC4IVlA3fUQ6R&#10;mfC83IL8k2IZXSNvjUG/vqefqtR/egYWaAZG7GkdjGshst90jN/9tiatn7H82FbWrLJZl8pn7TtP&#10;9js3kn580u44prSTo3quwxHLxzfiEOX8zjHYJuu/Lkx/jB+GWU65F+W1M7ZlLPmt3ng9vx1zX77n&#10;3pTN95RxROM9+m0MY9mXG6dyTUfPDOSZzno4GMwfO5nnJ9/3TzJUPii2OHGw3nXBJ89GFr3bs+b5&#10;zFoxq2Lw+c3h/sTtRNYqZ3zkLH//3r17y9Ymjsg1/Yc/eHbl8JAfS+wuWx/ckFydYv7hiZWOeXp8&#10;jcsX+RlgP7BWk6tTbJ+4PDZ2vjr5KMTty1GBl8S2bv3jM3J34j2uszvIAQgfuEbWkoH4izgdbcob&#10;wHZvDzBdQ7noEL5HZobXKW/vEvyP8NHwrVGW1sX+0zPQM9Az0DPQM3AEZ+BwYP7Rnxb/mJzaclyQ&#10;vfC483fddVfJUjE+ZCfZ6DpZjYxFW87bOyefBhlOvjrHTufddezz0S3k5uAb8B5pZchZ/gS+d/I9&#10;8UP2APPZ2wcoTkAMUdv5G08vMp6eh3vnK5Tbl3/OZ82aNYXNk3cPbofN5efct29f8RH8QkwOXcDe&#10;n9gC8Af7e/CLxOSoIJZQHjG+P+0h/gDvCrzzzjuLJ4npx6sQHpVyeJt+8SW2DRTeFFtFnew/PQM9&#10;Az0DPQM9A0d4Bg4V88fuBWuTrT5kYrC22yMXERloTy972vhObTIXpRwdgJ8977LjG5DX84Mf/GDJ&#10;4rGc72KCyHwxP/sn/8K2bdvKxxB/n/bY/9n5EhdMV4Ab5gH39BhbN1nUZwD2tlat21WrVhVeh7ft&#10;wQ3vwj9+85vflH8QbpcnOPv38Rw8CTmy1fMR2g/Epxi/IF6gPZ/sDWb75yfYPuUKUw+F3/muHF7H&#10;nsAXEH+Aa9kH4HtTz0DPQM9Az0DPwEqYgchNR7j9YGJ73Edkou+Jr2cbY/PSNhsb7O3INy9/Bowe&#10;mRsZSW7Gnga/y88hJkeeTnoEjJ86o4zlu4f7vYNv9+7dJX/J+8ho93bllVdWnk7vp9O3d2gsKpbq&#10;+249Yh6eAZgfv2DjP/744+t92/gCwgvCK/zmu7NX3zszvS83toHYIZTBf8QLscmLIaQrJB7Idfwi&#10;vkq/0S233FJ7e70nCMH5adtvvIUe4pxrPii8tX70n56BnoGegZ6BnoEjPAORSweL+clI8i7xOWxj&#10;fO2Ro+QhIg9hdbrB5z73udorZ/+dvXiwx0iwvHbJez4B9n05tbM3WFl7fhEZjvgNYHrvphYDFD8D&#10;+Zuxie1hL4Qd4AgxQPOAe3qMjc8X9RkQ22Ot2ofDzi/OHrErRJ8PD8JL8At79eXeHGNrYodQF6+D&#10;6+XpkZ/TfgGE7/x7WY59/gR7gvAWsUJjPmG6hI/2YofA70b7RzXcf3oGegZ6BnoGegZWwAwcKuYn&#10;80LkqDgcMTk+MDUZCO/zv8Pncl57/yVbnXd0sc3br0tviOzWnvdqk91y8qknjwb7HVseii1N294n&#10;LRfoY489NvvPf/5Tfnux/HL6IW2Tw2J+Etvz5JSjm91uUbFU33frEfPwDOAT4gHl7KGrX3TRRbPn&#10;nnuu+EowPx4E7+Ml4nXYA+gGeEdsD3hACJ+KHQCGF+cjh/9o39cGPyCdwHsD2TLwIDk/1Rl9jHgc&#10;HjTm8dff2Gf67mPPQM9Az0DPQM/AkZqBQ8X847hj62KfF39vDxyZjeB/8TnibsT7kJP88s6Tq/Jh&#10;0wvITTb7TZs2vST2hzyWaxvudz0yldznVxDDG2Ljt19Yrp6nn366Titv797q1avrXZ5shx3b07h3&#10;HnDvIo+R3v6Tn/ykMD99HV/YsmVL8QI8Af+i/8vhxYYQgvXp/XhQ4gYTZ6gMW4GP+vgOHUGeMfYF&#10;7cH1ztkfkPd3Kf/oo49WXKIx0TX4EsRDXn311eVb1Fb8C6MOkXH1sWegZ6BnoGegZ+BIzcChYn44&#10;f5RtsX/ZE8c+xrbOd+7Ivp/4W3kyQ+SzPDt8AHLeieXxHh57cOkGZLB65DF7m3d3ydMTG17uwXVy&#10;GcH9ZLF3gv3pT3+qc2J7jjnmmIoNto9P/UXGU33vrfOs9GeA/eCZZ55Z8s/JuykG3zs36P5sBHhE&#10;cDZ/XviC7zt37iwfoJwACI9Aow0eb7EfVy7hz3/+8+VXEMeDR0QHSHm8iA9S2V27dhVPY8uQRwAl&#10;phD2b+oZ6BnoGegZ6BlYSTMQvOxIdh7MHl629sT4kIlIW+Sl2P3XvOY1s3vvvbfOk83xyZO1MHrk&#10;sFh8+3XZ0Njk4n83ttShB9An7NW75557qs306Ye4XWWQMcnRL4+eXN7s/myF9gOy/8sZutIxT4+v&#10;cfkiPwNy4vDjieUX3yOGD/H50f3t1c36t97xCfwC72CLoBOIM6QjwOrIOWXh+NgInMeP8BX92OPv&#10;Wq7jW+FHzvEDvPOd76x3A+JHaLRj6Dvl62L/6RnoGegZ6BnoGTjCM3ComD/2L7cR+ei7uH62eHvf&#10;7r777tmnPvWpspvpTzk6ASIX+QbY+OXyIZ/F8f/jH/+oa+QweRudQh0yG7Zn8/OJzI0cV8Z1eb31&#10;L/e2tteuXVuY//Wvf/3sZz/7We0JXmQ81ffe+sRKfwbsuXnooYdKT7eP95prrrG8C6+LzfN+bfZ2&#10;e2/xkcQXsiPgNWz1/IZsDmLxrfvR7qAtOgOMLne/PcDsHh/+8Idr34CyiC7Bb+BozvArPgF7ARzZ&#10;90d/g3rhrdVA/+kZ6BnoGegZ6Bk4wjMQueR4sHZ+GD62ejZ2MpSclpeHb54c5odPDj19kZ3K8YF7&#10;b453WbK7a4sN3n48Mfch5X3Y/0P268rRI+9+YnmVIX/tqYP35eagC4gPYBfMHl6yX5zvSsc8Pb7G&#10;5Yv8DHhvHh9d3qUHY8PesQHQ98XhyNODXGMnQHIDiOcTd+M8XoCv4E14ENsBoivs2LGjcnfaX4Qv&#10;idu3z0gcEVIfiRtiZxCnaAx0hdtuu610Ed99tBebRlXqPz0DPQM9Az0DPQMrYAYOB+YnIxEZStZl&#10;/67cmrmWmBzxNV/72teWZLbysHv2yYmrpQfA8PJzsrkh5UY5mvfmsOfLuUHu0y/IZjE/bHp0iPSv&#10;Te/2hfnl//CeH7bBRcZTfe+tT8zDMyDWj43f57rrriv/H74VWz7ewtYuLod/kY2dHV6OzfAT+Jw9&#10;AR/AG2B2tgg8iu8Avo+uwG6Aj8jtZW+ufUmwPp+kY/KB6Veb7BCJRww/xbM6tscsNPUM9Az0DPQM&#10;rJQZiIxyhKkPNJ4/++Wydw3OFsNPDpLJkaPuV2wu27ocemJ9YmcLLg+Oz9z87W9/q5gc/nmyGr4f&#10;KTZ/tjVxPGJ92eC8O/PZZ59dKkr2ku9kvVhdNkN2fva/ecA8PcbG5ov6DNDj2flf97rXlb7Op4df&#10;xM4fHgLni9+xZ1+8D9s7mz2y9vE2fMJ3eQD4C7xrS24e+wXEKOJlI4/Bv/AR7+76zne+M4PxQ+FZ&#10;if3R9v4Xc5QpE36Y8n3sGegZ6BnoGegZONIzcKiYf/n42dn+/Oc/v+Q03E8mIjidTV9MjtwXZKxz&#10;bGuIDFU2+gIbPtv8t771rdIfxphdcjxymI/fPgBlf/WrXy31B++nbzrBq171qipjrwEZvahYqu+7&#10;9Yh5eAbk22FvZ+O3tvkQwycc8QAf6/zvf//77IILLpitX7++9vjC9/hDeAQeE3+iWD9tbt68eclu&#10;n3bZ7n20i+wb4F+QD4DdAm8Kptdm9I/YFvAwOoTfTT0DPQM9Az0DPQMrZQYOB+ZnuyfftAV7s7Px&#10;dbPBsYfFzpZ7JjPJxDvvvLP87/brhuI3kAOD3U78Lbscmct/7105o4xVj44hD7e9uvv27Stbn5hd&#10;+oRxRQYntid6Afk9D7inx9j4fFGfAXyA71GuLbZ+e3L2v2hPZ0vAC6xxuFwszze/+c3y+V111VUV&#10;zx++ohx7AZK/x7u98Ao4nv/PXmE8KbaH1NMH/qHPL37xi7NtU87hxPY7H15k3wE+N/oJYmtIW33s&#10;GegZ6BnoGegZOJIzcKiYf5Rr5CM8/4c//KHkL1t68D7ZyHYWmehIH/j+979fcbhy74XE99uTRxaz&#10;3WmDLvCNb3yjfAPke3QDeF8sPz+Ae1GWnZ+u4P2dscdpm98f3pc7VBm6xqJiqb7v1iPm4RmwfmH+&#10;k046qd6nJzbv1ltvrbVrTcP7+IxY/gend3sgWFweAHnz2R7CA5znh+QPxG/wI/YK9S+//PLa/6M+&#10;PoZG3qYesg9AbgL6Q3intoxJXGN0BvYOY2vqGegZ6BnoGegZWCkzELnlyJd9oPH87iO2Lt+1Q7ba&#10;G8fe//Wvf33Jzx1fudh8pB65Kp8Gme2dl+Szfb7eoUl/QHA8WaoeO962ydYmzvexxx6r3Hpkdmxv&#10;VWH6I5ZXuS9/+cu1V1ffn/zkJwvzsxmq+69//asx/5R3cB6wX49xMf9PfHxyftHVfeB4uPvaa6+d&#10;vfDCC5WLk31fGRReBJPzOXr3NvtBeAmcH/t8+BH7AX7gPR6JS2TzR/jKWA5/kw+Iz1Csv70GfAo/&#10;/OEPl/C+eqO+4HdTz0DPQM9Az0DPAHnC3h3sbUYSf5q4GOdiP4J/XWenlneGLYlccp68S7nILO+O&#10;EQ8rjmUksi8UufbUU0/Ntm/fXraw0UalTeNMm8v7N/b4zX03bmR89tzZV6t/sjYUW5rf9u7um/zs&#10;l1xySb07h81sxPCx6btH5/fs2TM7++yzZ2eccUbl0M51Y1QGGY/YXfG/dA99yM8BN7zxjW+c/fzn&#10;P6/xNZZcTCzZ//f5+L+LmZGz17o94YQTlnLx3H///bX+L7zwwqX3bMeHmPWPh9EZrr/++orLoQMg&#10;fGLkP2wJzv3lL38pGwL+gj+qHz7pOt4WvrR79+7Z+973vto/gG8ifC98c8T8eJ88BPqPzlEVXvwT&#10;fcRPegS/QcY6tmPM2lceD/Z+cTrHyHO1ER6Ye8S36Snmcrx3/Fhd5XK/6isTOeJ3U89Az0DPQM/A&#10;4Z0BfBofD43fxbrgzXg0n/Edd9wxu/jiiysfHXs6gnHJB/w9/FreG/kpNm7cWHtmyUTtRC75Tobp&#10;W27MLVu2FJYmH7TnvOvkATmA+LidJ4eV3z/FuWoHkXnB337LaRe5KHceWWVsGZ92I0PZ18hv8bpi&#10;bI3VdaQ/cjMyzPjOOeecmff27pt0BaRNY1Q2352nB7HzyblnHlavXl34AebnC2jsNx/Yr/9Pi/l/&#10;ska9a1eurWOOOWZ28803Fx/w7j7vzfK+LXzO2sdLfEYMjQfwCfIb2vODl4bwWHwGP8RblLMHWJti&#10;DmPjcH3MKYY3iiO69NJLy0Yh70/4njrJJ6YevsUHgFeJLfQch5TFr8Ln3AN+LqeZ3AWxnWg7ekn8&#10;GN4/ctZZZ80+8pGPVFltupfMQcajDfyUX0JZ8Ucpq7/cI9kx2mSUCb+tCv2nZ6BnoGegZ+CQZ2DE&#10;p3gwXu3IhkM+hMfriJ2GH5tvmwwiC71flh0/2Fk5/PvXv/51yUSySRv0BPhfLDzeTs7oi8z59re/&#10;Xfno+A7YxcXH2z8bnh/5EduTPshL76vh13788cfrt/OIzLVPzjstk29H7jx4nh5AFrpHfSOxOWzx&#10;xmovHdlsv5wxjrKWvsFm5z07ZCD5Re9QT1uRWY7GHpnm/vdMtru3vvWthffZDJ977rnaD9xYcjGx&#10;ZP/f5+P/DgOL+Vu1alWtXbH09vXgZfgSnV/8Drt7KLYMv8MTxAx6b4c8/PhGcHbqsGFs3bq19iK5&#10;Lt/vTTfdVPF/yoRXeW7wUnyYnQSf4z/Ei+FrGFr/9AL8Sn9iCvXHViE3KPtGxpX+2XLwLOXwNn0b&#10;g+/pW1l7mt3HeeedV/FI9B38MrqQMvgeIi/oRsa3f7LN8DXQOxzTZsaROur5jkdHH3CuqWegZ6Bn&#10;oGfg8MwAPj/6cO1blePeHtTsBXMO1oXP2aOQ/WdkFZkiHhWRG3i6smxB8C6+Tv7Ik8Pera2Qa/A9&#10;HQPdfffds+eff76wNXnBdkTuhNiw9EHHIBvyvls+5tiYfLdPbu/evVUXbtfOT3/609ID+NDpBWQj&#10;expdQEy/39oWE+TdvORY8nhq27i9z8t4oofYh0v+ivPPOLUTitzSP7ug/btshuJ/ycTGfvOB/fr/&#10;tJj/J3m6YP61a9fW2j3//PMrnz5+hrexmeAd/Ii7du2qeL6s+fBU9gnkCJuzU8jVie/iL3gQHpJ3&#10;7irr3R233357ffgG8Ct427tF2EXwI/3rix3D/gK2mNjm9e38zp07C//jlT72FNNRjJleMNo0Rr6F&#10;77N7fGLKL6x/5bQpN5n3mePXuT92HPqB3Gb4ojlxX3i5OEn6jntFyZnAzuKe0ob+ogcYF8zf1DPQ&#10;M9Az0DNweGcAn8ejETkCxyN8mhzB98kn/mbvgyQ3EL6MyBgxoPzM3jNFprz//e8vO3YVmP7g/+QT&#10;YhMnc+BxhOfD2QguZkOjB6hDhrD5KxM8rVxkqu/KsjWx6eubTGWD4jNwDyO5T3KVrU5sjf21dBM6&#10;jHmIzFGHXYoMtR+ArA25f+M0BuNWh7zi74D7+Qn0Q/ZlnMbvHPkp74cc/cbJhthYcjGxZP/f5+P/&#10;DnvzY4rr4Z9jBwiGxy8R3mE/vr3/eEbOWffBrvgXHoAn4EHsDGwT7BB0AM/DyC+0EZv6FVdcUfhd&#10;fAyeFX9n+I92xSDJJQxjh1fiU/hTftfApj9sHvgefo3C8/HSjDP6DD7Fp8GngG/yRbjX6AfRMfA7&#10;sgJvVxbfFs9kDowB34ydhB7lnu2JSH39hf/mWIPrPz0DPQM9Az0Dh3UGyBp8NraYNM6GTc7A8LA6&#10;Po93w7iIjEB+4/MbNmwovE1WRX7RDSIfYlP65S9/Wbnp5LND+ia32H30o662yQN+YTkz2axSTp3Y&#10;uaJ78Idv2rRpdvrpp88efvjhak8590Q2as+RbOEbYKuSJ4P801/GqA8yPb5ldjK+CX4MY0SRU+oZ&#10;h7L6Ice8MzMyVNngAt/Z8uAGH/FIjfnnA/c1Pl/c/xMMzLeZdSu2z1qPDQNPgGuRmBm6P1sJXIyU&#10;Cy+sE9MfPgJ4X/5PefrxNoQ/hcfgR+qxPbAleDcA32N4Lj6F8GP1ED6cmBw8WN+uo/AhvMl5uRXY&#10;aR544IEajzGhcazh9fSYU089tfyU2sEfjQ/vNQ58Gw/00f/b3/72mrP0GX6ZceqHL5dNh99A/qNQ&#10;+LDfY/lc72PPQM9Az0DPwMHPABnDHhQKRsfHxeSzn4t157slf8iByB118HU2eTYee7TkpRerQw6y&#10;6ygf+ai89skGcTL21/L1oshNe8f0zUb/6KOPzti42K+Mg82NjNFfiJwjl+0T+8AHPlD+CPE3bEnK&#10;jnLDd+2yhbFHiXXlj0fkmH5RdJ/83rNnT+kH9JqMX7+Ru87Zp8sGJiaKjuL9nZF1yhmjWNoTTzyx&#10;bIb8EJ2rc3GxZOsR8/G/F3/Hzg9zw/1sEAjfwweDqZ3jBxWvbv3Ds/A1HmD9s3eEF+GLsLG22M7D&#10;g7QJ8zqGd+C55557bsXzXHnllRWToy88JzwzeoW6+JuYGm3LGYTi7xzHan8T3opn4Z0o+kZwv3Y9&#10;p/h/eDufb/pVBy9H6rDliHEyTvoEmxFeaqzIfCnn3tTjr9g25TMW8xmdIzy3KvSfnoGegZ6BnoHD&#10;PgNkAR5MJoXv26fFZi1WBcG9Y94FfF892BfOvfHGG4ufk1eJ7YSj0zY+j//j+WST/sgkewG+8pWv&#10;LNmN+HvFj4r3ZBcXt6NNdnH+YnHwkYfagv/Z1eB3GJqcuuWWW0qWsKMrg2Bu8oSM4XNGYnr4rcXH&#10;kkfqkk/GZ+zIeR9j5RfgQ0DaNVdi/+kYdB22K214By/fPb3G75D5gxvE8//gBz8o331jv/nAfv1/&#10;Wsz/Ex4hZtC6Pfnkk8venZgYWB6v8Gzgl/Ld2Jvv3I4dO8ouvn/C7OFX+AD7Oh4kVp+tBe5Vz94l&#10;uDf8F38RAwQ74yvagLfpCPgL0n/sE474FMLn5OpRVtwlomcoA//jo2Ioo1uIV+K/wHe1YQz4oByg&#10;F0/52fA3xD+Kz/HFkhX54PHi+71XzBgRPwZf6o9+9KNqL/c1Ynrf3ad2o5fkfsY5qwb7T89Az0DP&#10;QM/AYZmB2J+Cj+FouJgMIr/wdDyb7GOrJovIBjKH3MDn8W/lEHzNHwz74+Xh89r3UQ/5Ts6Ig+Un&#10;YBdjo+LvJVvYypH29E+usOXbN6wNeehgdrY1ufCRNozb/mNxSeRxyDW2qNyveyAL2eTYp9Qb7yv1&#10;Mn4y0LjkxjN241Iv/ThnvsitRx55pHwJeVePnNdipGCHY489tmQyed9YcjGxZP/f5+P/zo4g3428&#10;Pccff3zZ3BOLb/3jb/A6HpI4e/YMmJlejzfsm3L74JP0gW0T3hdPE9sCXsG+gI94j0j2DuEj9A0x&#10;i/gq2wrSFsyubW24piwa7Qv0CXxS3gAxlPrBa9lR+DmDt9Vzfvv27cXbfdcO28aWKScZv2vs+nhj&#10;dBa+AbjcuPA98Tn8sMh5cyPWyVztmexFyhiTeQj/Dx+On9n96AO5r8iTOtF/egZ6BnoGegYOywzg&#10;8eQGHgzvR3bgv+G7MLcPP7c4G3E/5Ah5QMapj587h8gO+7/4ufl48XxEHigTfBw8TWbC7uxKbP9I&#10;28pqH6ljrxr/A9u8fcXkbeRkZIg2fezTJXPkqIjcIosic7Tp/vjdxewaKxkb0nfsT5FF7PqJ2RUf&#10;RK9J7K5xZg7IMfY5Zdj87Jlbs2ZN4Qa5e8xfx/bMB+5rfL64/yexPezQie1h8+D75LOz14dthM0C&#10;bsef2CEc8UpkneNBfJns7onjwS+VUTb896677iobBvyMlwX3sksgfAv/grPZHuQhThuuha/hvSE8&#10;Rv/iI/FN7zlH2te3PtQzHv4L92Ws4i7ZLfA015VF4Zfyc2oz140DZscz8UDkOx7o3cX8GqGMMzLD&#10;MeQ7GRF+nfN97BnoGegZ6Bk4PDOABwcva5H8Gmnkv8qJlYd72YDwdTTG2Ifnw+Jibtia2IBShpyI&#10;bUddeBrWhve9FwtWz/X0TS7qmzwgR8lg8imYnMwxlsgTsokMIsfIOjYv8hI5j8ixlGcL42MX36os&#10;0ibSrzFrE9F7TjnllNnmzZtLNpkv18h7lPsnq/kszjzzzJLR5oyd3+eJJ56ofc+NJxcXT/b/fuX/&#10;7+WhtH/fmvUeXnGEMDcedNppp1XsDZ4U2wU+EL6B3+EJsLn3dvNJ4kF4STA0fuF77PgwOb7GRo60&#10;pTzCt3zHC/kP+Q3pG/iez8jD8U18yDPG54kHfeYzn1nKnRO+p119q6998Tjr1q2rvQmuweCxAeUe&#10;8evENH72s58tm46y2kDGqJ7y5obOJLcCX4Z64buOwft8rOGb2hjH53dTz0DPQM9Az8DhmYHwajwX&#10;38eH8XU8G+/F84PB9UhGiJOB59mE8G5l8XoyKrLHNThaLAxZIiYIaTtyRB22e3vOxJSSY3zX9stq&#10;F7HDkx0INvc+WzY2NnZyDO7P+CI3jIP81X5icv6HvXuLtauq+gBuERShlEILlnIzSgSkVhTTYDAW&#10;NTFRo/HyoMGYquiLBJX4oAaT+qAP3k1K1ABSNBoNQS4iUR+g0WKMGBWNioByxGsUL3iJr+vbvyn/&#10;k8nK3rsHe057PjtmsvZaa64xxxzzv/ceY8wxL8sc19hNdGTI2XoE497WDRtvMAdI22O/0Rq7Nz/W&#10;vFVtY//F7no7j586JePj4vvGO+Cwbt26xXihvoh2ld+3+v2++o4O3e/I/Bp6Q4zB/J74uOIY1u37&#10;X9Nd9AM9wNeOrqID+PDiCHRB9gxI7IMepV/oQyl+urVMxjDpInoVTR+H4R9bf2tOvnHOiyZ7ANOB&#10;iY/glTiF/godZc8AcuyczOGR8JXIGv/cu77ER8zbMY5gLqc2aVt888gqj340NiGOb2xC0iZyKCeZ&#10;0wgraxDUbWxAzCjtia50VobOj85tDOqjECgECoFCYFkRiI/PH5aMB3v3i3n6niXmws+P7qez2Q3z&#10;9o3zZn4N3S22xX+3NwQ6dsB62tg88W918Y/N0X/5y1/e4vF4i0nZs9p4tHg/mtgPtOxH1tCJmZnj&#10;Yw99/OOjpw+DH3nQsd1sMxuVsQFtVY5NZIvIqu9gPFr93i1G1tgg9W6fzHHt19CJ4eXdlr0N1zfQ&#10;dzF+kRjaBRdc0OKFxxxzTJuPq69T/uSh60/Wd7/6v3v658orrxz8Z8X6zzrrrKYbxOHpGz4qX9m8&#10;ff/npIWFhRafEBfIfEF6yLxFa2YzJki3pI9AV9Eh+NJ1/G99heg/vj6daLzQe8KUxdN6A/Mt7TMQ&#10;XUWPiYvQbeIk4guS/Q3MR6LjJDocD2O2xhfIINk7gf7i/0sp7zp2IrKTMe8Zo3PT99DfgQte5FEX&#10;mfQn9B2y/gFWSSlLjrQ7z+pcCBQChUAhsH8I8Ed73Uq308/mcoofmcfCF06KrUoZ/rP4jZg7HW7s&#10;1tz897///c2fVY4eVw87hqcYunrsa8MGmkuDhh0wFwZPa8XMhRcjT12ex1/X/2AX2FzxKPtbeCaG&#10;FrsVW8oOsWtssjn79hI151UMjF0Vx0PjCB58dnF/7w5j9/VFzjvvvBYvgw9+Sd6Tw47hz2YnsY3i&#10;YRJ52X+xwsztYevK71v9fl99R4fudyROra9v3f2GDRuGM844o8Wu/afpHrqGzuEz0xf2HUismp6I&#10;vnItn97jc4uJ8MUleodui76SRx+aD2nMke9Mfxj7pGeMA0jKSPSzOAlaOk38xRiEGAsdk6R+esv4&#10;gPXC2SPB8+zPFj3oTD8b16DfJG1InXRyxnPJan8e9RtP8IxN0E7rlpOU5/cb9/VeAjpYf4iOZTeU&#10;S5/FmQyVCoFCoBAoBJYfgYw3hzPdvnfv3jaGbO5q7JLn7JhYVPoC/FprYPnoxpzFxeKPh4ZdkOh5&#10;813EhV74whc23z51s0n2tGAXXIvN2xvaPnjK8b3Rxtbwz9kwsoh7iaN7vw1fW33x/WN32RHljQ3Y&#10;/0d/Q9wMPzyk8MaDvdwx2WfDeja89WlCh1dv9+wlql1sn2R8gA3XjiQxN/7+scce2+a4mitc/uSh&#10;60/Wd7/6v3v/YTGFww8/vP13jWnSjfQLXZCYN91krb4YvD0D6LDQ0I/0gYSe7yu2Eb87fjSdEt0X&#10;vWH/AzqIrhLL37NnT9PFeOLfxxjETrZt29Z0ppiLGIS6JGMEkjJ0spiOffT56PIkepJOI0/qtx8a&#10;Oc2hJBudK+U5DKIz2Qljtnx/OBlDlZRzSOrCQ7/FXCNjCfo02kFfq9vz1NMK1UchUAgUAoXAsiBA&#10;zyaekpg0vS+fvREXf9azntXmxMhjl8aJfhbDf/aznz1s3bq1xcHwdCiDn8Q+sD38eu/MzR6XeKJj&#10;R8Tg0cVPZ7fEq6644orFsWC82LI+LqZ/wC/3LmBzkvBjP9jipNg/dfD50ZtbGpuX2H3sGRmMWZx5&#10;5pnN5rLXaPCW0JFVIou4HdtsTKC3WdrvXv9lzZo1zXcQj6t9e1a/z1d++aH9HdEr5vJ5pwa/f8fE&#10;/6avoiv99+P3uxZ78D+3l2Z0g3y6gp5xphe9h8S6Wj6yufB84tDzoekY9TisfT3ttNPaGCk6z6Oz&#10;8JbwNV+HD+0dXjsncfakyNrrQuXNXTT2SObQKEOO2AB67erJfvz0tXEM4xTqjw+f/gr9JlZvfYPx&#10;UHsu8+Ojc/FN/0T79YvoX+/s1VdQvpcPTfoSylYqBAqBQqAQ2H8E2JZe3+PIHvB1xO3Nv2ST2Abx&#10;8ejtxO/ZBPqbXy7OxJfNfFO84h/T53xovrv9K/Bkl/jI6iID+yZW1tsTecop492VbIy82E7133HH&#10;HW2NsJj9nXfe2eJh/G62K7zIIsavfv0Yc4eMHxhvEG/Hh52LHPoa9sQwlm4M3DxY6wbw6O1RsFOe&#10;TMbI2XHv5GTvYsfJwR4fccQRg7062VvzpPQ55h18DrYURvYNdC1+5nop/ihaZcilHv0MecZD8HCd&#10;fOMYro3pa/PCZJzDXFxYkMN3hka95h3gix5vfNE58FTWHAPP5x3Gb9SnvJiievHTNyTfvLKepS3a&#10;g4c885rxUR4vfMmaPHTo0aHXHnnO6FPOM+XI6JkyoYFH6kM36yAfWnwd6nQOTq7xQYc3WjQp47eJ&#10;Bp6ee4ZW+WBF3l5m9A4y5XrWWT3wCa14NP7mXPDv1DnvIAOMyEMG/Mia34lnYgcw9D9GD0f36kDn&#10;XjvhgD588p14HvnJSR51eJ78eWd1+C3i7VC38mRNnjbjFxyCqbp2797d/rPm9ItT+M/7vyf530vx&#10;w+0ZgI4Okviu9AC9QXfRqXSkuTrmwlujJGYSnYpG8l3QufQQf57+MzeSXok/rG7X2mefhJ0Tneo3&#10;Qq/RpZ7hm7gL3ilLlxnLtXZpz2T8AN/QaYvDfH5+vHgGnUaHZU+h6DaywnLHpD9kvRRZ6XVrneLH&#10;o8Xb2XxRdZrj6TdgnhP5gw9+UnD4z119FgKFQCFQCCwHArFf0bHsJx/e+C89LAbDPngfozFedlIZ&#10;/j+bxdaIrSvPJ2dzrGtl29iN2AY+ozFnNldsDG++L5vmvY2S9Whsb3xpebFZH/7wh5utZJ+VR8MW&#10;sW98UDZLfewHX108P+XZT+W1i++RZE4Om8tOBwfPzOH1TnjltEt95qHao4J9ltiz9Cli97Wfj8Gm&#10;s3+wU1Y+e2luD9/B+IH5UDCadxgTYUP5VHCN30lu5djkeQcMtMO+4NZb62fgQ8b4Sfb9w8M8X3Ya&#10;X/OTxSK12VwtcxHcs/v2LHKd8vwi36nvTZ+Pr6Eu53ltyzO/s/jj+hh+X3xAvlZoZp3JTSbyaas5&#10;A7Dy2+S/4aW9+oPk0c9DCw9tkIdHf2i7+QbaHbz95rRRm8UllcVnllzJ9xtw7fetvP9R+PB31EMW&#10;NGSJPCnvubocZETr+4IPv5U8fvfabA6KedxofG/a0bdr2jXsfX9+D3xz3yG5/C/x0sZ5B+z9p/H2&#10;H8In/j/88dQW+7Prb7v2HWhPvre01W/PbxAvGMcHj2xw89vTPr9p9GjnHfCkm3x/fmN+C/iYZ+6/&#10;Na9t5CLze9/73va/9U6utWvXtpgBzCT6pj/TSfSVPqu1QuSkJ+gWMuyc+OQXX3xxw0U5z+Sbt+O7&#10;di9OQr7EOaKX0ZPJ2iXfP570jjL4+o1LZICZ8QG4Zw0WPeS3IuHp4IfDBU//N3qKfnS2J5B1Wsqr&#10;g762lxAd6PesHjJY+2Rsw2+ujwnZw8E72n2P0a1wsz6A/krSByEHXartwTTP61wIFAKFQCGwfAjw&#10;yWML6F7xPXZI4rPmzJZl/03P+aziOXR6r6fZDLrdGi42j62hy5350EmxWfy0HZMYkfW6bL4UO+cc&#10;GdTBh2Jz+BXGz+1px9bFprAfbBGbqy8hTsZ+mpMqTq9tsUvkwdP4BPvMjsUuomFPyZ2kLD9QDC9r&#10;0+DFHkZGtMqhFZczPsI+84HN4+fzO9hS6+PsJTTvYDfZVG2CRXBke8XH+A/zDhiQIe8K1V5xXfLi&#10;6Xvnp/te+Qj6Ig48jeXDzFl8kcxwdM1ui1Piw1Y7+AZid/Y9RWNO77y2eWaNA1+db83PSP/QmkVx&#10;0n2VN3dY+9JOfiQ/n1za6Xfht2h+hr2Z0OLp9+YI/x5DcsNWO8ikbXDy+ycn3wZGfLKUn3XGF2bm&#10;R/DP8crvzm/V/lhwxwvW+KjfoU18KXK6Vqf3VetnL0z8feXzXfoP8gfxCK3/5iy5kn/ttde2/xJ/&#10;zu/B79l/i1+tjxq6WWfyq4dvZx92GJHL78z/QB9u58Qf1Q6YaoNrsWNt9F/WPtdwgJU+hFgwrHyP&#10;Dr8t936DiX3nu5wlm3zykQvm5CITftbmwhLuDt8T+vyO8h0488e9T8//1hih35JzdID/vN+ttif5&#10;/5sHqG10oO8eRv5nYh9S9BBd6nflv+D3q09irNB3ED5kzr4FsIGbd3xE7/kdaKOEVlKnNvpN9HGO&#10;6Cy6xHcOE/iiExcRM/Fdie/43cc20D++A7pHTIe+FHMRR/G/x8v/RUKrf0vv+b7p49gUuHiGPvMp&#10;lSGHFB2Qc8usj0KgECgECoH9RoAdTIrNcE9nR9ez38lz5qOdcsopzS6xSWwM/S25ju7me7HxbB59&#10;Hx1O/4cmdoL9sJcDG8HmsYeexeeOnGycPgL/2Tux0odgi5L44JJn1qmde+65bX88eZGTj+NIMteH&#10;bd89iXWlPNsY+thR9MYA9DWMSYQHOZUjR2RlR/ko5kix5/b1F+O3/wdbST7l5h2Rz9n3QA70Y/l7&#10;uv46mLPFvitJeXLmO8CTLL7vtDc8/A5SBh5Szq7x952Elzztj+2f1zbP+oQXGZTVPu19NOW1w5Hv&#10;pOeNJz/D83lpLBM8yNXz1H7/FW1einzq7Pkqh2+Pted9HdNkhCsfKb+vnkZZ34NjX3z6crkmE+zz&#10;e8l3vK/2pS35nYQfGfIb0E7XeDun3alLGfRw4jf77+d7ctamJLoj9z2meT7vHHx6Gu10qH8aP2XE&#10;zO3bw+fXT5dnrxmxcb5u9CS+2pf+jns6gf9u7v573vOeRX1Fx6U+bfR/JMf27duH008/vY2DBKec&#10;8VM3fPRjrIE1ThN95bl25L+Nv74A/av/Zg5dePVlgrV28OW9R8T4iO809Gh810n6G9ZvmeevD+I3&#10;mefqTNJP8V4WGBhj6VP6PNNkye+vp6/rQqAQKAQKgf1DIPYOl+hsvmH8/Nglut9hHJjd2zGJX9mj&#10;xzwDia1hjyS2HF9nPoq58GKm9L8j/kHqY2vMQ2A/rK0V50ODpzPfWWJX2Epj7c997nPbPjn8b7LG&#10;n0UXOyUOzY/nd5u/455M6dsoF1o+L1sl1iWO6F79EpsvkZP8+iX42qeH7U/8qhFNPtIu843i8+t7&#10;WNuWOD8cJXUs5cAz3wVM4vfJm3cE65Qdf6+e51kTaPIBo9j43vbKT/I834s88jmCmTx899U2+PPz&#10;0h7lyJR691UebY+N8r1fGX9Gfp/6Ovp8Mqs7R57Jj98amTzL9awzmh7fHiNtHuOPT2RzDZ++DT2v&#10;+Eq+lx4/NMrIdz3vQKddfXltz3c9q13J72VTjkyeSc78uty3zCkf6oJLn/AiV5/S3p7fvLZ5JuEP&#10;0yR1BXu85h3K0nHewWtuj7EIekLMXqzdHD5jJdEjZAx22mAOizFEesDZmF8wI59ykc18Ju8kpNvo&#10;WHoHv/4/q8+TRL8YYzEeQM+qL7xDY/yArjIeZjyDPOgkdQcj/WFrofjmxmD4/hkbiG5FTweSx7wv&#10;Yx3aZK6WPH2NJPfBRB49iad9zejf1OtZ/72mTP8do6lUCBQChUAhsDwI0LOJubAZC5N5A8af4xsn&#10;buPMdhmfpqezVs1+b5KysTnja2PWxniNGytLp8fWmwMjZmQ9Gf7G2b3nhg2JL6IcO5JxfP0L8wbM&#10;s9FfkNiy2ETjz+yX+ULqMyfH3qDGuyW8JPY2vgUclDe/wPhE2o+On+CZ9+noc2TuM5uvjsyBjbzu&#10;ycYewsI7AIyNxOdn+1Mv/iuZ0hdTByziX8XvgdssG+sZet9Vb6cjb3i5hyUMZ/FKmZU6j+slby9f&#10;6pUfvyfnPBuf44PI9z2O6xjTj+97etf5f6CDf/zDvtz4+3Af7HNO+X3J3/Nd6nXwmYbdmEcvj2fu&#10;c4xpyYonDLS9x7anTf2wCU3/P0W70v+dvg30zMaNG9t/l04x58WcIfrQWgE6wLx/fnf0ivK3TeLf&#10;xvasjfC/s4ZBvJ2e65M2Gru03w795N5cPH66fjXc9IvzXcefhgmfXh8hOpAM0Vt8+O2TcQMxDH67&#10;OUnGJ8Ub8CKT78J3kn0QyIbWXDT6S2xeW+CtPvTmkJn7Y92HNRv6P+b6RfeSVUKrLHnVZSzV2ivv&#10;EpDET8grafP4O1W+UiFQCBQChcDyIUCPJyWuwwaIYbFtiXHTyWyfPRvEeuKr2N+CbeAHS3Q8/zyJ&#10;/qfLHfoI4lhsjrgSe2atLT9eneoQM1uY9DnE0/QFxNDxZHvYVn0H/gI/Fr3xajZHH+H+yVwiiT0T&#10;AxPXl9gb8hpj5vezfWjij6XdaF17xj6z19qrPDnIZJw86/fQyxf3t3bB2AA7JZa1ZcuWZuPIrrzE&#10;hvP57dvDXi4lwSUJhsEdX3IuJcV2hj7t7nl75reA77ykfvzCIzxTRnl88jz5s859e+IDK4tHns0q&#10;K7+Xl1z973lcPu3reZO/5zGuq+fXP5M/bnv/vL9OHdrlN9unPOvzyJNDfuqSN5an/w6DW89rX9f5&#10;H5EDfr6DpKW2L//dlJt2xnsavx57176zni7fYdqdZ2Mcp9Upj2xwCfbuU2d4jct6noOusy/Z+vXr&#10;239306ZNi3sDBHv/ZTF0fi8fls6jx+grz2CcdqQfICZBpvjv5ujEV6cb+c94GEvN/P88Jy9fX0KL&#10;B90kpuJesv/m9om/T1+qJ4k8z3nOc1q+PM+smzH/kN7W3iTrRi6arMuxboE88KKDzCuKbkVLjxvL&#10;tXYAf9ih1W78gzfe+jTWB9GjkrgOnev7RC9pT6VCoBAoBAqBlUGAvu3tArtPP/O5xbzZgrHNpdNz&#10;0OPo2DwxIrz4ucqwdc5o2X3j5PoT9hgxLiyenjk/aOzFwW6yLeJT+gPKGEe2rwXeGZOABv7m+6if&#10;770w6S/EZqgPHyn+JPvlHfPsGbr442jxxo/tYYvs62Gc2/yhHQ+vxYudVy6Y6QPoc4h92UPEeDs/&#10;AU9tZ/PUpQ3mCPD7yRlMm4AzPsgjxW6GLHXnftY5daDvy4Rvns8qr0xPM4tHcMEHfX8/i3efP25f&#10;X2dPN772m+kTPvLCL/LKyzX6WfzR9HRo8YJX8vF6NO0L1nhJ6sYrsof/WKbU1+crk/u+jeTJvTrC&#10;X968A+2s5D8zr2xfHx5kc8hXv3b3bU970ZJ3rHfk9yntz38TXzySr/xS5etlTRl15Xp87uUQV/Cf&#10;Nc/dfzgxgvSP6Bj60nwcfX96Q//emp3Q4J/vyPwa/rn5Lp7n+6RztCmY4Skmbl6ieIVEVwZHuEjk&#10;0R+gSx30pNi/2AbeqZteIwO5rH+2Lou+4oOL3STmjmf0ov0NrNE1DqG+6NN8z2jpY8/obrzEieK/&#10;+660qf/e9AvEaehrGBj7oMMl9Glfvuf2oD4KgUKgECgElgWB2CXMYkfYHTaHXraXRfaoiA1xZj8S&#10;VxK7F5MSF8o8b7ZGYhNyTf/b98RYOfrMFcWP7TIOHpsqXsaXt2eGPYLIyS7ihU8Sf5rNsy8L+3T/&#10;w/F+9in2E336Cvx97+6yT5+U+Bk7h04dkmvzmLyLRwwrST6+2h/s2Dl7Tpu/k33s0KPTNjz1H8wJ&#10;5j8kdheedS4ECoHViYDxSX1179bQn+eLRq+QmH9LJxnzE0M/+eST25hmWsOHjZ6gX5Wlo/i65snw&#10;4yV6Ikkd8a/pYGuA+fB0jxQ9rYxDHXSMd4afcMIJjW94OZMPPzpL4uNv3ry58aUX46N71vva5BbT&#10;F6eht9VDL0tpE97Ry2yF8VFrfCU2JElZtJL6rW8ybpIxg/Qz0EXOlK1zIVAIFAKFwP4jwP6wI/Fj&#10;w5HeTfJORXEp+9Kbv+KZg69Mh9sn0JiAODff2FzU3qdlQ6LDxfe3T8ac2TE88cYzfra94vjw7Ik5&#10;8MacxaLE5rMvfmxhH6cnB3n48ewO2vDRjthoe/ThaUxixyR2LzaHX/oDaTNe9gBl68SvxPfEpLQF&#10;Vn1MjP1GY1zC/H1zVrPGobel9tng7/Md7LlfqRAoBFY3Anxr8Qz9fv9d+iD+dv7bdJv9Te1TkPg1&#10;On2FrIWKftPa+Mfi3dYv2X9YHXQLnRW+dJr4BN1jPZI+gnn20T14RxZ5dJm9AuhA8QX6K/EX9cb/&#10;Nk9SvfYRQidWIs5Cr+k/8L3DVzlxHfP2jSEYx4htoCPJG3nM1/HOdvWb75mxidSdcvo42mzdFpnp&#10;fO2no9UdOuUqFQKFQCFQCCw/AvHJcXbNLsW/dW9fSnrcXvHxudGa1yP25d0vieHwp+1NKZYT28Gm&#10;sF9i4da8shXmDNn/Gj27gobvzP82D9UeOt7vKN+8emPcykpiTWxjYk3yjBmwWcYEtk/6Fdawxdaq&#10;jw3id+PtHr369RHYxuzVo31iaubjxm4Z57AWYPfu3a1NsCEXWb2rjD20LpddNRfJeIdxcSl2l81e&#10;s2bNcNpppy32XxpBfRQChcCqRcA8vcMOO6zF75/0pCc1nzbjm/7//FR+q/X9WcdKTxjH1BfIfEcN&#10;pLOiE+lVOpDPLVYSnxwd/UJPWe+0Z88eWU3XilcYe6TnkswttKbYvBoxDWWtKRInEY/hQ0de/QS6&#10;ibzJo2eVp8vT38CbjlSWby/R5/ScufvkTkJjPZc9kelcSZzfemcxHnpS0l5zeLJWC1awoC8z3hts&#10;0PfX7isVAoVAIVAI7B8C0atiPEmxJ86Jf7Mj1m5556757WI79DkbZP0Z3zs+v3iNGBMflw3wTKze&#10;WC79nrgQW8LO7dy5s9kBddkXms/Njon9JJFFPN38fntk8M+TjKkn4YeW7RPz8r4ptkt8jOzqjw+e&#10;NnsPmDEHNo9sfPjYwPAlk3JibuxzbCP8yJVxBPR8APWywfa0S9wKHtnnO+PZ4V/nQqAQWH0I+O/S&#10;C2L8/H79fvF8cYroMXEF/f3c03euxfHpIPMV8eljJfG3o3/F3OkWuoQ/jT9dZy0B3cJfplfoIGOk&#10;4vT2DqMj6TV+tOcSerpYvMJ+aGIg9HfGJ/n9+KGJfqdTzcnxjA6lM5PQRc7oR+MD2uzQhxBLSd/A&#10;WV36G+JEdC++aOlAY6F9nwF92hg9St5KhUAhUAgUAsuPQHx8nNmr3LtOYgfoYT68WD2bZH96MTDP&#10;2BvP2Tb6XllrxazTZQ/Md7GXTuwCvuyOxI6JXeFnb/7eHsRfRifffhVi88aRE8P3LLaCHOl7GFsX&#10;q9cvYRfJGl9dGXaMzPL0ScSl9D+2T8YI5MHBeELsj2vxKOvfzGMyRo1G3XiRhy2P7TUmYj2C9b1o&#10;7e3BdzA3OGP55KhUCBQCqxMBOspYo/+tg7+vD8BHN89lYbIWX6Lv8r9vGZMPukGchF7ZPYn7o4me&#10;ig+NNvELa2qNDfDfHeIe0cHpL7inB80hMj7pfSZ5j3Xq5ZdHb4qH2Bdf7CF1iq9HVyuDJ30nhqOP&#10;Qje5xyO2AF3a52xuP91Ot/L/8ez7POjpetiZv2O+p3Fa8zUlsrATib+4pzvhE9kbYX0UAoVAIVAI&#10;LCsCvY6NXu8r4EPTz85sjzFn9s8c/sSJYhviAyvPZonznHrqqS02FZuTPRrEkvBNEoM/6aST2v7V&#10;6Tf0fj06/M0Rsq5XrEv8iJ1gwzxTR+yqvog1vda/kdXYtMROa0vaxVax7d4DfNxxx7W+AV7BJTYZ&#10;fdbbmcuEt/olNlLq8cNXH+aMM84Ydk76Esba4aYOdhW/SoVAIbC6EbCvpvd+O8TiJTpM3EGcwh7G&#10;0RX85+hEuoBeQXfmmWe28Ul+bXzj6LboRf4vHfTEJz6xvTsrujFxEvyS5/2/T33qU4fTTz+9xVLo&#10;5dRLPrpVOfLwx8VJ9FfQhQed2cfz6TbzNPG1T0/0KHmjq+Q57D10zjnntPk89ixIG+BA70Zmsljb&#10;RO/Bjk2QoqudpcR/+utelzai+igECoFCoBDYLwTo2tiK6G162Jhy9Hxskzi3eTBiTObXW4PFl7Zn&#10;DR1P3+PBzoiHm9tijoz1qvzjyy+/fNE3jq53ZiPUxZaYY8PusLNJ+C08HE+zZ7X3Snq/C1nEkMbz&#10;UJUTC1O/A+2OyXpd8fbYotSP1jwg9si8Iu/YEZdTD7ngw072NgkOMLHnhjEP83S0PX4/26kt5swa&#10;91Y/e2uvoqOPPrrZP/Gv+AlkqFQIFAKrDwF+sfHJ7LdlbS6fWb5kba05OObyJdGB9B8dY/47nUav&#10;GBegryT6gU4x31/yTiwxc3rHeCS9ZY99ukaKb05/iY2cf/757bl1R/SVPoCUefH4S5GTPjQuYO1A&#10;Yh/0j7bQW3S0sQvzbvASwxfLJ6O60dKHkrn6L3jBCxqtvgG+5i+Jf9Dj9KVER3pXWPZbpg/Zi8z5&#10;JxuM9Clig1rBhz9if/q8ui4ECoFCoBDYPwTi/8a3N0+Ur25uDHtA97Jj5pHS3+bXyKfb2YkdE386&#10;7+4iiWfy2Te+Ov54Z/0X/c6WONim6Hbl2AgxJPOB7E0dHx1f84nYXPtO4MEO8futQTMPVj3siDrF&#10;34wDiNGzWWyne7TiXlLaoI9hzqm+hdiS9ovJyyOjpK2xn2RGpz7v7mJzsw8PHvha58bfFw9Ez65p&#10;k3jXkUce2ea2xi63CuqjECgEViUC2Z9/7dq1zb9N/JleoZ/yTit+veR/Td/x8c3R4YfTcfSm/Wro&#10;QTomSTnz3HdP5v/QU3SWcUDzEs2zj36k78QTzOfRR6Cb+Ozi7Nsn8xGdJXopOsp9+gFkokPpJXN+&#10;8JPoU3pdTIT+Ut6YA33FR8+4gPrMzVGXsV56TtIH0EexblhCb92uNuo77Nmzp+Wrjw0x1wim0a3O&#10;noUf4qx3aAXroxAoBAqBQmBZEeDT0vVJ9LR5OWLZYkQ7Jn49e4EmfYOMC5grKpbFDkmxUewh+tgc&#10;PrM5Mea15z2S4cHWSfbtYdfYBGvK+O78Zn0Q8+j5zpFTWTbKPFQ205o5MoiB6TugVSebEpnYXDZP&#10;nJ3tls9G4Ylf5GFzvYeYzQsfdUloYvfd2xeUrOJyYmGwUBZfZdgzcuQ9vPx+sUMpcrWb0ce8ZyPS&#10;ui0ECoEVQMB/13/V+l2xfvEB/2X5vb7gt4tH8Hut40FnH+L4sYnT82XtZWktMJ8YPR0Xf5kexlsy&#10;Z4jO2zmZF5g4RR8Px5tukqyPtVca/SbhQ39Eh9BF4btr165Gay8yYwr0lTi9FB3n2hiE9UhiJXQw&#10;uS+44IJWRp8Cz+hBtGyE/Q3o8uhRNBJZySTRk8Z99VF6W5I+AHxztAL1UQgUAoVAIbAsCNDF7AKf&#10;l06OPaP7+bJiTfZ+EJ+JX56K0fDn6Wp714uhm5ODT3R5Ytlo8Wb72CX2wfwgeRJfWTm2x5xP9sBc&#10;ePF248jiZfoeUnizJw7y2xfzGc94Rps7b0xafyP2K/aGnGwUm2cPPO1TNrYGBmkjufj95sEas+jj&#10;+MEJ/9hgY/v8/i1btrQxb+1k99J+dbBz9u2xhlefRx2xya1ho495z0akdVsIFAIrhADfWD/dGiI+&#10;ePSP6vxH6Q3+NB1krwLvwDX+mLkwaOiKlJNvbICuoDPoOvqBvogfjYZ+sPeN935YA5t5QPoNdFBS&#10;+hN7JnEacxTVnbqc1Y2GHpSUFa/ftm1b0632YYseRZ9YiDaRw34Fz3zmM9saXHN5JPT4osl6JzEX&#10;tNYU09Xy0w7to5PTRm02BiBeg0bCSx8G70qFQCFQCBQCy49A7BHfND4mv93cdvP2nzN5r+QTnvCE&#10;5s/zwe1Bzf9nh+h2czT5xPbdufDCC4enPOUpzT4Z+zW/xRx+9DsnsSoxILEi8bBjjjmmjR2rg40y&#10;j1RMXfyL3TKubEzA3H1rXtlG4wn20USnTuXIhM69tW/r169vc4rURTb7RqPzPnpzjfQ33J911lnN&#10;5rGl5rhaZ4e/dpHbvTaRxxx8MXqYaD8ZtF2bjIerixywCq0Yn3ERsqFTz9atWxf36jTHXwrm077Z&#10;ec+m0VdeIVAILC8C/oPW+/D5xfnFP+g0usHhfx89QBfQAd6DayzRvXU8DnoHPX1Ax9BL3tXB76fP&#10;PI/OolvQ0TPGPfFCRwfhSX+JW9Bb6iYPWjzoNXMHzR9Cq056jT5SzvhjdJI1yRs2bGh0ytOh9HP0&#10;LP3lMN5Lr/H78aGr6TP8yO6dKerSJjES7zi3/xDZyUcGZ/KhMQZLN9PV3llsDtRtt93WvrjESJb3&#10;WyxuhUAhUAgUAkEgMSNn9u2UU05pNs78VbZu3bp1LTbt2iFO7ezdlHk/pX6BQ75x8NDmHF7uXYcH&#10;WvYka+TYIEfPxzMyhNdRRx21eJ08/NTvHbfJI1vqkZc65OkfhM4ZrX7IWPZe7tArH7rw14bUlzLZ&#10;i1859t09eyxemHGDeX79vGf57upcCBQCK4uAOTb+s/6/Dv/1Xs/0uil6gT9NH/D/XUfHRId4hpd4&#10;hjzl6J88jy6lX+iM5EeH5d45PFJf/yzyyCN3dCd9FLrk5X58JhfevRzkCg98wx9OfXnlcq+8Nrt3&#10;Vm945j2FGfc1LuCoVAgUAoVAIbC8CJjPwt8XYzEeK64Tv7W3GXR/9Ht8Xfq795/569HzsVspw07G&#10;vrhmH9TT28/+eeyBOtCEL3vR29nwj21xlhc/O+XUF57sJPtJxtihlEdDjti03o55hj48lYFL34Y8&#10;Y+vRpw8TucxXMj+3H1uZ9o2Wzz8NlcorBA4sAubUGMMUl46OoF+i3+TRk4lN5P8fHUlfhFZedFf8&#10;d8+ir8IrPKKv8Mcn9+jwQZd65NFb8qO/5TnCT13RseqP3pIfPYhf9FxkxSNtIEv4pw2e932bzZs3&#10;t3rDP3KEb+jJBVdrEaz7pRPNGco8pAP7TVdthUAhUAj8byNgLmqS+ZQSG5dr95kvmmtlEo+RJ+U+&#10;czbl0d2Zm5l58vLNgafTM47r3V3WA1jTJi9zUVMv3lkrRq7Yg/jEGafAOyn04SGf3KnTPZq+/ePY&#10;Ev6RP2flUl/a7Fkfk8o8V7SR1bWk/uSZu5o2/OfpIz/nPXskZd0VAoXASiDgvyzRX70OoIf6eeju&#10;6QPz1c1lFAexl7F34GYfzcjX64r+Wtk++f/3+oouC310D/rIiD77JvTlosvl8avHKe3q64+OU2eu&#10;+3KRo8/rdW2w8Tz6znVkISu+sSWRa5rcylUqBAqBQqAQWB4E6F36mq9Nl8cPppOz5kpN9HF0fexD&#10;7E0vCRpH9Hv/LLzlofF+eGvI7BcXOxYbwxbFdox5kSW8YifGsqbe8EidzuGX9oQ2ZzzD1zn+tzrS&#10;5sgbm6lsZHIdW+d58FJG+fAOX/TjNO/ZmLbuC4FCYPkRyH+QvqAj/b/l5b+vL+DeYX/6W2+9dXj6&#10;05/eYtzmvHt3hz30f/jDHy4KF/2RjF4H0RliIqnXOboi9O57HqHNc+deJ+HX66XQ0Yt92ehEdiA+&#10;eGidxShSb2jlR351pJ7keQ6jJO1Le9SdfYc8hyndH96J26RsnQuBQqAQKAT2HwE6OHrWdXR09Dc9&#10;Hx1OT8eexO71PnrKxMclXXR8zyd+uD3msh+Fsonxkyfl8FAXnmg8iwyRWz76yNTX69rz2Dfyph7P&#10;5PeyyQtf51zH3nlOFvUpmzrJFJl7/sEHbewYWkdkwnOc5j0b09Z9IVAILD8C/oP5/+a/Sx/0/+/o&#10;Ont02jvfvBXz+K1nlazXt341exbL62Pi7umn6Fj36lBvdEueoYvucy2hi46KrPL518lPGfyMBSQl&#10;XxvU0euc6Dv1hI9ykYmuiwzh19NFR3oWOvyDHdrUx/cPjvgnP3zrXAgUAoVAIVAIFAKFQCFQCKwk&#10;AvxVx9gXdZ9+gBi/dTr8/cyBtydZyn39618fdu/e3fzw+LN88vjy5E+8wDWa+NbuKxUChUAhUAgU&#10;AoVAIVAIFAKFwMogwC9Pig/unPi4s3v7XFqvan2rta7W/3unSJL96q1Zuu6661pW4vHx/2X2cfbU&#10;lfJ1LgQKgUKgECgECoFCoBAoBAqBlUEgc1LE4PuYfHx2+far37hx4yP2qbGfjXeHx6c3j8X7xa+8&#10;8srF95Xz6+PbO2dejHPqXZlWFddCoBAoBAqBQqAQKAQKgUKgEOgREMvn48d/75+J25944onN37fn&#10;pL0nsy+mNbyZJ58y9957b3vvlXVM+GVO+9jHzzhCytW5ECgECoFCoBAoBAqBQqAQKARWBgF+ee9/&#10;Z+2tuLz36p1zzjmL7/kwl9+cnuxT7/27fPrE8h988MEmpL2Jr7jiirY/T6Tu6eT1YwqhqXMhUAgU&#10;AoVAIVAIFAKFQCFQCKwsAmLxWbN71113Da95zWvaHP68dyrx/bxv6pJLLln03fUb+PX2rDEfaO/e&#10;vcPVV1+9uCdQ+hbx/Z0rFQKFQCFQCBQChUAhUAgUAoXAgUPA3J74+wsLC8Nll13W1uv279jOHB8+&#10;v+tLL720jRHw9zM+0O/X+YlPfKL5/vbC5+OL7Tvi9x+41lVNhUAhUAgUAoVAIVAIFAKFwKGLQObY&#10;ZM2ueTq7du0aNm/e3Obw8+8d2Z/T9fHHH9/y9Auk9BXyThJ54v3elfWRj3ykzRFST+b3q8OYQsX6&#10;IVWpECgECoFCoBAoBAqBQqAQWHkEMp/fnJybbrppeNGLXtT8+pNOOmnYtGlTO/QBTj311MXjyU9+&#10;8nD22WcPt99++9zjqquuGt73vve1fgFfP3uDqqtSIVAIFAKFQCFQCBQChUAhUAisPAJi7Xx+MXhJ&#10;bP4HP/hBi83ff//9w89+9rPh5z//+XDPPfe04+677x6+//3vD1/72teGz3/+8+2Z57OOBx54YPjW&#10;t7612BB1Jc6/mFkXhUAhUAgUAoVAIVAIFAKFQCFwQBDg98f3T4Xm4CQ/z8zT+fGPfzx88YtffMSz&#10;ni7X+Jjn0yc+f6VCoBAoBAqBQqAQKAQKgUKgEDjwCPS+uPi/eTjx80nT77Evfm8e0FJTX7avZ6nl&#10;i64QKAQKgUKgECgECoFCoBAoBP57BPj15tdP88Xj8ztb55u4/3333Tdcf/31rYxys46s082ZlHj0&#10;fYD/XvIqWQgUAoVAIVAIFAKFQCFQCBQCS0GAv9775N6t++9//7vF+LOvDz7x953N3+fz7yulzxD+&#10;6RuUz78v5Op5IVAIFAKFQCFQCBQChUAhsDwI8L2n+d98dEfv8/c1ivN/9atfbTShnXbm40vZp6ff&#10;E7TnV9eFQCFQCBQChUAhUAgUAoVAIbCyCIjH8+97/z/+upoTn3fNf7d/zy233OJ2n6nnYwxBUk+f&#10;v08mRVAIFAKFQCFQCBQChUAhUAgUAiuCQN8HSAX6B7/4xS+GL33pS8mqcyHwCAT8RjKvKw/0KfXz&#10;pj0LTZ0LgUKgECgECoFCoBAoBA4OAvx+sf2s8+W32bv/hhtuWPTf4seNzwdH4qr1QCHQf9+z6rQ2&#10;JO99C01+S7mvcyFQCBQChUAhUAgUAoXAwUXAPH0+Gv8uaWFhYbj55ptzW+dDFIGlxO39fpL8hjJ2&#10;1P+e8rzOhUAhUAgUAoVAIVAIFAIHB4HeZyOBe+/lFeevdGgjkDj/LBT0Ffv00EMPLa4LL5+/R6au&#10;C4FCoBAoBAqBQqAQOLgIiMv2/pl1uPbqvPHGG/c5t0ccuI7/XQzi8zvne9YnzJF5Pfn9oElKvD/3&#10;dS4ECoFCoBAoBAqBQqAQOPgI8OP4aY5f/epXS9635+BLXhIcaATSF0i9//jHPx4xp0dfoFIhUAgU&#10;AoVAIVAIFAKFwOpDgM+fZN+ea665ZnFtrzkc0470Eer8n77SoYBD/zv4zW9+034y4vv/+te/2rX+&#10;QN7TkN9TnQuBQqAQKAQKgUKgECgEDh4C/Tu5+KtJ3/ve94bLL798eNOb3jT3uPjii4c6/ncx6L9/&#10;3/Ob3/zmdrzlLW8ZHO9617uGP/3pT+1n08f2x/v45HdV50KgECgECoFCoBAoBAqBg4+AeK04Lv8t&#10;cVvx/8R29QvcZ/52f0368ZyP8XP85WXet3PyptGqL7ThHxnc5zo83DsiX+Tpz6kzZbRNmfDv310W&#10;2vZw9IFn6k+b0Pd19W1Kfurpy6Se8VmZpNSV+9Dm3hk9vj1v18qmfGRMOfehT1749PehCy+4/fOf&#10;/1zELrRj/smvcyFQCBQChUAhUAgUAoXAwUGg9ykjAZ+NX8f3jf+YZzkrN69s/ML4f9Now6s/h85Z&#10;WSnXPS95oe3Lj+nHz6bdp73Tno3rgIn+EFyk+Mp49PKFF784GIY2z5zTjlln5ZPQqGNaGss5jSZ5&#10;4dPz6usP3fjcl0ubeh6hXwqv0Na5ECgECoFCoBAoBAqBQmDlEZjms/W18u34cNNSn99fj2nVkT6A&#10;M565H9Pig97R80zemH7WfersecyiTb4y8emd++TZGAu8x0dfpr9+NHL05abJMeZFLnNp0MLV87S/&#10;59Vfpz19nmv5jllpVntTbizbLD6VXwgUAoVAIVAIFAKFQCFw4BBYqo+GLn56X8Y1n3PsDy+lBfxE&#10;5Xt+yk3jhSb04R3f1FmZ3I+f537aOXH4ac/kRb6xjJ7B49EmfKbJOovPuF73aW8/BjCrPFplZh1k&#10;GaeUGefPuo88kTXnWfSVXwgUAoVAIVAIFAKFQCGwuhDgzyXxD3sfsX/Gz4uvmGu0Ys980542/Gad&#10;0YbeuwJy7dzHsfsYuGfqc16Kz4kmdCnby4PX3//+9xY/7/PVj/7RpDF/PHoc98WLnGP65MEg7cDH&#10;dfiP8yNHL39/PZajLz9+1t+P6fI99DR1XQgUAoVAIVAIFAKFQCGwehDgvzn4go55sWTzSfh3Y5+v&#10;b83Yp0Qbn7Av19OFBp/e1+3pPZsmG/r/xi/HTzl9DOdxUrf29jL0Mofe8/6Qvy+MUnbWWT3TZEJP&#10;XjhELmf0ue955pnns2jG9P29azz6I3k9Xb6DPq+uC4FCoBAoBAqBQqAQKARWFwK9v9j73NauOvJc&#10;jDl+vxbId49mHH/2HC8+Kpo+2R9ITD1+LX90PDagnPc+9X6+PeDtG9PnqcN95HaNr0Pe2NfFl6w5&#10;PJe0RTseeuihJq/y8a8juzJJ6B3K51CfPHS9jMFIXsrNO4efs7La3GOYOtSDRpKn/rSP/PLyDF0w&#10;cvYdhK9nKd8KPPwhz7OUTXnl/va3v7V2ht4zdJUKgUKgECgECoFCoBAoBP7/IMD//f3vfz/87ne/&#10;W9zDk/TxM/l3fL/f/va3w7333tuO+++/f7j77rsX713/9Kc/HeTzESV+PJ7e7cTvjz8Zvz18Pf/l&#10;L385/OUvf2n+KJ+XPN4X/Oc//7nJwSfl25Ip/ij+5OLTpi+CBl+HZH957yDDR1LH7t27h1e/+tXD&#10;9ddfP/z6179u+T4eeOCB1qYHH3yw5akzR3iq26EedWqrvgP/myyRW5tSZtYZH/wlmKiXPGR2r134&#10;wfYnP/lJawcZtQfWsFVGveRJUl/uyfjHP/6x0Wp7cBr3K5RJu5RVP6zVcd999zWZPJdCm/rqXAgU&#10;AoVAIVAIFAKFQCGwehGIv8lnveiii4a1a9cO3/nOdxb90PiF6L75zW8Oj33sY4fHPOYxjc45xxFH&#10;HNGuDz/88GHDhg2L/jU//sUvfvEgX+JL8v0lfqr0hS98ofF92tOe1voPqfOSSy5p5e68885Gx/+V&#10;yJr0jW98Y3jb2942fPvb31708fne5OXb8k0/+MEPDieeeOLwuc99rvmx+Hvf1Jo1a4Z3vOMdjRV6&#10;tJ/+9KdbOz7+8Y+nisXzX//61+bXy9DXQK+uD33oQ8Oll17a6uQj33LLLcOxxx47vOQlL1lsY9rE&#10;j5byHtv40Ml/1ate1eq/7bbbBvWp493vfvdw5JFHDo973OMaHocddtgAb5hqg7Zt2bJleOc73znc&#10;dNNNrQ+AL54wUPcnP/nJRZnI7Lk2O6TU75mknKSPcN5557Wy3/3udxf7WmlPI6qPQqAQKAQKgUKg&#10;ECgECoFVjUB8vlk+Px9W4hPecccdw+bNm4dXvOIVw6c+9anhs5/9bPPXd09i5tdee+3g/JnPfGb4&#10;6Ec/2srgec899wznn39+K5fYv4e5/spXvjJs3bp1eOlLXzrceOONrZwPsWt8+Le33npr803j85OJ&#10;TyoW/sY3vnE499xzB/0DfihfXIrvyrfmM2/cuHGRj7a89a1vbbz35fMHn/jAePOD9V3kfeADHxie&#10;//znDy972ctaTNzzP/zhD8PrX//64eijj27+P7+dzJEfTWLwrtOH0ac67rjjGj88QkN++WSG+zXX&#10;XDNcffXVzY9/+9vf3r4Pfvn69euHE044ofVj+rELdSwsLAyve93r2vdw8803tz4HvOLr9+1Dr92w&#10;+/KXvzwcddRRw2tf+9rWXriO+yvoKxUChUAhUAgUAoVAIVAIrF4E4tPO8vkjOd/w9ttvH44//viB&#10;n2m+SXxGfmB8R/Tx5+WL5T/vec8bNm3a1Fgpkzr37t07nH322Y3ndddd13zJPFOWv/n4xz++xd75&#10;zKmDD80fvuqqq1rZbdu2Nf5i4+mjxL/mn7/hDW9oz3/0ox81GfAxNmCM4rLLLmt56sU3cf6Pfexj&#10;LV89icXLSKxfPbt27RpOPvnkFoN/5Stf2ejl40WWdevWDRdeeOFw1113tWfpj+CXwwP+tj6OcRZl&#10;bvg/9u70V7OiWgO4YwxGUPFiiyJDMzQKBEWQ0ICtDBoNBgcGUZQEiDigIkFwCi1gxBlkUnFABZHY&#10;gka0ITTQiNpiGmjBgBgVcIroN/+Cfc9vxefNvm/O20el+9p971rJPrV3Dauqnvd8eNaqVVXXXTcp&#10;V++MM84o3n3jjTdOsJMfPKTas7f0t+WWWw7ve9/7Sq8y6ypsCHaC9Ye3v/3t9fvpO2st3gm9WYcR&#10;Q/SKV7yi1hFWrVo1Kc/vm/6roP80Ao1AI9AINAKNQCPQCGyyCIRjz+L8eB2eTvj5xf6cddZZE+45&#10;PTH18W3cUTtx5wcccEDxa3yYjxi3vuuuu8oW4H+//PLLqz5d6oSv33bbbeWXFrMin+DwBMfdZ599&#10;hsWLFxfX3XHHHQdxMfTj6R5t2CZ46x577FFttGVPiMUZc37583F+dekieHPGceGFFxbf51+3FnHi&#10;iSdWHeNTx4Nb6+NTn/pUleH2dEnhQ/BndfF1cVP0qIOLw1LZBz/4wdKTGCd5GRM7Ysz/7aU48sgj&#10;h2233Xb43Oc+V32YF9HOeoo1A+sFEeX6SyyRfDrFLIkdYnNk3Mq8e/K/I6+lEWgEGoFGoBFoBBqB&#10;RmDTRSC8bX2cH+8la9asKZ82Dj6L84XLRq+YEnEv2223XXFdenDLAw88sLjnhz70oeLx4aXKs9fW&#10;HlhxQYcccojssiHwVrrPP//8YYstthjOO++84qt4MS5rb0CE7XD//fdXrPsRRxxRnDd6wvlPP/30&#10;VC/Ojwvj6fz8+sncjdlDxDFZ79hvv/2GK+bimaxF2A9s7uN5iH8X3yP2xxoDm8FeWn70Rx55pPZD&#10;4/z2yFon0K+4G9iaJzEG8UPK6GNHmRd7IFirlzUE76tXrx623377gR0kP/rYGvAR/3P00UfXfmW2&#10;k/7pzaONvsRc0bNu3TpqJ/P3rv+WRqARaAQagUagEWgEGoHNA4Fw81mc3yxwRsLPj2fj/OF8/Oq4&#10;Ij4ZwUVxZRwZx8WNxZQQ588cc8wx5dPmP8aR1fXQQ6+UDtwWN7WHQD5+TJxfY5/wYYcdVuf6GJ8z&#10;bPbdd99BnE/WAugRY4Ofn3nmmZN5mPOpp55aXH0W57eXQL3MHQc3hksvvbTib/B48ffWMfj5rSWM&#10;BZ7EPgN8nV0AO3XFOZmT1PoDn7z9uG95y1uqTX6T8Phzzz23dNinPBbj8cAqMfbwZjOddNJJZWdZ&#10;KyGxXbzbA5ExWVtgl7DJjFG+PcE777xz/UbnnHNO7TfI75vfi56WRqARaAQagUagEWgEGoHNA4Hw&#10;y1mcPxwPr3SeD57KN49jpu14puonRhxP5tMWg4Pz8yfj0uJ57CeN/zjclp740rXFXXFze1MfeOCB&#10;4q3GKQafvquvvrq6Npbwcbr56nFUY1EHz77yyiurTsbq3B4cl/0SUT9+fuP0bY7mbr+wvbP4uT0I&#10;/ODEGZb4ungaoq6xh/PDTGyTMfDlL1++vGJmpG9961srlkf8vRgh9olxm0vEGOzhxcVXz/nvI+nH&#10;d+KAvAfLD3zgA3XOzzi+B7bqOp+UrbFo0aL6HYzFfD/2sY8Nn/70pyf7j/1u9957b/3WsRnMbcz/&#10;9dnSCDQCjUAj0Ag0Ao1AI7BpIxDePovzK8fzPPzafNXi5p0J6Zwd+029r1ixorgkPulbfW1xdXt4&#10;7XU9+OCDh1122WVYsmTJcNBBB9V5M3zO4k3EuoRfQyzvuKu2zr8k8dtbKxD7Ey7Kp//QXByRNQW+&#10;fv5ufNk+X3z59ttvrzGVkrk/xx9/fPmxF+L86tN9zTXXVEzMrrvuWjjIx6+dS2TfrbOMSOKSvMf3&#10;bg7OvnFmqP0FGTNuL0aJHQEH6xppw8aAgcd+XPso4I/ra29MRBt1iHy4E3YCW8Q6Q/LkZ13Avmb2&#10;kTil2Fn6ZhPg/mwUtoAyOBL95F1qLC2NQCPQCDQCjUAj0Ag0Av95BBLLPd9IEreiDOd2boyYePw4&#10;PFIZHquufbfOicf78Vw8Fp/mc8cvfcsXR46PE2dGHn744VXv2GOPHV7+8pcPYuv5xdkCYsbZAb7t&#10;UdUPHkvwSmd5shEuueSS8rXbGyCux96C8GO8NPyTP98Y8Gt6+PPFrTg7JzyZbntljd06QkR/4vid&#10;fS+ehsjj3xfvsvvuu9c9APLDk3F+9dlB4fIZi3rE+sZuu+027L///uU35yfHw91dwEaBuXvO0i5p&#10;/P1ioHD+xPbIz9zVDafXf3zw7AS/E5vHHAhs0864xRdZX/Ab+b3FRN1xxx3DDjvsMCxdurTi/ath&#10;/2kEGoFGoBFoBBqBRqAR2CwQwOlwQpwPR/TggB5l/OJ4sDga3BuvDOdMinO6FwrvvmJu7yqf/k03&#10;3TS4F8s7vz8fv3M3CT7qHBn7dcUEeRfrk/6lzuu86KKLiveyB8L3E7svtkTsC388XzvftFh1dggO&#10;H56dVKzNoYceOuy9994ViyTunm2Bo6uvT+Kse3aKOP9wYqmzatgC4vb1YU/tTjvtNOy1116DszLT&#10;Dx3WRtxLLCb+qKOOklWiTmwm/nry0Y9+tOrpL2MQK4/vO98n9khSbdJXzu254YYbKg+unow7v63f&#10;ktiXazxsHWds5vdTlr6N3Xml/Pn0R1dsIfeX5TfQrqURaAQagUagEWgEGoFGYNNFIHwvnG7WSHFT&#10;Mfb4Lp94OCseGZ+22HS+YbHfRB0cPvH7yYuvGb/EG3FuvvexqJMxqYNTi6+3xkBnRJk9pvbIOr/H&#10;OTLqEGPLft2xPvEqbBO2gX7F0Y+5tHE5tyf38LIz5JkPv7i2zg+lR1yRWCF3BUTSp2++epjx8xM6&#10;0hdeHnHWvT3GfOj2QsPYPllrImvXrk21ic0jw/xglD28OaszldkEY+zzW7OjrCuwlawxjG2Q1KHj&#10;7rvvrvvMsv5gXPY7a2u84/Gnz04bgUagEWgEGoFGoBFoBDY9BOIrDoc3QrxPPp4bXsn/b08pHiwG&#10;X37aJsX5lauXvaLjGdOX/LQRN4Lziwki+tG/1JisL+CW4n7wc2sGsRmUqSf+hc+aX54fnm5cWDu6&#10;6Ak/9W4MYoXEtog74kcfx9nTL86djztnzxs7ru5OLrE61gfE2dvrunLlyuqPXrgQ/erTugJMjD/j&#10;qQpzf8LH+d2V8Z2zD0444YTh5JNPrnf7ofWd9Y38TkmVLZ+Lq9fOGTzqxabIOPjsg7fxiJ2yfgAr&#10;AsMIfREYZg2BDbRs2bKau7sHxnZX6nfaCDQCjUAj0Ag0Ao1AI7BpIhAujKPiezir92nBG+1rxS3v&#10;vPPOiQ8eL9TOww/sbHd7UnHM8N9w2/BUuvXhwUHdDSsmh9BH8O605zfnaxazrn4E78RxxeEY1557&#10;7jnh7vpM+/SvXWwOcTDi/p09c9lll9V6Q+at/mmnnVb+fHtdScZ+wQUXlG3B/tDfzTffXG3Vib3i&#10;ncDAnlzrAvYUT4vyrCEoEwe0bI5Xu0eMf/+FL3xh2VcwMab8Vupmbt7FBbF3+OWJsZpLbKOMna3m&#10;jmRjd45psEw9baM33N8eDWsZL3jBCybxVYnvjx2hXUsj0Ag0Ao1AI9AINAKNwKaLQHzCYz6Z0eKE&#10;7onCRfHJ4447rmJ3nMUjZoWf3fnzBFeUL14EX3744Ydr76cYEO350emi0xn8+DFeaW8wn7k9sPp4&#10;cC6mXxuxLery6/Mxi5l3lox2uGbGi9tefPHFxd9zd6yx0D2ukznJw6H51vF552SKySd0KZPaH8CO&#10;cD4/jGKLuDPX3gOc+dZbb63xjP3k9LMrwpntvaXHXoRgjWOnfNxWjJQ9AdYs7JsQP2Qsnkj4u299&#10;wcJY7Rm46qqrCnN4w9F9Y/ZTyGcX2UNt7cI5/+4AMw66M5axbnnJNw68329kzzSBx9hWqMz+0wg0&#10;Ao1AI9AINAKNQCOwSSIQLpsUL8VZ+XKXz8WMODfH2S188WJZcEY+X3n80J7EkfMJ853z2Ytx50NX&#10;1x5d8Tfq+hZ7z2YgOLEzOsX2iMf3qO8MHPWlzr/Ez2NfGCNeb8wedoHzdfjU8WBlnmkJp8WT8Vmc&#10;2BmYzriMpE7u4dWvuuH99u4av7N6spagr6w5RE/6cD8YrmyNJOsNeH74svHqk7/f3gTY21+wbM7f&#10;D5vw7uhVP5I5Jp7fvQAws/7gd8s9ufY7+E2slbCPgv045oeu/A/Qb0y+zZv94Jwe5ytp09IINAKN&#10;QCPQCDQCjUAjsHkiMPY3mwFu6dwYce1vfvOb60xLMeZi36UevNg3Tqg9O0Esv72xzsDkl9eWjhPm&#10;YtRPOeWUKvceHs23LTaFLusI9gnj7775r88777zJ3Vx4cXze4cy4qpgVewnCWcOh80vID5dPntQY&#10;+NXZEuqYs0e+eYjJwfm1Tb/OAOU3T/tx6h0O4eXaWd8wL2sQGZ96YxnzaO355t0Vhm97yHhf8Hgu&#10;+nJ/AdsFzrD3zq8PQ/H4zidl32TPAhyJtpkXGyU2RLCtSnN/2CLWcG6ZuxMMNvlfiQ2Tep02Ao1A&#10;I9AINAKNQCPQCGw+COCUeXByHBA3lOJ7eCiOyCcdXooLelKWuup5l49TSnFFenzjn1IPffoLt5cX&#10;Dk6PtuHTYzTpVzdirB5tMo9ZqXYZW9qbh/gYPnoxQDhv5k3veAz6DpefLtOGrown85m2QYwzeBhn&#10;xp622s1qK199czCWYC0vbYx31pM5z0qjZ6zL+PPMatf5jUAj0Ag0Ao1AI9AINAKbNgJjfhxuF14p&#10;VU6kKU8b3/gljughUpx0zEvHvLkqzfNnVh190IUnE2NiJ+DI0zKL6yZ/etx0jO0U3xmHuvrSL7uF&#10;jTKWzD31lQWH9KdO+pT6Hos8/Xu0HbdL23F979qoN+5LHtFmfU9VWs+f8Rj0EV30p4/1NO+iRqAR&#10;aAQagUagEWgEGoFNGIFpTofv/ascb1b9sf3AL42vS/HL9Bt+i/vG3y31qBehK5J68sb5KV9fyobQ&#10;l3mOZdYcUsdYtM24pOaS/jOfWal5Rkd4Pt3GQc90u/Q7X5q647LkzUrHded7D8fP7xE989XtvEag&#10;EWgEGoFGoBFoBBqBzReB8L3MAB/FbddnB4Qb8onPx6Wja750ur/UoVOfyiPh1vlOGrsg45iVpv58&#10;aXTrz3vsAqlvY5klGeuscvnqjAWm47mNyxZ6p0tbz7Tehdp2eSPQCDQCjUAj0Ag0Ao3A/28Epjk2&#10;NPDpcNP5eCbOGQ46Rm++PLrCn+nyPea+KRvryRhiS9AbTp56ycv3rFR8jroROuNvzxxTtlA6Hiud&#10;1i8Wkuk+6PBM58/So5882njyLW1pBBqBRqARaAQagUagEWgEwg9nITHmjfh//OepP+aZyRun2qSP&#10;2A++6cm+1XH9vKuD+6atVF/RkXrTaXzx0/kLfdOL6+tjLMapbFpSP+WJ6ZnGZ7rd9Lf6+jXuaZnm&#10;7zDYVCS/y6Yynh5HI9AINAKNQCPQCDQCjcBsBMLdZvHJMQfGS8Np5TtjJxw8esY9Tesc6xrX806P&#10;fbG4c0Q8+/g7+dN+cGfrhDPrM/2Ew/ue9Uzz+YxZH87riZj3dL8pS3/5Ng8PSb/z4ZP6ysbjGO8H&#10;kO8Z60m7fyZNv7PSf0bHuE70ZDzjsn5vBBqBRqARaAQagUagEdg0EQiHk84n4dLK8O/Uc9a7u7jk&#10;4cI48Zib4oThsc6W/8lPfjJ8+ctfHj7xiU8M7rK96KKL6n6oCy+8sN4/+9nP1rf7tXB4/VgHUL5y&#10;5cq6byvjo1ef6riH6ytf+crw9a9/ve7t1YY48/76668v3fqa9XzjG9+oe4G1Eefz05/+dLjmmmvq&#10;cT8v3V/4whfqfP2vfe1rww033DDcd999ZQ8EC30FJ3aQOaxYsaLu+gouwSZt9Efw+wg9q1atqj5v&#10;v/324vnBNnrgOtYxfo+epMoWelL3n0mjK3xf2tIINAKNQCPQCDQCjUAj8H8DgXFceu51+s1vflN3&#10;y1577bU1SZwW/w+H9Z1H/nve857hMY95zPDsZz97eNaznjW4G/apT31q3VHrjljv0je84Q3F+Sl9&#10;5JFHhqc85Sl1pxW/eXQr8/7Xv/51OO2004YnPvGJdf/XQw89NFmHcIet+3Ldq6U/9/zq+0lPetKw&#10;5ZZbDjvttFPlubcWRyc47LHHHlvjfM5znjNsscUWw9Of/vTS8eQnP3nYZptthq233npYtGjR8MpX&#10;vnI4//zzJ3cDG19wYis8/vGPH4466qjhz3/+c+me7491CJw+83K3mDuJlyxZUtxfm2A4zfXn09d5&#10;jUAj0Ag0Ao1AI9AINAKNwL+DQHy62uKfBEd1d+7SpUvrnl28lg84fl8+6fjb5eG17tRdvHjxcMkl&#10;l9S9unzl7IZ169bV4/4rz+9+97vqAx92vy874fjjj5/E2bAfsrbgjl4c3J25dGVsxmlM++67b/H9&#10;H/3oR8Pdd989/PrXv656+tbvPffcU2sV5kOn9YXXvva1ww477DBcdtlldbevtQxtf/zjHw/f+ta3&#10;iue753bPPfessb3qVa+qcevbPD3sogMPPHBgN/zgBz8oLKx1wGg8xvr4xx9jcKcxe8SaB6EHlvHx&#10;m1dz/38A1kkj0Ag0Ao1AI9AINAKNwAZDABcmUjycrFmzZth1112H/fbbb9hqq62G73znO5UfmwDv&#10;TV08F2c9+eSTyz/+3e9+t+r6Ew6cDO31E3+5OJnHPe5xxcPVGe/5xcn1vf/++w+rV6+OiqrD5/63&#10;v/1tOOSQQ4ZnPOMZkzL9icHxZHyxU5TJ45t//vOfP9E5jukPFubDBjj77LNrreDd7353rUnIj94r&#10;rrii1igOO+yw4u4ZRDDy/fe//73GqR27Yvfddx+e97znDb/4xS+qeuwl5Z5w/vD+afzSR6eNQCPQ&#10;CDQCjUAj0Ag0Ao3Av4JAODEuG7566qmnFtcVryP2hh8efyX81WkjDQfmwxa7873vfa/q0YXHhkfL&#10;ZCsQOgi/vPgaPnN6cHXtxMo/97nPLV/7XXfdVbaDttHl/eGHHx5e+tKXVuyQfsTKk/ThXX76yvfh&#10;hx9e6xE4vfKIdsYQnu1bbBEsrDV8/OMfrz6UK2OfHHfcccO2225b+wGCg5QdoU7w1Ad8xB995jOf&#10;qXnG1lAnDzw9+siT8XXaCDQCjUAj0Ag0Ao1AI9AIPBoExtz3l7/8ZcXFi5sRMyP+XSx+YuJx/3B+&#10;XBW3JXzhfO7WBPBV/B1Hx4HVV08eSRuxPTi/PsKZ9YNH77zzzsMPf/jDsjXC9ccc+g9/+MOwzz77&#10;VJ/0WzMg0WMMeLm+kkcPv/wuu+wyrF27tupnXOPxju2E3//+98N2221XMfj2EJDseWA32EPAd2//&#10;sr0PYv2vvvrqsn2k3/zmN4dvf/vbNc699957EttkzObT3L4g7T+NQCPQCDQCjUAj0Ag0AhsZgXBw&#10;KT+0/aznnntuxeB8//vfr/gbMfViasLfpWN529veVv5wZ+JMC147rh8OLsZHPP/rXve6Kr/ppptq&#10;j+sOc/H2zvMh2vHhR0f4uPN8XvKSl9Se3fSX2CB1jTUSPu/7Na95Te3vvfXWW/+Hnz91k9KhHUze&#10;+c531ji1IWyknGN65plnDk94whNqPcRcrItsv/32w4te9KLaHyyOiF3Ax++MIOL8IDIeY2X0n0ag&#10;EWgEGoFGoBFoBBqBRmAjI3DHHXcU5xYzc+edd1Zv9r0eeeSRAx7OX42DJxZFhfjJxQE5K4dvO/58&#10;5fh9OH6+pXjvQw89VDH7uPvPf/7z4cQTT6xY++XLl9f+W3Xi48fBI2yFcP6nPe1pg/2zJHW9Zz2C&#10;jRCbBle3J3fHHXccnJVJlJuPeRn3eM1Dmb4uvvji4vxXzMXwx/YIX2cH2PuA99ubax433nhjrYtY&#10;82AL2bNg74F4JJL1ijFOVdB/GoFGoBFoBBqBRqARaAQagY2AQLg0H/mll15a3PXDH/7whLcrx135&#10;sE844YRJDI2hhGPjyTlT07k473//++scn3e84x3Du971ruH0008f+MPf+973DhdccMFkT4CYdudw&#10;WlfAw5276exMvnL7h/nIxdOL+//LX/4y4eM4PM4tVgbn14f+Paecckr55c8666z6Pueccyb2i7kc&#10;ccQRpdc5/WN+HxzMKzE33gkdxvbJT36yyuwfJuwBdgG8nMfj3B/nj8YeYOu88Y1vrNgoZ//TC2eS&#10;/RH6Xd9TlftPI9AINAKNQCPQCDQCjUAjsB4E4lMeV+HT9pBwXWdfHnTQQRUr86c//WnCQ9Xxzfcv&#10;PiVnzox5qjp4PbvAgx/n3Tn23vnBnZ0vjkesjv7tkVUmvt5Z+OyCj3zkI3VeDv5+6KGHVjnuf911&#10;1+lm4iPn2z/ggAOq3JmZ6c/eg7yzJ+wFXr16dbX159WvfnXZFzg/yfyl4eHJZxPg9O4Zs+9AbL5v&#10;gu+zPXz/6le/Gvbaa6/aX2A/hDK433LLLYWFtQU2C8m+g6w9VGb/aQQagUagEWgEGoFGoBFoBB4F&#10;AuH2UYHb4qMeZbgnjuoeW+fu8I/Hfx9/tW/34Do7U5yP+kTsDR14L5/+brvtVvfbjv3n6uHS8vi9&#10;o5OPHw9mC7ADjCP8W3/qq8M/bj8v//xvf/tb6spX7pz/l73sZVUm/ogkNidzZhckdp5/3TiPPvro&#10;ikFybzBRFxb6TLvkS+WLPeLHt2c3nD/+enWIu4fZGuwWetg1y5Ytq7277vmNBDvf0zilTqeNQCPQ&#10;CDQCjUAj0Ag0Ao3Ao0EAH8U1Pbgu4W/Ha52XI44fd05ZODp+jps/85nPHOIjH4/jpJNOqhidnNVJ&#10;P14sxXP1O+3bxunxZOdnph6d6dM7zu48IJw7e2jpsvYgRl771Kffo5yEn3tPntgje2ydSWR8sYHU&#10;IeaunVS5c4Qe+9jH1poDH332JrAFSOwUsfpsHmsOt912W+3XNTb3ASQWKGOIjnyXov7TCDQCjUAj&#10;0Ag0Ao1AI9AIbCAEcFRcU+rhC//iF79YcTd8/OHP8UeHp8t3ho94e2dr4r/ywqvPOOOMWgcIL59v&#10;uPi7PvF74rxN8UJ8+CS6cGL9xvcu1t/ZN6vnYnSMXXuc/8UvfnGdta/t2E7RPryaHmURMUpsG/fv&#10;EvrUoRPHD5dXdu+991a8E5sjZ+6My9lF2pqTfHt9xS+96U1vGvbYY48ac844pTvj8N7SCDQCjUAj&#10;0Ag0Ao1AI9AI/G8hYM8pP7u49wceeGDCu/UffouL47didJxBiQPfd999k3J1nWeJv69cuXISK8Nu&#10;oGOa4/rGsf/4xz+Wn975mSScH4cm+rRugKMvXbq0OHjyjdtZ+2L2Y59Uo3/8iV3hk12TtQaxSfzx&#10;/Pz04/zGqE+Penz27CD7G+wRZgsZK50Z27gv77i/eCNtttlmm5oX24hufbCP1CH0yGtpBBqBRqAR&#10;aAQagUagEWgENhQCs3gqzovb2nPr7BuCj8fXP/aVK8NVL7/88vLni1mJTaAezo8fi2tfs2ZN8XPn&#10;7bAj7rnnnooZuvnmm8tWCN/FrcW/LJuLexcr785dvnWx9s4FPfvssysOZ8mSJXXez9h2sEZgD+/i&#10;xYuHn/3sZ7W3WHuxSevWraszM30ry95c47WH1/4A89anMzv54q+//vrhirmzOJ05evDBB1eMjn27&#10;+H723Y7xyDtccHlz8tBrj4Ix3zK3h5eMbZK0CwZVof80Ao1AI9AINAKNQCPQCDQCjxKB+LDHavBf&#10;XJT/fNGiRZNYeXXC+cdcVT7uLK7fOTRifHKGv5gdsT04sn2+OC8uP36UeY455pjBGUHEfbbsBL56&#10;ZanPBhEXTxf+/fnPf37Cm3Fl6wHuxLU+oc3WW29dZ+B715Y+MfjO/HQ2vvNB+frtW7AnwVlCxq++&#10;ct8ecTn2MYsZcicZW8V6QiS2E1sp3F0ZnOQRMUevf/3r61xP3+yk+PfznTT6fLc0Ao1AI9AINAKN&#10;QCPQCDQCjwaBac6Ph+L1eLA7tNwhRXxH1CH4Kv96/Ni47tq1a6sdH358/fzlX/rSl+p8n6uuuqrO&#10;tXSuP3+9M3+uvfbaasOfTtgJzrZR9tWvfrXi5ZV5p2fVqlW1F9bdWxHx8MaTPp3f6d7fK6+8svRY&#10;g/C+YsWKOivfuzj8Bx98cBJflHEal7M3+fa906P/+++/v2wDY4voL3bQeK1BeXg7OyRl1hmsYZhj&#10;BG6xC+SNbYbU6bQRaAQagUagEWgEGoFGoBF4NAiE9+PuuCdOH16/Pr2pNyvFwVNGryf2QfpK/sZI&#10;M69ZacY2Kx2Pdb739WGjbL4247yF2nd5I9AINAKNQCPQCDQCjUAjsKEQCCfGR3HvcOCF9C/E0+kZ&#10;1wnfHfeXvI2Rpp9Z6Xhs870vNKaF8Hm07RfS3+WNQCPQCDQCjUAj0Ag0Ao3Av4IAXoyjjrnvQu0X&#10;4rTj8jHvjt5x3n/ifTy+f+c985iVLqRzVrvObwQagUagEWgEGoFGoBFoBDYGAuHcY566MfrZnHQG&#10;k1npQnOZ1S75C7Xv8kagEWgEGoFGoBFoBBqBRmBDIhAeOk43pP7NUdcYi/neF5rTfG3GeQu17/JG&#10;oBFoBBqBRqARaAQagUZgYyEQXrq56t9Y4269jUAj0Ag0Ao1AI9AINAKNQCOwfgRiSyR+KN8bK13/&#10;aLq0EWgEGoFGoBFoBBqBRqARaAQ2JALh9eH70uRtrHRDjr91bRgEtpq77Oy/5h7ytLnH+38LAAAA&#10;//8DAFBLAwQUAAYACAAAACEAWcrdghLkAQBgbx0AFAAAAGRycy9tZWRpYS9pbWFnZTIuZW1m7N3J&#10;023JVf73q7bUglDjCAa/CBz2wH+Cw0NHuJn8IuyhPfLQA4c99dB/Bv+CACEBokcUvUCgHhAhICBQ&#10;qC31EohG4vp+zq3vq9Thdqqqe0tV9WTEPjublSvXejL3e561c+/zvurWrVv/152j9F+95tat/+3V&#10;lW7d+up/vnXrv//vbt36qf/hP/+Pt2696tb/8f/8p1t3RO7kfjD9f0/duvXfvvbWrb+90/CWq8b/&#10;+X966tbf/xevvfW/3uny9//3f7rpeD1WDf/1nQH+9zs2/C93Kv6bO8f/e+f4P5/t91O3/uxW7dr+&#10;y2dlX3Xrp+6Uvi93KTz7cXtpCAyBITAEhsAQGAJDYAgMgSEwBIbAEBgCQ2AIDIEhMASGwBAYAkNg&#10;CAyBITAEhsAQGAJDYAgMgSEwBIbAEBgCQ2AIDIEhMASGwBAYAkNgCAyBITAEhsAQGAJDYAgMgSEw&#10;BIbAEBgCQ2AIDIEhMASGwBAYAkNgCAyBITAEhsAQGAJDYAgMgSEwBIbAEBgCQ2AIDIEhMASGwBAY&#10;AkNgCAyBITAEhsAQGAJDYAgMgSEwBIbAEBgCQ2AIDIEhMASGwBAYAkNgCAyBITAEhsAQGAJDYAgM&#10;gSEwBIbAEBgCQ2AIDIEhMASGwBAYAkNgCAyBITAEhsAQGAJDYAgMgSEwBIbAEBgCQ2AIDIEhMASG&#10;wBAYAkNgCAyBITAEhsAQGAJDYAgMgSEwBIbAEBgCQ2AIDIEhMASGwBAYAkNgCAyBITAEhsAQGAJD&#10;YAgMgSEwBIbAEBgCQ2AIDIEhMASGwBAYAkNgCAyBITAEhsAQGAJDYAgMgSEwBIbAEBgCQ2AIDIEh&#10;MASGwBAYAkNgCAyBITAEhsAQGAJDYAgMgSEwBIbAEBgCQ2AIDIEhMASGwBAYAkNgCAyBITAEhsAQ&#10;GAJDYAgMgSEwBIbAEBgCQ2AIDIEhMASGwBAYAkNgCAyBITAEhsAQGAJDYAgMgSEwBF4UBP793//9&#10;tuNM//Zv/3ZT/NrXvnb7e9/73qWc3K1bt247Xvva1176Vv/Nb37z9ne/+93b//Iv/3KRJ/OqV73q&#10;Iiv/1FNPXfKve93rbr/pTW+6/a//+q8343zrW9+65J3/+Z//+fY//uM/Xsrf/va3L+dsqJyNzq95&#10;zWtuv/GNb7yx6fWvf/0l/+pXv/pio7G/853v3IxFl34OMtrpKDUWX/ItOT6XaieTnLb85vvSEBgC&#10;Q2AIDIEhMASGwBAYAv8RAbxe3HDydHkxQny8PLn4Pq4txb+LC3BzbXHx8s7ij8ry//RP/3TRUV+F&#10;6tJ7EXj2oxhEvPPWt771Jq4p7kj3m9/85ptxxBcOdn31q1+98YnK5J0lMmdslA2LQS7w7GMIDIEh&#10;MASGwBAYAkNgCDxvBE7ubw8C524PIuU4+TPPPFPxhrfj/WIVcYrYpPggXv+2t73tEiP8+I//+GW/&#10;4Q1veMNN32Sc4/zpMpA6tjjbi5GMYY9EXTGH2EBMVIxwxjh0i1PUtR+Tb2IRiYz9Gal4Qx4u/Kou&#10;/dsHgc7SEBgCQ2AIDIEhMASGwBB47gjEsYsfTk1iAu3thdSGtxcDFMO0dyFO0O7A153VSWIHOtWL&#10;G3o2S52ULeTORPdZR6d9juIC5euUPcUeZBziIil/q8/HbK1/NjXWYpBrpFceAkNgCAyBITAEhsAQ&#10;GAI/PAKeP5Lw8vLK17xcnf2Q4g/8PRltkjr7Dp59iq+LH+L2d6V+8Bko74bQE+9PpjhBuVhHvrih&#10;fRV7I1KxjPwZO9lHeec733npx3Zj5We68iM7s2UxCDSXhsAQGAJDYAgMgSEwBIbAC4dA+ws4Pj7+&#10;9re//YbjF2uc739UZz/BXoT4QT/xAL7u3P4HK+P68ni+cfB7suTaC9EuiSOKJXpPXQxRTFDM4Gxv&#10;QsqH6xjq0njnQ9+e52LDGWfQs2exQmrnITAEhsAQGAJDYAgMgSHw+BHwbreEpxdPxMvP2EPdGX8o&#10;Xx/4vbig/Ym4Pv1iALFF+wrq6i8W+frXv34TZ2j7xje+4fQD76Eo92zVj/3Yj136q2sPQ96YX/rS&#10;ly7jyBfPnPso5JT1ywZnScxUTKOcvXsWCxpLQ2AIDIEhMASGwBAYAkPghUcgTt7+RHsaxR/az9+c&#10;estb3nLh8Z69qm9n1rUP0p5GZW3J3e83bJMtjvDMVX2cz5R+MUP7LGd7sUS6ijOKLdhfKqYxfv2S&#10;g0epdjLJaWMbn+7nV/13HgJDYAgMgSEwBIbAEBgCr0QE+p0ovn/lK1+5cOn2P/qNKW09C4Wfew4L&#10;zxaXxMPJqOs9EDpO3XH+9kac29PQz1Fqb+Ysx/GTFROUahNfpL/xyNjz6H+OsPeUSV/jF3/oQ2+y&#10;+UyOTL4V+xTbaDvjsWzceQgMgSEwBIbAEBgCQ2AIDIEfRCCujauLH7rv3/NZpHFy3P6at2vDwc/6&#10;9GmTvKvRu+Pxd2VxjL0F46nXT5wgXcci4iBjZBuZU7544IwjyJyp99w968WfU182Z2exDXsaU1wm&#10;aXNka2N8+ctfvolB+LY0BIbAEBgCQ2AIDIEhMASGwH9EIK7dmUTxBM6Nf+Pa4g/8/id+4icu73zE&#10;x3vXoj49g4TLO85YIp5vDP16xsvzXVJxxLWc+MRh7J4Pcy5e0FeMUoxxjik+OstkS2zu2bJTJiz4&#10;zRZyvefivf0zZXN1/ifJO97xjkuf6nYeAkNgCAyBITAEhsAQGAJD4C4C+Hl8Ww2+Lc4oPuh5rHe9&#10;610Xjt9+R3xcmfy5PyIGERucz0OFN3mpZ7uKW5ylYg9nMUdy1YsJyHo2qnczznG0d6SPf/5PotT/&#10;JrwU7nz03kt7Fun64he/eBGpfNrpWSv2iD2KvwiLf9jbOzIwWhoCQ2AIDIEhMASGwBAYAkPgBxE4&#10;OfSZb3+hZ5BwcJxfvHHW0Yan61u80m/dasPVxQB+9yqd6iUcPm7fngpdxUTFHZWNLZ2/H9y75GKb&#10;U39xCB3GaK9D/ky9u8En+cYiIwZqTP3Y2Lsyp57iJDbQcY3POd7yQ2AIDIEhMASGwBAYAkNgCHz/&#10;92dh4Td08XcJ/8a1z2eftLm/73mjeLj4Q739DzxdDNJv614UHR/FFd6bsJfRs1jpat+hLue+hTHw&#10;fHECeUfvtZ9xT32dyZwxS/8PUdsZA6UvneyTYMB/exviC8f5fjoZPtF1xjn8OuMZcktDYAgMgSEw&#10;BIbAEBgCQ2AIfP//j3e/v/gDNtXh5d3/76xOLGKvQMLDz3iimICOdIov0qnPyfv9H/NzH0b7vd7t&#10;UO+9DXsNcf6eCzv1lT/3JNSxs+fB2CKmEMckx25+0Hn6qs7xhS984SYm631976jQXZkOepeGwBAY&#10;AkNgCAyBITAEhsAQuD8CnmNy374YoXP38k+OLR9np7F3ucUM9gt6JgvXp6fYoj2QrKAnveIU8Uz7&#10;IPZjpOIX+eIdeYl+/RvPfsUZN6TfWUyRT3d7342/tLV/Q097PvUVS5TXLvEjucYr/mpfhtz5bJjy&#10;0hAYAkNgCAyBITAEhsAQGAKPhgDu794+Lt771vFyGopTxAtik2seXvsp61ktOtrD6J2K6zjlUSyk&#10;69qu7BMj+L8nkndSpDOuSe7ctzjjDu32W4p/xD3l65sPyt59P/29DLiPITAEhsAQGAJDYAgMgSEw&#10;BB4ZgXPvIM7tLM7AvUv2QMjaK2hPgBy+3zNVuHmxRu9o0CO+SeaZZ5655B+Vx7fH8vnPfz5TLufq&#10;iz8qa2zf5hzj3LM48+Sz7cRCfTFN8vT1/oo4pT0dsktDYAgMgSEwBIbAEBgCQ2AIPBoCeDeO3d6B&#10;uKIYo72DuLazg0zvRnhXAje3vxHnrz85R9z+jBNYV7zyIEvZ1fsd5NIhBmg8dcUGZOjV1n5G9rMj&#10;W6ojb4zesaeLTHGM9uIceUls8lz2c+723ucQGAJDYAgMgSEwBIbAEBgC9gHi87i3uKF3MPDzk+9D&#10;6/pZpp7N6re0zv7yEo5Pl3Hw9zOuuAg84KM+YiUxQrbKt1dxdhdDJKNevr0MZfna2VSirxikuvN8&#10;xjBn/fJDYAgMgSEwBIbAEBgCQ2AIPDoC/Ubt2aP3sb37cZ0+97nPXarEFo7iD/nzvQllcczJ8fF+&#10;exTtQTzKPsi9ZPxOrnTqvlQ8+yFWSObcrxB7nLGItmzRtbhEzHUdI537ImT1Nc7SEBgCQ2AIDIEh&#10;MASGwBAYAs8dgfYP7IsUX9CmjLu3j6HufE/cc1ntgbzjHe+49PU8Fn5/xgD62WeI398vhiBXivuz&#10;rfiB3mIHOsiIVcgUFzg3dnHM2a869vQ+iDGNURvd6aOLrCRWKV65VOxjCAyBITAEhsAQGAJDYAgM&#10;gUdGwLNMxQLu/5882+9FSXFyeZwc/46bFxeIWRzJVq+P1LsZ1Tfm3daHfxZzJGn8U0dxgf2PbEvW&#10;Ob+u86cMHexzJu8445NzvHvtlZy6lh8CQ2AIDIEhMASGwBAYAkPgwQic71Xg3jh/vD0e3r4Cji6d&#10;fZTV2+OIy6uLtxdD0Fn/npci97DUO+NinGKM7KOvGIee7DQmWe1k5R3ZkB46yWZjcVI25U/y6rMn&#10;mZ2HwBAYAkNgCAyBITAEhsAQGAJDYAgMgSEwBIbAEBgCQ2AIDIEhMASGwBAYAkNgCAyBITAEhsAQ&#10;GAJDYAgMgSEwBIbAEBgCQ2AIDIEhMASGwBAYAkNgCAyBITAEhsAQGAJDYAgMgSEwBIbAEBgCQ2AI&#10;DIEhMASGwBAYAkNgCAyBITAEhsAQGAJDYAgMgSEwBIbAEBgCQ2AIDIEhMASGwBAYAkNgCAyBITAE&#10;hsAQGAJD4IVBwP+kO/9HXVrP/1Wnrv9pJ3/9f+jULQ2BIfCDCLhOXFv9v0etrqOvfe1rN4IP+h+R&#10;N0LLDIEhMASGwBAYAkPgZYZAsQYuVLp169btN7/5zbefeuqpm/+PXZtzHAqf2jEMtgbuvQZcR443&#10;velNN//zvuvI/5cvufYc3/rWty7XW/U7D4EhMASGwBAYAkPg5YrAd7/73Ytr7YXgkz/5kz954U6v&#10;fvWrL2cC3/zmNy9y2peGwBB4OAKve93rbr/rXe+6XENikTOJOVx7rivxyPe+972b+EO+ewNnn+WH&#10;wBAYAkNgCAyBIfByQOA73/nOxY3iD+Wvf/3rl+Ptb3/7DXd67WtfeyOHO+FHX/3qVy/3bruHu/Pd&#10;e9nDYTi0Blw07YW88Y1vvInnxfHF/pcL6/gQf9gPWRoCQ2AIDIEhMASGwMsVAXyndObdm1V+zWte&#10;c+FNr3rVq24Xh5A/nyOp/85DYAj8IAJdJ8Uhzm95y1tuhMT718l1J4ZZGgJDYAgMgSEwBIbAyx0B&#10;913Pe7f5a1/Es+xveMMbLrGId0SWhsAQeDQEvIteEn+89a1vvdkX+fa3v31psidiT7EkbnEttjdZ&#10;/c5DYAgMgSEwBIbAEHi5INAz5zhP+yC9b376eN7Hle+5kuv6le++gzwchkNrwDtV9hAd6sTxzvZD&#10;vvKVr1wus/Mdq9672l7I+Rdo+SEwBIbAEBgCQ+DlhkCxRzyoeCQO1L1c79fiTm9729suZ89nxbN2&#10;HufeGrj/Gihm79nG9kPUF4f0XNb93hN5uf3dmT9DYAgMgSEwBIbAEHgQAu2VeEbk5Jnu7xa36I87&#10;Jau8/yEChaVXMgLF7ycGrot3vvOdl2upmMS1dT57tWvnRGz5ITAEhsAQGAJD4JWIAB7Vs+v8jz8V&#10;j5zcSbs4ZPdyIbE0BG7fxBbiCnuO4naH68g+SHGI66y9R7hdX1fDcggMgSEwBIbAEBgCrxQEuo/b&#10;81q9K1Ic8vrXv/62w7vr4g5y/RZQfV8pWM3PIXCNwLmfURz/93//95cYRJs43vsh3g2RL7l2FseH&#10;xs5DYAgMgSEwBIbAKxGB7s12Lg5pH8R9XO+KiD9qeyXiNJ+HwDUCPatYXN411Fkc0j6I6+mpp566&#10;+Y2s4v5rnSsPgSEwBIbAEBgCQ+CVgIDf6cGlxBdxJ373fggO5R3b/t9h93tfCdjMxyHwIASKQa73&#10;Qyq7hsiIP/p/6u0fLgZ5ELJrGwJDYAgMgSEwBF7OCHgeJL4Un8KNijPku8ebXP/j+Rvf+MbLGZr5&#10;NgQeCYF+p8H10bVy3dF1lFxtxfSVdx4CQ2AIDIEhMASGwCsFgfY98Cf7IZXdqz050/V76OS7n/tK&#10;wWp+DoFrBPpfH+e1Qqb3zcX48uIN14zrS754/1rfykNgCAyBITAEhsAQeKUggBed78dexxb2O+JM&#10;catXCjbzcwg8DIHiENeIQ6whXV9Hpx5t5zV3ti0/BIbAEBgCQ2AIDIFHQaDnus9nK9ThGB3K7TGc&#10;Ort/2rNP2sid5VP+Ol9sEN/xnJT+8SDt2h7GebKj8Z2z4fn4R8+JizL7HI8az/Dl+hkX/bMZxtlI&#10;f9g31vX49xs3DPWT6H/Y/JFji5Q9l8Kdj/uNU/v1Wf8w15a+l7J/1t81/nyDdWvXfJXXJoX73dLd&#10;z2QetJaNRV/rX89zbSjDtbrrs3ap/yd4t/TgT/PcGkjyy1/+8iXLD/Y6GksD+fxxzZ4YnfKnH+r1&#10;sUbO8U69dJ/+Ket3ff2oP8dUvldqDd9rjHvJr24IDIEhMASGwBB4Mgj03YxrxCnk75XwhpM7kIln&#10;Jp++R33XIh6BZ1yndJ31cZ/4zNl22h0HS8dz9a97xHGg+3Ga044zf40Xe9hSfWd95K/L4dLcnBxf&#10;n3zurO7c91EuXeuvnm/NgzpyjZfM/c7krmWvfajv9fjKP+r+ZbszPn3irO70Vfkai+a69UhGqp92&#10;+J9c/a7E92Vaw9W75syX+tbjaZe8+rOuvtfna93X7ddlOs1Z/c7rv/+nnm/1vZ9/taer8unf+Xck&#10;uerOset7fdantd0ctOauZVceAkNgCAyBITAEnhwCJ0+Rf+aZZ+7JL1iEW/hOv+YY+M5Z9w//8A+P&#10;7EDcCz+IX5887ppnxCnwCm36xMPiFtlzzRmfq39+b4vufJQvNnlUR/Mt+fqz8dSt3TjqwubEozo8&#10;LJ1xK9gUKzXOeab3ev7SrV846tM4Z/8H5fvN4zCCtbFeDv65zx/WMOCjtdc6O6+h+C65ODlswyU9&#10;/S6CeZbSUflzn/vcpR6GxmqeVFbXtZHO7ImjV39RdJ+PriP2GSOdxNnUkf3qT/+zt/rkWj/KrUl7&#10;K+2ZGMfY+fIg//ShI52P4hd7SvVjS+NkZzI7D4EhMASGwBAYAk8egb6X40XKf/AHf/AfDPG9jTM4&#10;zu9wZQlPePrppy/5s/1S8ZCPj3/84xeed3I43Pqv//qvb3/pS1+64Q7Xan7nd37nUoUrxb3wm9/9&#10;3d+9EX0+/l37aryTd90Mcp8MTH77t3/79m/+5m9ecDvFYPR7v/d7l7hPfdjKiwW1mYc4nHHxKfW/&#10;9Vu/RewmbiimUcfGD3zgAzecTZ10v/kLH/1+7dd+7WJHY97t+eDPX/3VX739x3/8xxchvJu+1sJL&#10;3T989/d///dv5q54T/2f/dmfXXw+12wcXntrMw5sjbrG/vAP//CegHbNmIMSLOl01F5b59bjr/zK&#10;r1T1yGe+fehDH7qRT9ff/u3f3v7gBz94U8/2Elv+5m/+5oJLdcUFrrtf//Vfv1SHRTLsdx188pOf&#10;vFnTj+Kfsf/oj/7o5pq2ts71nv57nf094uOZipdPn8725YfAEBgCQ2AIDIEng0AcqRjEdzMeoYw3&#10;POg4eQZu8Bu/8RuXfj+M5XTE7eNA+uOv4opiHHXy7vcaC39hpz7ZgQ/GgfKr83Pxz5jGMy5+fcY2&#10;jUnmQensh8Py6b3vfe8lNjl9C+d0afulX/qli5/h8r73ve9yb9rY8bfk9Ze++MUv3uCZzvud6ZDi&#10;Y/eKXS4C9/kwD/gnO8OZqDmg86XuH1/EBNaAo8TfYo/O2loTxSD4bnXaf/mXf/mGf8OmttaweRLT&#10;Sc3NpXDng3xzXJ2zOZDEIOk7cb80PuDjjF3SX0xZt9aHMlvFKN2nML65F18Uo53y+rCrNXjKaSvd&#10;zz/j0fcLv/ALN77W52Hnr371q7f/5E/+5CJ2zh+br218mK61D4EhMASGwBAYAi8cAr73+y6Wj6fj&#10;yR/96EcvfBmfikOcI5OP85z3FsUT2nz/PyzhWTiGM94TT8D7jMueay6mTH9J3FPCoaXanZ+Pf/HL&#10;zngU7gWf3ttt7Pud8TL93v/+91+42nnfObz1xeNOHq+N/cU973nPe26GMP6Z2BdXU8/np+/cAyb3&#10;oPlLh3Fh33iP6pv+ceDmwX1nY0ovB//4IfaTrPc4O7zMa+tLe+tEXuwZl3ff3l4ffB2SfvpLrXu4&#10;0fGJT3zidtfUReDZD+Of14M5L8nbL4C5eX+U68947Mk/un7xF3/xopIdxjrtbCz12sUTkr2+fOlv&#10;QrKV81u9tVK8kpzztX90ho124+RzZ/X3S+zko2uWvfpkR+f79V39EBgCQ2AIDIEh8PgQ6Hv85Bnq&#10;fO/jMp/5zGcuz0L5Ho9jZI0+ceZ4kb741oc//OGb+4/JP+hMt37iFxwvfffqgzs4TnuevsO3iz/O&#10;Ps/XP7pwF6lxYYPT3O+Zmovwsx/xr+xg4724T/7w6WwPB+PB+17PoJzyjd28PGz+kj+xxA1xvXQk&#10;c69z9rFNcg+/ulP+peofH/IHJsUf+XbidsrWDhd7XmKR9HROxrl1Im+9ud4+9alPXa69cwxyDng2&#10;72KdU4aNrocfJrHTHo39K3pbr9c6tDXXtZ1rRXsxQ9eNcvY5p1sc4jnL2ui79q+xkhFbiXFPvLLj&#10;fmcxcv3JyN8rvrtf/9UPgSEwBIbAEBgCLzwCJx/yfX+WjfbpT3/6Eof47j+/x7XFD+Sv+3luwn3/&#10;R004l+Qe7NM/JH/Cme0ViF/YKeHP7D3tei7+5TPOE3cyDnvbn7gM+ICPcMLx3Jv2HgG7cCOczdE4&#10;1MhXr2z/A58T15XYcsYIeJ4+krY42sPmL9vop8/Zsyt0dI+7Me93Fqvyp3dUPvKRj1zmga78eKn6&#10;d2KMn4sh+XLW8/FcZ3CCa9iKy8QF5qQ6Mq0n+faS5CVy8PvTP/3TC0+/W3v3Omue1TXPjW8OrIWe&#10;56rf/c6nPfxrTcfb6WWn45zD9IkHXH9irPa86CTrGsk+ddf+w/Bh/hmn8dkk7hc/iHt+mNQe5Nnn&#10;xP+sX34IDIEhMASGwBB4cgjEH4yId8RplH1XP30nLug7O/6FIzmk6q5l3euMM9Vfn+TjQHhF+wrG&#10;xjGKS+jHq/RJlzpJGe9KHy6UTacPtXe+2/tuf/m4V5yps7a4F67V80bq6fcMy2lT/uQrObbbxwhj&#10;Zc/MPIp/OG+6xFf0ZM9pY351Nq6UbS9V/9gPrzOFsfon4Z95wrWN6zifNTO++TjXGluzWdwp2b8y&#10;5+aHbHN69jvz+rSOxeX5rP6MV1oDbLA2isHpt3ak+rZu1DWWs3HExXxRFoOmt770tbaS40966Dyf&#10;rzrH0tY85VPXgrbH6d/DYnDjLw2BITAEhsAQGAJPHoG4kpHxgjiHMt4Ux8AhTv4dHyF35s+YQ1/9&#10;xBaNc+rXt7L3z3Er5WRxHLy/hAfFZdS514sPSjiPdmd82/MpUvbTo13qeSZjVae+52ziR8by+1QS&#10;vf1e0ckB6TBeOsnCA4fTZvzej1GW4onqH+Yf2fDIVhjH5V7u/l0Au/MBO0fzWn2YKD+O+TNm70fA&#10;Orzjzed67PppLbSP1BxbE0/fieWl1iv706G9a8m4xqpcv89+9rOX/j6yxVro2gwPa8baKQ5Jnj66&#10;JeOKN7xfL2WTvPpzjZ1rXrtrLz+Va3eN0CO5dspfKp79SFbxcfv3qM8invYtPwSGwBAYAkNgCDx+&#10;BPD8OInRPJ9dis/gOuUf9HxVbWTjR3ThQ8UKeE+6tOE5ODyuYi+kJE/Hxz72scv55ENk8DXPjki4&#10;1umDOhyx96qNqV2fOJE6hxQnwoeKM9SfPrz73e++2Ke/oziFHC7md4LSrU5SFlvxX/7UF/d6FP/u&#10;arv7aSx+4JyN93L37/S/OYNB6XHOX+v2nLvy2s61zLbWqb05cy+ZJ23Ojvak6ElXvjSnyq3pfLY2&#10;87txyFsL6s+YIH3qfv7nf/6mX/XO+mk/4xL1bPq7v/u7i/1dQ+qyh8x5nbgW8s1161opmZtsNQ5f&#10;2v8Lu8fpn78NxoPPiS37Gjdbdx4CQ2AIDIEhMASeHAL4SRwhfoMzn9/P8STf4XhDz5eQr486bX3P&#10;1yeewaOTt+AFuItnp4yFq5xjhgBb7BfQGwdqjGIW9mszZuPqb/8l+/SpH51SssZlZ7biZu1/4DDG&#10;T4+x6pceuuguBiOL2+Go8eMwLnbBx/R5mH/XmNAT1/TsTXa9XP0rVou3Kuc/3KXHOX/N8TkP5bVZ&#10;K9ZDa5E9rSNzX//WjHZz9fSd/ZB8U3fmWyutd+PVbi1KZNRZAxJM6nepuPOhn7Ek72fJ08k+ccJp&#10;ExltySvLe1+jsZNxNh49p3+Nb02y07VTCpPO1Ts/Tv/48KDjtGP5ITAEhsAQGAJD4MkhgF/0Hkaj&#10;4hD4iCO+VVu8RTwh7yi2qC3Z+p56PMMRb8Gf9MER4ub6aj95jzr8np7rem3spaMUL8cBez5H2xkP&#10;kKdPOnlRNttj0d772RfBZz9OW9NRu1jM+PxsvNrCx9hkslP7/fxjW/1O3/XF8V7u/tmns75OPhtu&#10;Yf+k5s983mtOr/c7Trusp9bmeeYD38yp+dWHLF+MkY7WjjM5MsW63pmCS3iQaY2QPXHR9vSduEed&#10;666YTr0kpjAmG4sl1HuOTJxVOtvyR9t5TSgbx7XTONnF1vK1kZcep3/0sxd+55yoXxoCQ2AIDIEh&#10;MAReHATwiv4/QPzg5BrXXAZXkPBsh1TdpXDnoz7pqSy+wGl6Bp08TiDhU+WVT76nf8/Xx3dO2cav&#10;TzxDP8+++H1U/CduF29LPjuNGxeyj8FebemnN4zISpXpdLRPpI3+2pUbV/5MD/Ivm0/58i93//yO&#10;mP+rzc8zNfePe/6Maf7P8eXP9YLbNufNb2tU/2yVb23J4/2uH3sGp4y23iE5x1FfEvc0VnXnuTVj&#10;7RUrGM+1Vzl5GMK5NV69cnXGY0t6ydQmb5x8UE/WteP+hjhZmb2woyM9T8I/9knFINf+323d5xAY&#10;AkNgCAyBIfAkEcAL3I+V+r3Lk29lSzz6bCNfH3K1JavuzHffU/zxMz/zM5pv4oy4SDyhMh6Dr8S3&#10;PnDnt37iZ/qrv35PuXvmuFBxi9/9OZ+XSYYO3Ml4p63tL7RHxPZ4kz7l+ZxtcUrt3gcID2XpHF+Z&#10;DQ/zLxyMd3I+/eh/ufsnDoQT7gyD/u+eOQvfxzl/xhRPNMfmTV6dNofxzU1xPJnW0mlj3Ne5NWyd&#10;WdPne1iN4Ux36Qtf+MIlCwvje46RfmuhxA42SefaUbYvIYnJkzn1a2Pb9VpXT673r5TzTz5d5bvO&#10;XTvkGld7KZlz/MfhX+M58605OOuXHwJDYAgMgSEwBJ48Ak/feT4jDoOzxG9Y0vd1fCPerl4/fMch&#10;n2wy9Tk9wpt6fl19vy1U32TjJXRfJzpwmmxOpvLJh8QBElvwf5xNSvaaV2qjDyeU9HOwuT6Xhjsf&#10;3X9XNiYfzvc/cEP3xk+5ZJ3jh/JnuvZPW7J0hg2cTztfzv7BAMbWWSlMKjeXL/T8pf9+5+ZDuzVi&#10;rYhFpdrOOORcR+2dWGP+L7r3v60ja0BSf/qlzpwXh2lX7pozXmOd+FiD9lq0wYdOsSt55fOa6VpU&#10;X54cGXVdU9f62VYKB/ZJ3q3qPXzl6rNFnbz0QvvHbgcf8ucy0D6GwBAYAkNgCAyBFxUBvFnq+xm/&#10;wVfiBNfG4TN4VlxHO87VXgo96YrbdM/TPV/8qnr94mHq4iZ0xr3kJZyndvse4olTpjZj04vLSOws&#10;DqADh8JHJLKnDu240vV94M997nO3P/rRj15kT7/1zReYxS/joMYwXv6TTZ5Np66Xqn/nvX/+wqT5&#10;76z+Qf6FW9iQ91sJ9the7Pl7mH/Z3Bzb37BWKsOgPL8ka9X1cl5jZNo3gJWkPQytKdcqfM8163ry&#10;3rg4pPWkT/NgrVuDrUn15MiwoWvDeKdefpGp/Tx7Luu0Xd8Sueu/D3Txz7WVb+SzUT47a6eHnc/X&#10;PzpOHI3VnMkvDYEhMASGwBAYAi8OAjiT7+R4ICtwJLwlHoAXxGG6n1lbXEW/npeRL5Er4elSvOCs&#10;jxupu+Y3Jzeqzxe/+MUL96L/tEE7/iqpP/mfsnvNPV91jkMOd4rzkXWc9muXyBbHKPNHfOUsxaMu&#10;hTsfPddVn7Cs/aXuX79JcHJKvhUXPsi/MDjPPbtjfn4U5u9h/mVj88/uk/fzTZ29Kok+6+xcJ+19&#10;9H6VtXcm7XSWwrayfq0vdfJwZ9PHP/7xm+u79U2Gzq7J5qjnobSf6RzP34pibvof9vchX4ztGgov&#10;+rsGXZOuzWS1nXLP1b8PfvCDF/vChg2O/DXO0hAYAkNgCAyBIfCjg4Dv6Dh3PMHz4DjH+X3O4ni6&#10;Pr2fILY5eYu87/6zLm9x8njnGQvVfnK16ujB6eJQ1fsN0mt+Ee9Ihg9xvWR71r0yWWNkLx0SOXUn&#10;P1LPbvVhdR1nPH3nOaJ0kT/TS90/vJF/rQO+wTHMHuSfmDasyP3sz/7sZY2dWL3Y8/cg/047+d21&#10;EffvOalijGJ47ae8fGvKPkPtxna4Fq0t+XC9KLjzEdbFutV3Dl99pWyUV2fuio/UlU656syR8bU9&#10;yt+HE5+uretrzbWYv8a5nu/n4x/cP/Dsnig9/X3JlvzaeQgMgSEwBIbAEHjyCMQ1+n5mgTrf356H&#10;wS3jG1mHL/kex2HiNvXDKfCa63TynN7JPfmp56vwLHp75p1utnSmUz4ehruIX/AsY1ZPT/nTDuPR&#10;r428fsUx+sSjT04UPvGpOBSZEzPjkDn7nlwnLsSG+GR+dabjpeRfeJ1rJJ/z8UHzB4t+1+BcY/Sd&#10;awMu0pOev4f515poPbPR/EmuH7+F0BrxWwxhcxF49uNcp7Ai47kreWvJ+syOYpn6G4tMa7Q9m9rv&#10;dW6dO4exfYjGuF7DXbfkpeb1Uf4+kO96oD8dfDqvWT5niz6l5+tfenrmVLm4sLadh8AQGAJDYAgM&#10;gSePQJwoLnXNcVjk3XEpLnIpPPsR39L/jEs049xiiXhHXCQ91Te2Pvi95yek5C+FZz/qo6hfZc+B&#10;kT/tIcOf+KF8/pLFRcQhOGB+xwHjhc7pbExnfDldyt1rlo/Lsa2+/c9DdvLv9FmfUv4ovxT8C6fs&#10;fc973pMr9zzfz7/+58XJD8m+2PP3KP6dMpy2htrTMIfm23NU1iGfikmKG1p7rZWAs1ZcQ8m3xox3&#10;3fdci/ZDtJ/Xz7WN2cm+MHft9Y5I85RN6c/WbHR+0N8H7cbW/7RZnWvP2NlJJv2wkq/c+PT9MP6R&#10;7/rvf76rC1P5pSEwBIbAEBgCQ+DFQwAXOHmx3wpVtseAO/SORdyEpbh2vOJelmvHv/Qp7iCHn11z&#10;IjzEfVD3xHEMnOMcK3nnc1xynm9RLy6Iz8SdKhu3fFzEvVF1PWffGHEW45zchw4pn717rP/1/Vt9&#10;6Ko+XHvHGmeL993VeJenyb8U/QvX3rOBa/g/zD9cEP64Jv57ckP5dNNT/knPX+Peyz/z1Xpgo3We&#10;vDIc7H+IJyRrP3nrIpzE6q2/6sQE/WZDMQ0dJ0bKjWfd0U2PvcjrNUb2XutZfWuTncU66s+Ufero&#10;ZsfD/j64hqSuqXSYc3a3P9Gc5os+5Ts/F/+6hj/96U/f6KN7aQgMgSEwBIbAEHhxEYgTsKLv+jgz&#10;flGd9viQ9niUejpOPerSgc94xiredMYV5E5OhP8k1/8wrD19+tCJWxjT+ydxNjzt3e9+N5FLaiyx&#10;wLV9+sWL+IKDpceY9T3913767feyPvWpT11+e9SAxiBz2qpeH3yymIRcdr7U/YuveraG3/nYM0EP&#10;80/8GF547flcXPPxYs7fw/wzv+xja76q6/69dzska/PpO/f9z9TastZOX8mIIVqz1k4pe86xtKXL&#10;uTa/l9Uar3+2VnY2Vklfz4+1zptP7drMVfMlZmxc7ff7+8C/bOKnay397OsdMjokfp/jqmucH9Y/&#10;unqWzZjNC51LQ2AIDIEhMASGwIuHgO/o+EGcB0/AIcUDvrfj43gBPhQfwBn1rR8vyOpHR/3UiynI&#10;Jdv9UW32XNxjjoepk7p3fOqJu2j3/M5ZVkdWv7O+Mdkl795r75vowx9t+sWv1JfiPekhk/04oVhN&#10;29mXPklfz9NIZBz5+XLwj1/uaceNlbv/Hrd90PyRP+eKrLUXZtrD/cWYP+M/yL/r9Z+t5r3YId6r&#10;ThziN93OdL1uxGVwgIs+UvsU9WtfpGtXvXFaW5XpIhOn1+5oTvyGg5Q+9tOjX2u8+Tx9xev1YWO6&#10;7vX34aL82Q9+WvPmMb80uRZdk8buugnH5+tfc3DaYYxT79m2/BAYAkNgCAyBIfBkEDh/S6ff5cRB&#10;PvzhD99wkPjAvTjgyXmuLcY54i9xsrhQHAuP6d63ceIG9bvmXvX3+0nS9fh06PuZz3zmtucvSvEp&#10;XPljH/vYhe+c3JfcvThS+uklf/YJF3W4VVysMdX3noO6s2+y8c3GgZOD31L1l8Kdj/n3w80f3GDd&#10;/Ifjyfsf9/xZ061bfPtDH/rQ5Xdos83ZvLruXAv2F5TZ3fzrpz67tTtqp8O11PWjLBnXM4p0l/hL&#10;z/kbAHSdfT1TZv+yWKHYgL7e16LP+A/yrzFb761retjhyNen78Rn+dP7U5Xpea7+GeNM7L2uO9uX&#10;HwJDYAgMgSEwBB4/ArgzDoCj9X1frBHfwRfInOl8lkl7iZx+53e8fLp6XoM8foNXSdodJw9Krz5s&#10;c+AyPbtBbzZflNz5MD6uYm9FHPLZz3720lS9Qn16ToXOxtWGJ532s5MtydDRPkrcSp3nq4wt0cNO&#10;48L23CcIC/pgHS8r7orj0ZWtF6V3PvJj/n3/HYOHzd/1XIa/8+OeP/PWOm4s68nzTr0D0dw6Wyvx&#10;77O+vGsh+9VZQ+lXlr9eM+rda6ifdWbfUbkYg4yy8eHlsP48z1USx9ivMGa+aGv86u7lXzGQ9Vs8&#10;c15PjeHvkfin9Hz9o+ecf+V0XtdrWxoCQ2AIDIEhMASeDAK+jz2vgBtInRv95Cjl4074yOc///lE&#10;L9/tZOiM7+A0pTiK99t9/3uGCR+Je5O7Hj9e5N6x9PSde6US3kP2mkeoMz7+RG/9jH3K0qucfcUj&#10;jd87s+SyrzZ8Sr5ynI/v7i2r7xkYtjZO8p21lXf/m93iEbY7pNNmZfLz7y5fDle43G/+tEnmqPWr&#10;3PqszflxzB+90jmP5s9Y1qbnslo/dyW//0lGv+xuzfZuPD3x/1M/uVOn+Fe7NSl94hOfuKxpdXS4&#10;NsifOrJCfc9lnfsmxRHJnX1P/8TqylJrvT7NgbnTPx3808fYz9c/OvOxcavLrup3HgJDYAgMgSEw&#10;BJ4cAvECccjJW7IA347fyfe9jRfh5n/+539+wxf00a4tvenp3D3Ofs+zeufulTZG9nzlK1+5iP3c&#10;z/3c5Ux/HMg4Dzrwr7jXpfOdj3hNZf2NGQcqxnj6TrwjziqxJ97UPoi26rSzzb1cCberrfKl4eoj&#10;X3o2/7TvQb5pm3/fj8vuNX9iuXMOgt48lWp/HPNXLGmsYvDG7fkq9cXC2th2ls3zaS95+xrnOtNP&#10;fWvJGrKmu5Y6//RP/zTR/5CubTMmXGBijXXtte61w/th/rWP0txkR2u8emfj1e79sWKtbHsu/ulD&#10;p4PNS0NgCAyBITAEhsCPDgJxMPfgfVfHC05+kbVxG9/nODpu5B6++r7j4xH6yF/rcT8VxzIevo/n&#10;nDxDv2IVeXp7/srvDJ021s5mRzaol+iWejf15Hb5Gb/Tlh18wr2Ml/21neMbr3p5mOh3/qaY+uww&#10;pnxnY9NnPMkeUTyyPvqTd8ifKZn5d/c5puai+YsDn/PefMMRnvWRf/oFnj9zG982r43V2Zj23M50&#10;2pqNp836FoMUE9Q/vcqtW3n1xSxi8q752uL/rSf1pa69v/zLv7xU8cNalB7mH7t71pC8+xauj5L+&#10;JTZ6xvAv/uIvLteAmPyF8C/997p+att5CAyBITAEhsAQePII4ARxgfe9730XA665mXIJr+g3j3AW&#10;B36Da11zmPr5/tcvrhxXEo/EDeJqjeNMH77Fxtp7p+TkasZJz9k/Hc6NjW9l58nFwiA5Ze3Gz950&#10;X5fJto+RDB4sljrHqC1f2O2dGHJ08KF7zsk6z7/nNn9wa622Xpr7yvB9nPNnvHMNmGPJGigv1j1l&#10;ijm0l9eu3P4Amz3PpV2+lM7KzvYdrVlyMLGm23fUzsZwUaZTvCBe0U/coe7pOzFaKXsf5F862Xwd&#10;T9DDlmwi2+9jNTcvlH/ZbKzra7e2nYfAEBgCQ2AIDIEnh0D8xvdyvLj7srjMeS8VR/AuSByo73I6&#10;5HHuuFC6tMUneiaqeEIbbqOfcyluUxlfOpOxxDzZXhs+4zhTdsTL2tfIdj7Fk/QVE50+l//As7+v&#10;S/c5bn37H47a6VHPb/fhr3+LlUw4aW8/SL3E1nMf5W7tXb3z7+6+1KPOH+zMYXFIawvGdDyp+TNO&#10;a5FN8q2Bfo9OLBpPZ2e2ki9dv5PuevR+e2syXBrLuNfXT/sQ5/sd6Xe2xvzvG/zf9VIKs/53T/XO&#10;D/JPu3jnIx/5yA9c5+c1T6Z4p78X6p6vf/ZVzmsG5g6+OJaGwBAYAkNgCAyBFweBONg5uvc/eg8C&#10;t4kT4DXik767z+92esh6P6T31NOtvuevznHK4024TuNcn5Pr3XBl/KVYqXZnNrHP2I509U6LOrZk&#10;mz7yeCoOFHdTj6vkYzZ27ziuR058gtcle3JHOvzGae+0aDvHOPN0xcvYM/+e//zBXzI34r3m71L5&#10;7MeTmj+2FNMaujXYGlD2m2hdP6eM2ORev81LBk8XLxS/0Gcs+sQfjUM2POTJGa8YyJo+1y6Z1qN8&#10;cQ4ZtrTetUn388/1mN/tYd7t8f1YjB3p79rK7ufjnzkXh5To7u9XdTsPgSEwBIbAEBgCTx4B3/Nx&#10;IGecvTJeEyfBb9oLiCPEZyqzHtewTxLX0x/nP7kMuWKDeAbeJX7BQ6oj97DUs+rJ4RfX3KixkmEL&#10;m9iWf3zLj/wiT1/3jdX7/3nZB6czTohn6ZdeefeUP/rRj144WjxLfeOEd3q1Seyef99fK3dRucuL&#10;f1TmrzVzzWutQfMprnU279ZE8nw557u1oL3rjDy96ug5r6HWV2uHvqeP56SUrZ1zDOuzcbRLrlM8&#10;XXzf2mQ7ua6jxtCen+Szkx5rNZuU6yMvNe61f/o86O/Dqee5+Gds/+vIXuTpU3+ftC8NgSEwBIbA&#10;EBgCLw4CeAGuEk9ghfv2OI97+L6ve5+1e6Zk8BH94h7dh8VVPF+EP/TcFv5z8qEzH88wvuey2BMf&#10;Imf80zZ5delwr5ct6vGm+MWpg72SPsUK2XY+q8IX9sS10nG3993P3hexd8PW62etjJFtZ/yDa0nG&#10;T/+5t6PNeyHXaf7d/V0BuPyozR+bWi/XnN3cW5O941C7Pl1z8tYCHV1H6lqT+vQcWdcJDPSX5PWj&#10;w1ol67ptv8H49SMv39pULunXmlQnf/Y9x9RuDOOJwbtGzv7sa1z18vfyr2vwfn8fnq9/bDP2Jz/5&#10;SWZfUn/Dzmuztp2HwBAYAkNgCAyBJ4cArnGmuIM6becz4ddyceaTX8Sr8RNchb44Ez5yyp768A2y&#10;4h15h6QunqMcr5CX6Ma53M8lG7c4OV88LXlybMMP2ZR92rVJ9Jz16rSxC3c6/agPGe21dc4W8Yu6&#10;4iDypXMeyOTH/Lu7rxTHhcePyvw1R+aQfa39bMV3/+qv/urye2fNs/Vbe/3P9cM/7dZm8W7XgnVU&#10;rK+O7NlmjH73mmx6G0+7tVUfZeuObHGPujOdsme9vH5+x8I+TWs6n7SXzw51p38P+/vwQvhnTowD&#10;A/ZKfD6vt0vlPobAEBgCQ2AIDIEnhsDJTeIQDe457H5X8/3vf//lOxwnOFPf6erke+/iA3eebcJd&#10;7vVudfsUp574AB34iv2QM+4gi8/Eaeprv+bjH//45Zn4nltK5uRO12PSzTYy8bwTi3PsfCye8E6u&#10;MfjYex7ZEwdVbvz01r/xjBEXaoxrfOffXWR/VOePdeYVxy2x1XyaS88zepaPzHvf+96bNUG29XGu&#10;tdaKNaK9/cd01+caD/3oKY44331pTTlnp2vM2qNPv8b1rOGZtNW/9atdX2udnXTZL+0a1k5vcceD&#10;/HvUvw/P1T+25DP78sX1W57M0hAYAkNgCAyBIfDkEcAVHHhTXIQVvQ8SlxAXSLjIKacOzxJ/4BS4&#10;uXYHnqJf/ISuvvvjBsbFU5LBX+S9H5LMOV55bR/72MdunsvSh81SnL7+xswPcmwqXnjmmWduuB47&#10;HI1BF74SPk8/+8w9G8VsjUf+/2fvTnpkOaowDDPPgxlkQOKXs2dhAQYkWEKvWWAhMAh5g5Blpj9h&#10;6sm+b/s4qB5ud9/BdISUFdMZv4jMOJGZVaWtVNzFjtleHOe9LHbor624Mjvp3f5dxvav6/g13uXm&#10;gXGTi8uNb3MQjXOj8Z08zTtt9h3mpESO5yHminKp+U2XpN+5J6Gjw7O6npkcHaePzj1187c5h7/U&#10;u3/reaCf3L4fZQ63B9dmjyU194/K6YM91/l32/Xhof517p3zZeKZrTvfCGwENgIbgY3ARuDlICAO&#10;sT4XVxQvudff+l3MJE7pPmnr94xpxDveKxdXrLH3W2+9dXzXQbuj2IeXYnCy2TFjId9TF39JU09l&#10;fWSxOXvI7f35g/H0oS293h1jSylZ6nxrP1Dso53/sLg47T/6Tkf7F7j1XCNeMpM7/SFLylbfU5fi&#10;U8aXT96BqxzP9u/1Gj/j1fuIxk/ZmPUba51D+oyzPvOo+aG9uaa/80t7NM6L3oeczyqbE/g9r+w5&#10;IB2S/YE98npexXcQnT70S+aqPvydx0fH+DDf0dknpWd0X50LydR3m39obro+PMS/7GBreNK300Zg&#10;I7AR2AhsBDYCrxYB72wUkxQvuQ9a7DzX7Q8++OAwVgwlFVNNGu3tL6z73c9VLr4qJkEr0Z+sy5aP&#10;vpPBpt5vpydd2vRlJ776lPsuirKUTjYUO7Et37O5d1nwiF/qZ5+jGFO/vvj6DrB2dqGVioGUtSdP&#10;3e9l9WypPU002vmz/YPU6zt+fqNWsg82duZZ+wV1yZyZ44umc2jOj+Zec6q5kpz21vUfwk8f6Jpv&#10;taXvtv/XiD475M25fi+r+xLR2H90XwJ/7earcs9jur+RjnP+Pc/1ITnyu/qXbXzqvK9tytvljcBG&#10;YCOwEdgIbAReLgLu4Re/uMfZc4di9qyZdTFR+wLxT/FIMdPcC+Bv7feu1ny/HV260zPzYi+xDLvU&#10;HcrzfnD6i0uquy88baG776tkE33FXOXuYUv5U8ySrWyojE6dbu++JHfGifhnDIQ3PPkhji3Ow+dZ&#10;S3Xy82f793qOn2cQzTNzwJ5DMi9mmnNGe9+xUm7ONQfLk2sO4Cf/3NxvvpizPdNs/t70/xrpYYO5&#10;N21W/83p3bHmv/lnbjbH42UPvjnnnWv0Z8N1/tGbvHPXh+b+ff0jv5Rv9DVG9e18I7AR2AhsBDYC&#10;G4GXi4B1uXu5YqnihmIf8UdlllUWL4iHpOLpo3L6SEZ1efGXeMg7SO0FoilWUS9WUC4+Ee+IaxzF&#10;PvWxCX/t6SLH8wQxmf+SLkYqRlt1pU+s9f7773/43nvvXenXVyKXrrConT3dAy9mgt+MGdlQTIeP&#10;3erdO+43ACYNOvLSR3eYv2j/+NTeB65iUPjl/0P9a8z4yKd8rP6q/WPHuVRsrI/d9ruehTXHGn/9&#10;8GtOr+P6ox/96MO///3vVxijL8G+uZY+7zt6v8p5VNLX+QO/5j9dU59ng8nBO/uUs12fOauNrL5v&#10;bm4me44Tev52PjZnPLeBzcXpuWl8aKXqt/k39UxML6V89AnjP//5z0dD31FRCXdlPs35pu1Vp2lf&#10;Y9M1IdtcK/leezi/br5k7843AhuBjcBGYCNwVwTEHuKT9gUznhEDzHVyxi3oi5mLX2Z/sXfxBnvE&#10;JOL0t99++ypuyk5ra3KKpVpv0XiXo/c51PWt63A+xCdedi+3Or780zZ9Sya7/beyfQh7S9rirT07&#10;o9HPP/szMUV06c8+fVM/Ps+W0JNZPELu/F5x+KKRXrR/h5LTh3FJ5y9/+cur8mP4l45yepL7qv1j&#10;E3uKf42ZOruk5rb7/HApoUfXuNcuN9a123/89Kc/PeLjdS7il5oL1c0Be2r7kOSwozgVj3pzVTle&#10;+yR7g+lP8pubyWwMjH17a7TR0yMl+7L28U//f+4cTdacv+lJXnKmf0nrulAdVsnU1nXgxz/+8UFC&#10;pjZH8nUorzgfDK/4g+/NKaawUdu0vXZ9r6MPrxjCrX4jsBHYCGwEPoEIuNdsTRNHWeu7733OFWt6&#10;sY1+a2Tf81jXS/2TVt0zFzEGOfYv4v01vhBzzzWWXDG9NdlRfE/eOZ3ayZfEamKdvq9BdzG9GGa1&#10;Dy1edsFB7NVeCm8xZ/LpKN5ki+/yS/SlR714S1la9dqTSX3nfcYjaMmWkzOxedH+wXvaCnv6/fd0&#10;MSu77+tfvtBTShbcX7V/7MvG8vAwH4yL/XtzhL3o9Ely/jSeeM13bbA0x/B6vjcxwDvr6dRu7pHr&#10;eQj96/mTbrQS3WzyPEP+m9OefI7rlI0+/JXNYbZJ3h2bqT0AmdNWNGSYy2jin3aFV/KmDdM//WSQ&#10;Rw9fOwfj9V6V/otn31Pru/n64SNN+fjJel3SxI4f4Zp9fFivySt+0e58I7AR2AhsBDYCnxQExL4z&#10;HnEvt1hhXQv5ZI0sRphrZzE+mviV0bbe953a+MQT4jCpNRUtHSXxAtkzhlDWpo/8YpJilXjFhjM+&#10;E5tYz5Mlp+umgz3+g22m9M02cvnCdwe77LG05z969oSPvYv+sOsd9X5nC322KkvkltC9DP/otN9Y&#10;Y1B714f6l0/mBD3k1SZWftX+NRfZZhwb28YABlLz1pj2biMefhU/Jss42w90Hhhj5YtTDN1cbG52&#10;XtARvbJkfzDjbW3NTedC807uPaWJpb21Me15CL9mPx5jYQxKbOIvv/p9iuxF09iRY+6TnQ19fwxd&#10;c1rfbf61f6En+fGTVYKD9s6hiUu4yfOXLH686sSO9qfs42eYTPvCsWvHq7Z7698IbAQ2AhuBjcBD&#10;Eeg76FNO709osy4Wd1kf1zTjfs9DWu+tmeKh1tPi/+KcYiV5e5MZW1ibZzwXPf2VZ6yXXWTQLXaZ&#10;8RMfyNQ+9eDjlzbHOR+196wnPdmgz2/7zJgnmWjsg3p3f4178LbfCDe8bPVMat0DFsuKTS5O8SrZ&#10;pRflX/aIPdMB3zB7DP/CklwYyc3BGbem+7HH7zb/xNLFguySGitjUEybnIPg9NH/WFZ3HuB3wGzd&#10;z6GDKX3kmxsS3TCR6Ep3uTliPzNTfdpg6/1F511y6qcrPWinLnO2+eW/3qX45rnQnOSXMZLbi5vX&#10;U7Y+mIQleWybOs/5Z59EX3sLfBI9Eh7jMFNj4to2n0WiyQflrk3KrzoZ+w5YlXrW2NhpD7OJb/Q7&#10;3whsBDYCG4GNwCcJAXFMcTK71b3nUWyozXo34wdt0my3vru/Kj6Ya73Yo7gAT31igNZWfMkvvhCH&#10;zxjC2jzXZ332Gdrm91CL3cl3j5GNaOWO+d4+e6RiavlMYjc80oy9slH7vFc7devD2/OR/AtrMRLb&#10;J87xyHsva+rSLiXrRfvHfmPT+zyX2j961vVQ/8yN5kB+ys0X2Lxq/9hiP2QeNEfM37mHmHMSHsW2&#10;9gZzXoadPF9nG/lk2xvMhHbOETqkcDMXzKXq2SOfdpLTvFF2dA+iOakfnzlLT+dq9mTHxSnuxy8Z&#10;ozVlg/bwwOt85We8+pWTq776h97/h2Q7m8g0RzpH1OMjA63+u/w/CvpXlbLZdYMP4dae69Of/vTH&#10;5hB6eKFrvF+V7VvvRmAjsBHYCGwEHoJAa551vTjAmi+JhboPpx6tsnVwxieth3jdM7dWauteKh71&#10;YvTW0mSRXTykzbORKV8/2Y5pB5uLQ/BJs/+y5X8/3RvOz3qTX13OBkdxFkzEB8VQ7SOKJVbe6vYv&#10;03bPTdpfTd7iNTjxA5Z009k952TOfV1t5Y/ln31gKbyMI9zDQP99/SvenrJu8itbXpZ/+dyzBuPj&#10;uVe/Y9Y50/xgn/nCB3Fw/mW3PJnF1PWZB82Fibt++HSOqSvjZ0/txiB95o+5mbx5TtRGjjnYMzw0&#10;bJt7bTQzTRs9p0oWO/LHPK2Ml31TP9/mdQXNdf6FFZr5LE7deQ/nbCCDHXQ5XyR7K9/RSX/XlDA7&#10;iF7hB7vm3GcK27/whS98+KlPfeo4Mi+6/K195xuBjcBGYCOwEfikItD6nP3u+RZDuB9avND6jU55&#10;XT/FY7W7T+r5wBpPWj+L25KTXn14vMch9lA/t+62Btcn7hBndC+XvOkTWWKy+PRr6z0o9dLUm3x9&#10;7Z3ELt4BE3NenHwMJzTRZzdZjnBDLz4TG4Zp+4rkk4cn+/n2l7/85YqeHv3sSJ/6i/KvsUoH/VL2&#10;aX+If+S88847V3u8ZJFbSveLGL/b/MtP49UzN78tbfyNAZuyK9vZXZntzqGeh8xxMn7hh376TIaY&#10;eyZzw3woNf7q+SF+ZSedtcnRsrP5Sld2882cNBfNUSl70KNbY/Zku8eQnLA6BJw+yHP+Z+eUgS+M&#10;or/Ov/7HkDx7PzKnf/SmI1ny7HFd8DykPT876DrHM/lfVjkcGht67T8++9nPXu1B5l6ra+qcCy/L&#10;1q1nI7AR2AhsBJ4OAnNdyuvHXHusw+IJ63JrtnplMY14oTp6Nolhiimsoa2LbBQreI7hPqX9TAnv&#10;rK++iWXoEnvNWC3d9BQ30FFKpt9qYteUi6c1Pnoysp2d4q4wlVeOfs31u99M1yo7W8tX3p5raM8X&#10;fmenMrmOYjvxa78nNuXhj29tfyr+eR4yE7/DdbbP8us0ftk152RtfLurf85Zc0ZyDnnWcG5uNC/L&#10;myf4PNeoPVnaa2ufrK3k3Ov/1KPD2zUiuuayun7+2iuxtWuHtuiShV5b5xka+yWJz+rXJf0SW9Dl&#10;Ez/qu473ru3zWhPPbdeP6MrzjX18ZZ93sOxDvvSlL13dW2kPFX38z5PDwTHxfR7+TbsR2AhsBDYC&#10;TwuBYmz5XH9mHP5QRFqfe6fEOkqfe/DWq/n94GjpZE/2ZYM4W2xjzRSfSNbq1r3y2slD7717yRrs&#10;3Zfp34wZsrH1X4xe7NJ3PaoXN5WzKT7xD9vtQ8RB06/DkGe2zDgHXXGhe7JsWWOObGWDAw+d+Mhy&#10;D7d7u+mZOTumLZXFbI1/bflV/tT8g1vfx2keho0+uLzO48dGKZvzIZ/0Va4vWn1S55M55j0quXly&#10;l/l5KeHyXTpz1Rwjr3Ok+RaduvkN185Dfc4h/CXlZNTGbu3yi9O+37i4VtCXT/qnzinDOdN33TsH&#10;yZ77KHLYN20ho/fS6Iq+PPvumzcu8mn7vH5dJzsbytGR0TMQ+5Af/vCHx37kc5/73Idf//rXj/Ln&#10;P//5Dz/zmc8c5d7Zui1Hv9NGYCOwEdgIbATuikBrc/TWU+to603tj5EXxxaz2T/Q1X3Kue4XQ9eH&#10;TvJueWV167D4hB8zLllpxEvF8q3jve9NjoQ/GnWxRrTqJXxwyo/ay/GxUy7x2/s14oDkK08b0fGh&#10;d+c9H+Jb+yb9En42NW7Z5/d37Q9qd5+afPSrnTN+IhOPA/3Pf/5zTQcWK93Rcfp4av7x2+8nwyO8&#10;iwvDRA7D13H8spXtfFh/C5rtd/HPbwfM9M9//vPW+ek8ce5JzUO/E1A9m9SVe4fwIHj2QQZs5/Wh&#10;/jlH0dBxcdp/KDucZ+0r8HQ9iV8ePu3FGmP7JT6WujbKO7edo/zr2jbtie8hOR9myoa7Xp/Rn0v4&#10;PQv55je/eXWt/+IXv/ihI9nRoLvuiNb+RVmCjXFovM/p320bgY3ARmAjsBGAgPWzddca+tWvfvXq&#10;PtlDEbIO/fvf/74SI861rrpXLz4uDm8Nt+5ny7x3R0B7DeXWevzKMz5p3RVbtIa3B4iPDP9T7nse&#10;EtoZw6/rZ3aKkcgsjpoxTfGTPUp7DbKzx7tc5CS79u73il/5nM14Je9JwSd6bRMb+48//OEPV1ja&#10;v/DHPmRigI9ssvBnh3YpHz2/kcRX27/L32WCm2dn5mZj2zi9zuOXjWxmOx+0ZbNxVr7OP/GkPvG5&#10;+VCa59FN8/MnP/nJ1e9+4e17K87l5tucY8mXd67I03fu++zsc0iee5jX0R+Np4++8w8DPtEp75xK&#10;7uRD++67737sfgN69qTP9YovM+F7zPTQ6zM/w5pdfPzWt771sb2G5x6ejcxnH97Tao9xU25/4jvu&#10;jp02AhuBjcBGYCPwvAhYU63d1povf/nLx3r0vDLO0XdPcvbN/ymc8UBrd/HC5BGft+5bQ5WLBaOb&#10;cUTxi77iems5vhnz6HOflB3pX2Pz//znP1f3OclLL31sceClU9xfoks72SV7L0mfeMa+R+q7JjNW&#10;0F88ZV+TfcmU080viUwp+9X/+te/Hvdy27OE3UF4+khmNtKPVlwpPXX/wg1OsGnPChs4v+7j11xg&#10;b7/f1Jjz7Tb/8Hn+Yc6bj819c8vcuG1+mldwa26S13ztN4m1kVu7enbZQ0t0l9xvoLtzJTvsPyS6&#10;0pccPtsvSOmJn7zsPAhOH/N86N3PZE5bVllsoUt7OCfzITndsH7e63N+pJt9UvdLap85XG7qn7TK&#10;ZHZNzedwWGl3fSOwEdgIbAQ2AhMB982lea9LvfVE+b5pfg+VDOt96+kqs3XM+mVfIH5w77V3utHr&#10;i/+cfckvTmgtrU7GvAdcjLa+82QdxiOnzzsLvW/QO9PuGXpmBLf6wlB9vnMdXf3dh7Tf09b9x699&#10;7WtX4zDfi5jvTLjvmA14yaYvG7onOXVqqz8b0useaPKyI5pkrLzqT8G/3kGBEUzgOLH5pIzftJ0v&#10;+VV+nX/4uieBJn/DoPy6+ele+ryfbt6Y482zH/zgB0e8216hmFndeSe1V3A+dv579uDagMZx8ez7&#10;H/HgQyv1Xqey64PkWkPuvGeQHrod9Lk+ODwH0tb14hDy7MN+Q7vrStew9mqT7r7lx7g+wxUe7My2&#10;fNFXebUxfK/LYVJqvxh2te98I7AR2AhsBDYC5xAoRp/xZHStp9Xvk9sndP/R843W+VUWumIG6x06&#10;ew+xRutc8Yf1MtrikuRpn+9G6JeKbYpRpgz9fPWMwn3t1uOwYZtYS7xWPKY+4/KJX3GZvFhrxuxv&#10;vvnmIU/cVkxL9uRTtgehb+5FyGn/MvXHiz6d2sSNdJChPPvisc/4yle+cqWfXVMnuqfqHzyLz7/x&#10;jW8c8XO4ia1f9/Gb8b/Ynw/NC77d5h/aeJTn/Ol8mHPl3Py8be6431Ca15zOe31dN+Sd075P5ly9&#10;OO0/nNddH5I18857bd0X8XsYJfsI/Onp+qJfm2uA61G6p23JKO/ZSPWH5F2DJobJm1jVdi6fvnRt&#10;C6/otTvs66LRh/emI5rkhI96WNa3843ARmAjsBHYCEwErC/zHmZ93Ter/pDcWmTdb820xs2YoLWK&#10;La1/aH0vwTtIve/CBvfwxAMlcqx7ySPLOio+6b5cMUH7EHrQd/+SLGu9PZJ3vuY6mp5i9GKBGXcV&#10;l4m/iuvEa/HoL1bVngzlWUejT8w7xwQN2empLi8+VvYsY8ac5/Y16NIxebXjzbZy7el9qv7BgO/y&#10;taweVq/r+K02T1/O+TT7myPNAfTmuH3JnF94Js2UoR022mDVuYO/uu+N+G2prgWdd/NcdD53fdCv&#10;7v7Gej1xfpfsFbpGxEuHa4vnC2hXnV0vkiHHi873Q/qeevL0d21x3er6dE4O2udJ7JvXgnjven3O&#10;lvYy+GHKdrLZ27XTtXXi3T5rYhi/OWAuJIeM6KOR77QR2AhsBDYCTxeBuaa0BwgNfdaR4uPWq57V&#10;r/TxPU9Oh/fJrXcXp/uVrcvpav1DVxu94pFs9/1v/HPNzwZxQXzaKltzPddQn2sjOdbvGXfwlz7y&#10;HcphEF2xmpjM0TtKxZ/FVe07ikfFWTcdxWrzHax0id1u4tWHdo39kpkceW3FlPHqK57gw7R/8ldu&#10;j8NvR3L1h0HzSV1/utKNNj3K9WsLh3Cd8rNBPmWxqXp8ZGqrjkfcbNz0JVf5pgNf+MwynnxQnjYl&#10;W5sjG8iJZ9I3l6J/Xn58MCjODwvtN/mW3as+fNrMqzm3lHtnD01+Nd7V8Sqjlzcv8Ez/J73vXP3x&#10;j388zvPO4c5x1wjXDeduSZvnJ/Yh7je479C5qs+1ozwe/c5v9xnkvYfVNWnSVUZHVtcQ90P8H2H/&#10;V6o/e8vbj9B/W+oah2693uqDWfgmv2vTSn+druzongxfwgoPH0pow2Papn/iwK7mgHm0JjKTs/bt&#10;+kZgI7AR2Ag8DQSsKdabuR605hR7iIGsc61L9T8GQv3eZWt2v7lEdmtqv8sjxmBD/8GBpvXzZz/7&#10;meqxXtaGnoxpbz6gtQ/x3eow0LYmvP03CVnZpC25YooZO82Yyjp8Xf22+K8YMBnib+9ZNS7iyttk&#10;FAu0N5gxYn1y40tWcZ84VRud044Zc5IlbmZPtiRryp784TTv3aaTvvYl+ThtSmYxfzTy2thnvubv&#10;ylNdHr9ydikX8+cTG2468KBdx1k7n4r5+UmONn0O9d6dq612dGyZYxYvP3vWcBP/lLmW2XWTX/ri&#10;YTu85HMO5HOYRR+2aGEr1wanxipaebbUlr78dV66Rtn/OwfX+Hc9b/veV+3ev5x7FGUyOofF6+R2&#10;PXKdULcP6XpiHyOlu2tJ+4+uDdp9v79rWjZEZ48Qb33X5V2bXtT1efWNHbCZtrq+RZed2W+86osH&#10;jfY33njjav6oS2F0VPbHRmAjsBHYCDxpBKzBrSGAULbeFQuUixnrx2Md7n7e0XHPj/5TYK5f7lvO&#10;OtHdo5OLC1oD9VnX2OK5xvTnnH3snrEImn4viyyxSP1+M1jMI821s7I+9vg9UTjNuLe4s1hMPuPc&#10;WQ7j63LxmGP2r/XZt5bZVYyYjeLLbCqOxGecsz05+YAu/mjIWeNHfN///vcP+WJIMrWtNuOLNzyK&#10;e8XV+tI3eWsX15IfDx3JUbZ/Qpvvxc4zZmdbsouT1aMl56aD7uRHl80z1mZHOKCDZbbSB2N5tqDJ&#10;humffrJm/2385EzZ2bfanf1r3vhrt+9pXzrtIit/s7sc35Qx5U8Z0cjzURmN5Jx32Cc4Bx3uTzhf&#10;PX+QO+Y9CnzOede1vm+ureR60bXlnXfe+di1gHzfV784PZ+dqfN/tnXN0EYfOz0PIT96NJXR3eU5&#10;xbye4XkR1+eupa77+VGeTrlxM4+MtTExNuawFIbK5M1xxYeOL3xO38QC304bgY3ARmAj8LQRaP/R&#10;f+Na27/zne8c60/IiNvRzb1Lfc+b95su+KxNZDq8d9F71VNP63jfAZl97PIcRY6utW7ahL4YYa6B&#10;9jXatfUug9ijOGGuyZX12YdYW4urxE7iy9bgdMfDpmI/+u6a6JDm3uwu/Nk1f+srncZwvgeuPPGs&#10;DE+HVN5YybWxq3vWfNcuLjmnXxyjPWz7TwjyGxO2Tf/yG47FttGzkw3Zol3iT3aq50+5NkmdPimc&#10;8/NovOPHlFtMNtuUV7yJNpfztXmyqmQXfv5IcIrnNv75/zt4s2mee9pvSvGgadymL+zKtjmextl8&#10;j9YcEbtKybQnMqaSsn58xbnKExdzwbmZ//jo1m5/Mmnhpq+2eb8Bn1QfnLzzVeo6gL97JdFnezTa&#10;m7vxGxf3RdA2f/VNu6O9a26ewuOxrs+NZTk77LvmPp2+zu32huWNTT6FZXNhPsP77ne/+z8Y3dXv&#10;TbcR2AhsBDYC/38ItIYWg4kFip+Lw4oZeb+us4+JiHXaGpZNvm/e2th7EFNf612xFB8c6/tc1kNr&#10;ZHHDlKEcv++VFCuJcVpHo09+dbkYxz4EZu79W5M74FbsQb/4qrUczV1SPhYb4+HHatt1styzNmaN&#10;b3zZha/49joZ2huTYg1tZIVpefbqX1O6w2ftZwdb0bHbXm7FPBwas2kPedrZsM5T9jWH9CUHT3Ms&#10;TMpXGWjXFA2bnS/sDauVtjpbpn71c7iZi9onbTLk8dzEj06/A1Z8DQd9d038Ywc5JWVYdZ3Q3hhH&#10;I48nujlmfJjzofKao2sOs4OsP/3pTx+7/95/eIaLvL3g1Ol5iD62sq1j2jztVqbvV7/61YFBPsKR&#10;3OYLbJsP5cbQb1l0XSGLH2GiflNqLuX7Y1+f2XXOlvDvmZl6+4me32krhUF2wgg26us1L/yum9fJ&#10;3PlGYCOwEdgI/H8jYI1o3bCOWFfEztbo1u3Wo4lEa/tsu2+5eBI/ndYohzXde9XW/7mGzzXTOoZ2&#10;2qNfPFJsSe70R30m8UL89i/upbb2o4NL66a6cmuuOvzEzOHUfVxr76SrP130svWmg/xkiHn4650X&#10;sQE5N/HqKxZSlvIjGxtjch3qcrKr4zv3HKXnOfpLcGs+JbvnWeTNpM6ebCtGxQ+r7pfjUe9e+ZSh&#10;Pf7Zrpy+8K4tTMJVvs6V5iTZtx35SX5y+EIPGyaW6tkV1vjMz1Iy1Oc8hAuZnQv6knUdfzLXnG42&#10;3uYb26c99OPJBnL1z7o2dqGjI9tm3rOSxhwPGb2vZk9vjtuHGmPyjFMy0P/jH/84rg/0/PrXv9Z0&#10;zKeekTYPm/N8xo++/w/BE13jiD9c9TdflPtd7/ldD7TTj2xkL13S/H3h2o6OWz7Yln3kweKxr89z&#10;joUzPXPvoFzS1zF9mfMEbThE69mJ1DnfuByN+2MjsBHYCGwEniQC1k9rz1xrAWENsa6IBTybrw3d&#10;Snt03uNjrt2tSWTXbq1v/WZP6zFVc/1TL27A616n97tnbJT8aOmZ6y9f/Reh5yFSsaO8+ES7cn3R&#10;tc6W2yeIo6R8yRaxhMT+uxzx81981P3Iu8g4FJ0+1nvf2amfPdnWuNIVXjBXz+7eVyHDPVH99ZE3&#10;//NNHa8U3tXJh3+xjv70o+e3WFUu7vK/KRJ9/Jk4aGePfVFzmXyHsSixk3400dVn/O0l2ZONt40P&#10;e9FMu+lkL3uUkxUNrMNLm/72PGxqvCeOxdVsrR8Gt/E3zvTNuZ7Pt/nXvKerGDN/yKjsGgH7Ej62&#10;8V+yh62sTu+a0LMXduHX3Gi84uk6QO5vTr+/O+Vl02xLtzyf+v+QZMrZINE3U+OF3/OQNaGPRp9y&#10;etjIJhhqd+14nmS8yc+2eMl8zOtz9xno6lm48aC/Ocd+9wK0n7snwDZ7w5Lrd3NQLoVL4xTtzjcC&#10;G4GNwEbgaSLQ+iZf14bWkNbB+lvXHxMxOqRVdvsC9rUeylvP0Is5xGqenaCz1nsfe42vydcfj7r4&#10;oGcubJjvf+u/LlmT6YBRzxbmuwrWaUd+Jac6m2868pWteHwnuPHI/pv46SvmKW6bbWSyT/wIAwkd&#10;mRJ8G2919OJ0MmuHAXp1uErZGM3R+OyDjOJZTeow489M2qXGOJn0SWQknz3dMz86n33EE369x05G&#10;+w00Un3V6b8J2zDCm61iN/EzWeRL6MIexrBe50S4tRcRu4nrs5/c5jGZyVOWbuO/pLr8hBm55utd&#10;/UNvL9e4Naca8+z0HCOa5m57H7qim9ixKn/CD137D3hKYXxUTh989r+AYmfnbjYVS6Nr7ijrnzLU&#10;nefGpPbmE3p+1C73fRF67Ivd38g/tBJd+aoeL5merTZv9UmT9rLl+s/GVz5txBGm9M3+9Xy6Xvr/&#10;2mIczGFzUCKLvzDp+vbtb3/7mD/6pi5l49mYNo7tURundQ7cZN/u2whsBDYCG4Gnh4D1rji6ta+4&#10;5bHQsK6RaQ2Vt3aljx7rtVjfOthabr1tbdamD81c2/X7/d01XkDTGii2892T9KX/4vSdkOKIfK1P&#10;XZ9nNGR331Y8YN2GWTFtvPJ0yovVtFuX6c83bTN+IlcSL/WOUn5m44wDDuLTR/iwcerLZnRkizl6&#10;vqEtO8kMl0mLfsVUv/boxBzJiTZ7wlE/HfmAN9rsgmUyZ3x5NN7hI9ny4vpwpsPepThpYhiNcWBn&#10;+PQe0aq68SjWmrhFSx9/5FL6mr9wqU1/+yr7mTBLj34JpsV16uwlgw5zMMzDFT8bswFPvirTM+ee&#10;tuxQLpETtuijWXkbM/TRJEMO2+YJm8whucN4qec7+s4V52e+aRfnt09LnnapscjPidf8nW20U1e+&#10;kOca0T4dvp6/SGEwdWbXe++99+H7779/8M3+yXcIuecHvx5yfcafrdOE7qcYgzBFaw61B2l88qV5&#10;Gx7a2ebcIk/ZNQimaFY8pv5d3ghsBDYCG4GNwEPXuNsQvOnd62ImMooZeh97rnOV64sWn5jDWtfv&#10;4bjPPNdc66t7ocUaxRjFTWQqF7tYZ9E6xCS///3vqbmKK63L7T2UHRJf0ttaXbs8/frSpV0yBuRY&#10;w6XkVNYntpPaZ0RD7lzr2UE++uSJuc7ZVOwxx4Euz2LCnE6Y4u9d/uyPr/FgE18kNoWxeuVw0JaN&#10;7WuKDac/6O6S0ouWvHl/Vx0WYTDlVxZ3eQ5AjrZ+K04ZJmR4N2zizd9wCgP6py1hH1bRk9n9fzSN&#10;Rbz0hDOZ8ItXvZRP9k3Zqa95Mu3SPueNesl7YdnIBnLlZDqk7CEj+fGXo0ln9sIwnLMxueaAsVr9&#10;967lxWkPUmpuOM+TxebK0cmjVc6nZH3wwQeajxQWbLa/kcKTf64V7UP0oScvv+Bj/2Hvav+12hId&#10;3vsmOsxdh7JEz6rrLvL5ho8cuBuD+R5j8hsbOb14Om/zCS0sJq1yqfO9+s43AhuBjcBGYCOwImAt&#10;eaw1bpWt7rlF65Z65WKD1j191nHJnqFYQF25d6ei0R5vtP3vcTGQGMI+ovWzmCOZcsn738kqztIu&#10;lvnXv/6l+LG1Vjza2ouveIDe/DuYTh/T3hmnsAnvtEmsX1v48K172tlYHg2b55ofHmyIVpmu9NVe&#10;XX+2zu/jak+PuCz/ysM2zKc8vOjCRz0dyWRr8ae+2mGfDnzXpcZr+hwt29pzkoWm2JkedqUPjzFt&#10;DBpfPHzq3nDPqNDnszI7HOGhLSzCWpvUdz/oIH9itD6Dyd5Lzo8+2R5f8u2N29egDBtlNGL2bNIm&#10;Ze8cI5iECxvXRAbdxfrnbCQ3/WQnn7x5/oTz1NFYxgPnZBift95664qcDelhMz+bY8kJH/uX/I2H&#10;XPsP7fMcSoG2t99++4qvdjk+84s+/NkbTXqr3ycn4yHX5+Y/bOCYTXDv2WB2G1OJL+a5646xary0&#10;R1MbOd2T6XxAB5N1rt3H/82zEdgIbAQ2Av+/CDx0jbsNGb9fJa3x0lzvWwPRscca5vdwlR3K2pRL&#10;k6c2NH2vRFzk3e545nooNtGOvtR/pasXuyjHV6w038nSJpWjLZ4mu1ioeAcG1m4xhYRGG1vwFtPp&#10;49+0Ixn8oo8cfJOneEOMm9/JCK/a8dHJxsaG3pnCSdvEaq2nV3s+K0szPs2GMM02dGLLmdg5+2ff&#10;LLNdil+sFabRqRcf1VaeLat/+tOff+HOx8YjOvZqE7u5xzyTuU7WHKvZX5kM9qCd9vAt7PI3nnK6&#10;izNrK8/H6v2fSH7Vnp3V5Z2n7DGWYRLNtEdZ/8QGHduzPwzlHe7Fsx2u4Zj/zR8+JFef74lM+7Or&#10;PPvkZJIv4ZPCyz0KiZ/JPxpOH/iy2/8iKuejfRCb8u26PFn3zdnwkD1IesOKPAn29hj2IdI6N+c4&#10;eSbIhsbLe4P2Hf1mRLLC+BC4PzYCG4GNwEZgI3ALAo+1xt2kxu/hznvr/ZZr8Xrx4YxnyHOfsXck&#10;kh9NPK2pYhUxAZn0+f2r1sTWXzKKkYs35trrfmep+KJ6a7I9SOtx+5FytPUpF78oo5Fax5Xrp6t6&#10;/k27osufKQM9/mI2MZjyjMXCmQ70MCCTTd/73vcO3eFIVrqTeRCcPsTC+IsL8fSMJprsr57t5GY/&#10;e9A5tPeMAQ/6eFb9yZy5cYyez7Ap0Zee5otYk90w0Kec7/Q1L8rJJF9fdPhgMJ+J0ImmsZm535zL&#10;F7L0ieHSr42tbJzjFs5kswdNcvInmjnG7cemLDK054O6hIYM8thTXJn/aNKtLJHRfqFnOtX1kzMT&#10;/xwS3+c9dHXz0DMKtsTLz+lT/iYX7e9+97ur87m5ha8ym2Yy19je71799re/PfYxYYo2XrQrfhen&#10;d8O02bessvHykXxH/mp/SCLrIXsQeK628K33KuE/+xtHNPrW44033jjaus45/+1RwhB+bJYay4f4&#10;v3k3AhuBjcBG4P8XgYeucbchQ757j7959v3Olb51SizTWlib74P3u721oSnu0VbMQE9xgX2L5yH6&#10;i6fpnTGFcjKnTX3npHU0m6zF1l3xk5hJWRwpFQcqi6e1xyd+ax3XX1yVfG3We7ExOmnumdTXGLAY&#10;U59EFhnplIsJtOGtfdqJhx909r5ZWOJpn5h8bZK8Mh3hcnSePuBKb2OBphgKzdyLqusXy5ODj43Z&#10;q/+uCU/7oRmvsnWOM/vmnDAeeOkuscUx7aifX+TpLx7TN+cWvmQ0R8KWjvqU2TLt08Zm8yH55lTf&#10;b4lHDruZNy7aslebg87ajX3H0fjsA41nEtHOPjh5vjOxXe1GP/GlQ4JHWJI99yC9D4Su9y2VpfxT&#10;nrEt3/hkrnjX03dH1NHTz65s034uze+IneuPn95sNyauLdVXPu18vq5/pb9LnbzOn3N43kUGe/gB&#10;n2Q0P/BPX9WnD+iMWd8fUe7Q1rk0x2eeC+TttBHYCGwENgIbgXMIPMYad05ubd3ftH57n+Fcss61&#10;DhYz2AtYOx3tC+pD2xq6rncXp3uVxb/FNHSj4ysZyjNOEMvMeMf/oZEv3kq+dbdYuX2IPF1scojV&#10;2mdkI1365h5grtkwIV/8J+6UyBZ74C1u0B4GytNmdYmefKs//uyZcSSe2striz8ftbNbgmkpfeFb&#10;u7x4xe98Tjn6kqWc3dmqbepQvykZJ7r6vVxypr7GkZ7SLBdL4SHH/oyMMKgfr3lwXaye7DBuvwxb&#10;sthBR5ihb0z1odMXbvLiP3OilG9khmNtaMhILj74S+v+Vlt+8tl+R8pv+112ZYM+shsbuieO+iV+&#10;NJboHRJ/2DP9g2XynOuN1cFw+pjylfOz39HzPGRN0WSD/vba9hHGx/+b0zXPS3anL/yqp8f3zmqb&#10;eqefs/0hZfY/ZA/S3GADTPgbJvKOaaP7BNFoby5MWZO+snMkPph2Hax/5xuBjcBGYCOwEZgIWDMe&#10;ssZNWefKF6c9QWuXtUyMURzU2l8/fm3W+GIY9ilrix7d5FH3jjtdxS/FgNpKraUzfihWQUOPRLbf&#10;+yUrPeJO97SLnYqj0M/4VB3f1KEtOcqS+Ka4jF09k6CDz+m5pL6MHbXph0Pyyei/7uhgy+zHrz3f&#10;1FfZ9U0/whG9lP1rzlZH8Qd7omFH7/ZcSrmMXyuX4y/hnXbUflPefOq5wTlacqdPcy6FZXzGI0y0&#10;FR/zDe20Vz/axrJc+20pP4t1o0/+tGuOWbbPNrzm/OThL1+SP23X1vlQrNi8zf+J12rb2gfffM+G&#10;6vLKbO7cUTaf2+/RwS57g/Zu2sJJWeK/96GaZ+Z/v0ehv3bjko+Np+exyUan3vyBe36FGXn0e5ar&#10;L5m+54aer+Gaj3geK9HxmNdn17swYWPXSWXzIP/Vm2fKjUE4NmfkZIQN2tKLwCPZO98IbAQ2AhuB&#10;Tz4Cj73GrYi0DrV2qXs+0RqvHo2YQOxfjND6TqZ3g959991jrSvGmbrIECdYX5NNp7J4obbJY91M&#10;9yrTWi0WkthVfCsemHsR/fmQrHWdT/Zc0/HBXmJzz1ha64+OZ33K0bpP3b5J24wZyCkuTQ657mHH&#10;Txb7vduDPpv4yH50eOXxiDFg2RiSsaZsmhhMmnP4z37lYsHaw616e4Fszr7JBw/Hykt/tvXbU2EH&#10;h2Sli6/1a8t3edhqRzN5Z1m/lN3KdEn5UK6tuE45PJWl/ImGD54fiN+NncS2fGSXo73tQXD6MD+M&#10;PVq2kpvN6xjxM9npT87Mi2PDqL54PEvJruZn72A17/GEN53O5ezKBtjB0v4j2emi2/fAsiVZ6SVL&#10;fz7yDQ16/6duDk0euvCic/3A23WJTuNg34Nn4q5vtU3bfRO7H3MPcl87noeP/+H+PHybdiOwEdgI&#10;bASeFgIveo2zPq9r8t/+9rfj+6TFYxAXZ3gH6lwqbkAvNiGzeAG9/mKz4pVVzsWz5yHJmmukMv4p&#10;Ez9ZYg+p2Gnm7vFL+IupxHfa/ccGXWSwVyquSbdcnzFQnjjlDz46vWNEXrJm3I2m71mIS+05JPTZ&#10;m9/k1tZv4hzEz+jZImVj+o7GZx/srB29OJqfYiWypTm26ukvti5W1CdGTV56xdjFp8mc+OAzXnO8&#10;Zz+7sgFdY0sWjLKjcc9v8uKjo9ReoTGsHV8xIh8axzDKvjmeyT+3NyEXHmxka3hM2rCCUeWJZ7bJ&#10;yYAjOcr2n+pSY9LczcdkZudBfPrQLybnW3PLM42wjZ4t+Y2X3pJyh+/qK7MnndGxV+yfTf1/pO+H&#10;Nc7pmNjgkbIpud7bco7Ei6Y5oOz5bHNAfc4fPJNPv8Rfv30Bi3jZ7QiLS8r7f875teq4v9T/5bS/&#10;Co/r5tLkMkclfoY1v41F46K+00ZgI7AR2AhsBK5D4GWsca1txTzFBd6vbq0WI7Cl9cu61pqb7eIA&#10;MrzPXVyQbPQzTrD+xV/e+xrpt17iER9mW7qisR57X6NYqfdIehbSOqu/d+aVJfHT9CfZxVXq02Z1&#10;vO5d+92afNLmmHwz7sInhYU4sRj2sufys/5izuzUzt9iCdTtJ+SwaZz0oecXPSU42X+ROdv1Z3/j&#10;gHf6kgw2zFgdX5jyN6zR9yyDbcVMYdK7aegaR2WJzOlTMuc4NBfgMf3GH71yfWGlrdTcqh62bKts&#10;HznlhRMe42cewAnNxFS8OP3Kb3zNt2yrbWKpbab0Zos8TNGps6W9izYY2Re332WPuBSOYWksk+18&#10;kdQ7d+qT50+8cvOlPQVev9Et8ZFNcJz+Nm549CVr/Y4JXkcJVuq+235TQscmR+WuD/i0Na+VHyPR&#10;ZX45lKXV/ofoaS6G1Tz/Jkb5na55D8T1INsaR+OSzHh2vhHYCGwENgIbgYnAi17j5no5y9Y+65X9&#10;hLW/tYtt+ub6p601XbtYo/ez9RVbK5fEbNbA7tdpF7sV09CXjtZhcoshinPwwajYSfw0Yyj9xT50&#10;5uNcf4uT0E5b6RLDtH6zw0GXNGXwn8360ccz7TyYnvH17lhy8E7d0c586mPD/P8AdXFQ8uTtOY7G&#10;08eMW2uT++1Oe7dSY5kPcONHcXZ4RaedLeJyWLPFPfQ5hsmGf+NZW/LY396sMWsOoI0uPjkbyGte&#10;RD/xYEdpYhwt/nxBl31kiO35p9z+Fk32KZMTVuqlYvyex83xw6Nem5iRjOaFOYz/nNzsTg8Z7HNI&#10;3gesnnztfGmc4eV78ObITMbgzTffvOJnhz0xOfSuOGm/OD3D9IxUeWJNbljqi5cc9w3iTe7ENJvQ&#10;kBEOfkNjJjz4p3z97Ji2tD/SN+Nz9YckdsHMkY3scTxmmjiSS5ej88V+s/Pd2GuXOmeV2eR6C5e5&#10;L9a300ZgI7AR2AhsBFYEXtYaZ12yjjsk6xXdd9mDoLVGFmMUD/h+iBhBX/Ejma3Prav1qXu3qver&#10;VizETcUP8aIh07rb/mPuQbLJWkxP9Sm7WIUcqfdKsktbfHNNxxcPmmKo8vjZXVu67Lfco+4+de9q&#10;kdMYRKtNmvHzxAGdeLIYFD/dxaFy8Wc29IxCjItX/GJM6odtY3Sp+fJT3AIH/rSfyVYU9LgXTxe/&#10;kqcPHZnh2DzIDzTTv7DTTl/jnUz6xcbGuoSHDnY0B9KDZsqPh13J1AYP+iRxZbgmL1zk0c196sE4&#10;PooLNTVX1viPb+HCBxg2H5pvjSU5aMkKo3P60Ud7FE4f2sSmnQv8jo48+KQHnXHk9017ELJ/8Ytf&#10;fNh/iDYv0inP79ryzffOjH9jy6/4zU3l6uFDhnsiZDZP1/Nk1UeWlF7lxk75IYmuF7kHcZ2QmnfK&#10;zQnnmLlizJzD7ZEbw+p4uteTnHJ9O20ENgIbgY3Af9m7sx1bcqpdw7eAECD0XzniHCEKqKI7pFhn&#10;dBKgopEQZ4BEcxXsfOaqd/ERO5vVZe39F7YUacfwaD87pocjYs48CNyHwHOvcdm01pUblVf6P+at&#10;/Y+9iyUXwre5FL2+p+77pPrkCeUa5QzlCtZD+ZB7lWzLhXyvdfPT/LzWcpSPX+NdrNbtq7xztstJ&#10;5FuV8qP6oqv5WQ7ofP9fh/Nyp817xO8gK0/Y/JRMuMPDcfU53NLd2JBVNpd+SXn5t5zE2eYe9G+f&#10;c7kMmkI/nxxXW52vTePZffybgk//7LtXfCez2MVbvM2Lav3lkfGyLz/2Ttz6oD89+RiuyYbB6tfX&#10;/F99eMiTib+aDBudqx3s00WuMcOrjYZnbeUvG8WZj+SUxqlY2E3fS47/O9ePThfcm29dh/Ubi3xo&#10;r5W96uLIfnG4ThUxvbh7HlJpv5dc9Oy4Ztnt+UTXyfpWuzqsxbO/38dGdhoD9tDYI/enP/3p1edP&#10;vryPmr3n3IOsj2Hab9k1Nlu3J1meL33pSzc17UP4rITr7eT8OQgcBA4CB4GDwAWB517jyinKDZiX&#10;G/gfgpuLoT30nXQ+6t+8KVn5u/udrXflCtXR+y4I++lBa93Fz0b8+Njomcmuw7Wtw6236SSniJtv&#10;5YJo5OQT+YYmJ5TDsBW9PJHu/MOr7PnVZr7gY6t3dJyLq352tMnzLz1o+dA+JJwXl8YSXrXZUIqX&#10;fPZ2j8Wv3YeRCRdtuKWDfiU92ulaf8JEDtR8S9a5+NpvllvTpeyYp7vnOMsrzjAhp61fWZ9vhLs/&#10;9Iarfj7GD2P6wjqfiyO+dKlhwCad6d1+bTbDqnxwebJDnm11OK5OfkRv/OnJ38acPW11Zecu2url&#10;k/fyjHfzQC2vTXd6yHlvsjFBty9wLyOc0p2vcBOj/4OORz9/ev9ydW9c6OlQh7/7Gxtb2K4eNrwX&#10;CofGqP73UdP5nHuQxjK84G3f3RhVF4t4HdGr24fg2/mT3KkPAgeBg8BB4CBwReC51zi5xXXtlmP6&#10;Pnp5kDVNsd5ff5t3c4Cr7+VUyekv19SHztbuP9DY1c+u39/NRn7QI0d58el9V/3df5cP7L1cvMVX&#10;/oWmlNdos4cvn9Gs3/TeV8qzyhHw0F9OVp6OTqdz+vMNPezLt/hD3/qFLxv4lSseckT6r/RiiZ5v&#10;NyV3f+oP1/TrF3uldzrwhWV91eU69TuXK6ZbTO25yiHFlc3q+tJDv3YYOQ+fq81wwrOFbrHmC33a&#10;6Nqdk/H+UQW9svubaDtW+a0PztkyLoslP/Cu7t63Sa+6GLXbc5HNX/QKbMJPO1/zIV3VxXvtd85X&#10;49087b46W8mbT/02b3Gzr93/He36SCZb3tnq2UfzT/xoeJqj8aeffXEl03nfb3deH1/S43e6rkXf&#10;6r32v8k5LJ9zDxIO+WR+dj02V++LBVb6+dZ1ou4auU8mG6c+CBwEDgIHgYMABJ57jfN9j/K7clV2&#10;yyG0l279tmcof2vdx3ctK/fQ/yiUI1zzFHqsva2T/R4OvnRGi9f66v3o1mfnfS+z+IqJ3l3bi2HX&#10;ano7x2sclHwVfzrQ4vF94PvyNrJ05Ge+0KOIq7ypczlEOQNa+zftChlxyjWU9ln0FXd+6s9/7Uo+&#10;wIENdvmphBXf15dk1d6jsb/of3izvdjJoctp1Y1jvoRtY0tnNG1FLM0H8Tiykf/48KQ3OtnwWCyK&#10;J73kzaFiJ5NP8eJR8oGt3W/Wbnyv7z/pz7/8pw/2+euc3ficK/lJjp8KnPhy5b113v1pbl91519x&#10;mbN+VyCftBszz8UaD/Njf2+Cfn411+wnfvnLX7767kX282drMeY//17c3VOIv/f3OifH5zBID7ve&#10;B2vfhU4n3fueWPxqOopn6W/Tpuez3IMYi8bldfxtPNuLJHPFMfqpDwIHgYPAQeAgEALPvcZZ99mQ&#10;A+x6z37r9PaVa3jvonwuGhm0cgvn19yIvfKf7plu/mBt5Ec6s/GTn/yEulv5+O5d8i14ystaa1t7&#10;8V3jKh+Tf20f+uagZLOvnU/tBeBTv77ur9oTLGb+Fwl/tsDFId506IcdXfwQi9+Xyt7Kb3xkiime&#10;zttPFGe6nLPbGJO7+lieIuext9uxJF8/Pc6NY3bRtFfnftckP9W7b9q45LP0bs61/WTzAWbl/+iV&#10;4lPTpRj39Sudajle40wm/eSSLz9u3PCUy+MTN5/RjY2y/ejGxTs17O3ec9v5zq5rhkyFr9lHIxf2&#10;nYsj7Ip3rzU+0Ylvrxs+hUn05s0+s8x+eGXfPPFdsr7jUT+/yOznA9oW90T2PTVYrbx247By7kmE&#10;NV99f63zcIw/nVd6/W9S0wEjR/rEGDZvoush3uLf+yvG6HWKMekzzT7T+N+H3+voOjwHgYPAQeAg&#10;8N+FwHOvcfIF9zVblzbPZDu6fLB1NZpnGPtdbGs7eXXrfzVd7T3kGb5vkh4jSm5zD/zsWUM7yNm3&#10;oMs380e/nMkaK6cqb0JLlk+OcjzyzhU5cGtzuRe6fvKKfC3/2eVfpbwu3t6d0U/HVWdyYSPH2Px5&#10;xyDetc2+ODc+fGsnOXkLPLIVnQ0xhSG+ftN1x+U+veVC8Yk7n8NFH33up4e5c89LwodPZPONP/rF&#10;odChzf+esTi3x7OfqRSD8+yXM+djvOq9389vOu0TmzfpSMa5OWIsd060p7JPrIiFvvL46Opy8u03&#10;9p6VwDQcXGsKW/lCxqGIaWNGqx+eZJLDy890h4u493kdHUox0aefX2p7j757ZZyUdGlnT5vf9Hse&#10;8tTnA37Yrs/2D3Twvfx79Ytlx9W1o7/90W9/+9ubb+ncMWMPHc3xroUu88ahrRib6/i8i52wMCbm&#10;fvPgdW3gby+aH82Hzk99EDgIHAQOAgeBKwLPvcbJWaxlcnvtSjml83LsXffR7Qn8/m5rJJo22dbH&#10;1uXu08o35DL+f3HroPw6PjqU5LXtTdj2zvj3v//9V/lH+xD2rLMOubmczporf1Kyczu5+xOvvHZj&#10;4kd25Vn6tp98/drtC/DsHkIf+ew430JHesvn9JfTyUHDA57ZWR3k5WeNmRxI3iv+CszpiQfdeXuC&#10;+K51/bsnXJ5rXDtXlu+Ke/lk+uMV99LIiZvfbLX/+Mc//nETEauxhSO+qx0xtqds7uLJBnvrs/bi&#10;zUjnjXf1jlv+8VFJZ7Lx9twETzQ+xHfFU0zKfbEtPZ/Q3Os25/MBrdjZyRa6wg/y6Du/+NI+UBvW&#10;avcpfJdcMWeb7yu78wyfefy6nw/8aNzJukdhL6KkV90YmkvwWazwfu1rX1O9KmTiW7xeMbxjg98w&#10;coQxO+/TVnqbJ/aE9Bf7UyEkp1boe13Zp3Sf/oPAQeAgcBD4/CLw3Gtc+Zu1uv//Va4Yqruetn7Z&#10;D2jLeeQnZOJ7aH1Dl1socgnva5QnlZvps09R8k27/Ee7+7HalV1n5WP2IdZqhR462cAnx9KXTTnV&#10;2iKTX9uOX95V7hWt/QNMFP35dCPc/en+dnkUWUd5Ej54wmlzSb5tzsFWdsl4rnC1xUa+4GlMNk46&#10;0KM5ZwcefFLq046mvSUs2Cu2YqAzP4oJf219zRt283Pj27lFDv/6kv7yYr51v5g+vPZn9jJXuXzP&#10;Ltlss5Xurol8xbclv8RfbPfJrP3k2ch+/uRD9pyLD0aV5ih5R7z1q3v2oh1/topNn2Ksm0dqz4vs&#10;9bSLqd+wWl3FKfbiqyb32OdDvrBPxv/m+cMf/nCbR+43dM3oV9KrHVbR3RNRPA/ZeXsj3v15CKP6&#10;36am8+xB3ga5I3MQOAgcBA4C/78j8FmsceUQsOj3d8sxNk9pzffMpJxEbuSw/tNT7rS4xtu7EumW&#10;S3/yySevdK0t8uURchEy24+25/YU3bOVM5U70VNu1m9n6VfWV2182bwx3P3JhlypfGnl6se/ObTz&#10;8iU8xYweHtqKfrz5qWYr+d5dIrd0fqwvO46be5a3km8M1+90ZIdP8Wkrm9/zq3v78aVPHkrfNXek&#10;4+pvMvoW9/Yx4gm35cWv6C+2l5R/+wmnxtnc6N21xcgcQYfL0umid31qX6xPHI1N8aNfS+OIXkzL&#10;s/qXrg2/nScrHyb4xFkfn8g09vTrg93VVvHyv3lHX99d6rv0MNSu0N9nRBjAY/U3Vmw05g99PoSR&#10;Gm+/j9W4ep+LTXFW0t+52u9t8QcfXb4fsjjFqz+/o71LzZfn3oPwGTbGor01n3fcHouB3HkX6zGE&#10;Tt9B4CBwEDgI3IfAZ7HGsdvard3zkPIAtNZz30VXrIkVOYJ13f1OepRyHLW1Mp3e79kcQG7ruUY0&#10;upRyO3mx3wOO3vMGOQ96ebM802G93eOm7O5POSieXbuv+Uyy5XXXvYx+eUA5afLV67v2vs8UJule&#10;GbwKXPMvLKPfGOZPfJFggnal1x+mzsO7/CaecO5cffUz2Xj4vDno2qff3LnKkCUDi+Jc280bfM21&#10;nY+rjz3jQT7bV5/1hTvdbDfWbCTHF3Y6x+O5WmPnPD82bvzr09pPFxqe4mVXMS7Np5eU/8ScHbL5&#10;gGd9cO468L0U3+dYHPVtYT9/4st3NspVw6Z9PTlHe1HfBcsH+vm4/mkXJztk7/t8WN/co8C3eu2n&#10;PC/NV/1Kttjd38jTl49+F8tzleLVxyeHWB3vWuh47j1IsfZZZGzOd9LfdeSO/EHgIHAQOAg8hcBz&#10;r3HWcIWd1n5r3v4OlX55Ur8105pYPqCfHnmC97/7HioaHnuFzVHTV25A929+85tXeVi5cr6RLQch&#10;W0H79a9/fbvva10uf7JWtx+hg51+G6a8Q56S/XJTvrZXyQa9cgx9cul9lsKv8h38e++/GMIqfej0&#10;5R8feqZAnzHgT7Hrb/+XDjkUv8QpZjrDpxov38TbgSaO1Y1Gl4K+8vHxp7kRVjeB+cMX2ImBz+oK&#10;mwp9fNfvqKAp/HA0RuT0kWM/mbDNFtn8SxZm2uuHc3xseC8rfeRr73hp9/11PMZM7qfOBz4aT/OL&#10;fr42XuzAZX1gh95wDGP6lcYevbGozrd0vJR4GXvzls3VmZ94ye158uro5FeXc/FV6BCnuF3XW4xV&#10;etDXj+K5fj6IiZzvhxXnzhd67EM8D+n6SoZO+4+101wih8//MbQPqdDN//dV6IKPI70wcryPctVj&#10;/vU59zr6jV9jqK4sTtFOfRA4CBwEDgIHgUXgude4Xb+3LX/1fMJaZd3+1a9+9SrPK0fIz3KHnkl8&#10;fPfbua2d7Vvwkmt9bg3Mpn2L/ISuaOl/rJZnsGF9La+XX7b25mv5Qc8lspGfarz5yCZafPzlmxyr&#10;/Yzcstg9G2HDgcYXuRx9xUonf+WZ+rawky/a9HSe3PJry2+XLzl9+a1dzPyNP91yp3LOaNVXDOlS&#10;6FDi08YLl3LQ3ZvpVxqL8MjH7HjnZ/Pdl1L/vq/deXV5vPPGgV066LyWxqUcjv18gs3qc75jJK7i&#10;TsY5meYbPPKDbT7sO035tDz40huebG/Rj0au/U01PvOAbnPOHgsfmfysXp3m4Zb2cOtv11N+x09/&#10;Pnp2Acdoa6vxJdeY6/f5oNDh8LxisdeXP+vnixcvdL0qvpuyNoxRdl4x3TV8dvn/RPrCePFb3jdt&#10;w9l8c+w4ZudN9d3H39jTbyy6Xj3zUpqb+osRzrDxudT8INv4vE//7vP50A4CB4GDwEHgfz8Cn8Ua&#10;tyjtmm6d8jyk75HjK/fQbj2TL/BTXzmAd7aS2zyCTrzqa55B1vsa9MppFP7IF9KLpo2Wr9rW1z12&#10;7U02nXTIecjnAxq/HJXti9Y7EKtr1/j4+IKusJ9vzsvT4YWu3JcT5Yv7wOyVO98E7v7sWERTp187&#10;jBqrpfHLONRHX3HxqxyUDHrj5rySfv7vONefbvsgtraQZdPeRe5rTHonSV9z5Cq38dHnvDmD1ztJ&#10;4SpGvqvpbH8SdmGQX+ji4BNeGKCtTfucq0/kuw7ChA/mYVjSpZgX7WPJ8EHB52j/xgbf0TyPkXui&#10;NS9uQnd/wji76PGRb+x6phMfnuu8Y6vfxWpee/YHk+zQT6fC977DQV8Fb3b4Sz7M8fT+VL99Bd/4&#10;9ddWk6ODTZ8r5knfSWF/5512svSQQfvd737n9Fb6fbX7ru94Xrfm13PuQRbTfDJG9r0+i3x/R3w7&#10;NsuHtyO6uu8MLe20DwIHgYPAQeAgsAg89xpnjd61eNdz65R7iB988MF/5D1yAGtja305VH77zsaL&#10;u3uW7nf2/Q195Zfa962t9LHv+6va6Ucr5yFbXqGt8P/6fw2su9ZoOWA5Xfqqyd63dqMr+jb3dE6v&#10;fNm4yI2cdz8yO+owwcNeuehLzS/jb09RXrx+bcwwFDNb7WuuuSNZNo2NXNdRXgcf/ip46HKezMaI&#10;B3/4OeeLc0clX/UVa31qfmx9O/n0D/3GvzyKPzs3GhN895X6Yau9sYlbfs+v6xzrOR257cPb2LHH&#10;n0rf0e5cnb1o9CnJbT8couNpDtlPhCG6MYCv/1uIji9c+Wfcr2OeXfLmeuNTjq1/efSba5XFl03v&#10;OuExV8urm5vJ5FPnbP3xj3/814cffhjp1fxCyIYYKo2ZvQt89KEpsFuf0cOpMfP9c8V5ehdz8sng&#10;c/2wgycd4rjGgvdNC51hlQ9sZOdN9V35xZJefc7bv5oTxdA1HHZqY9l4kjUW8TvftvNTDgIHgYPA&#10;QeAgsAg89xpnDZcjOVqT1PKdX/ziF6/W+Ovv2lzXvHy2zvkOKb/lAT//+c9v+YUcYPOC+KuzXV7h&#10;ecjmbvjoLqdJjk65jPX4q1/96qt119orz+s9pPidpyOb+lq7r+1yo3IKspsT4GdH4UvvrDvnfzGz&#10;RcfGJO+Gi/yRnfwiWxGHXF2hy7m9CznHxpCMWDbXRN/4nOeXdiXsxWf8Vze77X/MGfq2v3m0emtv&#10;3IsnnY5K/HSlGz9/1OYcHhjiaUz4Gnb2IHxLhm44Kdlu/Jwnp7/9sjGMh6znAPmGr0KeHwrfshPv&#10;7hmKR5/x46dCh4O97KPvPHGefJiJvdzX/ik63nChY/Wwo1TfTu7+LM/mt+ncMUpGrGL2PQ32Yf7R&#10;Rx/9B07hsPrD1Xfa9fuM2X76F7fskcPX8xPf84iveNSNwc6haDCM17jXzsbb1PxqHIoN/o3B2+i8&#10;yrR3jg6HximMxZh9cYapecaX5vT61ZxK76kPAgeBg8BB4CCwCHwWaxx7rcdqh7y+dUy/fOPF5X1s&#10;9F3T5CJyhF0zyck3lq+8r9xAH1utidZVbd8Piaf1lc3a+viJv3xJfmd9li+XO+HPfrL0VFrHix09&#10;Wvz6xLfnyav5z8Y111+e+NT0iVGuFB7oYaAtJxVD7+CgFad2BU3cCvuNG3w2F+M7u9dct5jSV72+&#10;0GUs4RKW8akXL3zK7sf4gafxpGP1lE/iU/hUm8/Xot9hTK794ZmtlV0aeT41Fviah2GoTzx8zY7z&#10;bCRPlj5lvwPdfFjM+azs/njxq53sjfnuDzyMtXeqlL6Hom2sGq99JqJPCd+XZ/8er87V/KLfsxhz&#10;Tm7tfO+3wyFs7AOcL6Yf3z37bNzSDRcyybmf0e8wwOX6e1nhTG84i81+RaGPDe9x7RzTl6x281Wb&#10;7cbHuXI9f0l9s790POcepDHNq+Kr3jkUjzExh7oOo6ube3hOOQgcBA4CB4GDwGMIPPca57uaFeuW&#10;td3//6hsPsQX3x+Vz7QG4pMrWOOtlytLF5nk8K5c66Fci2w68Cm+p26PoaxcbX18seeRK+33aeXk&#10;aLsO86OCvvb04XfE1/q/uaBYN+eij55KeSHcktO/a/62k8Nfnko/P3r+IQ9bG2TwkuFjfqdLXc7p&#10;uxFixdM+BV7a11yRHN6Nj57u2evP92ILq/t8xG+sGoPiQk+Onvv8wKNkp3heUl/+LT91Rh881nfn&#10;Coz43by51mTRik1NJr613RjdFN/9wdP7Ws0pfasvXv7QXezGNGyWRxuP2DfHNIb2BvrQ6aIjP9Ox&#10;80Ec4YQ/H5oP4e9cSXZr11U2wrf/GRrGZOli48XdvYr40bOvv9/oRl+eb33rW69iomMxJ+97af1/&#10;RP2KefzU/w/puiGz9m4K3sMfY/GcexAu8t08ad7k9sYDr87xOYy9cp2zeOESNuk79UHgIHAQOAgc&#10;BBaB517j5PF9P1GO8PGnv1ljPWutz5/WuG984xs3UrmF9bE+61prX3JquuguZ9n1T4zlL8mUl+Lv&#10;/W82soOWLrLl/nKn3lPQpltJn/baLka08q766ytOshU2rwUfHXISJX/3uw7lcHyHUzFkq9wrX+oX&#10;xzVfzX4x0rfY9x0U2NhzuJ8drzY6n4uX32hhTFd+0LW5zPoVf/6o9S9GztmkR9EXFjfCp7TafCqW&#10;MGE/fOEllmwXF3k8fUeHnXwVK519dyhbW+NtLPDSv3HEm92eOew+LZ58wpsP9W2Nb+dIfWuXT+Iy&#10;jtmOr5q/2Yy2836fGTSu+IyLvaoSduzsdaSv8fAcY+eC/VDn4oTzi7t9iNLc0u49qsaTrz0PEV/7&#10;E/Jb8C0W+rLns+ux/x+Sfb43rtHWxtu2+fbce5DmTnPAGJlvjaF9qXbf49H2rMzzrOZnvOkS70Pz&#10;6G2xOHIHgYPAQeAg8PlC4LnXuO4tym+9W7G5UDmHta/1O3S9X3XNIfmqWOc2b1i65yR/+ctfXvFd&#10;c4tbx6d/Wi/51jtXaNrl4+UTrbFyJ0e/AURV9msn86mZW3Xlqc86XexsO8JFfteznPIqcn0nOP/R&#10;Nq+qTU95wPKKpX0D2XQ3NvlaXT6GVynvLE524Jytl1wv882eHYkRbmwr+NGykYx8NR52Fhs8zndM&#10;w0rO1O8tpTO+ePhLvvP0qaPdN67Fmb7ys85XXjt85eTslQfjNzbm9Y4HGT7rh6GcW6GnHO9GuPuT&#10;L8k3T/Wj1U8fXc7pke/nhzkVRo0Z2XQ2vsm3p2pcyOJZGfglv7rRxdw40tHeVVt+bV4ocPHcoVIs&#10;nS/eaJ6VZMtv+CqNYzVats1v+5uK+Iq1zxr6uubSbR/y0P8PSZe6+NlrDLf/bdp8eM49CJ/hmu/G&#10;xHh3HTZGOwd276i/Oaqt8Hnn5dvEfWQOAgeBg8BB4POPwHOvcdY3zyfsDVqXW/ute/KM8iBo15Yv&#10;9Lua5dSNBp8dW8pP5Av7/wjjWf7WW33lJ3IW+Ymj/EVfedDmTdZah/uDynW9XVvJ47d206k/+k3B&#10;3R/9cmhxpC8s5En5FL89xPoQfbFq71BORW/5Q/zVbMg7+LDft6n/sZqfYsrH/BYLHx1KWBd7468v&#10;mnxGTkoXufYEjS96ewByCtvZEWP5pL3VjnU20pU/Yk+evvzXjndp6MlqN6+140tfc2F5GqPwqmar&#10;Nl10wEI8fHcu9mzgUbJRuzidlx+aL+Xb6PlAPx52YRUdz+ph29xpbjan8PEbrwMueBuDxSlb+vdA&#10;94zCfYf0r23zuHFcOttf//rX//XnP//51XMLtArb5MRW7PaF9hM9m10s8zn5rfnwhz/84Uba6yO/&#10;dPB9x2/l36UNKxgZm/DZMX8X3TAKG+0+V7rGmj98iLZjd6Xny+Ia7dQHgYPAQeAgcBBYBKxlz3mf&#10;zbrpt6u6T3ldO61Vu45vjmEf0v9T71799rcelyeKiz37Hb/lebVljU0Pu+TQKt7l6H0OtPo8V7H+&#10;tgb3bgLcKnit5fQ6tNd+9+g3x8MXD109h0jnta6fbmt/+QK+8qLyidW9evSHweIud5JveG4h3+JX&#10;8a/8tR1PuRe7inFiS94KN7Y2x2sc40/vNY8Tp8KfsCoHSgadnmJHX1vFi56/2vHzUez2YItJ+4Z0&#10;wYWMmj26ijuecvMvf/nLtzFip3x3xx6dreQbP3rzN/t4FePt2HeewqRY8IWttkJffM7jNZ/CMt/2&#10;WtIODzqSo+Na+C2W9oze01Ea93zKnlperTbnPC91r0JZX3e8bp2f9ke3//jOd75zy83zNT4+Kfnd&#10;OV+8X9W44AlzbYWuMHHeOPWeKJ1ojvTj0776gf4u5XrfoM+Bd9GZbFjnM2waI3Otz7rGK/7kyTUW&#10;fR7DZOnxnvogcBA4CBwEDgKLgDXlOfcgcnprOTv7ffLWrfVF2/q165w1vfe4d61PbnnRfvrTn95y&#10;MHrsX6yL1/xCDteaS4Zez1zkKA7tbF1zp+7lth8hr5TfaPNJzOGKVm6qrWQr/df+9VksFbmAd+vz&#10;L7q6nKl8OJ7Ol5dO/eUb9eUPfMop6nuq5jN5+Tx8FFhsXtu477jly+qXk9OVD+vnypIpbnsDhQ25&#10;k/dHKuQXR/Tu8eJPR/z5eZWpv/Gu5pOYjbk8XOF7esXSeDS2bEQzRukim/3mEP3J6ecXmfBBW1zQ&#10;2XRUmgdhycaOTXyrh3/3YZCu5q056drIb/S9xsKBbXsOcWnDSjt8fvazn716pkEHOp3ZCQc016kx&#10;F6vnl4ufWPZ8YxIPvb33xTf6+AvjKyb2gvpffPodlN4vZaPxW/27d8PzrqXxCsPiuvr5LnYaq2zZ&#10;j3cNi33LfTHXn4+dn/ogcBA4CBwEDgIPIWDt3DwHnzXnuu48JP8U3bqdLvlC/3+YXHnF6sBbjtBa&#10;q3/lNq/C2/rpfxwrycknep+rXA1v/uC1jtO9OYQ2Wms8e+Wr1ujuDVqjs93avb6heYcrPdnIl+j5&#10;q5+MQm/8N8KntOxE27q45INyCCX/avOvHAKte9HlmctvXjxV6Mt/vOTzMX/QjUW8a0NfOGivb84V&#10;OIS58+zRpy+cioGOxosPsBCL8erZgj0OP4sxu8aGns7ZrWS383j4oZBly/3jYs83/fmnrYgbFvGi&#10;bdt5WIaZ/XN29StsJLf29HWN5aMY/D8Seiv82ucw0TefZJOO/MBTWxz5id5vB9sDhh9s+AafxjKZ&#10;cl2ydHlm2n6Lv7u3xGMM+79AzunF9+LTzxpYhEnXGr7r+MGy74eQCdcrhmTtO9CbP7sPSa+6vRld&#10;1/Gm500LzOEUjnxoLO/z803144cDX2FgLIyR68f4h0ljnf7mWzGKvTa/9ppO5tQHgYPAQeAgcBBY&#10;BKwXz7kHYau1ydppber9Kn3WLvTWQLQt1sHWO89DWu+tiXSVY8gJrJflLq2B6vYmu2bjlS94bqLE&#10;v219ZKzR1mRrc3mTWv6enPcltpBZXfjEIdbNqcSTz2L90pe+dLNRzGGX7nKBfR+DnEOhrxyTzfwo&#10;B8STDu3ymaWhy0XE+FSBDxzLKxsfcmKgA25bGofq+sLSeblc/sG/Qm7jX5thu7rDtzwunY0lvXSk&#10;x9xw8NsYk8sfMnSLzUFm526y8MwOn9AVerYPrf3SjgEsFo/2EvibE8a0nBhdcd5cwEdnWNBnnu6+&#10;+KXUy7/5ld/XPud0dc01t+LLf3Vj3xzK52JF7ztWfNrx5Kd7B+sHm/Q6fvzjH9++j57dajZ9thiT&#10;YmZ3sW+Mq9n1uXLFsViM14tPn39kp7ngtyuuGKQXbzgl97a1a9EcFJ/yvvTmT3q7HtSeTzVmxdR8&#10;vNLrpw/uXW9Lz9apDwIHgYPAQeAgEALWjOfeg7Bl/Wqtc37fs4fWNv0V/kW3pnmfS36w69sPf/jD&#10;Vzkiufqs1eUf5NJTfuF+6+YQcp7Ne/R5b1z+1/rcc4POs5Vu8tksBn3i0Nf/esgHNP2dux9N58ZI&#10;trwnnepsXvvQ+XdfYa8cld7yisYmXZvz3qcnGl/bm7n/n0/hwg+5pnP2lLWP5ih+/pWPhmNYtx8o&#10;tnwmm076o4uleNDTo50v2UVTOm8fR6Y9VPLVLyXu11ufePInbPStDvp9X+jqUxhufhyNLnjDtrHK&#10;92p2tLOvXrv6lfpfnv3ndyPyCb5iuZb8QTeXOucf2Xxz7npqrnhG0udO+/fwSdazjp7PXO1ujPWJ&#10;g/29x6EPb/PceTE1v8j5/yHZp8Nnh7nj/xUpzpNzjle/97ngkqy+5XP+LoXer3zlK7dxy1/6+LNz&#10;/l1skKXL2NjvmFOKvcTOjR3/jZdf8TX+5O8bI/RTDgIHgYPAQeAgAAHrZblAa6f1pDXlXVGyjl3X&#10;ovIS+4LyTXZ2jSOz61nrL7/832O+orknWnHeuqw/u2q63beseDay+vUX9/ohb/rkk09uOUDPBrrn&#10;DzcF/+qS78ir5HtbnHcfmMyu43IttOJMrjGpRk/uygtrOuBbrseXcEinmr/p3DydfGPyUP63euTB&#10;cKksDmjGIzvxNEZ8EwublXzJv2SNjb4wLSaxXm12Hg/d8vhwW3vxyum27Dkf2O6a2DxeX99vEE/H&#10;6mJ3ZfSZO763nY/8YAM2+bQ6tMMtemN8X1x0rW4y+a8uPmPd9+f5fi3iu88fuuPXFp/99T4zoqtr&#10;Pd7mf76HS74VI//Zvu4n6Iy3uNEU/A6l38C4ndz94eNeL9rk04XP54q5EZ/9R37opwNueNoX+l77&#10;Y/8/hNy7ljCix1jA6L7Pl7exY1yaC+yYy8ZGrJXaXTdhDLtoy8vHxjv6qQ8CB4GDwEHgIHBFwHry&#10;nHsQ9jZXqG39slZ556Kcd3Mdbetb6x891rXoL+7ej/Autxxhi3h2/Vud+sj4DVD2nadfu1K7PvTy&#10;AOvz9X68/uLSVvC715uN5NUV7zvQdV3LxV1egDd/rut9eqInU/zrExo7SnGFwZVef/ofq9nOP/aS&#10;zYdkozce2dRv/J0v7SqfHjayV9z6iq/3QOJfnVcb8WYrvNTR8jt9fdfBeX3lo/lTHt053vav2s0F&#10;cRTLPo/Do5BfHWhy+vTzMTzTky/5RqYSb+fFSKZnEcnTpz/80uc8OXryTy7u2rDHwBM/nuYl+3h8&#10;3sCgd7E8A1LoIre40OUzov2w2IsVr356Hdpb7Cm2GNd8Qc/H/m+Kd+Z+8Ytf3D5T2CzO/Fpd2hv7&#10;6/z/kKv86573m3rx27vCz37hfRWxNC97Vts+bW2Yf+EeHU5o4RU9fDs/9UHgIHAQOAgcBBYB6/n/&#10;yz2Ie42eSfQeP9/sKzZf0t69Bl4yZMsjyVnz9rycUp8iVs9N5Caby5RLsNO6uf6QbX2WQ2n3LETe&#10;89hBln75gv1GhX7nniOUf2azHCveavT8QxNf+ejGmrx4Ni/o/i7ZcrHHfC+nW+yTZWP1haF+vnSu&#10;zrf1JT71Y+Up/9Kdjmzkw1Py5NIhzmKN9pT8U/30N5fTae6YR40BHn43x4oBXXEennBvjjcXql9y&#10;/+ffp/x7anyekjdn7TsczcXmH9lKGIjRtaDuWtK+lo3pb3/72+1//jSm8Tpng27H2sPjOr/uQ+7j&#10;52/+sdvzUrivH9mtbpxgaO/S9ZCu+B6r05/vV1m6w4we7bB7TO+b9DUv23tkw760vqu+Yr/SxeNo&#10;vl77z/lB4CBwEDgIHARCwPr7nHsQ+VLrbDZ7P8O7WPJva/c1VyBnPXaUcyWPlwxZ/3td2fxk17/y&#10;FPx+91ORK3nXvJwfbdfU/Nv1t3W5vKk9CNmnivjpSm+5iryj++qb77gXXV6UXTbws6uU52nn+679&#10;eMOhOFaG3OsUesqL0rdy17Gpb3mzj0YfP8tX8dfmXz5GS99jNV4674v5MTl95B4qj/U9JHOli9k8&#10;U+9YNhfChlzXYTr0ia29itqzM3oU/do9uwjzxis9T9X58ND4PCbvWYb9B9+VfNDmu/FsfqKFARnt&#10;ng+F9cqT3Xnw0Hcz6FV2/uy7WLW3/6XEv/efzj0P8YwU3/6foK5XPOaYePAosPYM5Lp31Reu2k+V&#10;/bzDy0bjGFbwqv2UvtftD3f+i7PfSm5cOmfbPZPGz3jXrm4OvK7tw3cQOAgcBA4C/90IWEvLfVpX&#10;rbOO91msqavz+p10uUe/d1kesvelo+GpzT/5nWcidPO/df/K4z5luVxre+97Fyf5eNDuy53eZg9C&#10;F4yt696jCId9LrK5fP6JofdVxLXrfrmZXFYO0L3lL37xi//65z//yeSrkr0wkWuUN7xieqCBj5/N&#10;DWzp966ZmPpfb+Uz+Ya391y0y9PkUWG7fvAvH5dO9rFCF51KNrTXtvP7Cjv8DSM82mj63lfxe8nF&#10;tLZWP/zCcOnNB7R0wEnbuJsbYd580BeWq+vaXozCbsfnyn89d6/cNVGevtfPfXHmf3V7KvLmWHrY&#10;4X/zJF32CGhrJ5/wwOq+75D0e1npSUbdtdfv9Ib3x3f/M/Hvf//7K1Y480mdXzDb/Ur7wVdCTzT4&#10;w35yO2ZihAmsdv6k8j4M6nuTWryNPbmeh6j7zPmf//mfmx99/jVujWN7FvKweWgu6z/lIHAQOAgc&#10;BA4CELDGPfcexJqtlFNcc4TyW+ux/cRDpb2G/mTo1N48IHvW9nKO3/zmN7f8Jjk6/vrXv96+T6qN&#10;13OV+K+5YGtta3DPQZw/dtgTkLVGdw8zXVvrw9Oar09+6bzvDMcfHX9+oOVbOrIXvTyBTHKP+a6P&#10;Lu+LsZ3e9KDJU/p+bP3R1b3Lrt1R/pJf3V+lN93RnvIvHenMRrafkl9+/m8M+p6Sf6qfjmLSXj8b&#10;A/tMbePl0G7vGc9VB7vlis0Hdfyvi99T4/M68eFprpkLdPI3Gp/4k64wx1ucXbObg9fumi3vtw9R&#10;6r+d3P1x7bbXSEafdnuTru9kstv/QV05Mr///e9ve44+D/Czmx7PWPpe2spuTp+th+r2PPrtwcQZ&#10;jc7wgh863fnzkM43pRdPmLKVXXXXePMLrfFt/J2fchA4CBwEDgIHgddFwBpX7tUaaj1qTXpdPQ/x&#10;vbj77ni6PLPw/KPinq17efrXds9D4lOjpQev9vU+4OYR1tLWaes6/u53b36gr3urrfvJrf3W49bm&#10;1mLnjx3J9fuazsu74G7ddm6Np1MemYz25p7ocjnPH5aHHF14yawOussVyGQHTfsx34s1W+W16Yl+&#10;rdeevmLY/DsZvrKzustX63vMx/RUZyObj8nq4+t1LOlC0/eU/FP95fj04c1P9Z7nQ7aXT7t4rvSV&#10;q8+ztvB8yr/VHXbpUT8lv/abTyt/becXejHR0bW315zr0HW712P7EM8w2z/4PCDfZw2ZPiOubTx4&#10;+7xhz/0Lesu/0bKD1rufdCnZvZ088Gc/Yx5guZHFxh92fBY58s1vNYSfubg4uGfyOn48Zrs+9vbz&#10;MpvVxuy+eMKDfP2NI1rt7Jz6IHAQOAgcBA4Ci4C14jn3INZ3uT87vv9Raf2yTpVr4FFa9+1ZHHIA&#10;NAUP2dbuG3H+sKe/9bnf3Ooca+/ia7eu910RNIW9lWk9Lm8s97Lveezw7Mbx4i73sdfxfdfvf//7&#10;NyzYdA/1e9/73u1/rtlnOT6+ewdETe6b3/zmrY3P8YMf/OBG/9GPfnTT6X+j0I1uf9f/b2MrGZg4&#10;hz/b2mjaj/mujwz9xUE2GX3o7gXz2Tn7fPG7Qp49iRGNjo8++ugWi/xRv5q8GPCkVxtNX7SH6tUF&#10;MzbYooPth+SiwwFu7p/D1KGNpi++t63pC3fjYS47b2zgxldjwW+HNpo+MYgLjT++x4TGvzCCE50w&#10;bWzRzKun/H5qfJ6SZ0csamPBL+ff/e53b7b5zk80sXUdtf9w7lryDLJr8eUV+K/btb7X4NK1zS+f&#10;D+5F0H/NeZ3fR8NLhmzfFaGvz5j2AmzzyUEG/eojPY78TEc5Ob2vW+x7+gxkx54QTp53Kewo8fQZ&#10;eiO+5R/+po8Ka4Exae98VcsHv1GWDEwq9kUKWnjUd+qDwEHgIHAQOAhcEbCWPOcexP5D3tRa39q1&#10;fqBZc62p9VvH5DWO1jl97T/is9bVplObTKW1sPuardvsrZycQQ63uVD7F7rKna57ELnJY4c9hzxU&#10;PulwLsfVlpup+St3c3zwwQc3fpjJ/+Ssck85plqe9+1vf/tWy1MdaHI97Rd3eZ42G2TptyfonRF9&#10;7Omj/zHf9ZGns5w3f/nOJ9+zkffS6cBLt5wZDxvo+YfX/1OgDy7+Fz3f9IvPoY2m7yn/6KCLTrph&#10;UIyvEx9/4RPW4YKm7yn7T/UbBwcsjGlj5pwsbOCIHobaaM754//nOTfO4hWfWB3phQF+mMHQuf3F&#10;U/49NT5PyfOFneY0ffY+aPw13+lo3pfjemay19Tvfve7f/35z3++Xd9du/Ljcnq06zXr97LIfOc7&#10;37nl5/q33LcHwSOPJkO20n2S7O1nAxpdxqLPkz6TyEfzGePz401Ln03tl/gYNp5BsM8/RV2uH/+b&#10;2lv+bKOxuc+ylk+87YGqs79YhQXZsFw9p30QOAgcBA4CB4EQsH485x7EGidvlUP1vUtrlzVtcwa0&#10;1ja+WcvlMI5d1/G09uGzp7Dutbew7rm/6feyWqtbv1tvxYwfPR/sN+SIcqpdR9lQygnedA8iL5SX&#10;2TfAwVGeLU+X17DZswP7IP1yunLS7m/LTcl3n1yejk9e6pCPkkFjUx4qTyVvb4POzq9//etbnlh+&#10;+FSeSRfbcnI68NPLT/mmsfW8hm98kt8Zt+7d840tdL7gxadfX7ryg140fdEequmgi0662WCLLD0P&#10;yUWHB1/pwO/QRtMX39vW4iD74Ycf3samsYRb42QOGLfmhzYa3B3OjSU9ZNqD8NWeo+cddOPzLMh4&#10;OZ7ym47Hxucpef3si5PPbKMZAzQxOTc3+XPNc7ue9NnP7rXXdeua3mvcdVzf17/+9dtewjV/La7x&#10;Phe2D6/9B1mfBddcOd0r43MCn++H9D31Pjviy/c3fQayn30+h3onzn5A6V4I/fvZl933UcPBs4/2&#10;iKtz8ald7Ff8jM2bxr+2TvsgcBA4CBwE/nsQsIY85x5EfmLddPz2t7/9jxxjc4RdX61hchg0bbnM&#10;lpWzJu66XNu6LSdzvvcsxWudbC2l176GPeuqQ7v9UHztQdyXdJQnvE6Odngef1Z08Pl842N/YR/l&#10;OnYd9R6jts8e15PiWvc7t5WuPddr13A017F5ozz2/0P04624rvtcQLOna5/CTp8B8Tv3OZR990P4&#10;2G/B4cOztfbavHW+xh8yfZdK/VkUn4/Fv98zW9v86j5Q+zMxozmHmxJG2n0Oa59yEDgIHAQOAgeB&#10;+xCwvjznHsSzhYrfAbX+K+y29vl+hjaaHMO97Upr3je+8Y0b6bq2OS8HwFCOom0f4j4x3UvXVyHr&#10;frdCV/rR0muN7behuo/bnuTkz5/v/PmM77uP72N7kK4j159cX4H5fc81uh7tVXyO+Lzo84GcZ1eK&#10;fYa+Sp8znsN65tO5ax2f53ho9Hf9J6sut67PZ4l3/+xD0oWv+xYP6cFzLWJRij089jtrV5n3fV5c&#10;bH/hC1+47RMXP77tOfvrHzz0w4Kunncvz/v2+eg7CBwEDgIHgf/9CFg7nnMPAiHfYWyNtz6799g6&#10;FYK9N6X2LszuGaxr6HIM/nbfrZwkHerreonX+ywVa37rqf9z4ZmH0jq8bX3s8t/6vL835d4t2slR&#10;3z1HPRh+vjF8ag/iuur6Kye3V9hSnovmuoyvz4L2Ap61oLUfiO6z4sXdu4Rk+9zYz5ietUbrMyIf&#10;9txnDD7PQ/ofo9lpT6TOTjruq9vf6LPvyj48wuQ+ufdFYzM77X/UnlXxRdxXrIurWNeXjWcxW57T&#10;PggcBA4CB4GDAASsE8+5B2kdsueobW3z3nprWet3/lgTe/Z/HaX/w9797lh2VHcff5UEgW0SKVJ8&#10;6dwAUkyCsQnKiyCn8yqRITbYskRkCUUKIuBAlEvw058z822v2e45M7j7zMzTs0o6XbWrVq2qvU6v&#10;P7+q2vuII4ovjm2u8SpGyLeqh2vUq6s/XvnX5oa2srZilvwz7DGf29z4+WHHz/v93v37fRYG8UwI&#10;3ZTob3F4z3Slr9rnekJ06Wt45Ign4ts6h+uZ8DEueyDFV3mOPe2JNjbqo48+OtmxGY+zG5MH2nOp&#10;+aPJJs66c33vu813wR+wd8re82wu00YbM1knE9gjmtrue27LbyWwElgJrAQelgT4l0tikPxSOenl&#10;t8QYYYDbzl7kh4sD+Ge+TlwoKePF34th5hgngsd/2nPxXGzPd4o3jnGCOGLGErobEw7hj99+++2T&#10;bw6PWCvcGPXuMerK8GHL8FkYhD4dE7tA7ztf5dozJRK7UKxO5ytrK/7VL1wzsYe+0aCX1OHDllxd&#10;24VpS5Rb2zeHbNfM27PBozEfcX7+v91Dv1uP15z383P60yjdh7Gztb6L3lkmb7+3PNt3W84eltjW&#10;bHt1m68EVgIrgZXASmBKgO+5JAYxVn55xvzOCsMGzlWLCcIG6PnfEv/oevozc/aeJ2uQJXWNU105&#10;P5s/Fw+JecM1aMQYc27KxR3a4ZL5vGa/beC50Y2fH3b8vN/v3b/fcxikNXd6Jt2mw9YOfA/ZgHSV&#10;jt5GXzzt90OixVs9XZ4YhG2J/ve///2pLUwRzmCDZp/osxHaPPfWOop+t83LHG5L+KH3mfNt/Nv6&#10;3Fed+3d/0x7CF2xc343r+R6B2/BHdeaVfO5rjstnJbASWAmsBB6mBPiLS2KQ/Cg/J819BnWe6+zs&#10;hLnMdv6x/vrOOEBc4rmSiV2m/8Zb3+lbxTB+t0BfCS5BJ58xg3Jt0eVjy/3+uL2RjVHvHqOuDB+2&#10;DM9hEPrkOWjx/NT1qcvWG9LZqc/swaSjyzP+9b4s6xT0Gb6Q0nP92J7sjXZ9rYlI9lwmL7zDHNon&#10;/sHLvsucv7nNa31uS8YIu2hn8yYuuq3PfdZ1//E05949rM73w87Jnct61n5Iz6En5/huvhJYCawE&#10;VgIrgaME+MBLYhDj8anSjBdOFeNPMQYfGNYoR5Y/5zPFFa75Oe/HCYdEE73xGpufb89FPOFdOM+T&#10;xBrG4IPb/5jvyNr4+WHHz/v93v37fRYGoVsz0dt0v3fWaRfnt595pGcL0nV9i62tO1w9Pl9Vn4kt&#10;1NXvl7/85en9Ez2L5pm1mYwxMRA7os4eiDGbc33at+n6tjya5jBpJjaZ9fddJivjT/sJS3QtR+P+&#10;pg1XTwa3JXLZtBJYCawEVgIrgXMSuDQGmT7LPIoN+Kjpv/h2sT4/13ojH5cfVKcNzYwDtHv/7tH/&#10;o8mvwyjil2KP5iA2mXOY81PW1nt25lkE7/GB26wJbox69xh1ZfiwZXgOg9Al6+zpJL2DM+hq+lkb&#10;XRfvswV086i72ZrsB/3PBoQnsgHGKeFrTaJxZu43HOc4M7Y2jmfaejcWfnjdNkZjbb4SWAmsBFYC&#10;K4GVwCMJ8JeX3gfxblu+WRITTAzxaBaP4g7lnjudfr9ybXMtVByAZ+/L8YxJY+EHf4gvih1aW+zM&#10;AJ7KxS3iGLQ+cEvPnJCR9VqfeR5h4+eHHT/v93v37/ccBvHcMxzSXmbxu9gfBglDqFeWe8ddqX5d&#10;W4tgL8IR6tN981BP39H42Ifw++7tR6Cf6xlozGWmbAf7AH80RzTZDvPsXmbfLa8EVgIrgZXASmAl&#10;8EgC/OQlMYj4nx8vhQFcH/102ESf1jTRKauTolHOx0dbbBJGMZY4oRhkYpP64OMZ1HiFRdSLVzpH&#10;Hv6Qdz5aeWPUu8eoK8OHLcNzGCS9om+ldLPYPp2k13RSPXtgvWGmiR3S+drpNz6eB1OOd/ujrhun&#10;PjN3Joz9wBctXJKdmXTap52ZbVteCawEVgIrgZXASuArCfDHl8QgnvOAQfjteWZhYoniAbMyH37c&#10;+3CVfZTVKZdmn+rQ9FyJdU3Pf9RnxgViHPXoS/PceTGQtvoVK80zWYtBHnbsvNjofr7fZ2EQ73eA&#10;H9gEegkLTN2kh61dsCWwByziXKZc6hmO08XjP619TH02xvvvv3+igD/gCHTpefkR36j3/yBZ65h4&#10;51R5/cfcb7NLtW++ElgJrARWAiuBlcBXEuA3L4lBjOT9Vfl940n5euXWE4sZ1EnFgI+uHv2Npj7x&#10;gznwdDZDzGO9szih+AWHsE9rnsUw2t59913ZKeE14wl4w/4HDNK5LOXmuPn9xKsrx4cnx2dhEHrk&#10;LCWskH7DIJ2zoofp+dRPZf0++OCDqk95Oo7HXPfQGB/7KN6LNVM2JfxjLpXLv/e9780uJ5ujzWfa&#10;iyeI9mIlsBJYCawEVgIrga9JgE++JAbhl523vro+2y3l55VnzGEdMx9eHOJ58N7bWx2a1jzVhTPc&#10;R7GHOLb9l4kx5nroHNtcSj1zUqzSnGAQcpo4ZJ9Jf3jx8mKg+/9Oz2EQv7FDt6TOW6aL4np6mC7O&#10;ZzZac7CXAYNYU0CXPaC36TvaeOBtPmyFfVJtc40ifW8Ocs9/6N9Zz08//fTUR52Pec41lerUb1oJ&#10;rARWAiuBlcBK4HYJ8JeXxCCetQg/FGOIF2aMwH9H0/4ELIDGJ1xQG9p8fnFGd3d1jXXCIo0nhkDn&#10;XvFQnrGGOGTGC96hgz+8FH9xUu/mDYfIN2a9/5h1ZfqwZHoOg9ArZ7F6zpuup3PpdHofvuiclP3V&#10;1jScy5Lm3sbk0++Psw0ff/zxiZYd8U49CW+faQcaV7vnPxofZukdftrYlZnw0PdYP2m2vBJYCawE&#10;VgIrgdddApfGIOLJ8IWY4Kc//elN/B8OyLf7LuAB640wgLn5KKvTVpp91H3xxRdfXl3jj+KOYhN1&#10;peKL5qM+vKIcrsFbbIJX48Af831Y8If4aePlhxUv7/d5/9/nOQxCp5zFKl4Xu3v/bnud6eTcz1RH&#10;P9NduY/35Ep4pbeuszP02foCXurw0c8+bXTZiPZGzKfnRk5E13/ir15q7qeL6z94HOtq23wlsBJY&#10;CawEVgIrgUcS4CsvuQ+S/y+WcG1/ojVG19EU+xd/wArhBb/d+9lnn51wQXXzO8RDLNEapLbGFAOV&#10;xBaNp73ykafYRCwkmZffcoY5yGpikY1Z7z9mXZk+LJmewyDtLdKz1g/oG11mm9LhMAh9pZf0s9Ta&#10;hHWH8IQ2tiCe7M3VLesR6Pye+i9+8Ysn6OuPB55hmrnPgmdnRdGXjvuq1W++ElgJrARWAiuBlcBX&#10;Erg0BhFDHOP7//zP//zyww8/PPn8ZsLH9zti1ZWHV4oH8Cy2QKO951eLFerbGQ+xQnijttYq1es/&#10;eaLBK/wCfxw/b7755u6DXO9zLWZYGZz7HziHQegUHBLWSDfppD1TKftB/73bQk530dDZ+or9XcMo&#10;tcmlsEL2AU88wjZo2teAb7INjT1tg/Hjgz+Mgo8+7b/it2klsBJYCawEVgIrgadLgN+85D6IkVuz&#10;DEsUM0wc4ny1ueTb+fzigGYvHsBDvKPsE2/0xQvoxQb1Ly74YLw/59e//vWJrT7wR3NrrOaor37F&#10;Sp3Bai/kXOy1bRub7//AP51wvOc84AB65OzVEc+nb+mwnP5One25sHRU3pmp6tJ178uK19X1/gde&#10;2YNotWdvJlZRl12Jdl7HRx/YAyb5/PPPv7aGUd/NVwIrgZXASmAlsBL4ugT400tiEH46/z7LMIO4&#10;Q4zmec9iEDPUVp9mzM9L6uEFa4/opBkfnCqu/4gNikHU1d94ra/WvxzfznWIQ5oDGYmZ4I4+xVAb&#10;Yy7O2P+B8/8D5/ZB6JN3Y9FV+pae0ll66eO3e+YZK/rYmoF+lfWZPGAeWKSUPUA/7U2YIjzSnomx&#10;53zQTf7xbQ92ntPKjkSz+UpgJbASWAmsBFYCT0qAX70kBmk0Pl8MUBzAlxv7eTAI2hkP4CE28HyI&#10;eEJb8UNxgnHVF2t0JktMYkzpGCe4bl1V3xKei0HOx5kbh698nvY/cEkMQkfT8fQ1G/M8GIRtiV7/&#10;7IhzWWwM3S9lE9Qdx/Q7qqVsSNebrwRWAiuBlcBKYCXwdQnwpy8Cg3jOPByQz/d+/tYZz53FEheg&#10;EwNE7048p+5dOOrEBMUIxQfFD8bVZr9FzGHfxJnx5vN1qXxVs2exNrZ+Wmy99c/3v3EOg7SfmM5m&#10;G+T091lnsdLU9kLot6Rf5aszZ7GmPYlXdsNz6v/7v/97qm5eLqadyT6ox6t1jdv4otm0ElgJrARW&#10;AiuBlcAjCfC3l8Qg+e757CdM4TcEixvMRN3Tnkk3R+3FFOjry+d7z9aMC7QX0yhL1kSbSzjkV7/6&#10;1c05LvTGiI8+xhA/ScVKM99n0p8vBt1Y/fWW07MwyF2eST8p5/UfMT87QX9/+MMf3uh/NqPzVXRc&#10;CuNMfa/uRHD9x/uyrJNka9QbA+6o37/927+d2tVLxvNZDHISx/5ZCawEVgIrgZXAUyXAd14Sg4jt&#10;889Nwv6D59G15bO1iQ+893++m7eYob4zD1PUT1vnILTVF7apXB+05mE/pLbiFW3ijqvr9VNJ+76b&#10;9/WOoxdHffPv/xwGueu7eWGBMALd9uyIvdEwQvnUZzo9MQIa1+k/fW/NhO1ik6x1aG9fBL29Fn2z&#10;Y/hK08Y8qtm/K4GVwEpgJbASWAkcJXBpDCJ2K0Yo1jeH+Rz5rOfr528Uzvny+8UGs175ab9RaP2z&#10;OKQYA71ycYgzWhK65lKderT2P/7iL/7iy96L5drvO29s+s1j05Xd6yG7cxiEHnkmvXUKawjzfRPH&#10;eJ4uovnNb35zehcV/WQT0tv0Op3Htza2BW/2qDr9ZzqOpw3/5gRvsBvea4E3eh9lY29aCawEVgIr&#10;gZXASuD5JMB3XnIf5OrxWWy+++jfjS3NtvCK93AWb1TXHcVHnFGsUZvxwjfOaEm9r1NZ/KB/PIsb&#10;/vmf/1nzKc0z6CrQhEHISrnPxtGvRxy93/M3/57PYZD0qf1L6w8lepeuzzr6/T//8z8nHOK8VClM&#10;0DXbkI2ZdsJ8JNiCbYBH2KBoXBs3nNIc7N1K5ljdqeLxH/PNnsz6La8EVgIrgZXASmAl8HUJXBqD&#10;8OvWEPPZ+XkzmTGD81f572jtYThv/bQ01z/xCnuIFz1vEh/9jft///d/N6zQG0/s0Uc/uEW9c1rN&#10;RzvM4dyI3zYoblK3sek3j01Xdq+H7M5hEPuK9EpcP7EBRYVL6OlMdNI6Al3X7rlx6Uinrn3O+e4J&#10;NqG91t7RrY6Ol5SzHXBIdgAf/7NdR1+uPrtS3eYrgZXASmAlsBJYCdwuAT7zkvsg/DnfLLaffn5i&#10;kfYp8vvNlL93Frs1UvXtXyjjV+whrnDtXf1iGdildUzxSnT6STOOgE2M7f2afoe5eYRDzLV9Dxjk&#10;W9/61ul3QsRPG0e/HnH0fs/f/Hs+h0HC89YpfvKTn5x009pCuIGenvvAGf2+efqOCR3W72hz0nt6&#10;7jmxrk8DX/+Ztqa68qvrPVa2wHitd9Qmx4ud8TnynXRbXgmsBFYCK4GVwErg0frhJTFIcYFYoN8L&#10;mzjCdzD9Nf8troAH8udiGDFFuCWa4/enn/0PCSbxTpvb8E2/Kdbc0Bf/KLceq1wKg8g9FwKHWL/d&#10;2PSbx6Yru9dDducwSM9XpdvtTaS39O9cbF+/43uv2IiZus4uaDOGd4JLbEFrD6eK6z9wRrYJZlHO&#10;Dr3zzjsnfKPu3Cdem68EVgIrgZXASmAl8KQE+OZLYhCjTczR+3eLMYoN0LW2ON+1W7tnxIsRjnlx&#10;SGfJ421N85NPPnkCuxinFAYRX+jTWNrVzWt4ozVbOKTYaePo1yOO3u/5m3/P5zAIXYLnS3Q5GzH3&#10;MMT59FF+TOwGXQ6HRJN+45ltsa+a/cCHjWi89H3aK/sx77777s25rjm2/wn98bb+0bjRxK/rzVcC&#10;K4GVwEpgJbAS+EoC/OSlMYjRpo9uP8SZi1K4wbPo0owTXOsPY4Q3tPP54gV5PJ2rmrGLGEIMVF39&#10;i0m8a1NcUn1nMcQv6nsXJwziM/dDlDc2/eax6cru9ZDdOQwSrqefPp3BgiemfWAD6PkxzlfPhqXP&#10;nctSrz+e9j6k9kjpujqf7Ez45UR4/cd79qQPrt+/W8KLXaiPcb2fy/Pxxj/OLbr6b74SWAmsBFYC&#10;K4GVwFcSuDQGyQ8bp5gCbpjvoTIbPty5CD6+dUg+f/p1eMC7acIr+qGBFVrzVCfNmEDZs6udwXIt&#10;NTd9wyCnhsd/1H388cdf/vGPfzxhjz/7sz875T1Huxjk9YihFyvd7Xs+h0HoEBxSou9sRXpdfXnt&#10;dNfH2kSJvrqm6/N9Wer8DhD7Ez3+JfYE9vnZz352s+ag3byl7MS0RfX//PPPTzjE2sVsn/1OTPbP&#10;SmAlsBJYCawEVgJPSOBFYRCD5suV258QE/DnH3300Q1Gyb+jk8IH7UlYm8zfh1vQ6afep1ijMX/3&#10;u999+dlnn514VafPsxI8ZAyxUvsg3/72t2/2QzY+vVt8uvJ7+PJ7FgaB7W9LdK990WwA3W6vUp9p&#10;K1q7sNbgnRT0XPvV9bPk2Yv6tmbBTrCBkjpzhVXmc+d4tH5yInxMW9l4//Ef//HEe/e0zbWSaDdf&#10;CawEVgIrgZXASuCRBC6NQY5ynvG/uMB+SGck0BYbKBdf8P/mqS1sITapX7GHPniilRc31K6v9+/g&#10;W0xjPmKF+OKhrK65KsMg8+P3Cfe9WA8/fl6MdPfv+BwG6SxWujbxAF2U3nvvvdNvn9uPnIlep7d0&#10;Pb2NxjNdc781nZ82Jlp5Z7Z6Lv44JzR41H/mzm41l/BOuX6bVgIrgZXASmAlsBJ4UgKXxiB8dljA&#10;yOEBZTGF/Y8f/OAHN2uR6sUC/HcxQL5dm2Qt8+p6bdN+SOua6jtrpXyb/8fP+OJK5firKz7RV3nO&#10;0/zfeOONGwzSfojfd94Y9e4x6srwYcvwHAYJ19O7ngVRlux72oN0dpK+S/QyPQ+vnBoet7X34PeG&#10;/F+1j9J6RrTpO9vS2Ux1PVcGh0wbwFbUB4/wR/yyJa6PY0Wz+UpgJbASWAmsBFYCX0ng0hik+J7/&#10;DkvIxQqe7cjPixeU8+XFBUdfDw945655o3XOm8+fz5d+dXdflRobNjGO/ZAZU6DEe+IldcbwnmB7&#10;Hm+//fYNDhE7+a2QjZ8fdvy83+/dv99zGOTNN9886RRdK4UjnKeio3TQWoP35UlHHWUL6HeYxHMd&#10;PUvONoQrjtggerZG/3BOtsL42o42yByOtkNdKRvW9eYrgZXASmAlsBJYCXxdAvzwi3gvVv5f7iOu&#10;n36cry8GmLOc+xnWSb2jt+dC0OnnnTaTrhilsxXajFVsIUZQ9nxINMUjeFbWZp7oW691dt3vg+y7&#10;ee8em258/3rI8BwGsadIl+hjesc+2IdIX+lkiY2Ye5+tYWhH7z27tcMy8VDPBmQnskfxDbNM/MC2&#10;/PznPz+RZFNcTLtVfzne8XcvxzEm7ZZXAiuBlcBKYCXwukuAr7wkBukdl+TMv4sZWs+sTm6t0Vw8&#10;Cyp2mP4bFghDzL546VM/fGa/znbgLRaJBzrJc+owhjT7VdZmLjAPDOJ3DCYWUd44+vWIo/d7/ubf&#10;8zkMkj6J3ekdPZ3v14UDSuwHXe53gMIX9BruuLrGJ9kEfWqvf79Dij4d14antY1jYj/Mq/Nc4ZBw&#10;yvHaeGyRhH/tR757vRJYCawEVgIrgZXAozX/S2IQcXzPkvL1rTfy0a0Z9j0UF3z/+98/VeXDxSG1&#10;HXFEffHCu/gAXUlcYOw5Xuun6H/84x+fSI3ROOripe98F5Z9kGKnjU2/eWy6sns9ZPc8GCRdTRc7&#10;j6WeLrMFdFOczx70rHn6am1i9qHr6Tv9LfmfmzhBfVgFXfui5dqNFw6JFx7GZiOag3nGWx5fPDat&#10;BFYCK4GVwEpgJfCkBPjKS2KQ3jHDjzvX0POkZpGPnvFCs3O+asYB6vPv/L7yjAe0qxeL/Nd//ZfL&#10;03U0p4rDnzCGuXXmSp2yOiksE+ZwFsvnO9/5zgmHbBz9esTR+z1/8+/5HAYJz6dnnu9qzaJ1Arqe&#10;rqbC6n70ox+dcAZ9rb96NkYuxSM7gO7qer8k+nK0YRzl0rRR7NfEOWi0NxY7Vrn+m68EVgIrgZXA&#10;SmAlcLsE+MxLYhC+3/4EbOA3zCW+XmxwjCtOjdd/1Fv3vO0sNhpzPvr6eOHrXVvWSYsf6iOXolVu&#10;rRRtcWb9tBWjeBdvOKR8n0n/5nFpst784cvwHAahSzC958atOxyxPx1t3aL9hvQTHmjvMz1GP22D&#10;ejaIHlfvd839jiE7oC4d11dq/1W5seTOZl0N/KI9bKNszST6Y5vrS6TmPsc1jykPcovOHJJj85n2&#10;0LlTfY9YS/1bb711YwN7Hi5buPmT725feaw89n/gxf0PsEf5CXattads3OavrgT44EtiEP7c2mZn&#10;uIsDkki+k4/k+6bv5Es7c5FPnL5UvDLp4+ldv3475Ohrp2/VJn6Y/Z0Jn+fCa7Ov4tnZ3skLe7Av&#10;5LYx9MOPofc7vtt3/CwM4jkr+6XwhHS0EXSeHVFfzM/HeLed+BkuoKva09lswZFf7b/97W9POCS6&#10;+GdfjnNAZzz93Y92tGGm+MaveXZ96dx82EjzmHMhH9ip+5n3py281f00z3iwc/w7/FFdNJuvBFYC&#10;K4FXQQLzPUXhj4lJXoU57hxulwDfc0kMIqbPv8/nyfNn+WrzgEf4yIkd/D/1bs3+t+adTD7iAfFi&#10;/tZ+iLrwS/38dsBc+8PX7xAY10e5sfLZrWlYs/W7IOGRjU/vFp+u/B6+/M5hEGca2R96Rue8D7f3&#10;WvVOiWkP6DDdRUf3+1xd4xD12QN02QH8Ks92+yGtjaBP183Dp/URNsQejZQtsTbSWdHmly2r36nD&#10;hf8Yq3uT+7C3ZDdtnGlk3/Qx12ShftLCHL4TNk9CN9vDLX/4wx9O7ftnJbASWAm8DAlkg43NZrNT&#10;+Y/Z9jLmtmM+nwT4rEtiELFBvs7/hndklvhJ/zelYgA5Pzf93uwXXf34UPdhrMkPD3hCar0Sz+aj&#10;ni/GW/+SsrpiCuPBHeGQ9kHgkI2hH34Mvd/x3b7jcxiETtGjEp2DC4r1xcvTl2if77nQj77Sa/sU&#10;Ev2eOq6dDqfjx3brJPhOu5Lusye9pyusob/x/F+wMdkc/HuW5TSRF/SHrLq345BTDmTZPcprk2fb&#10;2LlsJZ7ZYPLoOzHGLB/H3OuVwEpgJfAiJDBt1HG8p9nEI91ev1wJ+J4uiUHcHd8n8Xt8Weer1OXj&#10;5JXV14ePz1faDykOQFucgL44IR7FBWh6p838n9QutvnXf/1X3Z/gFV9t+tg34ZuPZ6DtiWx8erf4&#10;dOX38OX3LAziufS5b07/rB0UL9NPNsA1/Xa28xhDZyM6n5WuVx+P6l0rZ2faa53tbA08hAc6tmi2&#10;m+dt9sPaSnyNc+lkfnNejZdM3UfzCc8ll7CHPvGAQbKz6utbrk5y//jsZ2Ww/wP7P/Ay/gceWaKv&#10;bFc+g5+oHM3mr6YE+J1LYxB3nr9KCse9h+rL84Hml+9T5zyX/6/a0XuX71yXy8+iCYvoF59wivgC&#10;vij5n53/t9r8JruYIl8Nd1SWbwz98GPo/Y7v9h2fwyBsDwwipZ9yeg9rpKvp6KRTLm5W5gPRXz3e&#10;e3Ut4cf+SPS7Pul6tsP3LGVbPrh+PqU9gVPD9R+8xPbNla1hWxorOvOIprpL5MY3NnxUYre6h+pm&#10;zm7ZeyL7Y0om6pN9NlQdW7hpJbASWAm8ChJg/9jzo711fbTJr8J8dw5fl4Dv75IYhH/PlzV6fozv&#10;9j9027ni6ff069r/lbVO81bXOe18rpjh+L9nfL7VGY6SvZH6qNOun8/0w/z5J598csIdPQPSWSxy&#10;2/j0bvHpyu/hy+8cBgnPp7PF0vmWntdgR+Zzh3S3Pum0a3ZBfnWNQ7I78vCA9p4PgUuqx4MdYk/Q&#10;9G4KfeOTjUCb7UArffjhh0+sg0wbciK40J9kkE01THMjrzBUcpYnY7TJQB/2NDtbnnySgT6N+aLu&#10;0ZibVgIrgZXA0yTAFmWzbos5n9Zv61++BPjQS2IQd5gfm2V+jN9zhsq5i3wlGnOqz/R9/KU+/t+u&#10;rmMM8atYZfpU/fXJD5fHVx9xhvGNE/9iiejiI5fy4c5j2QsJh2wM/fBj6P2O7/YdPwuDvPnmmycd&#10;o9f0kS6mj/xK6wwnovEn3VUVvTLd1mYfIyxRvbxULK1vdkK/1iraO1FXWd+jvekZSDYrPo3xovJk&#10;0fkr+KP3iVs7ca/5aHMKeyhP2c1r30f33X3hodx4+u5nZbD/A/s/8DL+B4ob2SXjz1QMOeu2/OpJ&#10;wPf2sjGIPYn8OAnBFfk818rqSmj1gV86R6GNX5zXx/9B9yoeso8ijnDNzx7THKu2iUGUF4PcLS7d&#10;uP71kd+zMEjPpE9dLMYVO9PVzmDSRzqefaCr0c4Y25hoWm9Ij+k8fuEP9e3Dsiv2M/C0LlL8jb6y&#10;fuzKnCs/yBY1p+Yz7cu0RfjP8fWb/OLTnOXRT55zTmi856t3Z3z7299+wmZq37QSWAmsBFYCK4FX&#10;SQJ82iUxyG37Yp0bEFc46yR26J02yaY4gz+euEI7Wn307XcMZ1ww/bl6/hu993lKYgpnzSfuOTVc&#10;/5l1M25YDPL6xMyLj+73uz6HQWB59kcKQ7BJxdynhus/4vz33nvvZs19xun6TZ13fqv9AHzmXkj8&#10;yuc47Ao+zQOu+O///u9IT2OHL1SiNQ/313XrcvhO3u6JHTvW48ceao+H3LU2v+vamsi8z+rwsy/7&#10;xhtv3LxfrHHLT4z3z0pgJbASWAmsBF4xCfB1l8Qg3a41u+kTj8+k8+d+p0wqnuBn87XVoamMtj0R&#10;vN1LuOFIY32z+KD4RYyhf2PgJ0VXLKJuMcj9xqUb578+8jyHQXrHA/2lu3Q43Z32gg5Kvb9K3G4t&#10;QUpf2Rjnr/SbWAHN+++/f+KNv7ULeWsh6N95550b28E+4Mku+D11Cf0xmW+/E2K85qs+m9I9xQMf&#10;8zb2cY7G9dHnaC+TCT7aOmfFdrduAq/MNPvM+i2vBFYCK4GVwErgVZAAn3hpDMKnSnwi/znfzas+&#10;/86H9x5d9cekLT9fHzyV51pn47XuiI9YAqaon7rf/OY3N79RVsygXjLPmRaDvD4x8+Kj+/2uz2EQ&#10;euUZq5nSvXTdGaMZT4dDZh/t//AP/3CDI7TFR5ne+17nXoJ6+yX4HeP38AFbYq1CmvzCHFdXV6e2&#10;6F2Yy7xmh6bdOXV4/Kd7dGms7lOurTE935Gs5NWjg1vCY/GTzznMMbe8ElgJrARWAiuBV0ECfOMl&#10;MQgfnV+0Xmf/o2Qt0Hqj9ny0cvsh0cnVxQetcuuf0RWbaJ9xgLgDPT8tn3hDfIB3uAWv2Tfei0Hu&#10;Ny7dOP/1keezMIjzWDMVX1dHn4911jHodXH2j3/848hvbIm27Ioc/bQtdN//ocQuaJfqo8wWSD0X&#10;3zyigWHsq9yW6ot39JOu82LtfWjLNukjsTveXcxGz6SdzWo+bKlrNtF9bVoJrARWAiuBlcCrLgG+&#10;8ZIYxP6E2N84nv8o5WP5X7HC9NN8t7PZMItP57T1xQetPvoek/Hyz9ry8xNjdAajvubnXTjq9bXm&#10;eKRZDPL6xMyLj+73u34eDELn0tVwBf2c5eJt9fYt/D4g3Q1HFPNrb31CuwQn1G4dhJ777R8JTTZF&#10;/D7H0Y6XunAIWmnSsUVhGG3GYqtgCvTNQ5u53Ga7tElszW2/34FfY5zrj8e0d643rQRWAiuBlcBK&#10;4FWTAL92SQzC93r+u/f8G++Y1B1xCF/r7JVPfhddsUJ8+NrK+CrP81z54uKF4gfj1a86a6k/+9nP&#10;TtPT1pqkisUg9xuXbpz/+sjzHAZhe+gWvfvoo49OutcfOkp/2ZCpx+p9rBN4z0Q0+oUzxOj0Ot1O&#10;19Go++D6uZG5znDcO8A/3KBvmKZzWfjUrhwmqM488Gj8OVa0cFd8sy/yeOArmVt88M0uVRd9fPVB&#10;V7vrTSuBlcBKYCWwEnjVJMC/XhKDiP35e3sgnbnmK+EKPrqkLn+szlohf+8zzzqgmb6WnxWD5G/5&#10;Xnsn3pdVXJGPDoe4Z/TqwzfKsJJ4Sf9jKkZwdl153837+sTQi5fu9l2fwyDe50Sf3n333dNz49Mm&#10;0Nep60edvLo+50lv5el2NMfrMACbYP/Dtf3Vyb/YPh7ysI8y2+Las2W9L4sdCd+Yu/bGnvas+2qv&#10;B/7oufJn/X4HG2WMeJiL1DjZt1l3Itg/K4GVwEpgJbASeIUlcGkM4n2a/LzPp59++oRP57/DDnx3&#10;8YBYwNkodcqdgUiMs5+4oH7aK/P13vHvOpyh3f3y3fqVxArG4+N9lIsfoguDeI+Pz3e+851T7LTx&#10;6d3i05Xfw5ffOQzSPki6aa2C7qV36eiMs+nofP4DHoAL2IvZz7XUWkS6zSYUv3uuJBukLhvQuDOP&#10;j/72WhsrmxPOqU/18d/f70gym68EVgIrgZXASuBRTH7JfRB7CyW/BQYXSLBAvpnvVlbHr3uPZqnY&#10;4/vf//6pKr9eu2txQ6m4wDUc4sw43rM+WvmMZ/CKvxgnvmITv/kVDvGMaOWNoR9+DL3f8d2+43MY&#10;pP3EqZ+9W4Lup4909be//a3sy6vrfQ+JXmYfXHdOCoZhS6R0WNl7s0rtLaCDe9gItHM8tOYVr/qy&#10;V8b95JNPqrp5lgVOsY/auPju73fciGkLK4GVwEpgJbASuJEA/3pJDGIg5w7y8XyztcfOZTWR1hjl&#10;nh2ZMYm4QL0Yw3xbw8zPx0Nu7XPGDGiLabTbV6n9iy++OO15qJ+xR2X7IcY1f5jjW9/61g326HcN&#10;Nj69W3y68nv48juHQZxDolvpe+eh7DNUbh+TbqfL6XC2gH2R7Jmqax9TXbYH1mAzshvxqJ+8ecw2&#10;ddkntqH5qLu6xkO16V/ye+XObbKtne082rzGqs/mK4GVwEpgJbASeJ0kwNdeEoPky/nfynyvd9MU&#10;CxQ/kDsafn4+AzK/Dz5/xhezTRmvzmSEJdTDNerV1R+v4pzmhrayts5ote8Be9gH6bmQjaEffgy9&#10;3/HdvuNzGKQ9RXon0dGSZ9ThiWJ+z29I6tJR15XDI53dZGf6pOfZHP3CAHJ2gz2Y9aeLw5/mMufZ&#10;+zZ6toWtyPbgrdx+TbZOPudyGGYvVwIrgZXASmAl8OAlwH9fEoNMn5sw88+eGy82aK0wGnmxRZiB&#10;zxYDiAklZbz4eTFBY50ax5/WH53F6JlQ8UYxSKTihGKF6owJh8Acb7/99s0+iDjDOZKNT+8Wn678&#10;Hr78zmEQeuTZKrpLN6cOu+73TH/yk5+c7EG2I/1EP2P5cIg903CCPtXXTx4vdgYf1+zCtCVhDu14&#10;uI4XevNnP+WNh7c9Vila57e0s2W37ZuciPfPSmAlsBJYCawEXiMJXBqDEGW+ecb8fDJs4B01/HTY&#10;AP2MQ8QXrsMq2s35Bz/4wRPv8lTXOGhmEivk98VD4t5wDTpxxZybcrGHdrhkrnF2fsR5i42hH34M&#10;vd/x3b7jcxikfZD0j75PPVZ2huq2REcnbTRsgeQ59aMe1xYt21Ld73//+5MtgnekMMq0Perhjc5l&#10;TjpliW17Vrpt3s/qs+0rgZXASmAlsBJ4SBLgfy+5D5Ifb61y7jOo++Mf/3jz3itzme3ig/qTeWuK&#10;yvY0rJFO7FIcox1vfSfWEEv4PYGeTYVL0MlnTKBcG17K4o758V5NeyMbn94tPl35PXz5ncMgx2fS&#10;sxO/+93vTmsP3mlB//yfSHBCib046nx4Ao33ZfndkdswQXyyN6717XcLPY8SL2MccYd5+rReEm4x&#10;7rQ5rhtj2jI864tm00pgJbASWAmsBF43CfCzl8Qg5JmvnfHCUc7hAn46rFGONv/Nnzsn7hpW8J6t&#10;cEg00U8/76xXey5ih6etrR7nZR3VGGKQ9j/mO7I2hn74MfR+x3f7js9hkN7tkN7NM5lX1+eisgGe&#10;D/vg+neG0m156wb0XDk7o09xv3WHf/zHfzz18wf/eJbX75e//OXp/RM9i+aZNXpvvUFqTyWcxN7o&#10;G//sW3aoe2kueDSm8qaVwEpgJbASWAm8TAnkt/Kn5sJv5hfL1ef7lGdCM88LxCvek/ZYvjQGsSZo&#10;3nMu3VO+2pzQifX56Hy99mjUaUMz1xm1e//u0bejaRwYpXdqGauYQIxzlGlt6LT1np3Wa1sPhdvE&#10;Txuf3i0+Xfk9fPk9C4PQo6nT9i3scWY30kk2AK/2J+h39iGbl+2gvzP96Ec/mpenc6BVGM+aBL4+&#10;dP273/3uCX/AF9NGNI6+xvJMm9/9KJlP86tu85XASmAlsBJYCbzKEuC3nDngV4udm+/0a9Mf9qw1&#10;uvrh8af4QLSX3AfxzpjiBPO8bc9CvXlLzkBI8z4r1xYtOnGAe++dnWRyHE98UezQ2mTnM/BULnaB&#10;ldD6wC32XCQygj98WrtV3hj64cfQ+x3f7Ts+h0HSqZOSPf5Dn9unnNiEHXB20zqENO2i67BKfVqX&#10;yH70fDubF61+fkfVPOxzej4l+2Ie+rbPgVbKdrAP8Ae6UrbDGH+KHa7/5iuBlcBKYCWwEnhREuCz&#10;8lX5Lf6Rn+P/8mkTW0Sfj0SrT/3NXVnfZyV0l8QgsMGch/EmDnFdKnYQf8x9E+XbYpL6Rts7Mosh&#10;4I3j+3Eaqz6ue+eOclhEmUw7N16sJO+9vMobn94tPl35PXz5ncMgnW9k6+hk8bx93eyGuurpJbrW&#10;I1y35oAGRpn4gk1pjQEdHBIvZ6zosPdylbJBXZf7zVL9zUl/uCQ7E41ce/OZ9VteCawEVgIrgZXA&#10;qyiBiS9um19+kX/ze3mS+Lt1vmMfbbf5xyNdfC6JQYzx05/+9Gbo/L88X11d83Gf3ofrPnyU1SmX&#10;Zp/q0PRciRjG8x/1aSy0Yhj16EtijNLEJ/ULg8wzWYtBHn78vBjp7t/xOQwCB/iQs5S+Kmf3lEvW&#10;COgt/b+6urpZM2ALJ/ZA31rHtBW9z0puXlLrDo0t16f9EzTsQHO01nGb7a0f+k0rgZXASmAlsBL4&#10;/0EC/F3+b86XDy0GnvXK0ednZ/uf4gvRXhKDFM8fz2NPHx5emj7f/RT/zXuLpj7JAeYgK/IQW3j/&#10;VWN0/gqf4prijhm3vPvuuzdD4TVjF3jD/gcM0rks5ea4+d1j1ZXhw5ThOQwStocr7JlOnaOj9Dwb&#10;p9y6AbtCr60d4J9dqD1Fdv3WW2/dnKOs3boGvvXLDrAP9k2aR/Tl3/ve92J9ytkJbT71eYJgL1YC&#10;K4GVwEpgJfCKSkDszHflA03Te1nCHnxkcTY6flefmdD2Lhf1eKE90s0+lS+NQfhmsaXkzNN8hkUc&#10;UQxg/vnw6jwP3m8eV4eme1UXznAf4Qvj2Q/RPuUaHjKXObbrUmc8psy1iZVgj4lD9pn0hxkzLxa6&#10;3+/1WRjEe+bom9g/fU+vjzpLF523kuAIyT5rdOlt6wT2O/DNnrJHzlGxjR9cv2dLvc+0E8rZG/z1&#10;x7eznp9++unJDqvzwTP+6KtTv2klsBJYCawEVgKvqgSKu/m5Uv6sc1d/8zd/c4qBOwf013/91zcx&#10;cTT1wSNe8Y7vbTl/ecl9kH/5l385+XfYg1/PjzdHczL3fH77E7CA+fuEC2pD2/0We3RvV9fnM8Ii&#10;PUNiLHTuFQ/lKRvxyIwXvJMTf+uu8YdBOrseDpFvvHq/8erK8+HJ8xwG6f0OU//eeeedkzqne3R2&#10;6qtGuMM+RjTWHNpTgTva+wxb4GGM7Er2I9uCZ/aFnTgmuCVchHfv8EN3pDcOXsf6I8+9XgmsBFYC&#10;K4GVwKsggWLwzh3AFj0zmW/1zpb52xSu0YRD6huv57kvfvKSGGT6+OYjJsmfq5tleABOESOYm4+y&#10;urmvM/vg8cUXX3x5dY0/ikk6q6WuVJwz5RNeQVNcgrf3/eLVOPBH8ZLvA/6Qb8z88GLm/U7v9zs9&#10;h0HgBXolpbP00G8LpsvhD/qvbP+jvVD9+6116x2l+rhO72uvLd2fz4KFQ+TmIfdei+aGH5vELqjv&#10;+lR4/Md4aDatBFYCK4GVwErgZUogP8ontTY3/Vlzs14XbZiDf63MTxf3Fgt3DZeIq/noeMwzT41x&#10;W25el8QgjWlexfjqnMvKV1fP3zuL0T2QV3jB7yZ/9tlnp7bq4i0XV4gx8CyOiK8YqIRnMYj2ykee&#10;4hO/0SyJN/7yL//yZu8p+S8Gud9YdWP/hydPeMEegmc97Etms958882TPnknFT2S6P20jfpJra0o&#10;e86LvaKD8lL7HeGJuV4Br5gHXa8+vdff76n/4he/ONmObI96tsSHXWktonNg2rNXyjMZQ79NK4GV&#10;wEpgJbASeNkSuM0f5TPNrTU9eKDzVq3t8c+dAZr3ETYpdz6rmDu61vm6vi2/NAbhu6dfL55QP9c6&#10;zc0ZKEmbeZXCFMUD7nPy1D751k/emS/YZsYd2hpDvf6Tp3bzCL8k55mLozZufnhx836n9/ediv3/&#10;7u/+7sur6/1I+p19o0cTy9O3mbJl1iqksIo+7EA2QVt6XU7Xs7n0er6XL/r6Tzvcvga7mW1obWLa&#10;BrzZhnjBKPjoMzHUiWD/rARWAiuBlcBK4BWTAB9rvSxfxjfDGm+88cZpXbAzV3/+539+ExtP/8bn&#10;8cvai4vd4vSVz3PL/Oal90H4bB/+3H2LFfL9H3744cl3906qYg9zj6b70F/sIEZU9glnuW/XJWMU&#10;RyS3D66fQS39+te/PhX1EacUk9TePPTVj4x9P63jFj9tvHp/8erK8uHJ0vvwxPbidDoe9mC3WltR&#10;xxbS4fSOHmbXYP32R+mrdYV0uzzMob/Pxx9/fLINMJDU/sW0j8rZ34lf1GVXTp2v/8zrxsyOGfvz&#10;zz//k21vvDdfCawEVgIrgZXApSTQ/r/nNsTVrme8/Fd/9Ven2LbnP4pvwyHNi8/j76YfzU/rI2nL&#10;n+aX639bzp9eEoOYQ37ePc/7bp6dnzh3fqx70QdeENMkhxkfdI/kPMeqvzi3ddH6l+Pbd2XOzY+M&#10;ip3Iue9H3cbNDy9u3u/0/r5Tumb/g75eXe+F0Bn2JrvVmkt6y+apQwP/02OYIp2NTp5+ytNh9WEU&#10;z3Q5e1kbG9B6hHWHymGK7BS8I+mX3XCNzlizTj1eUjhHOTuivGklsBJYCawEVgIvQwL5yemfzEO8&#10;/d3vfvfGF/PJ9jU6g9WZBbRiY34135fvxDtfLpeikT+PH7w0BjlN6voPPJCPL3cffrdYnNE5iOjh&#10;iu6lGKNrvJQ9H0I2YoV4Fifgo7511c5kOZcuxpSO8nHdMzvFLejwJN/wx2KQ+4tRN95/2LJ8//33&#10;T/uI3nVFx3vGrf3Ezli1J5K+pZudhXRetd8fpY8SnU/vXdNZ9kDqXRhwT7ihthPB4z/a5lpF/MyV&#10;jWks5NkEddmVeLXf4jobUtvmK4GVwEpgJbASeJkSEG/zafwd/2XvQ1xr7yN/7HyCWBlNce6cc36v&#10;eBq/zmLx5VL4RNvzJP70kvsgxznAG5Lc86VS99V5i/y++EASF7gfMcC8L8+p//znPz/V4VGMEL/4&#10;kJc2z7jiCd943jw5ngZ5yh/y3LNYDztOXhx0ue/XWUs4AH6Qs3nwRpjDNfuXrvdsHHXsPd6pJr1m&#10;I+a+Z/3QaKfz7WNEB49kG9DpU79pT7RJ2Q3PqffOwYlT4mW87IN+eIWdbuOLZtNKYCWwElgJrARe&#10;tATySa0DyuEM8X9rgebUWl2+WS4VR58urv/wdWg7V42POuPkL58nxuZvL41BzAfmCB/x4a1TKruP&#10;5lrcgT5fb45wSHEDGSQn9+x9O9GGP8qTl7gkueAjPvnVr351E8+gN0Z8GqN1WN/D8bPPpF8udl1c&#10;8DBk6xmQv//7vz9h/ok7nLdy7irbN/WO7tmvLNHbeU4TTzaheB9d9tV6QRgCz+yA3/OwF50N0IcN&#10;mONqq69278v693//9xtbo047O1Y/6yhsUf3CN81Hn00rgZXASmAlsBJ4GRIQ107/1DMe4tme/zAv&#10;vrK4Wrl9EHTOZ0napy+eNOhKxfNdn8vN7ZIYxDnu/LV58PM+YoLkMucHezgHUR/ye1oqnkDj7LfU&#10;OQht9XUevXJ90JKT/ZDajhjn6nrdVtK+7+Z9GDHxYpsX+z06U5qdok/sVHvAnTdlf6TWVeAIKRtQ&#10;fqp8/Ccal+J9tkTuuZPsKF1Pp7VbT6htrnHgr2+09F27pB/bYm7a2xdBbw76stf11WfaGNebVgIr&#10;gZXASmAl8LIkkN8zvucXO3sVbmg9L1+Ijl/WXs5fS2gnjkETnxPB9R9+k1+8zXdHU472khiEn56x&#10;gHGNOVP+vjr3CIeEDbRX5uv5/+O9Pe03CjvfhfeME+Kjvt8hwLNxqqsfGcOC87uDITemfbEx7cr7&#10;fuVtP9J5RnpiD/K99947lWFzMTv9JXN7jT5X1zgCplfWrs07JdR7tgufMAed0Y7OONrUhT2UfdBL&#10;bJb9D3mJTs7ryuyodYz2VtGzM/Oanahezg6bdzpefiJ6/Oc2/MD+9A4M4+NrbYUdQ++jPO3L5Lnl&#10;lcBKYCWwElgJvAwJ9M6UiUNaSzOffGbt4RHXzi7w12+99dbJV/e8Or/dHoo2dPrNuPwY5z/t3tFd&#10;EoPwz1fX8Qn//DQ/Pf2+cue4xRjOQ5T0n7Tud94zOmPVX7whJWNl8QMeybu4QfxUEnfNhIbMyT9M&#10;WPy0MfH9xsQrzxcrT5jD+3NhbvE/vABTeJbc+r82uWfK6ZZ67Z7vgCvk+k29wEPM7vM8GIQu0VVx&#10;/bRjMIKY/6jz6SbbCj9Jc11i2oS5vkHn6bJnVLIRbEPj1M+1McMoja+fBKtVd6p4/Afv7Mms3/JK&#10;YCWwElgJrARehgTCFM4I8VvFvuZSW/Nq3a5rOf/s2ZGJP9T1LLpyeCP/5xqv6ie/YxnNJTFIfln8&#10;4v6bo3nM+fH3XYs7yIl8PBd6pD1VXP9xj8UJ+hZXiHvERjNOEF/Mc2zozcVYffQTC6l3Tqu5aifn&#10;MOGMtzZmfrEx88r7fuVtv1Hs7/dC4Qsf2MJzDj/84Q9P+yB/+7d/e8IZdBiuQA+zo7Mnyxap19de&#10;h3Zl2MT39ax9ELpF1+isFBY4XRz+HO0au2oe+tPpbOjkkc2FR1qPMLcwBTtBx0vK2Q72JTvAJrif&#10;rqMvbw5Pa49u85XASmAlsBJYCbwICfCLtyU+rrbps1qr40Pzi2h7nnNiEXyLu9GK2eOJT/74tvGr&#10;Q39JDGIcY7gHcYrkfuc9qys2UJbcvxjBPYiTpPCGMn54dL/unQysjYp5xFDRk1F0+kpzfNgEP+/X&#10;FDspS+EQcxEn+diX6n0CzmVtTHy/MfHK88XKE76wzyH+hyucwfLb5PRAbs3fvuDVNf6Qi/fTBdhD&#10;vX0RtLCHj2fQ7WHaW3kWBgnPnxTu+o9xJXhh6uip8vqPOjYh+yin2/PsZHYvmzL3QvBxD2yDeR/H&#10;6Hmyxpu5ezUee5Tdne14mYvPke+k2/JKYCWwElgJrARehAT4rGJaZekYDxcro/PhM/Ojrqc/+3/s&#10;3d2uLEetwPEXQCBBQoSExKsjJEB83XF1pKP1BAlK4ALlkgBBwDvkrN+s/c9xip6eWR+z2Su7LfVU&#10;d5XL5XLZLru7Z6b9NJrRar997Jz0v3UOgv/mIA/Be3z3LEj+0P1Kc4cnHkhm7q+CZFX/OV/9upeK&#10;rt+0SS7JC37vx0VLnRgqkMOsUNyllAfKQ+SFR8z8dmPmQ94vK29xtfex2E25hhhdTC8nIe/f/OY3&#10;X+cd9F9eok0ffZ3r6xlizz/8dpV85FIO4rsgcvnsmQ9AL+AX+AC2nQ+pbS092wBoTb87bR+fIP8q&#10;VwJ8wcRTJ89oTPNyDgdt76bhTd3egc4BhwQOCRwSOCRwSOC/IYH2rca299nH7JPiZO3Afte+6Lp4&#10;XAmnNmXfBYmO9vD1hWOfLP5Wdw7wccscpNjC+MlC3OPcAfDZtWcS9vcJZCNGKA+pXzmEuQKxEWje&#10;cphPP/30JAv1kxfX9Rdf6DPb1c1r+Ub3bMVhfTf9iIlfNiY+5Pl25SkmZ1e+Z0724n+xvHsA9Jze&#10;y7fF6nDYrnbPDOUp8vVykPk9Es9W5DKXchBj+J2sFfA0cwK2mA9ccec1nviHiauvezeeX8zv4qnn&#10;I8wLZO/Tl3oWKp+a9BrP3PTPd+eXao9e10d5SOCQwCGBQwKHBN62BOylxcX2t2JmfMx91h7Wc451&#10;z3Pd3mjfdngvSCy8QjSjtbbPa/vkLXOQOZb5GU95dx/LxCeceBXftJf/61//OnXXxz4Pei/LuT5k&#10;Ar97oHIY9ycDMYQ4qbpkHz0xiXipejEFkJ+oL2YRizmSfeURM7/dmPmQ98vKW8wu3/AM4+OPPz7p&#10;N39A19kNu/KM0LuNcD3bELOrkyeIz+UxcnY5R3i9j3UpBymvdz+mZ6Lsz38VGrtnluqyUed8B5vm&#10;F2es7xwfQX7X/Ynw+AR+g43ng7q/UT+/swfMLTDe7IPeF1988dU///nPbzwzCT/aXR/lIYFDAocE&#10;DgkcEnibElhzCftWuUT394u546u9VpxbW33gqO//KoqF1RdnOwdzT3+o+c9P/LyNHKT9HwfmZH+2&#10;v0+exSvFHM17yo9cXPueer+Xpb9coWcazZBso+Fcn2iXfxQj6JvM669U98knn5z+24yc+81ReV/5&#10;yBETv2xMfMjz7cpTvJ4P8XxVfiHPYJvetXL4jojvjWiTF3gmop+8xT0B8bucpFzGtXPPRS7lII3N&#10;3vgItjl9hbGy2+krnLNPNs4nZOvq3Efwe1kz/+jcON3vcA60yUt8L797Duj3TmZ+ojH0iZfPP//8&#10;lIcYc7bDqZ/zAw4JHBI4JHBI4JDA25ZA9/Lte+2tlXhp37IXe67hf4OLcf3mDJj7pz2294Dav+HZ&#10;7+Qc2oHnAdcAXt5GDhIv7cvxKVax/8/vbriekIzKHfS9u3+OAipPF8uHOKHxvvzyy6/+9Kc/neRT&#10;3URHc8rZWPEoJiNr/4uunPI/Yua3GzO/b/IW6z/n/zvkDGzE9zZ6n0q+0O/qffTRR1/97Gc/O7Wp&#10;97yAvnvm4fwl5C2WNw+5SX4u39U1W1ztkv2ySfcBup/CJt0zmD6Ub609m2a/fAv+u38z71PkS1Zf&#10;470y9ORW5Sr46Dz6k5Yc6c9//vN/+NzpT+r32spkh+/yLuervNVtwbyH1JqVU+bXt/rNumjoP/mZ&#10;OE89jyf948v5rJ96Wb31x3/X+qw6og7E/8PVf+p59VtlMoq3Od5KV//Jw8Tdoq3usfRXOnOMOXZ4&#10;U3btp9MualeXTeIpvqKzV/buAhz8tDZdqzt3wDGWPnMu0Yw/eOkevOaifl2H2Sc8OM27ceIJjXW8&#10;6V+0PweiFV+NNcePJzw2n3ivxEN2H358RbvraLjWP/xkqL4+19CHf8DTJTBlLCfpf4Lbh4sHus9e&#10;qd3atZ6tY/SKieF98MEH39gjcJtN73GO5i1zkPQfD/FtL6teDOCe6/Q5zbO6ruceqE2coD9ddkST&#10;vPjD5JbeuxaXoBMv6NSen29cNMJrrSr7fbKXiNEOGkcec04Hnvv/HfIIsb9chO5+5zvfOd3r8A6V&#10;MeUfniPC8ZzD9zzU98zjHF+Pqd/LQfJ92XC+qniGrfYOmLZ8QXjZquvpH1zDvbvPv5Ta2vO0AfXR&#10;4yvrLxeDG+1w9OEP8jOz9O5W/qZ+lfq9djDvfGFzMX8y2zvCVSaPKc/ZvnW+hWttyDp5b/V7TN3M&#10;Q/HosCd4HzCdmGOtetReU704LprNGT/ktUdnj+fkMOmFb6zi22ST/YRzqdyjf6nv3vzxk51M/Zly&#10;KCZunPCKd6vfKq3TxGsN4F4T/0yc2RfN4gK06EFr6hquurkeW+vb3PUJzE+/7KZ6pfpJc7Y953yL&#10;buNrS+ZzDLyTQW3O0zN9nU+ZWdM5X3ThTRwyVBdcoh/eUT5PAquNFcf6rmfn5RPzP9AbNVvIr9AJ&#10;6+26PRwdkL7U91LJ99wyBzH+fCaDbzw62LnnH3RVzAPU8/3A/PC3+hj1cglyET9N+tMGpu6j51of&#10;8ZPz2vO/cAB+JsCXc3z/+98/rVc5orrHxGIH7pFrPFYH5NmeSzz1/zumf5Fn9H7V3X1sLjfwbER9&#10;v2P1v/f3A9ii5wGOx/K7hb+Xg5TLZ5vTFr1vyT+waTaJTufZaPcNsmV2q873UgB/wlfU7jqYY6HH&#10;N3leA+QhE/SffaefgRd953OPdf2agUySdfNI5l3vlckMHcB358+n/PdoGL/Yp77w5/le/722ubda&#10;w9axsnFXGbTGqyyiN8e0/0en+hnPVrdVJiNzJTuQLJNt/daxV97Cm+Vj6M9+na9jrDzEa/JzHd/J&#10;GK361Wauq4015lqiHX3r0pjNbcWf1+Ho05pOenCrd66tdXAN9tZ36pSxzumsuRYnXjvvh9Gv+4ym&#10;MTpfe+ItecS3+cKfMtBvzmPVZbreXBqDzFojddG7hn40jvJpEphyt65sTVwwcwfnQTGDcvadaw43&#10;XQlfXAzYcP2yxVPDmQ90bp2DNLS5G697D+Kr6ZvFWuHo0xznufmJL8iSHsMXK01gM7OvtmRBNvqI&#10;S9BKrs4nL61VeMlZzCRP9M6cuq2Y66g7co2X0oHn/n+HnIJ9+G6G/9sRx886sbacg+1pK0fx3MR/&#10;pL/EPPZykOyKvba3sz02/Mc//vHr72ewYe1oaXcEcw9kw2wWsHM+gs377kr7njb2PgE9tEH+CR3n&#10;W3v22n+lNa9f+3ny4ENbm+ZEtntHeMpzazZx1nNrRjeMkU/ns12/BGzRaZza2hfMX13fRew96/jQ&#10;Blc551q7Ujt9Stdn27nzqd9bdNXNsc/ROVd/if65fmv95GHlc46h37xv6JqtBsk/uVe/VcJtb699&#10;joWnvWOrjzo00cZX9PIl0x7qX3lpffGCbkf9kpf2YJ1X9Y8pJ41oNxY68aGsfaUffv6T/qIbbbqs&#10;bmu9wiEz9KNBpq35JforP8f10ySQHpP3/D6BtXMAayIfsC8rtyD/p+3f//73Cbd9XF1rriy+Vn8O&#10;6N4tc5Dpa+zb9NDx2WeffeU7GoE28xfz4CnwHdHmpK7vyJpb+qxezBSg5bdqAuOpi441cO77IXMs&#10;ddkF2YpJ1LGt733ve1+vjXzPGh7PQY5c4yVi9D0ad2++y0Hv5Q6u3av3flLPKfb+v0O/vhv+i1/8&#10;4pRrGI+9yDu8q+X9K7Th0vn5bGSPt2vb0Dz3fZB+22HaIRs0T7bHdtuj2uvwB9TXpoRrDtkwnHwr&#10;X5GPmO1w+AbjyTm6r4ue57G+iwNmzAh/C4zvAOYz/dMW/mupa06TXzKYazbb5jk/bR0dQfTOyTG8&#10;WdZnXbuJ85xzvNAV4zSWuo6VNhzz79CePJpX19qmHroG1+hHtOJJv+RJto0RXtfKzvU5B/U7R/9c&#10;v+rnOI0XTdfoFoewqeyr/spsSwn/qWs8eZn0rz3f64+vjuY36e6tb/jhzHHQDJKNdrqhfC6stBoD&#10;3cae/MTjynP2u+rsvO48GpN39JJf42oP9xz9SeM4f5oEtvRI/CqO9S4WsD7Wgq32Lpb3fqyVtvQh&#10;XLaa3fY8xX15UC7amp4qdz7wd8scxP1HMP2Kfb1ruRke7PfZgt/5XGHmzdOOyKH8rhhj7Uu25EGO&#10;Uy5yIPEXkHOA8MQ5+MlevEdfrjfLa+OwA+/IV56iA3KDvquhv7yDnouX6aEYfu//O+DB7zsV6Lku&#10;j5GHoOtZiPid3vsdLO36PoXntc+lHIQ/BPk6/e1njnxffg0ee/7d7353sk845SHeJwPq+AUlyNc4&#10;753P6PG5tVfql59g/2QB8rmNt17rw2eAeDhdvOKP/GK/F9ZUklXX15TFouSUDC/1I/95H4vvb10v&#10;9b2mHf14mfuKvvl+560t3OKm1lo7SGf6XWd10YznxtJ2LegT7WS49m3M8Nb2vetr6O/1r62x40U9&#10;2smp9mlfcJJReOrgZKOu9wDdaIS36mv1W+WKi1a8xhNbdy8/f5RONu659fVOUjSKU7Kp+rSmjYnH&#10;p9jX1txWWo3RmPEQT/GI5/V9qpV+uNWn29FMNsmK7Mgwv5lc6r+WK/21/bi+TgJbdtS9PzFE62Q9&#10;+LZyEG3lKNY23W+djS53kIOg55xe0bFwrllD494yBxFPgHRcPBKkq13PUsw094BsZuJ0jo55OHyH&#10;t2eltSfbSS8bl/uIwwAZw5m5THZY3tEzLDJTt8Zbx/WRa7ykDrADucBT/78DL5513N3f50eLfchp&#10;fI8KXXV9/4PeaxNz+38P+cpLzGUvB+keCvuzN7knwJ7bK9UDttlelt+QMwXmyM5rq74Svew/+24v&#10;DKfYMpvPR/An5SHhNBZf25h4VA+U6xwa57WVfO/WPZh8YL5xq0w2SvuZPn0HKFntyWPi2M/slz/6&#10;0Y9Ovnev32PaikHdk8Jb3/fzO5Vbc9I++TK35mm/73uD+ro3GH080Sl66EiX9ng1Djr4IjsybCxl&#10;/BmzWGPys0db2yX6l/prn+Ot88cfSF5w+49lbfbT4iGxD/kU65w6XviAW2xgL8/Gr5FtpMPVFw2A&#10;JtqO4qnw+aH81rXra96AT5j6QQbRcm591/ilcZ9Toom2MdYxXeMpfxWvjdf866vMd5Jd+py/1I/O&#10;9766+eW7J83WeY9++Ef5fAmQt7Vii/lgthhko3Od+Rx90o3WCq61n7jOg2tyj3DRMo4jHtKpcJ5T&#10;4l38hPbdfRyU7k49N576xjeeOvGQunxMfKz8oZX/JSPjoQcv/1LfWSZP+5rYR+yBR4Cm/sDaTVmT&#10;1Xe/+93T7wu9RIx20DjylnM6IPZN957y/x3yC3bU8xN5Bfvod7HE7mJy7b7/oV5uAu9tPAcxNzGI&#10;dye9n8nep29YfV82Wen+gTlOO9cWnWzcdb7HXmm+E+a+vzU+mvM/R+qLP7RB49b2bSqtk3ixe2Qz&#10;nkk/t8pkQKaz3ZpfA60zXHIufhPfpBvX0DmHQxfwIq+QZ3WPqXnGs9+yXOcM195Ar6bO1Cf8xl73&#10;5dknnK2yGD26s19jaAu046kYr/pz5R79c32qv3b+1jH+lfbQeV1MVF222jiXSvS9L13/KZfqzpUT&#10;F42pc8ZN3lPf0CpHjbet9a2vGGbKme7w5+rE6OW98agt3xX9p5RooBVdpbGMaWxt6bw2dcVbeOcX&#10;06PwrBUZsZ3mF29TBuitMkqG9btEP7pH+XQJZEti5PYqa1Pum76nb9aIHvCx1rx1Vx9OdemTshgc&#10;3txPL3GOp1vmIManw95JT7fNY87bNT6qmzyLhSa+tuToPJrOAVwy9z5Jsk/ftXeOxqSDx7v7/IMN&#10;ZSfK7G+14+zrXOx41L9feQU99UxBPO++v2uxsZIuiPsddEy9c3jw1f03/7/j1rq69xyke2V+94vt&#10;Zp9sdd5Xcw3Ye/mG0u9ayNN6dhFOdNhv59o6d9/Be2fo5Se0g8nH9AV8g7XKJ8CNF+dohb+2uX6N&#10;YK6OuWc5d8zYrbq1NOdkXtuMS8ga5PvDPVW++aiu/v0/78S55tw6z7WjA9Hc8u9zn3VenGx/tme2&#10;h6MRpA/qxHrmCnfqRbizTAfbk5KL0rjxUp/w1K9tZNkR/rmyceI1ecBvTc71nTjRqb/SOoH0p9h3&#10;1Rv387QlX/NxfUlmJ+JvPvB6LgeJ7uTNGPgwtnrrFF/NpTL9m/KYtFY+um6NxGPw6cEa82cL0ZP7&#10;Nn91gPz4Fv4nHsR7W/IxZjqYTs9nmM0Rbe10OPngT711i3YywAe91w4P4KU5dn1qePMBt6P6+E+m&#10;l+jX7yhfRgKtl3Wx91p/kP9pFO35lR/84AenNW8t6RP77Ld8o5XeRePaEk90yhF/9CRduZbOOTy6&#10;Jg4D8oK5B6x9tsalo/Z9bfhb+dIuVpl5l5iKDemnZL/pvDHL1ckMP+iKk9B273eFv/zlLyf7ywbz&#10;G2R26/jtoP9u5zK+l+Be/Mcff3wq3V/3W1N0Xt7t2YL3nn71q1+d9NF3ndR7j0js7DmE5xRyEbbM&#10;vulXzynexv933FrH9nIQc7YHsuN+T7f7Kdkh+y4fyf7ZM7l5d0LbardowHHMfW76HzEoGiD/wI80&#10;RuNXGkOb+fAZaOV31j5P9ceN9a6V1om/U/7whz/8OrZwvXeYR7INL/855zjXSz356UfO1s/5jJ/Q&#10;SvaTznpuXfL3tcUPevbg+EFTHGvv3QLrTVfLm5OHPVrfCc21+I6ugfTPvIC5Fe913bzgFkdG79Tp&#10;zQcaeC1WqM2cO6o7V6an6NvfGi98sto7mgd8cUy5RGsVnfjX7lwJsuvalfEw7TY6a0lG9new9S6W&#10;+U0eyVqf6uqbHNBZ47H0Zdr45FefYOI0hjbyoGfpjv7aG1c/7fTROqQ38z2+xljlgr/VZ6JnjOTt&#10;3NjkvcpEXfOZ/BlnjlX8Q++BMeYc59y1R1MZhJNML9Gv31E+TwLTx5D9zNdbEyPwPdYUzly/zrv/&#10;k++jL/xf9Kdu5ccucW489BzpE54mX5do7LWLt/K78NwrRnvqXv3V42GO7dxxd59P6DPb4jf6SuMB&#10;foQ85D0g2Z4u7j/qwwf1XkZ2LC5JfuG1Bmw6P6Hu1vHbQf/dzkHol5jUcwwxqucb8glHvzfl93V7&#10;3gFHzkLn5ntW7inQO7mJg76j6169ejmJfj1f0d/xGvTjUg5i7u3F5mNPnHFA72hnu+I5z00msFPy&#10;Adls8cXE4yvzG9X//Oc//8YeXr/2Sb6gXCUfQfYrXnPIH0f/21C253z44Yff+H7DNXNLjvnQYn59&#10;+XMy7X3x1k5bPti5OFscN+Mz9Y+BaNOn7n/jCc1iteh1zzne17K5FCt23RjoVKe0d89cKF1pvMr0&#10;Pjr6xpsSH+Ho89wcpH3YOhhLTNF7aPF0TWkN5/12tILopkPW37jmmC06n/2tNT6uAfZWjhf+Vuxe&#10;2yzN21H/+Cbn1qC1hxfA66hOOXGam3ghXKVrEF1lPmPiie3g1hY/p873H8YyRnQ8C3buSNbo0W/X&#10;2VP6o3990Zx9rBHdTj+0HzkIKbw+yO/Qo3RyrntrnE+Ckx7Do0Orn6suXdI32ukpGtnVntT0o3uO&#10;aOgbD3t9r2kTS6203AuOz0kDHh4cs49rcupep7bau49CBn1HddImo+qNNdvEEGIetKPX2njHI9r6&#10;TD/SHsomX0MMePB4uzyGLsslyhM81/BbuWJUsbdrecPdvR0oZ95Bp9TBlTv/t/6/49b6cSkHYU8g&#10;XyhfA2y6mJ8PYIf8qLzM+2ztzdoAGybfPYCjH1rZOnz2DuIh21fWFj4a8MiNfwkXH/32xonYt+Aj&#10;v1hsZJ+oLrlfmmZyi0b+s361uyZL616dMYxpDywGik7998r2SDjWXGwq5xW7F5uJddMlYwditvLM&#10;2q37xIknMbO8Br5xAJ7V41f+EA3t6V/zhJ8eOYcrJjf3aKgH5hDuc3OQB4oPtpZcizfED9Z674h/&#10;uN1Db33JyjyiW7u6KcNshkyM3T1ac3sM0JVLOpl951dcG7d1tE5Bc6tM77U3J+WEiYMX13DoGH/v&#10;oJPGBPSFPBpDHV7MXT9law0P6FM+sd6f0U5f6E1zWnmE0/jOAZ1SB1c//BgvecGJHtrA3Ka859y1&#10;o9XhGoTTfC/Rf+h1fL6EBOiMNW7NlB2TPnsMR316N2124ndOr+uX36wMZ6vUh0456k9P0pWtPo+p&#10;o2Pzt/rIAG1xBJk01rnSWLU5l4egGa/qgFguWbnOxqrzPgx5oJXeozXliiY56gNP/KiOnfMd+YXs&#10;ir+6dfx20L9d/vASshUv+y9vOYh3sO7ucw3P+uQV6ozxrv9/x0vIYY/GpRyEXWWvley1vZc9t+dO&#10;266ereYPnPc8RLu9Ds1sWt0KcPS3dnNMvoAPQFP/6WPR4Dvw2fnp5P7Dfaf8TnWvveT/8nvmMuVN&#10;PucOuMUb9S9G1cYXt0Zk74i2uNa+VD888Lmu5RHXQGPPsaKXP0/nWjPrPPeF1l+pbYK+6NDP+szv&#10;JjVWZf3RAt0njIdouE5OyQD+3NPpmbGbh3Yw1+KhZv8zGekXn0rjXgN4jgfrI95Gs3VEI7rNU10y&#10;cA7gh9f7WA8t5z/1ad3C6r6va+dw4qcxydFYPXspvlZHJ6cfmPJpjPhUToi+uuYfbmNoW/VAXWB8&#10;feDTeTKLn5lzFMfEn2u5FdvQf0uGZIXG5HOe42Hqf2Ooj//0Qr/mqH2l07yVQTiT59q26Nd2lE+X&#10;QLJGgZ+a9lIuro0vmvY5fU36Gq38lhIN/WpDC0xaDzXbn3SITjnSJ3qSrmz3elpt80iv/c4Mf51c&#10;1jHxE09G1K7v3X2sMHksToAz8V0DstBPrAiMJy7Krq0JWc61CU8ffix7ag/sei/2Otre7fzhJdbH&#10;9zXoo/vv6HlHyHdEnP/vfV7Mr7ov1b17uL2nJVeRB7t23rtWrtGrDi33/T3PQ8f7X9r1fYk53JrG&#10;pRyEjCbkHz755JOT3dam3jFtnN9Txx9Uz97JZsaC2lb7RjefI47iF8giOr7jo27C6iv4ae/fRSdc&#10;PG2NV/trKZNhsdqMJ66dQ3tTPrPYeu1vDZI9+blvbl8qNtHf9VZstdLqupi+azEde3SvPV9eW2X/&#10;f27ureuqd3Sstvo1T23Orb/7+ua7zrn9vfmiYQ9qnGSFR/F9scKMD/V5bg4y5YOn+OxdNWNcA/Gr&#10;1Dcgh96zq27OuT24d6es76RVn73SOrQWyR3+HKf+5Iu+efa8hZ71rIkM4ExoXRtD2zkeJ47xW+fs&#10;KLr5FSV9mWC8nkXhbYXpV4qpwrGekzf6Ecz/bVa36tLkPRlUws8OrRGAP2U8+2uffLgG4STTS/Qf&#10;eh2fz5VAOUN0tnRo1UM4rTk9dFhT/td9BudB9tt1+t56V79V0iE65Uif9Lum7xa9c3XR6x4F2+NX&#10;v/jii9PvcroOJxpTP9Vpx6Py7j6W0y6+yXfXDy06zh6V+QHt3p2Rs4D8b/aAbuuAtsM9g08//fQk&#10;79YjP01mt47fDvrvdh7jPR3vUfk+iBxC6Xc82Sf/L5/wfMT3rcsp5BPqek5CH+mzdv3Vu78ujlYH&#10;33MVtLTJP17y/zturWOXchAxS3Z3Msw3H3/9619Pcy1OyWbzb/XhE9hq/gGePuQ0fW/42uGze31W&#10;+PWvf33K97TnB+DoH34+I5/pPbrixHBXuq/12rxnPEG2+XFy2DvMOVlFI/+ZPFY/TObhKmeu0Hci&#10;2dYa20Zvlu0B1U26xVJisfQhvMp1T1CfPmprb9E/oBPRnHNpHnNOyULpwBM8e03n8IPGS5efm4Og&#10;i1YxSfLxG8jtd9VdKvELJ5tAe8ol27E/A3oRLh7meNfmmdYimaA5xzOOdmPASf7y0MbCs/w6HUUD&#10;zOvO41/7lIXrYOIYt761x2s6v9br48BjcR4erY+5RZ+vQbtrfo4M9aUT+JPHgGknxkVnjt/ai3Xi&#10;N/2a8pwyQ9fYxgvipestGYXTOJfoR+sony+BZJ7vRrEcll7O9bR25RzOuyfhPD1gT3L31jSdSneq&#10;v8Q5HaLjjvRJ32v7X6KfvvMF8YbXzj///PNTHjLvOUVz6me8acObNveZk6v67CscJcju2a14TqyY&#10;7B8w/n8tXE86tWdP7Jvs2ztuHb8d9N/tHMT3zuUK6YO9Q04ir5AveHbhuYXvpdM9eYRnGeJj98/V&#10;wSvHoNPq+10sdPTRfqv/77i1ju3lIPm5Gb/zFfkztk5e3WfJD0y7Z6Oui21c20/lh/qWh8w+zvNB&#10;8PM1xvb8g7zbm/Nh8MDqO8qJ4M8xHrBf92f7QP6Pfj8Wkkk0spXoaG/trFU6IYZqv2vd0bBX8cPX&#10;QutovaMXL2hMXXNNBxwg3p3TA3wo21PUB/SieVSnNFbxr/PucZNlsijeLPaefdDAD/6tR/y6fm4O&#10;kt7PMtlcU+JfHGIu4WdXxTV4nny3HmQ71zVZ9EwiPPPfg+wPDnrkk96qS7bF5o2DX7jmnk277jyZ&#10;pAOTZnNVTpg4zU279es6+uQz56gvPGV6Stenrk2ZRafxXZP9jBfT43DneOZnrOaJzhwL7mybPMHV&#10;tzl1rQy2ZKQPSKaX6EfrKN+OBOiJdaN37CT7ziaz8+4FwaMXrScu0zlr3fke93QIHUf6pG+6stf3&#10;2rZ8UvjijWzBXo9P77AUK4THt7CJ9HTOR1xj3mI27ZPf5oGOsZOPe89AuxgwHmrXFh04navPnlY/&#10;duv47aB/2xykHEIeIMaXn4pdXd/dP5tQ0jGlZxLyDXj0L13w3EOO4VmH52xiWHkI3GP9/uckK/ZG&#10;huxoxgDZVXEVWwPlJGyQX5SX5Qe0ZbOX/IN2405Ac9p2PgIPnj91n0h+CPITjR+t/Ix3d3q2qq25&#10;xGP4r7U0/95bsV6guSXLc2VzJhN71Vx7bd2jTcZznHQjGvYDe2Fx+roe4c0yuurwHM3moR7va+yl&#10;ft231D0F8Ilne6xx28+dt6fHV3FectKv/Lv9cc5bv/pMnU43Jy7eJ05zWecezWL3eKuc+ZS65qUe&#10;pP/Rz5ZdG799HG/Whx/1LKI5y0HpwWMAzeasn+v4Im/n5X54Bteu79T1U8f7j2QRreqnfOOn+Ucn&#10;/1IfpbXND7lub4m+NYpe6yXfTdbJ1FjpF70IykG6Ti/iNzqtSXh4jW+8RBsv+tYPPrxpb8lIn3iP&#10;zy3Zw0+XG/8oby+B1tdIbH7aPZsEvZ96urj/CCdfQF9BPup0cf8x9aO6taQb7NORntCtdHPFf+x1&#10;umae8RNt+UcAr9/bXO8l0dvowLffN1c2I1ZEM7uIZqV7on0XpDolOuw5mzaOY7VXuNlTviF/ecSY&#10;t80R3oZ8fWdcnkEfHM69E+UZRu9M9eyCHtAB+xm9E6f+9Kc/PekXHO/xyGM8u1C+Df7f9TH2noNk&#10;V/ketsaWs0nXgE+wJvAc02/u+Yds2e/vgtnPNb+SP7Ke7aH5l3zU3LP5sfhz7j2sFVYftra/luvk&#10;ZZ3sO+JDeUPyuDSPua6ttbganWgkc+sYTrGIe7r/+Mc/vh6mdmX9vm48c4KH9gf9/OapuCjd0E27&#10;Qww3eT5D8lHV6Bq33Ml5cejc1xDV5p5Ge3v5R+sAp77R1Yc/am9Kduo79KPTZJ7cyv+0mXP7s+to&#10;FWu0VtoC8ltzqNqUc27WNsB3EH9bdCY/4a8lO8sWtVk/NJOB72e3V6t/CiT7Lb5XmhOHTOubP2g9&#10;4yMZzbmWKxXvh9sarPqZPqDlmPOfdNHRnv2i0/ja+n0y543lHJgHnXTQCWs/cfKXrXO2vM4Brfh1&#10;ni7i2VHeSI6TN7gH3EYC1jH9bB26Z0J/aqMD1rXr1irbbS3pxqp3e5zTw1vmIMbG09Rv1/INfHaP&#10;gM7hRdynbJ76dw5ffAg3/XfuuLuPH9Q5D9AJvA/DV0VLPVt0HxzMetdw8x+uW5t8c37tXY//Dv72&#10;cyT35+Ud7pX7H0Hy8pxDbkGnlGyMjShdi6k9E/HMgx7DU6dEzyF2ReeQ/+XnIN1rYWfA3pN9P9T8&#10;/6fcDtjH+BGQ7W75B+3smJ/xfItPyD8aIxunA/kSOPkRfsAa4qlxJm/yTrrAN/PB8T5x8PCawbzz&#10;f0rxXTFye8e50rzz8e515z/RAclfiS4bK1YX69Q3Xx4f8K6F1g1+/RvfOqVLxmgcZXvqteNs4RVH&#10;odfYYsziOH3MEZ7x2lfgytMA2biPFtB7+kk3yQEu2Tmsw6ThnMytF3pwsxs8xR/9NY5rdOG1xuJI&#10;wG6Mq4RjDsbTbhz9yVo5wbzIOburLb6V5oF/vCZ3YzwG0OnwfZbOlUH61Lyr3yubTz4B7hZt9RMn&#10;XVLvGR46ZEUOjY+fVT/JtPepyGPmLWiSpf7WbAX1/S6W9db/HGz5qHhuHnPN0HKY+09+8pMT2fRS&#10;P/OA76A76U99/D4quslz8gXHvQE6oF/rNHGO89tKIJ3ODtNRo1qzdEOZXujT75V4dplOKtOhS1yj&#10;1/7RGPpe2/8S/WL8ieedlfxMc9GeLcpDViAP9fXTXl98syfvvoDJf/5aHZ+mzIbhar+7jx1B8nPO&#10;BqLvuvXJnvLzR4y5H+O/6/KRe9Ab71K5ny1X7Z0htmiflWvQPfmv5xzm5Fqe4d68uNi15x5yEf3F&#10;u8e7WA+6sfcchO9hW2yPvWW77Lz7ZX7PZfrD8hB2Gez5h3CUbD0/49qY6owbtEfyF/kA6zmBD9En&#10;WuHhu/PaZr/Xes7fFVNYL3lC8W++cas0X2tLFtrRcbCt2pTpAZzonhDuP6xH66893K0Yqj5bJTrx&#10;iMY5sJ+8ZAyUHsyx7SOgeRmvdiUZge4vny7efOAvfYXLR82+6x4125yT7wrt/dWLe7sfXzwcr+FE&#10;t/GqV5K1e3wg2tar727UV1nM4zxgR82xuq2SbomDjZdeRNu1+tYSPXSbR3a6RXfWoQEmP40xeV5x&#10;zNt4E9hQ+q1v58l40hXTtf4zNkHTdXLt/m78kWd5SPTCnf3wFX/ZEpnRPWtKPlNGaOG/XJZc6jfn&#10;6ByN1qMynPSi2Ex9eWz8zvnW7yhvJwE20frSH2ub3s9R6Vg6Ubt++aBwu3/Q/Y7qt0q6SUcc6alx&#10;0uetPo+p891avEZbPJcPmPxlC/w13L4fko57vz6IVm2TX3Gf+nCMHe36N25y4sP6nX/9kvG0g2wj&#10;f8vG1L3rMfbB336OJPdIRnNt5ROOcg/655qeeM4hV3H/W74hxpaPqFcnRnaIW6P9Ppd7OUh2xTbZ&#10;HVvOt2Wv0yarI2/2mQ/Y8w/FgHD1sRbAufXkH/J3s8yHwOUrvLM3eZvn+bRKfb4tIIYrHmUjxU3W&#10;zn61d0wZwq+vWCZZR0fZOwBkl/+dMoXTcY18053Wqr7uk4uFivEmLX3ibda/xHnjV06a4rDqyTnd&#10;njjO8VdcDb/93zq4tlbrfHu25D2vYsjkSv87n+uFn9YLXUAu9s/4tA8aFw/JrP02e9Zv5h7pCxr5&#10;3OjDDaLX9VYJB+/GxKtj0nRvPdrNMTrn5Ft7ZbKc/DT/aIc7cZKlMpnAp/vlCMrWrZhC6Uj/0Y7X&#10;dQ6NW6kPftecxlrGDx57tjJjIWOSV/KjJ6CYbM5ZvFh7fDZHvIbbnLpngYfk2fPHia/fjEWb11He&#10;VgLWguzz843WWm3pXb6ztaZjgN3ThWkL0dsq6cQtcxBjlhd434HvzB9pcx6v6bBrc5aHsJFihimH&#10;4orsCi396PPdm/ua0dUGpq1k0w8tD/cD8NezxXipPTlnn9nW+xxbfhvm3u/o8pH+14PueHYnt5Av&#10;0wnxrpzCu1W+G+05npjXcxF4vXOlTg5C3/uN3W+DjJ47h0s5iD0Z9L23aZvzvHsDcMWP8odL/kF/&#10;fqD7DfryGZ5n+e2AnrXMvTEcZcDfwreuoL1bmV/BHzr5pumvovPayvag/J/yKfOyDvoW0/7k/l0O&#10;a2jvcb83+vxq0NrQi+Rd/Az/Gigmg0sP9Mvm+XJgjvl918ZadUb9UwEPjmRQ/IkPQJ7NXyk/gkuX&#10;lMVqrh1AaY+CL/4vHsS3YwJceMW6ncNB3/zTYXXGy9bgzqO1VyfmsH7OAzyh2b159e2lc57WWbzD&#10;9tMxPBQP1Ce658r40Y6OsdGeemKdf/zjH3+Dz7ne52hXH39TrlMm4SknTmtFn6JhvuWMk4bz4r8p&#10;TzSTi/MgH8Ovoa9svHDKb4w5x0Jvyo3MvU9TnhpudPJr1ltb9uO893DCzb6jUYl2ek9G1gm0TsVT&#10;fm8pW1/n0xhHeRsJWCs6mF9aR2GTW3ZpzfmW/Cndgjd1bKU1r63zrXMQeYc4pLwp3cou8TNtN/7Y&#10;Su9tpZfNS9+1j2u0lXf3sWR6PseJDtoBmnDFnuIt0DjhZEtHDrL/XOG58erb7s925Bd9z0NOIe/w&#10;zKNSjkGfercKPn2Wb4hL4Xbd8w/5ieNtz+ddHG8vB2nv+eyzz05yzN7Yp9iTL2Oz+T77IVt1iJUu&#10;+Ydp+8VVxuhdOuf8Ur4kH6KeD+j70HyYMdWRsXO49YMf5GO6fs1l88v/sZfHQH5UiQb/WaxVzCOO&#10;sQe5dzv98lw7Y2qLBr2xBo8F/cVSxT7dD55jlfs098eOMfGji9fOi9uV5CF+JJPu2beXTzrpGj1s&#10;/9SeLM2rejiAHjY/19kaXEf6rG0FPBmz+FWcgT9r0B5YG1qBsafc0AFsr9/znP2mXKJReW2eQLfI&#10;tnGV/AW+pnzMgcyVj4HWLfr6JsM5d/UTx3pMv6V9rkFyKDekl+TbOpLdtAf9yavD9WzPT9aOTjnC&#10;5Jfdzeck2d/EwVs6gB7AZ7yuuK7Ta3P84IMPvpY/HrWrR9eaNHf19CKdYpfdo04Op8GPj5tJoPW1&#10;FmxDCaxD+ivnbf+0LuXA+sIvP43JaNan+q0SPbrjaM3Z0bSlrX7X1uGl95zcTzaGI7uOTnqH53wo&#10;fHZ1dx//rXNZr+MdPbwbVwwItGWfp4o3dXD4L+1iTzw5FzOB/KdzcnZkK/mSdzHmO3i6Pk+SZ7i3&#10;LZf45S9/eYovvVNFhvIS+UXPQdTJMeQeff+D3oQnh6Vz9Ee/no+87+uxl4OwKfua+6byiRVWPzHb&#10;+YVr/UN04Ftr1/yrtQvYe36k2Lk2PqU6OHid+3/9qsuH1f+1l9ZJ7FJs0nz40L0jucAv57DXbN0L&#10;bo3gdr/Kefud8/wunbkG6tu65Mfba/FUnN6Y5vOSgD69C/DQnu18Pgdy3fjtcXRv7kXFBfSxeZBL&#10;czSOZ0xbMGNI561PY7YP15f87HnFjGspngSTP9fphPMg2RsX32zE+O3B4TW/rvdKOkM+5Y3hJgu0&#10;0pnGrzSvayC9NE4QDeWEiZNsJ2/wex5AlkFjtObprXZ6mW8iq8aYcmr9Jj3jq0/exjZnR7mJc/XW&#10;g5zggkkvXwbPesMD8oX0T1t5vfPsG166UX+lo7Gdo0kec37JD40DbieB9Kh1SQeqN3L2FBf5Stfp&#10;lP4AbnZ5qrjwYZ1vmYOI2eKffxPPNTe21Dmczun8J598ctp76C+9FNNNu3CuXukwj2xzTln+w67n&#10;HoBmPOmHthI9x6xDS99pa60V2b/v8eUx/+vznfdVVns5CN+T72J33nWz/7LDCdN+2fv8/sff//73&#10;r/7whz+c/Mfsx5+4ztb5B7mj+My58YC80XV7baU2/YsPXHfOB/tNLDT0dfjdl28bJE9rxN+JLR4D&#10;+lsvkN+MVtfFYnON4ZOptVMWm9WH3lwDxT9w5QJolQsZV0zVHOHg1ZjpBvz4145eOuAaX3gK0p2J&#10;o22O4Vofc5i5SHMzXvOFuwfF163LOm57ajSMYd6NVf25Uv/G0Ie8lMnwmhyOPZtTYyonkHHynjnQ&#10;tTKYtLbO0Qdkjf/mX5yMHzjrGukTX6tuksn0XXDJKp7TGXNvTeIjOeBFn8aIhpwlPYpefaO78qPv&#10;Hug/c91V79j2jCunz4wuvvXz3KLnw80lHelZl/cJ47H5oxO+OLdz5bnxG/sobyeB9N469Hys9fcu&#10;QrqHg9a0c21zHdWrc9Dd9FX9OaD/bMmRLUTjXJ/H1Nun8yvxLyZZeePbq7u7v7/pSA7Z4W9/+9vT&#10;0PDidfKyxbe+7nUD59kDGmKX9fduJj1t8BzZLP8l38//vK9x5THvI/e4Vgf2cpD2rvwg+3PfAvAX&#10;2avrv/3tb4qTb1Cy53yK62zZvp9/4BOAa+/S8UcADsi3aANsfYLxZ93k057ttwnAzD/4O3iTt0nz&#10;NZ0XCxV7uodbrGJ+5Lp3zLnaq/Kjzq09fzrlNGmu8bPYrP1O7DvXYo6zdR4t661v/rsyPdDXfNKP&#10;aKnbgu5NVcJJZ9ObymjQlY8++ujruYiF44OcHwMzltOveTo3Hv1vLvbY7n+T42MgO03+SvFKz5Ca&#10;M5rd9zd2+qMejebpeoK9Hu/0w/GSYN7FEvjFu5iX7FqH+LKOfocvv4GPKdPmiUayhzvxyd1zXXWt&#10;OTrpeXE6GgAeHoP0pbHqV7t6+HPM2taSjUTbu231mfquT+voPFll5+pA19HL/qKJz86//PLLUx/X&#10;5pMM08XqT0j3H9eMH+5RvrwErFHPsfgjfjk9PDea9S6f77ew06t091zfWc9G2J8je6Ef6dLEfco5&#10;fzT5SdfEAj0vTj/Rp9/zep5r9+5Lsmm+6gGezWHynv3e3ec0za9+/rcwm6hfNNDT5p0LNLrvw2/k&#10;f9RdG4cdeEfM/r7qwF4O0j7eftb+5n24ztsT+YLyk9WWs3n+gX1n19nxtOtwtQFxEhtHu/39oeU/&#10;P/HQ2LV6By9eq4vnrl97md9TTvk53zvmvPV1L7b7sdZezM2fd59q4m+do1G8uNW+VRe/lXDmfLof&#10;vhX7Wuv2m2hb6/be5qQUYwP61L7VmObXXoQeGt1zLL9rfO1zz2zcrXLOQ3u86k8Hp67CNVbzjcct&#10;urMOXn3IXtxeLgPPWPO7G+Zp3tkE23aNhmMrz2Kvcy7OXxLKi9CMrzkenmYeuTX2tGk5jP6t+cRv&#10;DWZd39G3Ho3LDqJJPvxW+lLfqQfZyBb98LdK61f+UHtxWLJQjxe0G6c2+rz2nzzEs3VPx9GbOuF6&#10;trkGjeH83PjaDritBOiIvJFPptPZQvuo0jqXW9JL/ipd1i/YWufatko2ccscpDGnzmZr9u5sEB7e&#10;02f6W1xSzgCHL+n9KtcT9DUfR3S0669Ov2Tq2Yi6wLnxHLOe79CPrJN5/oc/fV/jymPeR051rQ7s&#10;5SDFX9nhjIt8b4Pt5iN6VpE91yd7zU/IQ0D+gy/I7tXPvXHeB7m7v0/hXTAw9/5TxZsPtPCIdjjG&#10;JQvl9L+1z/6v7Tz52Jf4wPYaMrh2fmRvjdqvyiGU9oUOsU77BDkny9Y/Gvnfa2Sp79wL8I0O3u2z&#10;aNHB5hePYiNzjx9ra821x//sYy9At7lOPS7+nfLSTpaN196SLMyt+e/Ns/6eTzVPtIsj47ecSRn/&#10;e3RrM6foNlYlnDU2VTf71G4dyrn0J/tkpIwm/tzbsy4vAckhvpT5hcbPBxnTveDi4uknkkF98Nt9&#10;SfitFT0xf5De0mtg3HSoGE8ul43VD8/pSvoXDTjpU/1OxK/40LcxQnfdGNVVajPvtU/tZJE8qoO/&#10;0psygd/cnF8aP7pHeXsJWKd8A/3O17deKwfZbGXtdPWczoQzS7jGddSPHmVzE/ep5/kh/aNLT9mt&#10;eEEdvtly9g+3c3YLv2tt/ndE/3g9V8JNhvaH4qHqsqFswTjJYbaRsz1n+lF118ZhB94Rs7+vOpDN&#10;sfXsKL+ltO+zX35CGbj2/THw+9///mSX2W048Oeex48C72Vlv8UH9VGKD4oR8iuu7e/47b6l8fgf&#10;tCZvk5bz8h7n+F75VP9agXytU3HTfI4x13HrvDlbF+32GXsbX1p82DrBbU1aU2WytA7F7eLFcBtj&#10;q6yvtnmensgdtvhWV9weTnlC12JXcai5gFXPpr40R/MxD6Avmh9++OGJh/ad9O2EdOHDmiSTYmL8&#10;xWN15iPehWte/Q72BfInne+e+ZQTGsXFKw3zmG3JvbHRmflbelUukNxXui91jZ/W37qIC9Qpy31a&#10;LzrKP8y5WzN46rxXZZ1nLNI6rvpp7Y1b30lznpNTz5nEG/hCK56Sw9Sv6tYSL2u/cpiJG8/p5tRT&#10;eHM9XTd2clTnXD0a+CXT1l7/xoBbvXNQ27nxH7COz1tIwFpM35Uu8vOtCx2cYK2z4WxGO1r0jR44&#10;39K1Sce5MW6Zg7S/N5YSb+maa78zNIH+puOr7sPT7tmEd7H5CPJp3pOOuTV+tuIdD7+DNMfHj4Pd&#10;ObpGq30yvzF9Orm9r3HlMe//Y+/ediQ5igaOP8HH2SDgzblFXAAGAUbcWSMhgbDBxlxYsiwhDhYy&#10;+CX45te7/yVcVFf3rD0wS2dKNXmKjIiMjIiMrEPPOlNdqwNHZ5DijuyR/c09U7lnE9O2lff2Ze35&#10;Td+pK+dL9OUPlM8l5x7PXPiBEjyTr9rleIZ3ws/+/4WyfYkPzP/1Tru2o8u65nt731iMud2byA5s&#10;a0Xe6YS+9sDiVfm1KZzg3Tu2XlJ60p5bTifz99qiWX8xcmePE7L7P+iYa3sWnWhvN9/0w56i3X32&#10;cNpLpHgCM/k+de78yX6SLXzFBrMN/mjtoLmqCW9i4+ZtrmRpbuajP/7l2Qs7tX7mjwc6lHyTZbx1&#10;vsVQsruKuTNArTUe6BO+lONz0sFv8Nqn/M0xeSbLbCHSxqazsy39n77HOaa59v82wksW/XaW8kx4&#10;mrzPvnNlY5qLNWhd4MGTHO+1w6PeOHlzILuJA2zj5a6ScVOe6b92eKRL9MO18seTwNTZdCC9K/6d&#10;zwRbYzbM/5RaX/VgyoPZy8HQfVfw6d4e/EPbwom/9BqO9Lj+N+9/m0bKTun8nBOewuH3NJXJ5aOP&#10;Pjp9Q8bHgZkJPX4sO/D+lXFk3m9yZgvBGF85XyXWsibtRfkeMrs2DltwK2a/VR04OoMUL+UHsz3v&#10;nbJn9xnEdGQn9XssynxH49SNzZ+o+80JNp9PYc9wguNrPa/Yxjl4LYZ09gFT2tLiS8I9zyz8dr68&#10;sa9yPuMvftC1jR1r3+bWI3nqE3d1nkgm8EvJLJ+sLZnrI+/u7/v/A+2P4M4lY6T0Iv2qLZrq+Cum&#10;V0areaan1cGXjt6JQTedaz8xLrrw2kfIxHyK9bYyitY2T97xV10uRqjdXCR0Oy9sce3Vk/9cQ3jn&#10;Ghlnji5wyVr71r60dY9/Pk8oDofXmOQD/vNI9GCLM9ud+ME0Z+14aS2sU/JNrr7F7R158MklGeST&#10;0ruer7Y+nWvCO58VaaOP4pzGoyFt5/Ks9d//4mfOc+JpXkaZc7xbwwkX1gmvjb6Ca07Byc0/fMVy&#10;W5xTztfQn/hX+fEksF2nbD+K9EDb1EHrx1bStbm2jTuX0xW25cpu8ifnxjy0Pb624/K32s3Ls42t&#10;PzeXuY/Mb1XJ6sMPPzydQ9gDvmdKlmIR3583v2Dm73sGq2+W+26kvY9fcBapfqtx5Zr3OlNdqwNH&#10;Z5BtTDfjyrv77zPyEfbh7lPkD/KBfIRy9m9MsQ/Y3pMCx7anfbN3MPyPM8f0ffZQv53ROSS6jcnP&#10;vvXWW/8WN8Ub2Fc5FUeYw1ZuLzOvuZ8lI3Llm1u/Ld50QP/eWmzh9+pwGN8eUA7W2re28Vddf/Nu&#10;THn8hwN+e53+xujbm5exwaBfMjYe0q/6jvIt7KzD2bOKiWPOcbbP8oRhm7MeXPOunlwmD5XxYg2b&#10;u7rU2gSX/YbzZXP44YwePNFQ1j5pNb/WbI6btmCs1NjuExtvLNg5FmzrqkxGrj2c9cvjtRjKfLKH&#10;cnBHafrUxje/dA8frUW44jHatas3XltlOOZ8zH8rAzxri/dL9KO58seTgPVrDaNS3VrNNa1fnp3X&#10;1hj14vjsI5i9nN499hkkPWNP6GVXzaEcf3f3cUdzBhesNn2lxjRv5xcw0UoG6Hk3vPbGRcMZQ+I7&#10;pry8Ayv+8H9KnPOdPYqX3Adyv0LbtXHYglsx+63qwNEZhA11j5aNsks2y/acHdh/dqkPLv1Stq+s&#10;b/oLbSU2796FGICdF2fkE9SdP6IzczDezWrPbGy4Pf8IT75FX/4luJUvCSwJLAksCSwJPDUJtFfZ&#10;i50Fim17Rleu37V9VqdNTOy55tyDt3vluXnbzx/zDNK73MULztCdjdF2VW+f776lMY2rLRhjjC1e&#10;8Jvr/W6Odols/f/BbZqyASs2hGe2k6VzSN/jkXtr01rIbzWuXPNeZ6prdeDoDPLNb37z5NemjWbz&#10;7iMU3+tn8+4HOJ9I7NXFhhtTe37hBHj/x/kAH5J7wsHzR/zGvNeXjzkBP//zhz/84cU5xFj4+bb8&#10;A7B8uTJeo6G+0pLAksCSwJLAksBTlIC9Sjw7v0NyLijW7V3J2RasuLjvFLZzK7bfts+6/fsxzyC+&#10;N4+PuUf3uxz1xRN+XHfjmYdy7cHJjZ04tXl/XFxCpu5fGic1Xq7fWFd173kEexqw+UPOU/7OfesM&#10;suLwa+PwW4Y7OoOwIe9Ws3Ep2zxVnv9hyzOed3/Ac41SZ4beh9DOL0x7zlfwR5OWZ6Tg4N/6EnjC&#10;of+nP/2pplNCv2etteF9psnzbF/lJYElgSWBJYElgaciAXtq540Z5/bdU33l4uG+69Km7BxiD3R/&#10;zt433ws4mqc99jHPIPZ+8Zf7mds9urq8/R98yf8M63+SaasPbGO1k595hMOzj36bU59EJspwhOfU&#10;Mf44h4RjNJ+KyV7uOzHPnazDLceWa+7rDHaNDhydQdgQm5KcD3ru0Xv/p47xh33ybez57v7c0vkj&#10;m65uSN861xcazz3gefvtt0/vZ+nPn5TP8wWc4PkPvsV8wOHB2C1+fZ1dornyJYElgSWBJYElgaco&#10;gc4LnTnk4lzfHzhftB+2r81vw3qHwNlj9ptn++nRnI15zDOIfdv/IvT/xiVz3duzi/1n30POIMaL&#10;CczZ84/eu3jIGYQseh4CT+c5ODqDWBvnD2vjWcg1MdiCWbH6LevA0RnEu6bOIWyM/d09fx7CD6j7&#10;hqPziHK+Ejw/6Eyw/ZYjm4eDT4DHOaK6fuPmeYVv6pvRaOSL5LXxD/MZjL7g4JDWGeSZHNbfJYEl&#10;gSWBJYGnLQH7Y0mcK67tPZ/uv+m3l6rL91L7YHvi/C2EPfja0H/MM8gbb7xxihWcEbzHbZ/HY+ej&#10;+J784OnueSyiXVnblJX27Vhtzh+SuMW5pzGNl6OdnMC69+q8URJnqMej3NqIlZxB5rOqW44t19zX&#10;2eoaHTg6g2RX7qWwTT5OjF+58wTbrNxvQbq34VmHZ578XeeE7BgOafoJMJ5/GIcvdKevPOdf+YDu&#10;a8B5N/yTupS/eFb79Dfzta18SWBJYElgSWBJ4KlIoD3PXtxzEGWpvRNMzztmuz2v5wfat3uwtkvJ&#10;Pv2YZ5D5LpVzQb9DZT74R795dl+y78/NO/nUFowxxs444/XXX/+UDJwj3O/cpm2s4FzUOyBg9Yut&#10;SniwJp5NzfOHtmtisAWzYvVb1oFLZ5D8XfYm716Ccs84lUvsuucj2tTBzXsJfMO0a3CemUyf6ff0&#10;JH7FNX3ohPP/hPI9zi9wu8exvkk/iW/9WRJYElgSWBJ4BSUgvhVP942Bd3zmvmlPLM42PXV7YO8N&#10;aCtOV577dbG99nMJ7sc8g6Db3q0svhcHTN7mvn93f3+xvd99z+59atNXmmO0kYd4YsquM87Rb/OG&#10;b+Zk4uq8NM8gPaMSN/lfhbccW665r7PVNTpwdAbpvsv0YWyRvXf/oj73LZQ9/5jfn4Nnr/4HUH5x&#10;6x+M7f+SOqfAgwZ/0e/paWtcz0a0+RZ9+hD0pMbmcxqrLx+mvNKSwJLAksCSwJLAU5WAWLn/eecM&#10;ov6QZJ8s2fuqzzi//m3+2GeQeEG3PVp+N84Tzij4nr+RqQ1vM4kvfvvb376YX/jIa97/NGaee8Qf&#10;Yogp18424Z+ymuX1PwpXnH1NnL1gzuvJ0RmEv+s5iFierZb4Du9yStmr9yR7/jHtFAz/YB3yG+XO&#10;K84t8IV/+iX/w/T3v//9yT9FB778i7I06c0+/6NQfbZNP/xs9Pq7J4HkTXadH1u38r1xtfHp+frp&#10;3+dazXIwxlQO11He/iIPH34nj8Ec4dnrm3qTPMDB9xD8E9b4+FQ+l+aYc/xP/uC5Bm/0srNsdtIL&#10;rzb2MvvIobHh2svBhCfbnjKcOM/ND949PQpvdM0hGtfw1rjwk5vrIXpnLNlI8cNPznmdOg/+zPWK&#10;9uel/wdkV9crJAH6bB/uniDW6Zi9U350pZ/GpKPK1ya4H/s5CJ+Q/Xd/kS303QVe57vW+RC8gZNL&#10;7TXeF+/eo/b6lY0NrpzfUPY+1/RZYJPftNPK+UVxjfXpN5A9/1AntxV7no89l2yWbOjA0RmEz/Mb&#10;D+zS890S22u//PnPf35qfuedd+r+lK/j99h4duu9LL+xJYkbtu9jopXd55fAuk8hbfd4+PMFJ4Dn&#10;f/AHl+RZycQV789BV3ZGAvno2c0vkysZXrqMaw2UrcHUI22Strk+jXkI/nQGvnRNGV46UpuzyR4P&#10;YPcSvFMOkw74I/xomoNztBSeh9A/wp+cwj1jjOZ7InzhT3v0xNeQ2oKZ63TN+jQOHuXq4T+aXzAz&#10;5tA2/Yk6nxCfwWq/Jm35MWa2WbMZz8Bv3hJdIOetrOPlBHTFn8fU/yvIL5AnLgH61XcG7gvSwXne&#10;pm/nrqaWjqavxfr1n8vZwmOeQbr/Ef2t/YoPPGvY2nw+NH/U/Ko7h0w71D9x54vzmcF61gJ37fjK&#10;zyW76vqSY+9gdf5YZ5AVX68z1nU6cHQG6VzfnsvmsvVsWH53/9xU/re//Q3IyfannZ4an//hS/z+&#10;Bd/m+YfUd+zTRyhHI//gPoW2YoIZD8YX2MbBDabzS3X5SpclkM8Fab3a9y6P/BdEa6dlrsvEve2b&#10;Y/6Fab+ULtgztjqz3d+mvuxjO986dRMUWVzCP+dhr5qx7dzjzlG9hN84eHtGFZ725+rn8vgxl/bu&#10;+Gq+2RUcyY9tz7mdw689GhMmPJfmF+09Wvpa+3Cnn8UFtR/lcMOVv1KOXnwaTy74rW36RG3beW55&#10;2+Oh+embthH9vTHbtujs6f8WdtVfXQmIabf/E33qzLmZZRPsOx3NPqYOnxtvzGOeQdDN5yjnd5qb&#10;d7T731/son6wk//Zni/zXhb7CJcxpQk/y2/ev8vhHJINxhs5sFdXcpx91sc92y984QunZyDqrhWH&#10;XheHLjndrpyOziDZEbu1/7ZnZvvqdEeaz0q1g9nafvtl8Hxh9s+ei6XQqpy9h6vfvzCuNviCUy7l&#10;R+DrN9Tr24Ovb+X7EiBPcutSP7pgEZ+lD63pXLfK+ugM2OK8I9z66Ez/T1fd3pPepaPNRD8acjSu&#10;SRPOnOlceOGZaQ9/cwsOTHrX/lXfpXwP/3aM+aHZHrzt36vP88qc74Sddtu3Xujg6eiCI15aV/B7&#10;aW9++QZjzS0+4jkZtjYTb2Nn2155j5/aWmu4tvjSUTFe8K33J598skdqt60xj63/u8RX45OXQGcI&#10;+mY/7n92felLXzp989wefZQ/5f9RaAHYcXaQv2BD77333os4wPekySIf2uJtbVM7fPyFc4gUXuUt&#10;fHh/9rOf6T4lcUb2ryEfY+yk7/6pb93J3zsj8p6J+IZnxda3G1uvtb9u7S+dQfwehzRtWF1c33lA&#10;nV32u1bFBtm2s8a0W7+rJZa5u39+Yv8G354OV0nfjIvyU55rRCNYOZ9RPDDpTT7Dtzd+4lrlZxLI&#10;Xyd7cp2yPZJTseIWJlzaZ3nCnRs7YSpbd+va2tc+eY3n5lM92L1cXDgTXtGJ52vw4w383M8mzqPy&#10;NfiNj59JY5bP0UgWU27swsV29etjmy9jL9NnJEs44YL3mvnFY3Mwr8nvnP81axoeefDl2za0kmO+&#10;zJzyIRNX5aO+YGbe2s025c9D/7c4V/3VlEA64j67M0jfaRbvinnPXeB7n2E7+2t0lW085nOQ6SOa&#10;pzaxwbQBvPY7mc4W0y80zvy0z3nxFf3PsGjVr25+/NEPf/jDF+IxBk5xRvc9wGl35S/0+f1NeOY7&#10;WNaF3NfvYl0Xg65Y/bbldHQG4evY0kxsk527vyA2aW/OVvmOeZ5wVinxKb4fYccl/mH6k+xc/17c&#10;k/37Tn3+9u70K/kueOGHJ/7yQ5OHeFn5pyUwz47JtPfmis0+PWK/BrZ9olh0QtYG5iF4rWXr2vsF&#10;8BY/Txrp0j/+8Y/ZfFW5OQdMr7b6cw5/+tpY+faZ3Ow7V97Dn20ls2zgHI69dmPCnS1POPcKwj/b&#10;s6PZdq5sbeItXFu5xMPR+vArjaMr9Ca90o6n8Nd+jqfZbuy8Zl/PNM6tN5off/zxiXZ+bPqwietc&#10;+T+h/+dor/anLYH0HZd8XecOuecb8kuX84l79PQzHc1OLs0e/cc8g+zR5yt+85vfnLr4pOnP+x0c&#10;beaQncubm4FbuXUOCV5/MvDNCf8z6SiT93yPe8urPry6egYiZvLOHJlZlxVf33Z8vdb/8vofnUE6&#10;27O9Yg626rmo2MRe2/4JRoyg7vv0Yor6xSG+/+g3sNh3PsD3IeK84hS49E+fom/6Fd/5+s0rMQu/&#10;UowAJl67bxKd/A/YiRu9lc5LIPlZ06985SsX97z2RBjnOVG9uBmudKQ2/VJjwnOUe0439eIZhn/9&#10;xXv808XJ/7+g9kv0BG//93//d+KVXs2zjlFH+O1jEjzm2v3Ini2eOi/8OcJvr0tW0LA/tFzp+hF6&#10;ciNb/Ngz7aPJSh7/cMApkSFbbS5Ha2M/JjO42G/r7Tw76VTero/3TSS+oAT2y1/+8gsdJAN4my+7&#10;njJp3LkcPnPpPrJy/KA79YWcmm/zn+9/iwnxsj2znqOdPB5T/8/RXu2vjgToNP12P5D+sdX079pZ&#10;ZL/guwfSPnmEg494zDPI3fNvSed9S/ygmx2Wsxc8O59kO2CzfWUpn6McnPm7b1o8ok/qfwzMPaQx&#10;+rU7o8itg2u2gUGv9cg/yPmUFYNejkGXjG5bRkdnkOwpm+S72P92j2WXUmcINkuv8h328nzg9Be1&#10;sWl85IfYdDjl6AdrvH5JO7+STw03WM9b4qd+Y/A0YxptK+1LoPUTi7b/5Vs7n6Yj53Ix4jbGai1R&#10;nWV1sMacwzfbxcz8fG0zzsU73Zn7EfzBGntNgt87EJ0byCK5XIu/fS/a8mvSJfwTT8+pwhuP1c/l&#10;c13hOzfOOsW/s0H3+Wo7lzuHkF22OPm4Zn5g8MS28eAMaA3oCNzofvWrX32BNllv9eoFwKZAP+bZ&#10;Qjn/ArR5OYdWlk+5dQ6hJ+wi2WxI7Va3fH6e+r9LcDW+khKw16V/r7322r/F3ddOauq2ffdSAvOY&#10;Z5A3778B5xumHWz5al/v/g/Yu/uzS77KnILRR1b8xjbxDfO5Rt9/wDPlYlz4lPmbfv8T/s4txStg&#10;2X7rk/1rW/H1bcfXa/0vr//RGSRb6nmCvFiHnfMdLj5j+hB2K/ET07aD4R/yM8Um7Nn3JNl++TNM&#10;z/4GO9vg9zsWxSr46r7FJf4mnlsskxk5T7nm56d/70xQvN89HzHgjMXoi+/wpj/ml90fzl/DO+nN&#10;8wn9KL5L9+CCs3r9xZ94q6/cWtKDmZw76VzvL3SmABNvxa9zXPuKfG9fS37JC1zygWfahr5kOGlc&#10;U24+9B0eZyiyMef6zuHJBrc2Bx6uZDnnZy2aW3DoffGLX3yx1851hiM8cM4+dZd1nDyg0RXv4Mgo&#10;OekvzXsH4Qt3MPLueeRD5rjuR1jzeElvyuFIR+HvjFK/PP6i7+yRLUw5JNN4UW895rrhBy44wiOH&#10;q3XW7yxEjsrxM+8H4F1KH8VPUnycKuvPKyOB9D99Y/fpZs8TrfW5y0TB5duMpXfp4CVBsBF65spe&#10;tjZ7CcdRP37ECXDC33y3Y6b91Oe70n73XJvxyUadzjdOPT/gfa4f/OAHmk6peanMMcbOPu9zOTNJ&#10;2ZUy2U+bb63Y7YpBL8egS0a3LaOjMwhb4vPs2+y2PXPaJRuU9vwSe+ZftqmYb/pBbXB4vypfwW/y&#10;A2y8PVSdn8m35HOMk/yWeG2T7h5/s/+Wy8mLjLdrK9bJvxZXej9FnL1NZGxdjHEVS1U23jpHr/HR&#10;tM9Fo9xYOOHeJn3BodX5Ap6Z0lttxhRHq8Pb/q0uOYeRRbEe3OJQtgBW6uykPnlrrnLJ3OrX1v50&#10;6rzij7Hsod//UsYLPMXG8ZKNJE9ynnNXz7bAms+WXzD99hX20AcTLeXOWMolcM1Tm75grVHPCsiy&#10;c0BjtuPMLTnpw1Nzg5ssrHVrjw6YfAIY896O0z6TfroSr/R8m+rDd/iNk+rb5lOueJzxinHwwBEe&#10;8qBr6E85w2uerZl19Z6ZcdEwBm9glV3pKFpS780qG0um6Yi2lZ62BOyD2Y91bv986Bo2rtnmN6rv&#10;5WiwEVf0sts9+Ie2hUuckG6GI3rT9vWl384EvguVgj1Vnv/hA5pzONiimLfvSoJHOxht2boyHiW/&#10;beP+JtjOdNr1T5+YPyCzFV/fdny91v/y+h+dQdiQe2x9HzZ/O2Jr8+xQW/bKNot/+JcS/7E9e+jT&#10;ll171tmZgr3nc8Apa5P4iei512O9q58Axp89/kb3TRZbn+3kyZivnjEevyoulMiavza++GjiaA2M&#10;EVvRo3AZR0+sITzFZ2CL9YOFM1wTP5qT9/l9QP4fPH2acGjWL08P02X19ix8FQ8W4xkj9axI2XzQ&#10;wRM4vAevf9qE8cXW+i6l+AsuO4BzzsO7UWRZmvtnbfLwtddal+JW+GoHm9yjU8yr7gxammP22hrf&#10;vKuDRaOrsfrBusTfwdXf+lgDsOYwcVq3uebGibXiMxmmd+g0N7pKRya89ew5Qzwc5elM81Un43xb&#10;coUjPsH0rLG54Emy1ubcuTDfd+p8/meO6T255glEGY5pq8lx4lnlpyeB1ju9okvpjb7s51xuRsHR&#10;wal/18yW/rExl7IUrWvGXwMDLx69zyBN/NEMT3otRlAmi96vmn6vORunHB7nlmzfODYxx0Unf2Gs&#10;1LtYyv2/ktZB294ZhA9YMejlGHTJ6LZldHQGye+JXdiivZm+SNnoqXL/h99g5678XHYP1vMJafoD&#10;9eIiZYmP4BO8qxmeZz2fjv1qK7+7P+egk1+pvXyPv/puNS8uap3IvVi2OJpv5UvpAn+9F7to54/D&#10;kzztEcVH5fry68HVJ+5K59prgoEbjRlH6WsfiF+4+o44HZ304BdrFvOlj8Gk652Dtt8BkEU6a8zU&#10;0XjHAxoSvoPRXmx66rziD3mbIxzodf6Bq9h5xiXm7CK/KcO5bvCJ7xvvewrPFsxr7sdoiGnl9MCV&#10;TLes29fb27d96lOeyvgxp67GJKOtnJKh9a9szc3dGJdE3uRk7uYSrFy7fu3KxsQXWdD99GnyE35j&#10;4Q0XHK4SvMkZXjpgbHIGZzwZJme4ZvySvsVL8zG2uRibvPVL8yzWvMA3Zs7LmMadBq8/T1oCdMaa&#10;ZhPp2DVMt87ZbfVrdQDcY59Bpp46h2Snzc/8JXDm4f8WSnS6efX7+9lV86wffN9xKPMj9r9r/n+I&#10;mIdvnDbkeUh1NOb+k7+wXiu+vu34eq3/5fU/OoOwJbHajC2UPRdh4/mOczlb50/0g0erlP3OPfzN&#10;5+9a1uf3siR+ZcJpm7GI+xJogOEPvv/977+IFc7xpn2lZxKwplMe5J8fLU9W7X/8d+8HabO++f+/&#10;/vWvgZ9yOL72ta+9eH9JIxpoht+95mKxOThccKMRfbS1tT8ZA1cxZXjDRS/MMxr1w1ma+8w8TwQ7&#10;74fPce1z4MSQYs74BJds9RdHRPMo76wDv3J4jKHr8VUefHC9axF/rY96chIn46mE7+LkyS+Y8AcL&#10;j/m54G6N1PWJo5Wl4ijlxuGzS7sUTfSsgTVDd9IOJ3rg55o+w/Lsb/PlK/IXtYEwrtjBmm0TOskJ&#10;nVL+Sd06dNVvfhJ9mWekSVs/nsyx80O09JW6T1C9NSVPfMBJhuDIDL3mNHlufHpZfeWvhgQ6z1pT&#10;+iJt9eloJv3m9dTdI/j62MBjnkGyZfToMVu6u7+fOP1C/gjMfB6hLrEjsugcYqyUfPgQv8cpoZd9&#10;qoN131PKx+Bh1sUh4Zq/x/Puu++eaLNJ69KVPauvGPRyDLpkdNsyOjqDtJdlkyfDvP/D5j3XcE9W&#10;uXiyfnm+JXuXs2PftU984Ni+5xfzNzW1w989j/DNPVSM8+Mf//jF/YhJn15fw98cc2tlMm19lF18&#10;bM8RxDSuUvtYa6G9Pc26aG9ta893h6M8uvz0jNO8cwKH/nCow93a127/sD8Vl8HdPtCebUy04KFr&#10;7RH0W5/2cMHReci5CT5jPCsIt+9JwLuk+DEP8tJv35PwHZzx+uXXJHxJ5mCeM6EpfhW3bmPXSbsx&#10;ZJQcm4f7C3D0nk+wcu+f6wPbu27ag2Vb8RSf+ivrq6ydrZZax2SYfPQno+SEzkzm0fck2sm8tU6u&#10;4W3cNrbgZ9I5dOjB5Mk4egtPMg639Uy+4JoXPxidxpu/cXBsz3pgyGjqlTNRCZ1LadpWa4Feflt5&#10;nmFau8nnJRqr/78rAXZOt9IjOZ2d34dou3Tx6ekCXUlfLs2OHj7mGWTSZ2/5y7v7cwj7iU/t9vTS&#10;1H19ZCT1XpYyPdfnDJHNTp8ERjK2c0h4jUOb/O0RxucjjIHHXumbeFfy54vzLdpWfH3b8fVa/8vr&#10;f3QGya7YMntkl8Vzd/c+4qOPPvqn/+HFhmcckY3Ki88ax3a/+93v6nrhE51n4Jbs6WydL8hfdH/j&#10;BHD/p1i45yba8TfHwHcNf+G81bx1I6/WwLrb54rV7V1TtvlzMmvMlF/rpq2x9ffsJBj3n4uhxU6l&#10;4qTgapdPmu0Zs713X8xD7Ef36GG40mtzLE08zR8/eKNb5NQ4eXJLr42f/eHFa7DhlV+b4jn+puz1&#10;RXPue5WTq9xlPfWZV3GF8XAmU7yy52ToPEZOrQf7jCdziK85n9ras4OHm7zkYORdjU9GaE45wZGs&#10;g5XTL3D43cZlxeLNWw5uPjepDBcZxKs1l+DuOjU8/wM2mGRXjAdHfq81iMeJI7xycp6JfOC1NskN&#10;3s48EzY5g+/caO7eo5v3bY2J5z1ZTpyr/PQkQE/YRXrd+6RTj7bl7Fh7iQ6w52t0gE7lK9Lzrc2G&#10;97Pk4YYDfrre/o7Pu/t4I36nf8nOjNOv7jv1fi9LDBjuxhdfGNN4NPf+fwgY8triqP2Pf/zjP//0&#10;pz+98BHWJp9C5isGvRyDLhndtowunUH4nxI7ZL/dm/zwww9Pcb46G56JDwGfjatL9lDvcnXv2vmj&#10;vVt/sY6ypM+Yt99++8VzEj6h97rCO+m3z17i7xmF2/1rfZJVPlad7xQT2b9av6SU/9ee7IuXwOTn&#10;g2/8XNfi6Llf2lvD15hwhBOP0Q82voOln/iGr/23Pjna+lzoG093XPS4GD3e8B3vM55kF9rjB279&#10;xf/NIfz64Yyu+qWUXeCtdUoWzR/OaCoXg9oH47fnBNa0eRmDl/iMl+jEJ/jpA5IV+HgwR2VX61Ef&#10;eCm+laMZrmD0oYe2K7pzLPxT5nC1znOs8pRL89W+vdCNX/jTT3wZR45ii+aYPhgXb/joLDDnoz16&#10;8MDRcxwxZHK2Nt3LgT85ohE+uJTrKwfDRwZXjEp+9CB+p9yCNXalpy2BbBKX6VJrXP1STs/ac+FJ&#10;V5WPEh2jR670je58Xvqzxwc976z9ne98559/+ctfXsQck9fJw5QRGO9n997W9NPGwJ/dTnz8rXNI&#10;eMFJ5p1/UFdOFurmMOVPVtVXfH3b8fVa/8vrf+kMwpb4ruwyW88GvdfgfDD92yxnu+y5PZDNevZp&#10;ffJB9bFpe7GUHzpV7v/4PXD+xPPW9lX8VA5u4sLLBx988GLfD6b4rvqt59bTGllvcay4Tvwl5Yt7&#10;hqGtdVV+2YTW9NfwROshONOhxub/i8EnLroSXfNLd9LZGaeDm4mMwm1PR3fKoXMbmOyk3J4XP+Sb&#10;PcFfzBstfc0JftfcM6d+60M3Oc54fN6Pw1NxS3w4m7Sm8z1IfATbfLWRFRnMOWt/2WSeXeFAj2yL&#10;zWuXT5nlf+r3HQ45mFuygKv1hE97feFPx9OD8EUrfuSS9i3txpzLje1qXelFz21aD+M7h5zDNdvj&#10;sbZ0bbvu+tMffi+4xq386UrAGrO3fFt7Y+3Xcj7tOx3M5x3hoOvZTXqP9lb3jnAc9ZkbfQx3emrM&#10;3//+99P54/XXXz/ZxdbvGJcvTKeNFze88847p9/W7HkIfGhMHGAn7XCJTZIzuTcGbHS0zb78DH9S&#10;mc2vGPRyDLpkdNsyunQGEaeU8g/T//ziF784/abe3f2zUvZZnz09+MazW34AjOcfxqgbl50Hq90l&#10;8QfZvnsbYKMTDDj08iMz9+5WPrxx5cbdauoclmy8L943EGI0caiUP1YGO2Wu7WUT/Pa3cusardb7&#10;CPdcw3iy/9gDijXTX/3FmfrNzyWFpzF+M0q5lG7C0TOFYsrGb+O+dDoZgzOm9yecQyprR1PuDHFu&#10;7tlTMoq2cXPf6+wePDgJnG877JPKfR+gL/mxG/LQ7xIfwxNPxS+TB+NfJqHT1Xg0WxvlmVonbfht&#10;nniKX7m1KDXHznlwW0Pyn2dQ8J2x4M4m4ide8JCsonGUkxMZous7oXTQGG3xPed2hG/bt10HeJJB&#10;uI2xhlMX0+ktvlV/uhKYunMtl+k9eHZi3XuPYfadw0fX+UJXek/HXlZfz9HRnk7SVfjff//9E690&#10;XJyaDwqHenbas0U4/LYWXtn+pf8fkkyjXd05ZDtH8sv/xYPYwj1OtsanTJvWtuLr246v1/pfXv+j&#10;M4jYkE1li/L8AD/muURJPOD36qTseM/H8RnOHxJf02/xVT913P/J36mja1zfjfWMNVj+A65S54/q&#10;+Rf1+K/v1vPWKjkUt5TXbh+Y/ncr4+AekqMh5p73ga+5Nzdp+B5pm+gK3HS3c1Qw9FTfPDMUxzVG&#10;7pLocLGuMnnBKY7Fu6RNfKndOHH+TMaRXfMEM8vqzhDx1NmkWPrjjz8+oZsyV07n2QocLvsg3lpX&#10;cSc4Mpk00ZDgaX7qbMUVPrkULeVwK3+WxK67woOedWsvr10OtjT9gzb3ec27cWKmyXPPe+a8yMpc&#10;i8nCPfP4SQ542NKe8LOcXPumv/UEk4zxDDf92Mpi4torF3fps77V6aG1jq6+EhqzXvvKn64E2Gg6&#10;Z+3aw65ZR+Po2l4K515fbWD+E2eQeETP/Oz18Vfb3f09y2xE21aX+SUx3zxrk1HfqU//iZ7xpekr&#10;8m/9bu8cF3xt77333umbq+lX8uPktmLQyzHoktFty+joDMKu7JFsddoo+/VNh3bxlXr9/QZetjrj&#10;Vr4FvXyLOhy//OUvX/hV48IVDviNk4oXnV2U8wXByrfjZx9cKz2TwJSTdSDPfGmxUbLiy61b69ka&#10;1v8yebTcjxYztbZzDznCO9fS2YUuusIrzrYPFAuGt9hMvCoOlYxp71DeJvNuzuGXo4E2POrz3jr5&#10;Jlfl8Cfb/hfExKfcOzrB4wUeV3Fm/CWzcJiveUmtr3nXLydrCd9ThqfG+z/anIniY8Y9PVdIDxrz&#10;Mnlzkpfwh//OErXLJ1xr0Rz5EmdC8bccHn31G1978jfPLjJKFugUh8SPXNIX7VPDFX+sSXiMpaOS&#10;tnj59re/fWrTHx+nhgt/gu0cZb7wuppv/F4Ts14gt7r/wxKg1xL9bB3Va6ePRxdYqbHZA72p/Axi&#10;/69x9NcVjujtj3hYKz8y3xOD+yc/+ckJSbodRn3ue5p7vOirzGbv7s8pElipOfa7NsULjZkwpwHP&#10;/4DjW8MHHj+uxtaHf/4/f5mta1vx9W3H12v9L6//pTOIfSw7Zvsu54x+b4VNZtf2OHb7xhtvvBjD&#10;pOt3b6Myf1EZzv5/0Da2QZutO3N0jxxNsVD3KYoX0IpX5Zmm3+RD0Lz1lPzJIb/aOz3tO/ly/eCD&#10;+zxkV6wULThby+K0IzrxsoUNb+8cwUFnwJmPPSMY5wA6275Re3TBGyvRTTouzvXuVM8ryMW4noOA&#10;3Yv3wi2+3nv3ap5jwiXvmQW8knkXcz5refY3/OWzr3hUH/rNacJUhht8ZwG5ZE7pQ+e6xrxMDldX&#10;4+MPTeWZoq2NDGbd2tKd5EqnjM9nGKNee7jnOuV7pmzATV7QTO/gPErg8ASHC2/ZHD8110R/skB/&#10;b323tLLH+I0vc0x/4K1/yivYLc5Vf1oSaO1w1Z5lHdPVS9yyC2sNz9R19akP5/AYm39OZ9LTc2Me&#10;0u4ZRTZhnP9NfC6hSwbz/Quw+fXG9T+lqvPvaHQOad7RLQfPLqfMydm45g5GWZu+2tsL2Fv7jntI&#10;Kwa9HIMuGd22jC6dQdhTib35fx35whnv82/TL/7oRz867b/FlL4rK839dY7pf4F0v5pvqb8c7Xwp&#10;X9L7WdHJf2zrxuQv4Kg/nm41by3zw+TU/wdxj7b25JN859rX99Dc3lZ8x3eXolH9XJ5O6J+xpli+&#10;eF6evkw89Lr/AV5c6j6W2A19+5ZET9LHcvE3fue7TfM7GjKFY150tbgQbM8zwhlvzal9H52uYGYO&#10;3oUWuJ6t9D6YdWq83NqCZQsufOA3nuFWnmPwUsqGqn+WnEy6woMunUgvapeDLeFjq5vmSsatq7ig&#10;tZ/zATOT+RobfrjT7/iRS2CulYF16Uzf2k8/FE/FLPBP36h+KTW/4MiE3UYP7uTU97nWf6VXRwLW&#10;b9pnnKej1Y9ysPkWPudaHaDr+aL0fmuzR3Qv9Xl/u714+471diz68dD73Fv9r3/akbb8ee9lwY1u&#10;tiGf8gxPPNw9f76iPsvq7sdmyzO3P6z4+rbj67X+l9f/0hmETfE5bPjN5//HnN2V2Oo2jtLHZ2bv&#10;aGTr+oyZNs6PtP/3PCS/BF5qfL4lf4qvziHBwJ3Plkv8SzTlW991ArqxP93LTkZkqa13gIqxW5vu&#10;LyXHzyouZ0z6hU5nhpfBHf/0kF7A2TsunaHNwb4Llm4VGxbrRt9Yqf0oPem5nz50wm98ZWPFflvd&#10;bU76u+BJh5UbI8enC2xrIQ7AE5k13/LmBQ844+R4A29u/S88bTPFG1zpw8QTv/rTg/KJ52XK8HQ1&#10;Hj08upRnmnTjW05m1elw9yStvfNeeua5Q2sVrubcOs81QTt+4sW4aE3ezpW//vWvn3AY/61vfetT&#10;fqe1sjbmmx+Np3M4azevbUJnXvFans7kK7fjV/1pSYBtz2TdtLV+1vXoYg8SvU4HwpfOV9/LjaGn&#10;rsZvbXZv3EPaxAfz/IEvui1Hi85O/xNu70Y0h+apz5jq9WvnP9Xn/w/RniyVJf4kOzEGPklsUnyi&#10;rT1CX2d+cspns8MVg16OQZeMbltG15xBfK/x1ltvnWwxnyhvz2SD2axyNuu5ajbbOP0Sf1abcjEY&#10;X7l91po/MW7Syb+gt/f/hfRPv1kZnpWeSaA1UOvePN+ZT1WeKZnPts9S7ixQ3LSNAS/hnjpoL3Ge&#10;ce3FsOEyB/3bd2GaKz1Jh+kbGSWnyR/46Ih3XeGYcPHYHIPBjzM13Y8e2miqB49Pe1vnb+OyA++V&#10;ZTvajZnz8q18eOTNo30XnrmXwiE1Bt3mqD3ZNF7byyZz7AoHuuhNmvUlI/Vpy+lkfiIczUHe2UN5&#10;JvNvTrO98sSlDQ+TdnDn8slDtOlG66AtG3BWTFeuPYeYe7isY/x6HkaGEn5dfZevbcpSfaUlgT0J&#10;0Bs+wJXeb212b9xD2i6dQSYuPKTv2p1DZsIbm3YpTz/MVrS7Z9l3JcZqK1VGx7XOILcdH6/z0eOv&#10;/2c5g/AF7le0n837cvZQz0HY+4ydwGTn7Lvy9AXeq/nVr351wj3jKzBoNqbYQ47e3f3z0m08lQ+K&#10;z8ljfudW862syEFs2XtF4pnOIvrIOP+/zSeuWTYOHlepvQxc+IMROxWHgZ+4Kke7tYUP3+GQOw/Y&#10;N4uV+5Y62mB69tG5RVsp3aq+l8NvzLzvJf6ns3M8PtE1V2PEnPEx4ZTn3OCeZ4jJQ/G2tuRSv3Ho&#10;zLOINhf8yST4czn4KSNwc23Ut7RnW3YaDHxSZ91T5fmfYDsrWBPwe7ySk/bGhGfG7cbOa+oZ+OTc&#10;2HM5HMZ6t42fM675tIaNtSa1yY0lP+PpSL5s8h2P0+bCJ4/WLE/e4UKLXwtXa0bP+t63dxXn2Eln&#10;lZcE9iRAt/gSV7rNDtrz98Y8pO3Su1jp98S5pd17WfiLxwk/fUj3RPXf3ccLfMmMSbTnR+Y4sKVZ&#10;1rbexXr8OHWdBf53ZXzNGYTN21/f3HkXK7ssb4/jF8R94q/tvQpxDN/iCt74ud/aM/uGDJyEh63/&#10;OXXc/0FDn/nwQxOX9sZ1Bgln4281Tx78Lbm1LmIi91G7ty+GKlnT4LQVD8s7FwRbXCTvvuxW9sEU&#10;d6pPvYBz0oAbjtZU3Rjxq6t4s5ivOF89vNGUdx8aHvKYuqPtKHW/fp5DzsHbx6MLBv94ciW39j3z&#10;C3dzszfGW3NrPu29fq/+G9/4xgs65BFdselDErp94938jEcT73iO/tQHbfrilb03F/qkrC+e4WyN&#10;kk9rqM+cpGQULFnhI15OQPd/xN3ex+oM1jcycJtHPAd/LsejMfFCB6PdmDmH2siiecg7E6TD0Zcb&#10;P2GnnMNn3o0tR6MEBxrNN1l3/piwxVdkttKSwCUJ0K3HPINc+iadjWQnk1f6mx1p77nGVq/zp2D6&#10;3jR7AOv3PSV2NW0538X21jfp/7vx7zrb/PfX9tIZRMxQYqPzm/Rp79N+7+7vGcz7pey5/x2SbRf7&#10;hltuf594tH3ve9/7FK7G5Uf4js4q0eSPgoNDCm9xzLPW2/47/XOxzZ///OdTfK9vxm7iJDGOlCwr&#10;i3UafwJ4/seYzhViJLqUzsCh3P1ZsO75i8GK+SYuZTTQmvS1w1ucB4+6fJvas9DEl7NH/KE55RHs&#10;Fses47/x9mnx+jZNncYTODGiFL10Ej56LQdHFnLjms98pghO6n0uZXzT/X4nMrm0dvqzHfCX0qSf&#10;XLXNBJ85uLa4m7PceWie9yZ88m6ujUNHX5f6lkYws88aw1FMr4z2Q9PkZ47FT+sW79FsDPtpHYIJ&#10;R/6JLgdDBzs/wLFNW/1PF6JnflO+xpNVzwDVnV3pTfS1rbQkcE4C9JO9u/K79Cffc27cte1sqLOy&#10;MfDu/Tav9uiHu7qcntv3z/HlexOxR76jOIQ9+B3PUu3qbOTu+fMPNPJB0a0P//xsdswe2bG2FeP+&#10;92PctQZPew0unUHELtkl+3XN3+ZV9ywSDJvlB/zfnuKr7JVv6Nvx7H2bgxGzwZWvANO37e3j7f3y&#10;+oKHAxy90z/32vbfLd1brSez7qnnv8v5Vv5U7FicI++MENyUH3kXq7oXHSwcUufEdKqx8BYv2++K&#10;peCaaxg82pOnytELPx1w7zcc9NFYczamcxa8yUF5e79b2zY1f3x3Fpnv3Affu0fx2Hmgfnk6T07b&#10;s0dnm+jR7+yq+9qtJVx4Tw5ooidvDwUz56p+lFr/4vlyOONpjtfWXO3FZEw+8YT36Iujk7VxrUfj&#10;wzt5By8en3OunN8xrnnDZY3oFTxg8yHhP5cbS4/xX0I//tCANzi5b8/rl0voNs/wyLMHcGj0PX3j&#10;r9F/69EaNWe4O98rl9L/6itfEjiSAH2h3658Djvds/sjPJf62IeEBvsUK0SvsWiea4unu/szg/HB&#10;8atiAWnL8/Q9v/71r097BJh46f2N6VPipbb1Pwqfdny7zh9Pf30unUHsbeyymI4NslHPMLd7Ktvv&#10;3pwx4gR5/kC55yHwgIcXHn17KX/Ct8y4QQzjfS/jjFePDjx8xLvvvnvCX/ypHb6JR9utJrKQ8qfK&#10;1mzWtRUPyfv/fmKlGYsWg3eOmGO0iZWtUzpTXA5/sRIc58bDFw3laPtNIe3FYPr2kjmlw+nJ5NGY&#10;+pXP6aO+Ehi61b1r5ya4m2Nw5fEfPPrFxpOXznDanD/ASGjt4a6NXTYHvIhHX3vttdP6NefsLZ6O&#10;crbMrsxz8oef5K+9s8W2rL53psAvXvVbt9aucyd88CeH5FY+ecaftS2Wn33KcMBnrHS0PieA8WfO&#10;O9p47sxhHWe753jakoe+Tz75ZGB89j6Z+cd3nfiCm2zJI1nUJp+0kj/5KqdT7EE6p7/onJNVvKx8&#10;SSAJ0Jf/xBkEvWJ/Por+vv/++6f9KJ8GRjueSu1hsy7utI/xX3f3cQP4iQPs3OP0of273/3uhMZY&#10;cdE2TlDftnlP9IMPPnhhu9khe3WtGPjpx8Brjf67a3R0BrGXsqn2M3k2z749D7GfZd/FQgxZG1i2&#10;Pf2GdvcXOquA5SPmWG1SdPkLfoGu5H/eeeedU9szyGd/4RDPhss9afc34rm4d/qfOf4Wy8mKTMRF&#10;M7UnkLnnzGKg7X3a6vne7gEXp9GhEjzpg7bWpf5yvlvsGI5wRiOa4rVg5ZL5zHnM5/zpaXTE6HDj&#10;iX5t+4M7ynsOUUxIju1TcvVivmLT7lUb0/9iaW7mYd5iULEovvbkhOfmiYdgOjd4/wau8JlDtgMm&#10;2zqam75kYgxcnQvC3fci1eWzrW9TrMu0O/Rbxxlb19baJrMpn8lz8q+NrPMtZDL5Sl7BXpPjY54H&#10;4MsvxndrOGnxNcnOWikn8/xQ9ckHntOPS/qvP/mgjU665ryqTj7mbe1bf3l2P2mv8pLAVgJ0hZ65&#10;0h96+//s3VGPZcdRwPEHhFAEOBBB+O5+5yGRg+0osnhZRsoDUUwSLGRLERICB4gdHImPYOZ3d//r&#10;2uOZO+PsTnKZqZbO7T7dVdV9qruqq7r7nHvT2D3i3ufeGDXmo53MwP38889P64i+CT/z4QSf3qsu&#10;ZXSm/yP79NNPX+KBUyZEiz6SP9co33///dPaJjjl5CQ8sNUnb5alI+jH0mRy7ds/rH27/L98/p/z&#10;QcgQO6iQ7KZ/yDobvyCfbJpjk1u6QlpZeoNtZq+19W/40ZYGT9arR17h+9///un8pnJw1QM/+PSE&#10;9gn2XqrraLNE9ynG8eJoj6ST6xP3+o5OnvrV+MhOks4+lceWFG6y+9DKTteG+lBaHdWPRvSjPevM&#10;BtSm4zM0Fma+51F3bYp29b3OGGgtf9JovMvTnmxLz5LtmG3dPb/E9wC0cf4nSX0R38Too4t/3aur&#10;Z8Yfz0gO2OV4KyQXp5szP8Gpgz0gqKs+aCzUdvmllfVscOqP2oBW5fC66tPuZwzemOBfJf/oCJ55&#10;0o4v8PlE1R9vJuxzCjf/Vn99133xHJf6IN0zqanrWF9wfIY5JuHhO/p3jf/aAKfxUSyv4Nld1VX+&#10;xsuBuzhgbNIhrvRZ4+ku3PuUp88mLBltbnr33XdPfki6CBx9Qn5uawddx/94++23T2STNTc9w6ng&#10;xU/6n3x433V+qyscdRakJx3PkCyKm1ek1wa+fBt4++gP20d3+SDkiP1O3oXkORlUdnW939n6W/Zd&#10;8hrO1CFsCO9x+P5uvkF0g59zafJP1u1/eOckW0LZnN+P9bv/4IMPXrY7Wum42c6nmI4P+O+Kl/gv&#10;nX7Gm/pYuv4JXt4M9U954BpD8qSDQWvq9WhWHo3iyt0HU1yZcVU6vGJ1NQ7U3dhrLBpnPV84N8U9&#10;D/zJp/lOiHqUJy/RCbc1e/e1ZbY7nqNRm9EKvzi6YrwIdsodvOjd5/miOZ+t+ib+benwtX22Q362&#10;x8SVf7yX17OgU/3lzXJpobEgPeHgC/hwbM+p4PBTG2XPPplgtae8ySt59E/11q7a1LMql+cqD27w&#10;0jPc1JYjbONN+2abgpv1TNqbXg5MDhhHD+mDVJd6XFOenr34DqexenVtYzRmG//kMxkt7wiLBrma&#10;dJMNdYNPPvufROXWSJOVysFH59jWfJDWVVpLWfv2D2vfLv8vn/93+SDWEMlbcpgeII/NpfZK/Y9h&#10;91PGyWxyC0fwHSvzoqtvWj0veS7jEz4dQcfYc8lmtl6RPQVX3fM+/cEe7Pvh4NJVPY+8DcuB5cBy&#10;YDmwHFgOvMoBc/lD+yDmbvN1c7YW2P8Qmqe1gz1ZaB53P9Ngsj/gon117b+wKeRP2yJa1kR7F6Q8&#10;MbshO8V9Ps9xnVPZ+iCXb+uuP3KZfXSXD8KvF9IPrR/mb+STuLfmcJOMw0+X+NauQI6T5fKCOQFc&#10;/6AdPXqkNrRe7b/RBfm1o1g+3eT/3Y+hZzjm7/1yYDmwHFgOLAeWA8858NA+CBugtcPmet/KVe/0&#10;JZrX26u4qX8qA5stgaaL/cBGqQ740Zf2jR3+xrQNnCn3zqsw892DrQ7364Ncpn27fsfl98tdPojz&#10;3eSP/LbeQHatCbQnQQaTR2es0h/5KfDkKaNvgg1PXnjVATe4vn9Ff6CTHnGOxZ5p+fko6StnvZzD&#10;0tb8FHRrl/o3LAeWA8uB5cByYDnwdQ6Ybx9yHyQbX83m5fY65rdEsgPM8+b2/mvQnN6cL09ZtkE4&#10;6HoGtPvWLpjg+EDd8yukwWZDKL+69l+Ezn1Js1myVdyvD3L5tu76I5fZR+d8kN7DJGNkk1yS+eSW&#10;zAruC+Ccr5rrBtLJcXA3xWAmHhmXh2Yh3aJu7aFf+BmFdBIdEa10hbLSlYW38XJgObAcWA4sB5YD&#10;X3Hg9+GDtJbJFhHM0+oVik831z/N/3//939/SruXFio73Vz/hMt+yIbgh/AxKoOTzRBe9kz2jbNa&#10;fXsHXjbE9EnWB7lM+3b9jsvvl3M+yPFbP2Q3fZG8zlg5uSXX9jaTUeNAWrkw7f/SysC0DiJN7umH&#10;9MeM0yHVnx6SzzepLuWtaRSHs/FyYDmwHFgOLAeWAzdzwHz6kPsg5nl7GM37tWLO78d5O1/DGQiX&#10;UF744Uw67Ad2wdWLdc3siXC0RWBzTPuhPOcx+CPdnxIvftYHuXxbd/2Ry+yjcz4IubIXQs6djbwp&#10;TDnuPQ1wzkn5hpVv6U49wEdJF5Bz6dYb4IGFAzd/R97UMZMenIL9EPRa17CekV6xdgEvnycdFe7G&#10;y4HlwHJgObAcWA58xQFz5kP6IOZ457DbA1Hz0f6X197DnLd9H9NVqCzY8ovZBp5HfHXth1TPtC3a&#10;A8lugIsuWOfG8pWqK9rrg1ymfbt+x+X3y10+CNki5/YkyG5yTFZd3YsLyS8875cVpm4g91P2Zxmc&#10;dAu/JtrVhR4dwNeY/oh06yJgwpMupGO633g5sBxYDiwHlgPLga9z4KF9kGfj+7u9L6oVN9kG8zvm&#10;fIhsCOnm+mCmPYHetBPA8imqWxm7oLXL4MGwM5Q7X64+6fyluXa6Psjl27rrj1xmH53zQfrvZzLJ&#10;r7h6IffuC+SWTLvSG+Tf++DK5NnTyPYPJnxxeWDAuofbu2dgyHt6pDUIdVY/GPl0kO9leR+kEF6+&#10;0SwLZuPlwHJgObAcWA4sB77igLnzIfdB2B/N/95D//DDD0/nH+YcXXmt8l/mzeny2ADOfk8/Ihx+&#10;hAs8e+EYrK2yV7JPlLM1shXg+c9CMfsin6Q88HCzlfJFxL4punbvZdq92y+X0y/nfBBy9J3vfOek&#10;E8gxveBbt60xkOnONpFFQRm5pgPgCJ999tmXH3/88Ul+y5OfHqFDBOOidHT7/5Dp45yAr3/og3SN&#10;vNL2TvKB5FdnOkTehsfPgcaDJ23MGl/NL/flQPDGj9Ba233xb4OLrvLZ1rm+NtMTZuLeRl/+6+Kf&#10;o60sGZ71xKe7cCuHO59tyiuYdII02GyJYvnhSBdqWzH9Fa1v2sZobrwceEocIDsP6YPg5W9+85tX&#10;WNqcn0znH5B3Mlw5HUhvpHs6c0G25ZUfcfhTZ8g3L/T/YdLpIXX/+te/Pp0TC/8Y27cB5+r7PX/8&#10;x3/85Z/+6Z+eeMZ+Wlv3cmzd7YvL7ItzPkhyRfayecg1mZ12GLntfRHvhpPz4IvN/b5JAbb5n+wm&#10;8/6TqO/0VZ7M9/8h7ulE9LUDLhqFiccP+clPfvJKefjiiRf+xo+PA9mfniw/RLpxJ30uHOexIw10&#10;brvQVTbHJd960gCjfMLIA3NfuPz1aPVsd+Hf1u7y0TvXfvZAdUkn656lNBq3BTph9k9wR1ww6N9k&#10;Q6g/GlOm6SNlcI68Vc+RN9W98XJgOfAVB8jWQ/sgakvmk2VnIKaNQYbTNWR7yrR0OtD659QDXz3J&#10;87PZ6NMJhfybq+szHtWdbvC/hdEND25wytgYaHzrW996+X1evof/NJC3du9l2r3bL5fTL+d8kGSJ&#10;TCf/yd9HH330UkewD4TWE6Z+SNbRoGf0vXR6gp4JP3kPR5y+SEf0nnrtmbBHmwY975WItbu2R3Pi&#10;bvrxcaBvJDSnNC6b7+564vwP+OHehTPLG6Pq05bW4MHIc38ci7V50jnmwYE7n8M9uPKqG53b8Gcd&#10;N6WjcVv74cSj8OHg1/G5Kr8pBjvpoIHfnimZTX7N93QA/aHcRX9MOHUc60c/mKl/bmrP5i0HlgPP&#10;OUBmHtIHOc75ZDN97SwDeU8PzT7Jfigv2Sbn/ed5dkUwdAI419QP6pPHf6k9bJlowpemk1wz/7e/&#10;/e0Jj63Umq0zWO59V3Rt3cuxdbcvLrMv7vJByJHv0SV32TjsALKe7WAflD1wUyif3MO3H3K06Y46&#10;BWy6R5n66Ahh6o9Zn3x1oR2uvPZR0m3z/48m/qYfJwcau/PpbhtDE0b6iy++OGUZU43R9vzQOHcl&#10;K9FEo3Hf+GzOM27Rb4yGI5anLDkKJxqTbniz7tvwz7Vd2aSB7qxH3drjqs21Jz7Vlrvi+meue4Yz&#10;/YvyZhwvtCO5Rk+bxF2eZ8NyYDnwzThAfh7SB5mtOco/me1/BdNFYvrlqEfRkZece2fEXor7cxe8&#10;9BZdkj1UXjoXH9TrkhZmGZ/jj/7oj7586623XtkPWbv3Mu3e7ZfL6ZdkzhnL5EjsonvI1Qx0QDaH&#10;2F4kGtZayW0+SXJK/umG5JUMS3s/5Lg+Kz/86szGiPaPfvSjik71RTvd87JwJKxpVH97rz3DANvk&#10;I+TAcd7oERuf3d8UN88paw5Er/RNOMc88I25xrax3Bx307hVr/a5ZhuiHc6kE211qVO4Cz965+K7&#10;2h9uz5OcfRP5OvJTu6PnWd0fQ/rmmO9+wkt3X5tu4ulNdDZvOfDUOUB2HtoHoWOSd/yWTofRZ+wL&#10;IfmtLJzORoBRRhea8703zq9hQ9BL6U1wgmdLb0bbdzXfe++9V/SuempTba3u/Kb2PuaZLHxbW/dy&#10;bN3ti8vsi3M+SH7Ic4n98rQXkU8gjzza/9C3grLjfE+2yb95P/sErPfUr67PYNIBlbNFyLZ765/H&#10;vdQf//jHpz0Z+yHTblHnpI2+AJ/e8c2MQnpo7ZA48vjjxmxj0xjLL7jv04d7X3hwxzHZ2Puf//mf&#10;Exn7+ELr96eb6585tmd6woYbrWhHo7rvwg/+pjgalVVHdc65P5hvEk+eev8TfXXGD7pB3uwre7LN&#10;//RPNMCxB7IptCO4eFV74WQ7fJP2Luxy4KlxgKw8pA/CPiDH+QDmZXLrfs7/2RhH/if/cz7PZ6E3&#10;/vM///NL+sockP6KhnrBiAV+i7rR6puc6c9gwJVWpn5tYyv1baz8kPVBLtPmXV/ksvrlnA9ChsgW&#10;mcwOSD+QRT6BQL6vrv2JGdIJZJQ+mfKfXIP3HvrUNcm3MjjpJjqhMnbGL37xi1f2UaoPHjjthG8v&#10;173yCQNuw+PnQOPOuvlf/uVfvtzrs251V3AOsXll+uONV3nnron7J3/yJy9hfWsuv8hY/rM/+7OX&#10;ZdFr3u++GGx2NhpoVTbrUHfyW7l44s/8m9L3aT+9MHHxNDm9i7/6xlm3ZFx9M9R3+Q7KyLWQn/I3&#10;f/M3p/rt12rHX/3VX53i+ex4lD8V/onI/iwHlgNnOfDQPsis/Ca9kbxmY2hP+g9u9oW0fPM9+yKd&#10;8q//+q8nP8SaQ/oErFB91j+cK0drhh/+8Icvb4OVMdO9N2KuSA/SY92vvXtZ9u72x+X1xzkfhEyZ&#10;24+ySw59/0rIHmPfX137IfM7e+mBE+DhJzkm961bTFsjnweab+Ad9Q494521znOlq8BLa4/xVvAM&#10;2uOatCrf+PFxwNhyNdaM5/bMpe8KzSl94+Q4Piu/LYY3y/78z//85f2sG4x2NW/1bqP80spq+xEX&#10;3KTtvrrP4YM7d0UjmFmHNpBBcpXvk19H9vKxZltvS6ORL5WMTtj6L1nnf7TWWNu0If7Jcw8mnsnz&#10;PMn+1Bezrk0vB5YDX3GA/mw9RFogr643FejV1gfN+2QT/epr/UB9V9c2RmuYcMKTp6wQTu3s7ER6&#10;qXf61MG+KD+86uBjCNo0bRI6iP1hLdQ+K/3iu7xiOifduTbv5dm82yeX1SfnfJDWFsl5czbZ9O5I&#10;fkP2ATk1v9vXOOYpK7AxkvP0A5rouS+PjqAXeidNfnjzHIW1illfeqJviKfHqh+NY15lGz8+Dswx&#10;1fwgdhWMyWMw72a/g/2Lv/iLE8iRXrSO8ZyHKjva8M2hyueeg/vqLr7LB5nr/jN9Dr923RTfp/3J&#10;avWZdwtkMvtAXjyGQ5ckg9Lqby+ouR8O2O6j1fPA0Ubzvkt6Pkdtiq+V+3Z/OmK2S1rINnl+t7/L&#10;gafNAXJKllzJ7NSBr8udzj+h0/w+53N1dp8OaW6f7SgvGDhwk3Vro9kSPQfd4p2RY8jWkQ+WzYrO&#10;zKeP+CHtx9J9+R1TD629e1n27vbH5fXHOR8kWUpGk0Gym21gH6R0cPyC1hXIsHUOOiH9EJx45j97&#10;9uwVvdF3sOC50lHwqhP+1fX6R+ubYDrLCS59Iy0oh3vMf166v4+NA3Oeym6d47pxMO3dyoutqTeX&#10;4Q8c46hydq30PAdkzs7+VdZegfQ8i4WevGzm7373uy/plqe8a56lCrf6O2uWTX4XfjTD/6btxzOh&#10;eo4+iDK8Cs59wRxOdvll+RXoFOoX738UamfwtR+N6oCXnsL/9ldaT2mtMpri7AhpbRLSJ6eb/VkO&#10;PFEOkCdy6UomyVry9rpsMecLfP90rPnZfE8Wk8fq0QbX1djzkC4/ODHc7ITyvRtKP2i/7/b3TOGL&#10;lVd399oZbLRmTPelB+ml1jzW5r08m3f75LL65JwPkt1E1sgyuWU7TFlki7VGmbyCtx/SfoU5Pph8&#10;E3P81C98GbTa+7TPCSYaaN6k96LhOdT/ySefnNpKh7lHM5sEjfLkb3j8HDBmGjdzbpAW5vkqY4mN&#10;2lwiZvPLN26EOR7Jx1z7OgFc/xjr5OU4xmpH73QHX31//dd//Yo9rPw4h2Yv9551drg5rzZq75zP&#10;q0c88V+3/T1P7T/6IPP52RhkUpAP99vf/vZL38pzTPzOeJ4Qrn96TrE9If6FK5ro9czh6If6N5sg&#10;OnwSZbUxPRLuxsuB5cDz+ZJ8u9IvZC3Zf10ekT9noeZ+RDZCMmn+Tg+Wp17nwTsT7r4ysHPOpwe0&#10;PRrqUqe6s0s8jzQa0UFzBn5INGa+dHpFTK9aJ6HP1t69LHt3++Py+uOcD0KerD3yC9rLIG/JtHRh&#10;zv+tI6D94Ycffk1fTTsOfnYEnwNteOmG6GeT3GQz9B8OvqvXmXF42gHe9aZ0Zu3Z+P8HB+Z8aTxP&#10;W7QnMLYbH80l5hDnrxp3wZofm98mLXgzNF+bz5KN1tbhu451mufLg+86yoE6gpGuvcf61XsX/ptq&#10;/20+SDw48lD+3CPy3gYa8vAlG2A+u3LtbS/E89YP4NIpbATynk7BI3n6jW2ARnXbPxHQqa7qvs3W&#10;OCHsz3LgiXCArJI9V/JM/0wd9DqsQNN+BNuQnrhJ7shn+cmnOr+JDwJfm9FSHxtDSO6VSaM/6zgB&#10;vfjR1vZD0KHXw0sPW9swd7QXvTbv5dm82yeX1Sd3+SBkiUzal5ihtYrysrPck0849j2dy2otMthi&#10;cEL2QjTg8HvoJHSCK55ntlvX5X8I1jeEdMvp5vqH/nhTejOaG18+B/R5/W6emHZ3dmtPwUbtvWZz&#10;bnZ9cMe5iS3bPoi55xiaN8s3JhuXjWVl2cTVZ6zOQD7Unf89Za+5D42eE+5M34b/uu2vjng19zEm&#10;r5Jv7fds872Y2g83n0D7+Wv0ARww4fBB6KQCevEyvqVv8n1mP1TfjKOFTrD1U2UbLweeIgfI1EP6&#10;IP5fjLyq5+r6TJWQXpGeesQ9uAkrD1757gtHXPn8D8FapbrhCeGL6QG44dO32SZgn13vh7hP74jp&#10;EzrMPJA+lLf27mXZu9sfl9cfd/kgzpiTRXrB+SqhfQdpNkLzdfIrH2xyKw2udWDlhfQNXDC9y8Fu&#10;4U/IB5NtEF4xO6PzW+2B+M+S7JDgxOinN2b+ph8vB4ydxpg5Yfog5Rsr+R5g2Lhi48XYbxyDN4aN&#10;TWVg8kGkm7Maq40198YmnIK8fJvex0bjptC4rkw70DI3wnF5rugXB38bPrzXaX/8a85Fq4AX+R70&#10;A76R1eP5K/ezDeR9Bvc9Y76acusQ1R+/w9Vf+R/lze/14VXjQNuPIX12zN/75cBT4wD5eUgfpP0I&#10;+oE8//M///OJxelS9ZdOn/T+Ofh0QHnBwIGb/Lt/5513XupIldAT8wzYqeLrn/R293TJXPdRzpYt&#10;aAMdZQ0rXZjOWpv38mze7ZPL6pO7fBCyRMbIIdvGf4Ik92RQfjZAMjnfSQc7Zf3ohyhHl1z33Qo0&#10;2U1g5U2cdEx1pUPgCOiAdwbMufvZVvW4pm6KzsaPkwP6vzFgLGd7Shf4HPbPs3Era/4CN+3S5kQ4&#10;YNnQzhPNuSsYeRPXXDbHsDI0ushS/vOEqw2Tlrzq58dMePXO+5vwX7f98bV59+iDxD/ymIzn66m7&#10;7+uau60f6pv6q+f0fMr6zq7niO7UO+jfFNId+gM/6Ak0tVm90j1H77/Xhpvobd5y4ClxgKw9pA+C&#10;l1OO6Uc2IjlNpovBXl3veQRPR6Qn5CkrTBx56PnGzdGX8HzWOssPrzqiN2M4rtY+6Qt6hD6Z8wud&#10;tfbuZdm72x+X1x/nfBA22Tz3QI7JPD8kmc3WIqPme3se5U05hktmW/tNd8Cb+iN7oJgtpb7Woo+x&#10;fZNsv1mf9D/90z+d/BB1CODojg1PhwPTnjRPzDnCGJHXZa413ht7Rxt+2rM4CC8ZkRbgzHF4yrzl&#10;p3qqH61jqE75jXPp6oDbvk35zaPuz+G/qfbf5oPQAz0jucvniM/xrOfvXrvTIXOPpLNaaNE/0Qbf&#10;eQ5pgX6JD8d+lJ//pU7tCiYer554zsf9fdocIAcP6YNMGU5exVfDn0inzvVIeUcZZWOY86MZPTKd&#10;3VBvJu/upX/+85+/fJc02yQdBOa2NJtGO1pboU/o8e7X5r08m3f75LL65JwPQp6sQSbTZLHQ9yjI&#10;vUBu6Y155iEdkbzTCfYtuldOP5DjaStVntx/9tlnX3788cenOspT51GvVJZ9Bkab8pfcp1+yNeRt&#10;eLwcMHYbv8bz9EHky8vOZcs3poylxq80G7exg1vScM3PaFoDa86rvu7hh9s4N8aDu82Gv0+vzGcC&#10;j2btvgv/ddufXMXD1iuSv54PXO9zgM3+r/y251cO3jX3Qe56rsrTB+47P1qfaGvtQF9QBmfinQr2&#10;ZznwRDlAlzykD4KtdGN6tzVK83PvXYDpzFbw4uyH9F12g3dD003BiQV1BSdWj1i9zk60B51uSpdN&#10;nVBambrZtHQI3yNdJca3tXcvy97d/ri8/jjng2QbTB2RzJJn+xMCeWfrzzBxpIViZ7UEct675FPW&#10;p39QPvvAOoiy6JyIvPiZ76nLSpfRET/60Y9egrqP5svMTTxaDhhjzSfmhemDHNOtXYEz3poX53iM&#10;UcYQ3wUNcmL+kQfWHJU921iTZ9xqS35I7UrOjmeZqutcPJ8JHJrNyefwlL1u+5ND73R0rkndsw2e&#10;VRt9Y0ycLxGcdpx7fnzlL4AR8JXNIL5PUM+EzTbJ78wPqd+iWd93v/Fy4ClygPyQPZe0QL7TXa/L&#10;k+O7aumU6FqzbI0y219ZvkJyWln37IrZxvRvdPNDuk/Hq6//JastytIP6HQPNzujuaS9XroOz9bm&#10;vTybd/vksvrknA+SHCWn5L45XB559P63PhWUpaemjJPlbLHsAf5L75GlP+iMzmSXdyJ8/eMeDXVJ&#10;u+ibWU+0wxGzgbSx+o82yYTd9OPjwJwvjefmCml2aDZo+d6rsPfHH/ENJuXNRXHn+N8caLnAs8Xh&#10;sJ2bj9ALRoz2fKfaXCX/9+2DzDZJf9P2xw+4+ObZk9/K8k3AxGtl5DYb4bbnx3d4fBC8Oa4zVMdt&#10;8dQN5H/qLnTnFQ16ZeKVv/Fy4Cly4KF9EDyd83a6Nhl01vr9998/sZ6+qFxGfoP0zM8PcS6LzEcL&#10;XCH4Ke/gfMuTH5KPU9vwIbsjG2eW0SX0/FtvvfWKXll797Ls3e2Py+uPcz4I24BczWAuT6bFvm+H&#10;hvUMOqE13uQULnnunhwLf/d3f/fSdzllXP9U1vmu8pN1Okj99kPSIcGkj8CAd5W2jhK8dpQOd+PH&#10;ywFjwCWYJ/I1pNm13bdOn12aXcyXcI7I+DK3RQu9aV/DA4umODpi35bLH1HemaVoVZeyQrLQ/W0x&#10;+j0DGDSTtdtwyn/d9ifr2jD9i2N+/FCfdcPWA+7z/GjzjcT+x336ET3HbXF8UJ90egQ8evoEz6Ur&#10;S/eEexvtzV8OPAUOkAP6yZVMkNtk903wgOxlU+Q/+J7MRx99dHqXXB0/+9nPbrQtlN00n6NHV/BD&#10;hOhKT/ieic5iy9SOn/70py/fD4EDDp4rHPnWo+yb0CHpwPSxtaa1eS/P5t0+uaw+OeeDkCtyZG0z&#10;uct+4FdMvWCvoXmcbM5w1Ff9Bzqafbc3+vAmvDS5jzbbTNr7IemV2pT9QI/Ao4PaV4UDN9sun2W2&#10;c9OPjwPGQePJeG5+kM7299TGUvf87uxecC7BOIsW+MrY2PkY8rJrpY92vjy0hWhV7+/bB3nd9p8e&#10;4vqHjkALb5NJzxRPer7gxWT6rucnv+Gir578m97vmDRvS9MtdEI6Rr2TLtpCOqF23UZv85cDT4UD&#10;ZIasuKb8vCkZSV/gZ/a/vKvrs93tRSgzbzeX0wv0RyE89/Kb491rZ+e9q6vy7sGxQ9It9IC1Eu+p&#10;q0vw7Gi54oMyfgs66bp0Kl0ub+3dy7J3tz8urz/u8kHIEpltfk7+rFF0FjLb336DMPXDKePFjzUD&#10;+5zzTAXY+V5J8NVDv/AfwOWHgPGeOjx6g16ofcrSSXSIUPtON9c/0e5+48fLgeYNT5id3DyR79o8&#10;0xxknOZXTF+EHKBXaN7Jr5HfODR/oj/nudLKjOVoZQ//vn2Q120/fniO+CkWPLd0Z9B6Lrwhx/Hh&#10;Ps+PTn0R/VMl9/hJD2VzhEI/5Dehif9H2P77NJyNlwNPkQPmyof0QW7iKXl1Jkqgk13Jp7XO8umT&#10;5npxMMrnHE+/54cErxw+/fXuu+9COYXKxa7+87jyGSvTVld7IPa4zRnp9LV5L8/m3T65rD4554Mk&#10;V+Que40+4Gvkfygjy/kVvpfFtgBPNsm/MvdX12sb+l9I1sEI6Yib/AWw2Stga4t6ncuiT6JTu+T3&#10;ja7pu8Df8HQ4YNw0dtib+QvSxo/AJs4unpwBk62aHV25+S4bu7iym+LaUJnxWl7z1ayj8Rz8bfF8&#10;JjBozvn3Njz5tbv4HGxtDUb78MDFR6Ar8JZsmoe1q0u+kK8XjWje9vzk3jk2dNpPgqvu+z5jcL/6&#10;1a9O1aoTPc/MVqhtdEQ8X31RD2381DlAfh7SB2ETkPPm9Pit3vRzMbmkp/knU0azJcIFM3Hkk3vn&#10;so72hXXMaKkzHRC+POum4vTdzENbfXRg+q6Ybll797Ls3e2Py+uPcz4IWfrOd75z2hMlm+TXOclk&#10;nlwf7Qpl9kyTYTJKZmdI3wTjHp4zWpNe9Uzc0ukKPpH1iHSLe/VPOp9//vmtayTR2/hxcsAYdQnG&#10;s3mhOaJ8ZeaXxqO08aN84gRnPCtjx2Y/gysob3yiJTTmpcur/mj8IXyQ6n6d9vM/8mO8k+k5Wr+Q&#10;X5h8Iaf3ff76S99pr1BfRftcnI0RTPSKy580z+me4DdeDjx2DpBZMueSFshtsvu6z//s2bOTrpz0&#10;qifayWLri2Cvrn2X5LXy4MXyjnTYCHNfo+9zonNcg5o06aq+ranu/pcgnQ42/UenpFPlrc17eTbv&#10;9sll9cldPgh7gj1FTqf/QS6n3Ubu0wneT+dP5Bcoy4eRFqZdEB494PyUe+Xlg1ffTSF77h/+4R9O&#10;xdooj/7JDlTAppx13kRr8x4fB/R547fvK2Ufe9o5JoKVb34x35hT8lvkN7aUkQ0XGPExNEeV33hs&#10;zFZfZ6LQOeKEe1vcfAdXMB9q233ovG77m6fjwWyL+ddzdaapb3DGA229z/M7t1Z/2bdoroc/9UP9&#10;GH332SDgpLW3vhK7vOfec6BZqI+633g58BQ5QG7ItSt5ol9cbyKQ16trfwI99G+jm4xOuTTne4+j&#10;cPQj5Icn3bqk81zf//73ZZ1Cz+UG/XDEs8xZDT6TMO0R+mXu/TZfrA9yWbbu+h6X2R/nfJDme33H&#10;p5jviJFDstec737qBzZH36RgD1RWHL5YSO6l6Yh8CvfTl3GvzvQNW0s73FvXSGeAUe+0xaRne9Ha&#10;8Hg5cOzr7E6xOcN8Z9y4GieNQ2MK3LmzWJ0PAmeOnvWhM+fTxim6QvXIr13oNa6nnNzWQ2Cm/3KU&#10;z9vwyn8T7Z8+gvMI6Qx+Q/5Hz6ze2hhvzj1/PCTT8UjcfN9zoJ99Ed3K0IincNkH+Uz8D7guddQn&#10;076IzsbLgafIAXLxkD4IeXVdXfsh9OeU3+byoy5Mn/AJfvCDH5zwpo2hn4JJr0eDbLNneq+kPlV3&#10;MPLSBdK1yX8JOJcFdtokym86i4Vva/dept27/XI5/XIfH8T7H+CSUfKZjJPRwlx7lGfvlJ4go/SJ&#10;ciE66Zw554OzRtH75OwH+Mn91A1oZdO0x+qbv4X0T7pMPny0NjwNDhg/9TcblI2c3d5YapwYZ8a1&#10;2PwB7tw76dMulhaOY+3I5bkfV7u0qfcejvB33atXW6v/LvhZ/rrtj9b8rrH/CUE3WcfP+Z8hyTOZ&#10;v8/z1x/8hvZD0M/XiYa2pEf0gat+VcZGiE/wv/vd7550Afr/8R//AeSlHyPd2JDesBx4qhwgR+TG&#10;lW6jH11vKqBLjr3DKUz61Vld5FVwHkqaPmGbwJEWwkkHoV0eeyQ9wWagj2+S9WmjoNlZLOn+ryT6&#10;8m7yQax3rK17Obbu9sVl9sU5H6T1ws5RzO/X3SS39AC5JL/0g5jsf/DBB8T0FJLb1hFav6Qn2AzG&#10;iTDT6GZPpEtOQC9++q/D3ov3v0bBp7PE6R5ltWPS2fTj40BziSfL5j6uoytrzNr3ONqr8ATjxlgU&#10;zHfJh3K2d/4wmOotz7gtz1gMxriHn1+E9hzv7s8FuO39JxuN/XN4yl63/dpe+7WjeTgepTdmO7Sx&#10;cvwI/6bnT16TYXXkh+Qb8kWksz+irU46auJIs6Xa/wETfHF0qhPMhuXAU+UAeX1oH4TsJX/8EDoh&#10;XYbvySIYOsP8LjSHg2XHCOlbabDpXPe9xyHN7mCDdFYjuVc2cdyzSZRXnzz7Id2Dn7qUnnGtD3KZ&#10;Nu/6IpfVL+d8kGSJzAlsG+sIBbqB/JHFdEhlxzj5py/g0DPHcHW9H5tPoowNAy/fIvhw6YX5/4PK&#10;01f8krn+OsukZz3uNzx+DrBX8z+yl9mj5tjGujgYaXC3/Udhtn9r8t/+9rdPdOBUNumap5Txc7LP&#10;ycKEmXPhXT1CHqsHbbQEMpCMnKMR7uu0H33tbw6uvqPslU/+W3+Qd9fz0y09F/jqmTyb6cn79mdm&#10;f/J14j16/JSpC1pbSY+A2bAceKocIK8P6YOgX2BD0FtX13aAdDZFdga4uR8RXvqhfZTjGoy1jN4b&#10;yf4IVx3ZNOnedGf3zqGnF3y3vfCLX/zipDvok6mD5nyy9u5l2bvbH5fXH3f5IOZscpsfQL7J+py3&#10;lbcmkHzeFNsPIfMTln5hk9gXRSdZTw+A/973vvcSB7y66ZXOX8GbAQ166cMPPzzFs74j7MTb9OPi&#10;gDHgaj3dPJHdLc1e9d23Y745xLi3vm7dvTku7jQPgUHPlZ3LRj7ayejNetUnaJfx7T6c6rhv7Bl6&#10;Fjhk47728+u2vzbme3VfTIatS5rLyV2yJyaTdz0/mPSBPvBc+AVfv7Qn4vldk8f5Vfw9l/7Rn/C1&#10;q7bUVm2srqkvKt94OfAUOUBOHtIHmTxNtsVX134IOU2XaQf7sZCsgqUbkln/GehevgCPD9EckF0R&#10;HTGdmR8SXXjqRhc9+NO3Qcc88Otf//p0pYPmOpe8tXkvz+bdPrmsPrnLB7EG3DfxyCt/gWyS67me&#10;SE4L6Q7yS5YL0sm6vNYZ/vZv//YEkr4JPj3int+jjvQA/8N9NI4+ERw6wn+517boRwPMhqfBAX3P&#10;5jYvmFOzUbNb8wHY9N5VNq4aW42bySljKFrNP8c4X6Z8dUU/mua2aSN3lqAxO+s8psmltqKPBprN&#10;xffBh6eNte8Y39V+9cWHY33N5dpMjl10x9QHys49f7BoRU+daOGT9nauip5yX38en0VfTn0y+a8d&#10;hfhXP5S/8XLgKXKADNIDruQxeX6T/Ig2muizIfoGFd1yde2TpGPSBc3jc1+VHeD/Q3yPX2BvRjt8&#10;eNFI3tV50/+HoEFXHGmU/2//9m9f/vu///tLHWoeaV2IDlp797Ls3e2Py+uPcz5I9gl5KySzdMT0&#10;Q5rTwUmTd3INXizIYzcl6+yP3uU4AVz/gA1e3hdffHEqgue7u3Dm3uisB2B2Y34TP8R+SGdD6B9t&#10;0v4Nj5sDjaPmm+5n3zdOlBlLxm7wzTvg2aTKC6WLyw+n+1nenFmd1dMeI5xvOjaTO+sBPV90a8O5&#10;eLYP3Ddpf3TTCZ4DryZ/tYnMFoJVb+089/zaE050wkOzZ07nVI8YXM+jTdGRp/6eHRz8eLn+x+Ti&#10;pp8yB8jKQ/og6cTJY3KaDL799ttffvrpp6+sgwab7LtPdivz3vjx3BZ5TweASzeEw5dhm0Q3WHBT&#10;p0lPXM8w1zyym9YHuTx7d32Qy+uTcz5IcjXtm2SdDJJR39D1Dat0yZTVYMl0dhd5l/Yeh/EQ3rQr&#10;2tOYedkL77333kvbZdaVHimeuOVtvBxYDiwHlgPLgeXA/Thgnn9IH8Qczk7Ipm+e1zp7GfyPd955&#10;53Re6jjfw2uez9aAz39hk1izRCOfoicOFu6sO1rOamSDsHGqF2y48mZZe+zOfJZeH+Ty7N31QS6v&#10;T+7yQZzxKKQfkmnyePy/n2CDcZ88S8Nxr96r6/1Vukdecg5GkF9etOx/CNYq2u/Ih5EPjh5Jn8nb&#10;sBxYDiwHlgPLgeXAN+eAufQhfZDZouZ7doa5/JNPPjmtV7IX2I7Z/+G4b6+ivVQ0nNvWbmcfnMtC&#10;LzvhaBtkR1R39/yQ7I7qQyM65f3mN7/58pe//OXLc6HHs6Br816ezbt9cll9cs4HcbaRTCWL4vSA&#10;vYz+w4Nc61e6orUEsPKTbXguMmsPBBzdQF8Ek49DvtMVZF75/Bae8h//+MdffvbZZ5KnQBfBF9eG&#10;yjZeDiwHlgPLgeXAcuCbccA8/PvwQbIB1MdO4ANkA5R3db1mya7IthDng3gq/gM75Ph+iPfUhc53&#10;nW4OP9P2yA+x1incZE+U99FHH53eO+3MiLj3QfBt7d3Lsne3Py6vP875IOTJPghZnzJKX1hfSFbJ&#10;KV+BjkhfyCu0duC9jL5lhR5dgzZ/QrpQXZ3/7j+B1Nt/L3tP5OOPP35lPzQ/BM0Ny4HlwHJgObAc&#10;WA787hwwnz+kD8I2aE7XSnO389ZCfsnp5vpHmbPfbIX8E2Wl2SNsEOFoA1jrFMCwL6btkr1xAnjx&#10;w8ewpho9dWiPq/oq037fxnjrrbdevhdi7Vbe2ryXZ/Nun1xWn9zlg8xvk5J9l29t933S/Iv0RT5G&#10;8qxcmXUNeyBC6xStJaDZ/4dEL3ww9kCOIX+DboGTzpnrIkecvV8OLAeWA8uB5cBy4H4cYG8/pA/C&#10;XsgO0KIf/vCHtzbMHM9W4IfMYK2y+V/+r371q1n8kj5bB9zRRpj180eyZRBhW/huTn6HPGl5ysrv&#10;P1Ot2/addvsha+9elr27/XF5/XGXD0KeCuTNf5TSA0Jx+xXy+Bd9a9e9MjjkPj0hLj19jv7/NB/l&#10;SLd8dOmJLuMKnak7wGxYDiwHlgPLgeXAcuB344A5/yF9EOuL7Ukcv2N1bLG2ZPM7zy0c/YnK+wYO&#10;m4Ff4VLG3slO4Hvkf4jnfkh0asPVi/0V9zPt3nrsPItV2vff1+a9PJt3++Sy+uQuH4Q88RfsSz57&#10;9ozIfS1UriC/xDoB/WDN4uhLTFmHM/2T9kPSS8qF9Ia0+tI9aKnTfkh5068Bv2E5sBxYDiwHlgPL&#10;gW/GAbb4Q/ogWsMGmf6HeZzNkF1gfne1btkTzDmffVKY9oi8iceu+MEPfvDyf9OV54dIC2CyY9gX&#10;4bNNsk/kTTum/5fCq94HYTutvXtZ9u72x+X1x318EO9r+M4ducsXKCarpZ9L8HMZpkPoiGRZ2Vxb&#10;IPfhyc/n4D+01yofvit5z59JL6CLjnLvh/SeerSVb1gOLAeWA8uB5cBy4Jtx4A/tgzTvz/m+tUZP&#10;wsaYAVw2g/Rcj4SnzLnw3iuBK69Q2nO71F/d64Ncnv26PsX//z55HR8k/dAahHu+BX/CXil5Rr+Q&#10;PuAf5EtUJs5vUHbbNynQoBvmGgncq+u9Uvuv3lXp/9vRS6cUt+aRXoG7YTmwHFgOLAeWA8uBVznw&#10;0D7IXWexshmav7VOes7fncvKb3j1CV7d52gfAwybgR3B3pj0+35WtkKw0YU3w57F+v9vB68v84fr&#10;w/v4IOT9prNY5JYM5ztk81ubSEfwB9IR5Jafkl6BK41OvkuyzY/p/bTbdEuw9Ir68onotf4XPZjq&#10;9BzBVbbxcmA5sBxYDiwHlgOvcuChfZC73klXvzD9juwM9kOhfY3sjvKnH9H7pvkbYH3fU2AXVJf7&#10;bAR2w76T/oezT9c3ePy8v8sHuc876cm59QTntoTOVtEXZN27JMG1bzJlHg65Tz/Ac7XmEC44ARx8&#10;/1sIL33U97rsh6SrwIONtvub9mHkb1gOLAeWA8uB5cBy4Pm8+ZDvg7Dxz32b15xtHjf/z/l79k1z&#10;Oz/k6IME532TaV/kY7BT/M9yoXz3bITsD3Vkk0gLle23eR+/nby+0MP18V0+yF3f5j0J4/VPPoB1&#10;jfYcpt+gnKxPGQ93xsqPeqT903TQ559/fkLR9nwOddYGhfQE/wSt2iN/wrjfsBxYDiwHlgPLgeXA&#10;1zlgHn1IH6Qa2feC+szz8z8Kg6ls2gfS8sWuq+tzUvDlCewJ9qMw8dw7u5098I//+I8nnwNMbeld&#10;k2nHwBPK2/8ofDjbdO3+p8Hbu3yQc/9R6JzV9Cl8B49PkFwny+kDstv5qsrkCe7Rgjt1xX//93+f&#10;8uiDSefZ9b4K32LS6Tt86FnD0D57rb0fIt+6x6Qvb8NyYDmwHFgOLAeWA69ywJz7+/BB1Npc3jrk&#10;J598cpr755mF9kP4Gebx1iVrtXu2q7MWfAw+iWeYdgrYfAhpZer+2c9+5vaEyy6aa5fy3R/z/OfZ&#10;L3/5y9O3ef0nof8m7Nu8+12sp2FDr6/0ev18zgfxvTkylc0+ZZ58d+6KfE6Zdp8+6dyVvPSAPuML&#10;HP/vA8zUF53nki/0/T74832P2vcc6jkN6fKd5yyU1/3Gy4HlwHJgObAcWA58nQMP7YOwE477FrXC&#10;eQdnqn2fJj8kuyKYow+inM3xzjvvfPnpp5++tDnAhZsdkj8TbTTff//9l++vKrcmGh4a1Sdvln3r&#10;W986+R7OrpdeH+T1bNO17Z8G/875IGTIPkgh2c2OJ7v8EHpKKE5mwSWz4fIryO5PfvKT01mpL774&#10;IvK3xnP9QX35Lvkotaf9DvDl+caFdvGZ5Id7a2VbsBxYDiwHlgPLgeXAae58yH2Q474ClrMP+jaV&#10;89v8EHkCe8J8Do9N0Tx/KnzxY67nf7z99tunnGwQN9koL0BPUT4I28B76/NbXeFk07iXnnS0Ze59&#10;4Ff3a0c/DTt6+/l37+e7fBCyxLZP1pPnKYP2J9Ilxe2LFJ+E/frH/dX1/ij/wbsjyT+5htvaQ/DV&#10;J987Z3SR81Xu6aC5z0KH5OuEr53GR+0qf+KVt/FyYDmwHFgOLAeWA885YP58SB8kPqvHlZ0h/9n1&#10;eWvBnH51bTM0t5v7BXN683p5R1g02BaTrnoK4LMxOmeh3PsobA141QsnWH7ODPkcncXyH+ny1jb9&#10;3W3T5d3T4N05H8T/fTqP9b//+79T3E72P7lOHhUaL+1DTHlv/aK47/SmB7wfglahvQ334aDHX0nu&#10;6QS6Ze5poDHv4bq8l56/cXyO6tx4ObAcWA4sB5YDy4FXOWCefmgfxNzdfF3t77777imZjaEdbIxC&#10;Pof7mQaTbQEX7atr/4UNIX/aJtFyrrt3QcoTs1WUZYfIg199M399kKdhL69f9Ob7+ZwPkk+f7U/+&#10;5poAmRTyG/qfDnnOWKUL8g0++OADRaeATrJMRwjePy+ke6xzpHuq296JNvU/hnRBZcXo0CH2dKMl&#10;b5a737AcWA4sB5YDy4HlwNc5YA5/SB+E7ZB9kH/g/JV6sx/M383b7VV8vaVfvS8KtjkfTRcbgz9S&#10;HfCjL+1sBbui9Up51ix//vOfv7JGms3S/gs4YX2QN2+brr3/NHh6zgchV/TPUd7IMXkW6I/knMx+&#10;73vfO+X7SQ9I80+S33wW+ekB5a0rVB+6xqH8zofCKfBD7JmCQyf89FW+S/Di2jDzNr0cWA4sB5YD&#10;y4HlwKscMK8+pA/iXY8Cm6I5e/5nSHaEed7c3n8Nmu+b8+UpAyOEI+0Z0O5bu2CCY4t0zweRBpsN&#10;4f7q2n9Rz6TZmQ/0hfVBnoa9vH7Rm+/nu3wQ57FmyPdgy/cuB9nMbyCrZL29E/sh6RVy7crvQFc6&#10;vyAdgZY8568E/kf0TxnXP/CiNfdX0kl8I2satXfiTR+o/I2XA8uB5cByYDmwHPiKA+bZh/ZBWl9k&#10;iwjm8GyE4lqUH2DNUtolLVQWbLj5GPLZGGyCyuBkM4SXfZB9A58N036N9h5x1gd587bp2vtPg6d3&#10;+SBkK5nkV+QvtE5AbpPNZFjZT3/605Os913cZB7MxA2HLgDTXqv3z9U3Zb26wR5ppIfQUJbvYW+G&#10;DhFqw9xvrf6NlwPLgeXAcmA5sBz4igPmzIf0Qawt2sNonbKam6vdH+f6fA1nIFxCeaeb659wJh12&#10;ALvg6sX7IdkF4bTOyebIflCWvcBWenb9Hmp4xWDWB3ka9vL6RW++n8/5IN5HJ1veq/BN3HwRMjdl&#10;m2/QPV1Alq0h2GeVP/VDco5WafRmUNf0PWaZ9NQPs8x+CL0QrrrpInlTX0ycTS8HlgPLgeXAcmA5&#10;8HUOmEMf0gexp+C8Q3sgWnDT/N76Y74FOOuUrkJlwZZfzAbwPOKrF++HKJv2STZOtkl2g3VW66nw&#10;wsnOcL8+yJu3Tdfefxo8PeeD+L8d76Xbv/TN7NYDpl8x9YV0ML5HJcxzUnQD2YYvFEv7PyLBuCPv&#10;3hGjU9oPVUZXVB86dMCkId26CPj2eKWPId1yzN/75cByYDmwHFgOLAeez9EP6YPYVxDM9XyRzlRM&#10;vyCfovPd+RBgXPyC5vNgwqkPp50Alh1R3cr4HtOnkJetgVb7NPLee++9V+wOdawP8jTs5fWL3nw/&#10;n/NBkivySEf8y7/8y5f/9V//dRLrdETrBsk6n4EuIbfpAbIe/JTz0pWB6//P4bpPp9QG9cw1CjTS&#10;P9oI3vey0mWVwVPuEqJxutmf5cByYDmwHFgOLAde4YB59yF9EPZH87/30D/88MPT2mHzt8ZUXsP8&#10;l7l2FdgA1iynHxEOn8EFftoC/8fe3fTYkhwFH5fYYPwGGFiz4UOzYYUGgY3HBgFiY/UOJMTMGGyL&#10;EZLFi+2xZ8x3mKd/587/Om49p8/pO31fenoipOrKyoyMjIjqjJfMqjr1/ad/+qdTnDLjGDFM8YF+&#10;1l+dix9mHTr6em+2eKmz9duNWV99zLo6fVo6vZaD+J305qdzc7Y5PM/a5R/F+a0j/PKXv/z0xz/+&#10;8am+uvq1b2K/hN2pvT2M3idhP7Ir9TXOrKvsmxX2YWqftif60djzamA1sBpYDawGVgP/vwbE268z&#10;BzHixx9//MLA+fx8dfEHPy5GqF2ewOf3rIRv+gJ+X131Edd/xgLqrXX2m2XKxRDG/uijj07xTP2P&#10;Z7EOPMdXvvKVUw7i2ZGvfe1rJ53JRTZeflrx8t7PV38/L+UgfuuT/Wk/wxy05uAZTPPbXGcHyhea&#10;y2yGNtB6gn6e6TLHa8u2wOubWNqyA+rBO++886xw+5dNZEeMDy87BSG6yvKQf/7nfz6Nrw/IBuFl&#10;YTWwGlgNrAZWA6uBuzXwJnIQoxcn5Ku9p94zENpnXOA7M9PXK7eWaY10xgT6Bvx/8UN1xSA3t89z&#10;NXbxjt8tjG79oqG/NjEGGr/zO7/zwj6Id2nVbcz66mPW1enT0umlHKQ9xeN8Ned736N8wdqE+uax&#10;uTqBXWBn/P8oTzthzsNv7s9+0clGlO807sSVWzS+emsmnucC2loX2RzkpJL9sxpYDawGVgOrgTs1&#10;wJ++zn2QYvwYEBcUB4gxxPfnfP2MH/TN7/Px/eb5fJ4LTvkD3OIK9cZTJ3+JH+up0YSjLL6ZMY76&#10;//u//zv1Eyu1F9JvO3uGZOPlpxUv7/189ffzUg7Sd7HMtTnnxfDmqv0QNsKe5ARtM86vbN7LQ+x5&#10;mMsTrG0E/f5PtsfYcg82Akz7UZ/qjYV2fdXP30Gaayuz75ZXA6uB1cBqYDWwGviNBsTerzMH+c1I&#10;n76w76Gen+/5iPZJnMUDxQ/Tz6srNvDOiL0U15cO40RD3FI8VF2xCz0Y11FuMtvkIJ4b+eY3v/nC&#10;fsjGrK8+Zl2dPi2dNufsYzSP2v9wZn+aa+1BmLfB3/7t356KM4eozdn8ZxuiYQ4rez/E++fN9WxK&#10;dKpvXcK1NY5+PwRtddHO9qifUD5jvSJoP6TrPa8GVgOrgdXAamA18KIG3kQOIibI3xtdWR2wxilG&#10;Ae2P1FafGZdo49/tY3iX3Jpja6LHGIFsxQLR9l1N370qHjGuceIpXhu7Nc32PuYzWWKnjZefVry8&#10;9/PV389rOchv//Zvm4YvgNyBbfA7hObxu+++e2pvXrrQDsxtOUe5wqny9o/31D1LqU95hzb2Iltx&#10;3Ev1uyHGth/Suog+eCjHcR3gQf1//ud/vmBTat/zamA1sBpYDawGVgPnNfC6cxDxgbi+HECcICZw&#10;Pf2/2O8c4A/MnKGchf//2c9+9uknn3zyQlwRHePCcQbyFmOjZQ8FFGeEo66yNuPjzXpt38YqD9kc&#10;5NXHq5sDPD2dXstBPOMIzMv2QV3LH+a8b86yHdkFeMrqyivUNa+tX/imXmsRM4eBp0+2Cf3mPvz3&#10;33//9N45PDB5gYeW/vZy2Rl8TJv2rNf+XQ2sBlYDq4HVwGrgnAb4zTf1LFb+ffJRTGBt8uaz98aL&#10;F+AVXyir5+/FF8UN1h/lIfYrZgwCv/F8/8o7JGhN6BmPiXss996Idz96fkQu0vXGzE8vZt57+mrv&#10;6aUcpP1F806M3xz+we173myCOZuNMO97Lx2+OZ8dcH2E5r9639RDO/pyhgneNznaHeN5Z61nreJD&#10;P2X89g2/SQudc3smE2fLq4HVwGpgNbAaeBMamL5rxsGeOxbvBPxj62jTt+Y34Wn/i7/4i9MaYdf1&#10;97yCZwmmf62vOn7W80sT+ErvhTpmDAAHr/z4P/7jP576/vrXv37elUxoz7E0Tr/fb5wbIz4iMH30&#10;LMtDWsPEjwOo0xbUJ7o9OyFuAT17QQZyV1+/xpBjAPJMWfyWifjDWqjnvOUfvsvrLG7qXdqNV19t&#10;vLr6fHr6vJSDtL9oDppzwNyc76A3x8X2yt7/7ncG4c9vf7M/5nzzvGcpyxea9+Y7PHahd9LQPvZD&#10;31rFtGvZifKhad8ry1vYD//PjTltevYI/eRTPtr3Oa72CZOeerZM7pae1F2TD43sdLZWP3q4GfZW&#10;HT7jmw7IDy9dwpkw5Zr1W14NrAZWA6uBN6OBfNr0F54PYMPZ6Ox8fgpXfEi+p3ch+EtQPX+Tz0bb&#10;O9qAH0G7XOZUefsHfb7a89Xw0XMWu7e+Hy6++JV4Ro+fShZ401/By/fOcfutwdr055uTVXyAj2Rq&#10;vNYW8ZEfqy4cffTFGyBbsUS6Ms4x54IbP8pwxQnozHry0W86Lk9LV503Zn56MfPe01d7Ty/lIL7z&#10;YC4FbF+2RRmYx9mB8Mzr9ieqC3deK5vj2Y2e51JvnL6Dpd0xbVx2iq25uY3H4wdOdNiM7Fc0nQH+&#10;9DP+EU+7+vvY9/jQhx7wqW9QnuX6u9/9btUnm3Yf+b7zne+c+qRj45kDxlDX/YCUvSXze++9d8pD&#10;/Ga8veb6wyNvsrleWA2sBlYDq4G3p4HsszM7ng9xLb5vfQmH2Xzn8NTn6/JJni9S1zoWHJC/5QMa&#10;T339G0/Mzlf4zT3fe4KL9vTD+gG89Hw2XwwX5GfQjl9lh3zE+98Afriu4zGe1AHyOm5ufXegXH11&#10;zvqmi+o9+00m45Ez/dXfuXhA/65/cLt+GG605lkO4pm1co+eIdl49dXGq6vPp6fPSznI7/7u757m&#10;1LR/2RbzL1s4y31/yn6I+Hviw3NdXTGzevMe2C82163HsGUzhq/fCfGzP9kocuj3k5/85GR3smET&#10;l+2cdgT/7Gw0pjzwJm442TT23Xv1Adr6Ozc2fqe91u67G8Ce+DX5yqtubm1sstufT1fohYPmHOtX&#10;v/rV8z7aAnTIlTzV73k1sBpYDawG3q4Gsu244EfyQfybvfv8z+SSH51+Uhu/APcf/uEfTqjTt6k4&#10;Z//V8fXOnnUoFvd+gyNeTgRv/3Sd38HH9773vVO/2hon31jfztr5NzF+QG5+Kl04J3f04HoGzBHU&#10;Bre+2oyNn2hYIyUfvtOL8ZTRiE50O+MxGtV1Lvdw9h0f79HKSzZmfnox897TV3tPL+Ugvu8gt299&#10;o/mabbKO0X6HcrYIHpvoXllrkJdoq9+0D81h557RnO+C1d4ebmNMO9FzqOL7+KnfPLMz2R08ONTJ&#10;ByZPyanvJfvu+8LoxUu00QzK3yZNdrP68C7Jh677ZH9HOTDuzEFcN3Y8Tdz8QnV7Xg2sBlYDq4G3&#10;pwF2ml3ujJNpx12LffmPvsuiffoTOEHrX2jaZ4fHd/ALM37OT4bvjC7gt4H+6sUAnolAK/+iffLs&#10;Ojjuu6i/5Hs8R4VHPnD64eipi/d41PYyOYj+eEcLf8YD6VGbMvpzjBPSZ3/I4F44oyM2qF85CD3J&#10;P7wbYi9k49VXG6+uPp+ePs1FsTs7YB71/FVziv1hh1q/N/eOtqh5ap6Lkc3Lm9u1Df2cg+a7uasM&#10;9xiLW5/Qzk6wSeyBMUHnchV1PY8Zf72rgn68xhP8CfgD8FpPydZNvMrhs0HZd/so2Td4M0eonzOZ&#10;jCPfgW+f5z7y6Yum+3TMQbSlE+Vso/IR3JPa0/0RZ69XA6uB1cBq4M1q4JzP4Wv4Oet/yvwH8Gwt&#10;m+9aPd/AR87nmNT1nK8+2u1P8AFAv+k39I3W9NdwvVdSLOA64EOsf+kHol27vYZ8O79zBL6PDGJK&#10;ZaB89J/HfAAtx82IK5Srn+Mc+2orP5KD0W281d+ZbvStPznSPxryENfp0JmO7HuIn+YzWRszP72Y&#10;ee/pq72n13IQc6t93nNzne2Z9odtKh9g28zPfqc8W2Mew6ufee+698qa2/IJbfDO2Wl00OzbFa3t&#10;+M7WtMloHG2bvmDS7T2S+Lxm37NT/ifRyWY9o/zsL7mC8iPX7No1+drjoPd0NZ/Fiu484yFc9crk&#10;P9bPPlteDawGVgOrgbejgXO+yTvU8o3W2PgRPoMdP/ceNc75TT6DvyinyO7zA9a/+IL8irrpn8TW&#10;8Pm/aIm1ret7HwTAzz+7hj99rTq5EzzPKxvj2A7nF7/4xacffPDB8xzGmHDxjib+0ch36VO+U5wA&#10;3wGqCwcNfR3A9V//9V+/EAeQ7Zwup3z64q18yrV2Pj/AgzjJM1gz/1C38eqrjVdXn09Pn5dykL4x&#10;Z/4218X75rXrOS/heObKM6ugeVw8X56gHi5gY1pfqJ29Es9rYyvtM2Qz9cnGKINsSOOgD/9f/uVf&#10;XnguC73A+PGnjg9IvvZD4qs+0WUj8ZDfQFcbPqsrr4lXOOx/OsMrHd5HvkvvpMfb8WwcPBnf2Nlh&#10;eMrq4u3Yd69XA6uB1cBq4M1qgM/IJss7vDudP8FJ/k2Z/7LPUXu+Sj2/F2709AH8jbygftM38Bd8&#10;ab75WY9nftxzRY5zbROvsnN+xnpk/eJL3EC+/GS+Vz9l31Pxbc3q41c7/1s//DuAOm3B7KPO2HQ2&#10;YxYy49NaYPX1a4zozbM+jmIWfJaD9C66a8+yb8z89GLmvaev9p5eykHMIwdg57Il8z237J85i5a5&#10;CbIf9ZFbzH2A5joboj46p87jDzshfq/9eLZ3AQdMu6EsH2pvJBx4ysaNNzxHV7/2a+FWD/cu+64N&#10;Pe+H9J56tPXv90+SGd3aL8nHh8RLtlZfdG5u7W11+J/yheMcwHF0X6rf82pgNbAaWA28HQ1kw3sH&#10;Mn8wfdnkjP3OJ/Er5RlidvsYIF/AT/AzztGDx4/17Zj80ByjcrSLA/hhdfE8/WZ9otd4cOQ2eMCX&#10;vtbrkmH6IzjA+WbkE8ZEb65HqkN7gjzD3lE0o2fcxgs/2Vwry3uKFZIvWeDcVW5Ntt8kpKv9jcJX&#10;G6NuzP+09XkpB+k3d8xB0DNZymxE8/gu+zfthDmcPWrNQbv8Y+5zoJ29aN6L68X3bEN1E08Z1Jb9&#10;c/YbQl3DYY/meLWhnU0jJ3v+2OVz77KzZJtyZUfZ46Pe4NauvLAaWA2sBlYDb0cD+Ruj24dn07Pr&#10;/JXYuPgdjrbibPsJYm9xGvA9xCB/lo9DA7D99kPKQ2rXhu7023yx72N6Hgv0nsk5/+EZrAnFC/xy&#10;ewbegwT5amW08vn1wSsfXD1fFzQ2+eAlZ/7a3ksxhj61K+sbnrP+zsaVm/XcWPpNN5PfytrQpvty&#10;D2f7H86ey9r4+WnHz3t/H35/L+UgvZ/enG/uyQnM0fvYv/qyk819doxt6bkt9iLa7MQsZwPYXesg&#10;bEY04Qbn7B/7IC7PbmZXOkfbeOgG+hjjscuHR+/aZG/JMPMQ8sBR55gyJuueVwOrgdXAauDtaCBf&#10;xDaL0/lJMONmbfxldl57PpBftD9xDvJv2iY9ffQXc7dvD6d653y1evG0I+h55fiauPqeA3KK12aM&#10;r197D/VJrq7todAL/zXjguiUo9TWtTwk3aKlfdKePGvPNxqveCF8bQ40HF3rV87UM1jlH5uDPDw2&#10;3fj+y6HDSzmId6zMpeai+TdtjPIl+9e8NleDbKw1DnaFnQyPnTzahvoZG67/y2wBezPxJ2/1c7ZP&#10;411uwHZNe4zWXfDY5aMPdvaHP/zhc/nIMnVyl2xTB3fhbP1qYDWwGlgNvD4NZIdvPnv2yLNE/A6f&#10;68x3TVCXz+LLelaXf0MrX1qfmbcc29C+9n15MXbxNX8rPkfHuPnyxoo+n4RPB8CD5x3IlJz1cQ5P&#10;uVgjH+ZZ637jHd3a4Tbe7KdcHkKXxo6WtiA6dFm7s3VHeUg5TrzRbXFH92y2iZOs2Xp3X7lj4+gv&#10;Rxy99/nz3+dLOYh55DdSzX3rFc6B62v2r7mqT/Oc3XK/tNmXzRZE92jX1DfXjS/uth9y7Jc9ggO/&#10;PuyGPEm+w37GE3w06hd/jcf2fhHkw2+/XdV3vdQd75e6Cck967a8GlgNrAZWA29WA3yPuDfwngeY&#10;/nb6Km1iZDG2vnwi4BeBuvwcP1j73AvP/qOrX+tZ+uc7lYFvzooF7H+U/6A/3+NsjPw3HvBvnL/6&#10;q786+Vp91c2cAn3jwQflD5988slpbS16nh3DP0i208Xtn2MsoB49+QcdgegqT/xood13kOGITeYe&#10;DTz9HPWB53k2cQX9eF7NuZzNOyIbm37+2HR19+XQ3aUcpH0Qcw1M2+QdLvM823OX/TNfsy/mb/u4&#10;6sX5+kUXrWxj9obN0i8cdkzZ+k12JR6yV8bTD43icnTZ7ZvP1pu0T1tCPnRa/2Bfvwjy5bt8S4Ve&#10;fKMwfbPBdKSe3o7yknlhNbAaWA2sBt6OBvJrjZ7/EwPzX9r5quJ3eHyUZ3D5RZD/gzv966nx9o++&#10;+QR1+QH9tDnEe13Xr3M5CDwQz/xt63t4jHc4jYfuEfR/9913T3Lkw2cfdfx0vlibsXtGil9L9tlP&#10;WX18usZXvxXQWLV3DY8+iznIITYR4xgL0BlajvSnTd6CznwGSx5CZ/tdrC9HDL250sPu86UcJNvT&#10;fG+OmtOVL9k/czO7BI/dCZrHrq2TeJ+jOV4uoY0tY7PwkO1T7znWa/ZPHjEh2/POO+/M6udlNs8Y&#10;/qfwAh6zfOVT01bTeb/H8lyw2wJ53It0MNu2vBpYDawGVgNvXgPTdhvdujobzl7zQ/letjufyT9a&#10;e3Kdf9XXb26A/EJ5gDp2P1/mWjl/agx0juuB8LS1tu96Qj5FP7zkW8TvoHplbfiZ/Hoe+xzA9UwU&#10;EGc40kN7ROrQSkbncPRLV8pyhfKQ8NMdHfj9xqB2Z8cxhgjPWRteHe2B+I6PZ0f6nZCNTx8Wn67+&#10;nr7+LuUgx3fSzbvWWWZ+of4u+zdj+Z/85Ccv2KBf//rXup7s7aR7qvzsD1vBFkRHdbY0u3mX/YOb&#10;TWk9Izr2C9jKcqnsl//5SR8N8BjlS6ZnHP7mN+Ndk889Yh8nkD8dzPotrwZWA6uB1cDb0YB3M2bc&#10;HBfyiXyYOn6K35vPCaln6wM2v2/9Vucs3p4+Y/oGZbSP35eXC8hBPBMB5D/8x/wGDB8qHm/t0LU9&#10;i8aaeUe+p7GTL597GuT2TzmC6/rjn5x4Kn/SPvXjesYm4RnXc1nxCA9YxwxnxhGNqa58j34csw4N&#10;4/keLz3NwzNZG0M//Rh67/HD7vGlHKRc3jwz78xXdsU8nHDN/rEvbI55zT5lf9DIJrGp7mUA92hb&#10;anOOxjX7h352J7sSHeswySIfYUfjJ7sE9zHLF5/ThiuTVR5iP9n3GtMXebTVz/XCamA1sBpYDbw9&#10;DUz7nb/CjbLYmX/KV/FR7He+Cl57D3xm/Y/vjfMBtekzfUD7Mdq9e+HaPgYorlaOB+Uj8Kdyk+lH&#10;p98RO8wx9b+PfPltMQjAQ79R5vpcnKAufDjAWHgLytPQnz5e+6QpxuibNnTeemn3DG7rtXRV3KRu&#10;49OHxaerv6evv/vkIOan5x6DvkHOFmQftFWWT3hPetq7S/av9RL92L1sa/TQZgfOQTax98d7z33a&#10;n2x2dsW1fq5bU9G/9sZ9qHz6TxvsPbsPPvjgZBvx1zivSz5jONLnOf1t3WpgNbAaWA28HQ1kmzvj&#10;Ij80OfIs0fRpyjOen/3rJ0bunWy4+crO8Oo3aauTT5SXiKv9RkiQ30Kzfny98fSzpzNxitX1V54+&#10;MZqX5ENryupazCAPmc8dH/MItKcuizM8z/Xtb3+7oZ/LoIJu6uOcfNrwSD4w4xH89FtqdNU76ZuD&#10;PP34eXOkh9/jSzmI5xrNqZ6lZAemzTL3pj2Ztk0+cc3+ZTPQcQBz3vp9v2mkbuYyro1ZXzZNX9fW&#10;NbIZ8TX3uNW5noC2/R2A1rSXD5Uvmifit3/oD5/f+c53nvOp7XXK19jO3btZt+XVwGpgNbAaeDsa&#10;yE81umt2etrq/O5c+w/f/ke4xemu+WK//6Gd/1bHN4aTr86P8ovV+Y4LfPsh8MUADrjhGF85fwuv&#10;fZPWK8mSPw1PP7H9lFtf452TDz5cfcQUQBld+xHf/e53T+1oTN6KJxq/NrmDuLH3Sk4Eb/8YI5zG&#10;qA1vQFziuSy402drP/cs1v5G4cPj043xn74OL+Ug5fbmX/uPytN+uA7YgWlrrtm/nik197OF9jHY&#10;mPIe9eZ4817bhNZq2mOd771HM3uk3yyzu/7HQXutp4vbP/Xt2vll5Wus7CAa8h207YeA1ykffrPN&#10;eHFvsqenwffPamA1sBpYDbw1DeQjYqA4uPpi4/zq9MP1cWbngbV+uPIPMTt6rmd8H644OrrO/FTf&#10;WURLe++DWI/Mjxmj31ivf9+f1E+b5yB6PixZnNs/QAsf1+TL98dz497cvicD+E8xDLx8djzVxxjV&#10;iSviQcxAlmNMgW73QV8w44O+LRx97edykH0f5OnHz5sjPfweX8pBrH343gMoLzDXz81ZONrMS/OX&#10;vblm/7JNzXf2r7wEvfIDdLN/2RLtgfUJUF/2MPz2PdiSbJRx5S7tq+qLrnUc/Pf+ufoJLyufMbNh&#10;xu55MWN4Lut1y0cv9qI++uijF3IP46erKd+WVwOrgdXAauDNaSD/wCaDznwUf9N6e/Vw5BP8Fb85&#10;ffF81gjeEcpf6tvY8NTxR/xm/rj+/e4envKhtRm/5wjKObShoT7/G34+3zV+X0a+aEy/rQ7v4hjQ&#10;mqQyHqYsya+tsXtWY8o1+8ClF+3zHohVuobfN0TbM3LeHOTh8Snd7/G0dXApB+ndqtYN2I/WA5Qd&#10;5p+5yF5egub/Ofunr2ev2MRyB7Ss4+h3jJezneyCftNmZOPE35MWel3D7znS3m2pX3zCfxXypRf8&#10;TDuH/puQzzjpnNzKC6uB1cBqYDXwODTAR/zsZz87MZMfYqfzHfk3frZ66/li/mJ4uNo8Y+RcPnKU&#10;UP4Ct/i5dmv7+jnkDc7ieXjF03CLBZQbw57HBP6ZHGjYj8H/HE/9hEvyTTz+c/5GyFE/PQuWn68v&#10;nvP3xm487WjMZy7UzfjCNfnK9dqHUf/++++fdMCPz9yjuEndxs9PO37e+/vw+3spB5nPYs15bX3D&#10;b+IF5vW0MdUfz3fZP/cxe6KPcnNe2e+HRJ9tY/vYlZ6/Oto0fdkZ+8jB0e6wZdn7cBrz5nafNzuk&#10;7aHytf+B1tSj69cpH74dxnAsrAZWA6uB1cDj0gBfI1YH7HR+adrs/JdzvrA1fP3UR6PcQD3c6R+V&#10;i7m1G2M+p6VuAt6Kr3veYO41xMvc78B/uYqY3Xsl8Z9sRz9Y+1E+sjSe8Y1XX7zhf/bxLorrdEde&#10;OUT8TL+enMZIJ8UA+uHVeOjp37j6oUM2zxg40pH30IubNgd5eHy6Mf7T1+G1HEROH5if2RD95P+B&#10;eRqYn83f+9g/aznZDP3qUx261jiMkR2Qf7hub2Ha3frLk+yTZH/i3XiT3/jWr77eb3+ofGjREyBL&#10;9o8Mym9SPmPhZ46Z3HteDawGVgOrgbejAb5IrJXvycex1cX4OOO38iFdW9+C3/sfUwL7JNHI7htL&#10;vfwFPXF9bfrigU+ddf0GuDZ+V78J8asunzlzBbE6/spT4GsnyzX57F/w3ze364L57PKEeJj8iAOs&#10;PfZ8w9Rr/Y0fjcYnbzqJbucZk0RDm/qf/vSnn/7Xf/3X8xzEM1nz3ZCNoZ9+DL33+GH3+FIO0jfm&#10;mm/NyeyM9YXKxffhmqvmtTmePVM37Z+8QhvbNvtHw7nfMdTP++rs0dwbnePALyeBDz7++OPT+9/l&#10;IZ7rih+8GXvaUH2yTw+Vz/vx6AdsbnJmy16nfGSe+o8P5+nLZv2WVwOrgdXAauDNaKD4mV+4uY2z&#10;eyc8fxUX+bWu+Q++Rb2Y2/lo0yeN2Z/P1l983/jo6j+v84+t8cOxJ+EZAn410C+fqW6OFY7xyNfz&#10;XerRD459Xka+xo4GfuixfZvGQHOOOX0zHLLLQ2Z8oB7e1K3y7Ct+SEfO81ksfFw77MGIY73H6llw&#10;+J6pU/bsu7M29XDVFbddoy3Gss8lV3W2JisuoRs0PIPXeM7f//73T/8Xc8xLY6ApTvrB7TeL8egZ&#10;GbSt4RrLoaxOGxy4+uh7iba2dOJ/FW/q6MYZ72RAm0zGmrKS/Rp9+kSDTpXnmOm+8dKJexXuNfrp&#10;+Xvf+95JFv9fZEEbv/qjSx/49cxPuoNzjf61drJdOq71v9aeHHjGOxnIQiZ9yQiHzGR3P+mi+9b/&#10;Hz35v5jzyO+i9m3eaZfmGoL56d7LDdovPdqj5rAzML/hGG/SVTevp61ozjvjvZzB9V3ALtX+y1/+&#10;8vT7r2xQdbNftqu6l7F/+kx79Jjkw8s8km/Pq4HVwGpgNfA4NCD/4IP5UPsFc08fh/mX6ZfiXFzP&#10;V4qLAv35SL4uv1yczh8AeQR64gKAhmvQ+XRx+0dc8PWvf/2570Rb3iOXMUY+Vb/oz7U2/PPb2sQo&#10;R3iIfPXFf2PKvYxDp/ZD4qlxw6MT5WikI/Fl9wDd5INbX3Wzrb0iz2FVprdra+RiNeM5xGnitsri&#10;MzGceod697uyuOsafXoXl4uj5SH6q3MtbjS+OvkB+nDVNe41+tr1Qav+yWAMh3p18JThKt+HNlnx&#10;gqf64xXP6tAyBpnUkdE1XHXXxqBDPBlH/8qN6x6kbzJUhmf8a/Th6+d/sXOyG088jhY60RMbwxe7&#10;X6N/rR2dS8e1/tfa8Yg+nuEmA5nIRkb1ZIaXDtIlO0RHjWMPUe4xcxHfxDjaJHP55z//+cleskdo&#10;zPxBe/NaGbAD6pzxZQ7fx/7NvuQE/s8ar3wkPHZkjl07e8EusSFTnnDVKc98BJ/60U8w7Xt1jf0Y&#10;5cMbvrKfR3s8ZdjyamA1sBpYDbxZDYiZvd/cvoV3GvJD/A8flh+bvktsxt+FKx6rvfOUpDp+FF3g&#10;eQHxQv65+nDh9H6DMjAeft57773nsfqzlme5jNwkOmTir0E+WywyY/yHyJf/bjz7Mz/60Y9OehBj&#10;yJXIkv7Cj990V57RdToJz3nyWb3xPvzww1PMJHbq2ZEZQ10r/+Ef/uEplpZ/WiemV2vK1pPFVn/5&#10;l3/56Ve/+tXnY6D3B3/wBy/EaXeNUTz3J3/yJ5/+2Z/92Yme2Nzvqvz7v//7aTz/R3/6p3/66R//&#10;8R8/p+k3Ke+ieazv/0PuJQZFzxhyBYdyeUT5WX2OtM5dT17wiFf06IoMZDEGXZGRrOgk+zmasy5d&#10;hk/XdI6ee+BeuCfGc4/MM/ds0rhU9m3Z2r/1rW+dyt/4xjc+feedd07r9+iJxcWbxk2mP/qjP3re&#10;r/4vey62v+v8svSO+HjsfwnvZCALmeR3ZCSrfsmuPHXi+tx35apzntBcZTPNSfNbfMvOFN82j+d8&#10;16YvHpUd1+wfuuwWvPIPZWP637C/EbBB6p1bz6jN2dj4dS+UHXCnXdE/8D9+zb4/dvnIRocT6J1c&#10;+YPZtuXVwGpgNbAaeLMa4Iey070zwf+Uk0x/xke5tq44Id9lDTh89j/I3vOj1v7g8NP68WOTHn6A&#10;PngoXuAzA2V7LPjkU/RBb/pEY+Rv4YDk9F5J/MWv9peVL38Wb+JGa7OBXKffTGxPqLZ5Tn/qil9a&#10;I5381ae6H/7wh6d302ds1vsg813a+p07o+Ugg/gm/dOV63PQ/TzXNuvSMZkap/ZodG+qN2b6rO7S&#10;GV33feaVaLp2KCeTa7j63BfSy8SP52TQlnzdv2Sf/c6VJ43ZTg/9v+I/vTTOxL1PmRyTp8rOL6OP&#10;+4wVDl1fOsJ7lWeyTNmire7a/1X5yMzllZufneU5jVGdceTAQd/N8r/S/4t9CDzQCdBX+S77Fy1r&#10;EnKq3j1R73/5xz/+8el/O7n8n6DZePXv/189vvER3/Peq3M9+UEj3HP2/bHLhz/zKN2kq3Sz59XA&#10;amA1sBp4HBrIn/A5fF4xEO7ym/nZ/Fr+CY661utcg3IZeMpdP2v9zd/oGgcuX+EsLrBGLLbDH8j/&#10;O/d9yniFo6/8Y/pXdNHAIxz5S33Q/LzyxRMa6HnnM3+nDvD5wPhkKk5V5/oI+BZj3NyumQK8kckR&#10;n7WJdein31GhL3GTumuA3zl+sky9oOGeGRs0/hHn1Hj4Qw8OUP8Dyumye0Jm/BjvPvSjRV/xpQ4N&#10;sjimfHDm/0T97zrjAS9o4A295DnXJxmn3OfwqkvGeNf/OD/C6d7oi5/qo3XunOz63oUfz/orw3Nc&#10;ypnPjXWujlyXjnN9XqYOj/F7lOMcHbjpMd1MvGPuYS751hyIfnbK/1H/p7U5197/CfnVZwOMHw9z&#10;7PrBx5s+ysDakPyjfq0VwUOXHaytcaOtHl716CrLX+gjaKz4CH/qSd3Rvj9m+ZIpGfe8GlgNrAZW&#10;A49HA/xRfog/LbZXJ7bN34Qjrgfn1m6z93ye+B4UT83f2DrX94R8+8f6m/75P/XiAEdQWzyJDT1f&#10;BaLtuYjGhj+fz4qOfg+VD6/Wp8muPKFYt7PndY6ywa9dudhDGbgfZEu36pTVaau+d2fpqeeM7IfQ&#10;0aUDvSBanatPz113xusl2sd+xTLdI3TcA3jV+X+ccB/6U3+z76Vyfe5DPzrxhlf98B7EfzJWf43+&#10;EX/2q+zcPelc2zX68Mh67Kce/3N8Zf+fcMO/Rv9au3EuwbX+19rRjl+8H+WZ9yg+4Hf/q+ts7shD&#10;5B1928GzXOGzf+ZdawjpiY1pfQOt4ng8OW5u1xL8/ygH9e3a+Zz9q72cMF7Uo+mIr/5H6+MMH390&#10;k+1U7zmuV2H/HrN89OL5Rb9/NWXHc76OLhZWA6uB1cBq4M1rIB/Ndx39d9zwi/yluLfvKGpj0/k3&#10;cUJ01KMl5hdz56vVA23wAzSmL1b23MGEnsWavtd4sx9864F8i3G1JU/jaasOHw7wEPnQDJTLe6oT&#10;mxrTgSe8NS55ksk53vQ9ynbz2X6Itll27dvD5Wnz3PotnLvAmHjkj+kp3u7CV68Pfo883tUHTbSL&#10;AdJZ57v63bceH/Ey4wr05xi1Tfz7jnEXXvQ7k/G+ekQTL8d7f9dY6ZEc/V/dhTvr77qn6PT/B795&#10;gqe7+ky6j6WM1+5/MuCNbN3zI6/J575lg5zbB+lsPtlPhN8zleWbaE67dxyLHdPv5nbuGgeP/Z/E&#10;T2N3DWfaPzSnTOGRrXrzUZn9Qw9MXtCEP8ee7Q+xf49dPrrB45Q9He55NbAaWA2sBt6+Bo6+Onst&#10;f9AGvOfAlgP+Lp/vOnzt4YfnneB8JXp8dn5SP4fraPAZ9hW8C5GvFwdYkyz2DdcY0XK2Tnhz6+/h&#10;HWHmQnhMlvj9vPLN8WY8gpd4m/ziwzu0xgvioWs46Yws9be2OtdXp5y9P0tPvQ9Cb/cBOUxQDoV3&#10;8vRMu5yy8VqPrc99zu4pSO/kEwcZ5yjr3DO7D+3695ssZCjuolvl5AqnPvehDwdP7kM60B/vM0ZM&#10;tmS9L2146RR9ugZ0P+dLMmib98z1XRC/eO//EW68KoejTK7m9oxTtT1GiEc8z3s6ZZqy0kHzKZz6&#10;qS/3aD61v2gtHZ1w6aKxo6OusjZj2WfQrzHhpF/l7kvt+k/7B1db4yr7X5wyoeNaX89X9Z66uqNt&#10;gRvM9s9r/x67fMnqTF56dE7fs33Lq4HVwGpgNfBmNVBcw68F7HP+lR+VR/CFN7fxfbF8PlEf+NW7&#10;zu9l8639B9HVZuxjvCb+4u/h9Z2ZvmWEhn7AGPmSeMEfevxpcRzc+sArr1FPtmvyTbnqkwyu0bwk&#10;H5z4VAbyCGuPQfy7rkzfDnFF/vJ15SDxsefVwJdRA+ZXc0zeXh6i7JCPfPLJJ6fvhZmTzdGpq0kj&#10;+8Ae3cc+TDrZKrbxrm9SoI8Ptsu48WO8o/3LvmbH6lOuxI76vpbxvP8X/tzvxt/nlc848YdOZfbZ&#10;uCB/cbq4/fMq5SOvMenrCN3zY/1erwZWA6uB1cCb18D0BWw3X9D7H627znj7aNvLKfLBScDf9H6I&#10;On7piNMegvwj/wjX+OKA3//93z/5QT66duMF4nM+pTbf//fe5sytyAT4I+OjdU0++Pz30YfNsV9G&#10;PnGCsckrD8ETWvlm47UmPu+HfsEsq3vIs1jR3PNq4MuqgRlfH3OQ9hTphh2wvmGuZkvmmgac1hvY&#10;n/KJS/YhO4um+V6u0Hi+MQzYn6MNOjV89ucu+1ffcLOzxmEr+54Hm+S69+bh08tD5SNXekAz+6xM&#10;L69bPs8Py+U++uijkzzGBfjKzj6r2b+rgdXAamA18DY0wBazyaC4l//hn+yBgJkzsOldH33UCfn2&#10;D9+KBsgv27ePfr5QuzL/6ruPzvVDm88SF3gmwhpd/fUD8K2nwSsuKF+azztNP/is56en3yu7Jt/0&#10;+zM+QCMdXJIPv+GRH6ijbzz7/RCQDk4Xt3/y1fo+5J306O15NbAaOK8B9iabc8xB7IHYFwHmpMO6&#10;hfmbzVRnnjZntVurqf2SfZj2pTFmP31vPlt/ONo+eNfsH56O/RqTfbf+wfY0Jhvq92jSRzx9Xvn0&#10;n4B+46t/3fJNOeJDHR6MvbAaWA2sBlYDb08D2eH8J04qywHmPoJ69tvhd8x67jj/pW/vDyjDm/6P&#10;/5FnRB9OoB7M3KS+/T5eY9dHO19fzsFPlofA4WfE75O/5G0f4z7yWa87B8aPR+13yafe7wmAeD1d&#10;3P6R1yS7uqkbPBZ/5DPxnw+vjc4/77d542PPq4EvqwamXTmXg6hrztERO2PuZWtmf/aktQpz+T72&#10;4aj37Oyst88BsmW913Qf+zf7KaNvXzo+s4naABmMl917lfKhRW94SBZjvk750AfTdj6r2b+rgdXA&#10;amA18Bg0IA4uLscP/5CPjT++ly8uT7COJk/hV9Q558/4GND19OHtv2vj5zx/NenOceGIARw9P9y+&#10;jecd8NQYxmvvRDl5et4KfyD/1/Wp8vbPOfnKUbQF+W7XjX2XfMYy/uyTb9cnWeUo+J067LmIGcfE&#10;Q3Wv4jcKo7nn1cCXUQPmXLbgmINke8zV5rA5b/796Ec/OvWbc5/+uoZ/zT5MfcNlL9iE+NH+i1/8&#10;4lTHHkRbvX3Va/ZP+9///d9DP+UWztZljhBd+I3NbinXVp+u7yMfP3JOpmg5vwn5jJMskyf1C6uB&#10;1cBqYDXw9jTAn7ZOj4u5PuW6OFyZf+RTHHOdPr9VfpKf0qc6Zf1AcXnvf9S/mNy1Z6/giwM8iwW+&#10;/e1vn85z70BF/U+Nt3/m+Op877K65IuXS/L9x3/8x4m2+GDmIdFC+5J81ksnkI++k1MbPtD/13/9&#10;1xMqetY353gaXB/rPv74408//PDDk47shRzfpz0R3D+rgdXAnRpgO7IfxxzEnFLX/J/z3jsG1mG8&#10;r958tgYSNFcv2YeJbwxgjGxTeU80/+7v/u5UZD/7nUIV8R/e5FPdu+++e2rCLzi+C8Em4QUPaDXu&#10;Q+U7DXb7Bz/pqDrnxqnudchHHuMnW2PteTWwGlgNrAbevgb4BmtRvT/BpwZ8U5BfFMPPeu80eIY4&#10;yJfCYf+PMT+/Y0zf289P19d5+lNj9vsg+VV8hpMP67o9BnTVVW+8m9t8IN7yh1OOc/J5dqr1QLxF&#10;vz0W9C/JB2/6e+M79OmIFvp/8zd/8/z9fbzhM57Dh6dutvXtML+xVlnstLAaWA1c1sC0E8ccpHfS&#10;m7dRyu6Yk60dZGua33Cv2Qd7u8dvUDXGPLNn2UrvsJW7xEdjZ5+yf9kOttP+M3w8R8t1OI0XbdcP&#10;lS9+0Mq+Kk8duX5d8rGhxs13GEtZ3bT96hdWA6uB1cBq4M1qIB/WqL6HC8TF/M8R8lf5kx/cPg8g&#10;TrdeVlvxfXb/aOtdyweM3Xj8Xnh9H7KxxQXF031vxr4G/vAx1xnRiTf940HZexO+PzljfvUTkiEa&#10;8iTy2Q9pvySa6S6+ozPlky/Fn/pihXCd4wfvnpsgY7S1Gy++XCvHg2v+Ox059/vO6QzOwmpgNXBe&#10;A+Zk89KcOe4l9lufcw6ilH20H+H9Cms31c32S/aB3Wz+o28uw8+GHumwl9qs+8C7j/2Dw+6B7G32&#10;7VQ5/sSLqmR5iHxyrPKQ6EU7Hqonz+uUj810dK+H2FtcDawGVgOrgbegAX6PT2tdjL/xfNR8dzpf&#10;MX0wW/7973//uZ/Cuv2C/M208/nTzn2nFw1xt+9s9dwVOvrCjUYxAX+tLj/pPUaxevyhF4/5/ccu&#10;H54D/rd3TdMReZMPXv76rjwtXYmbNgdJs3teDdytAXMsW3PMQcwn38YCbFL2xbW523x0/Xnsn372&#10;Jybduf6QzcQf+9e8ZxOs/7CfARrzWl+02NfoWA8pf0lm/WeZTMnVGc4XUb6p1+ScNlfdwmpgNbAa&#10;WA28PQ2Uf+Rv+DfPF8hD2HD+q5gel54tEiNP+57flBfkzzxjkL3PN87f5pux9Xxfwxj6GRctcYHD&#10;OxLRqW/revVpPNfx9Jjlwyfwfot3ctwDcsuzbm73iuSExQ/w6KN7MevT0eYgtLSwGri/BsypbNa5&#10;HMQ7ISCbc45ytuZl7V9z2VwHnokNssfsl/gfxAP7IB+RXwC2oLbO6tnp+mY77ef6lkVgnNknnhof&#10;3hdVvumjktfZ/b6rbeJteTWwGlgNrAZevwZm7J4/sx+Sb44D1z/96U9feMeBb1Pv4N/muyHTj/HP&#10;+bd8GrrG03fmJ43nbE3fOw5HP6kPOugG/Er7JHPsxyxfchx9Ijnee++9F3xl+iuvSu7NQdLEnlcD&#10;L6cB888BjjlI80pbdsVe7+zzUPuXbWLHWldofhtHDqF+vleGHyAPsX4DD536T1vZ3uqzHs++D842&#10;ynvg96yo9vIUdib7+UWWL90mO5mmbqrf82pgNbAaWA28eQ1M/5PPiQtr8N5n4Pvybb5bkr+Gl1/W&#10;N78J13cke27Afkhrcey/I98g7p7XM5+IjxkHGCde9JOD4Cc+6xMvj10+vj4dkoNsM49SV6ww70/P&#10;vCVvOtp9kDSy59XA/TRgjjnAMQfpnfRJqbUC9qe5+3ntH7psYWsLfY+b/VLn+SvABmfTThW3f/TL&#10;ds71m+xj+cS0G/rGP9vZeyLGin794H7R5eN3fEM5X0QmOjvqRP3CamA1sBpYDbxZDfBX+R7+Jtvc&#10;mZ+yzgav78zHYb7M9fRbrtl5/g1O36Mv76jduX75TXX8af7VdXGBMhAv4Fkf4wDXnnMu5zAu3r8I&#10;8uF/6qZ4aJ750nQ1c0J9weYgz/Swf1cDL6sB86y5lq1pPvVtXr/Hmk1B33zNRrpubiqD+9q/Z9jP&#10;/qKHbt+n9Zyp2HnaxnIVuNm+aLR+k+3EL5zwsvPw21NR1/Os7OXEia7zF1U+/oD+6KR7Nu/blHHL&#10;q4HVwGpgNfDmNcBX5duMzlaD6Y/kH2x5/nDiw3VdPzZeXzmN/YlsPzwQXT4P5CPzFeIBeU9rV8UD&#10;xQmnToc/5U/6Hf3lY5cvPRCpdUfl9Fle5X2YH9y+h5oeOsNNR7sPQhsLq4H7a8A8ai4dc5Dm1Qcf&#10;fHBaG8nuFd83yue1f9nC6HT2/d1sbXXzbPxzYP2GLLOvMTwjG2Rj2N3k/vM///NTc/LNNg1fVPmS&#10;OVvadTLN6y2vBlYDq4HVwNvRAJ82/aEyP8YXiX2B+L71s9rUT3+oXMzc75rP5wT4MrSPPqE8xDn/&#10;2fuW/d4FuvlINPjPSadxfE+3/AV/4LHK1/fHzq3NiRWKEeRV9pNuPnt3FX56Il+x0uYgtLGwGri/&#10;Bsyx5tkxB+lZLLbHfoE5N+2dUeb1y9q/ab96b6M9T/u67GE5g7HM+8bLRk8ayuz0XYB/z9gG8N9/&#10;//3TZfshZJ32qPEgfdHkS849rwZWA6uB1cDj1gD/VP6AU/7G/kf5gfV6+xr89fRLcx1fPz7Tc8zy&#10;hXIG6/f5tRk7z7I4e9J1rZ+4QB5SnMCHFmsbT17k+y+NhR/riJMWvMcoX89/4y9+Z66lnly9TwPH&#10;N5Fn3AFncxBaWFgNvLwGLuUg2R5U2S/fC8zelRt03cifx/5lG9m7cgTz3nXrKeZ8tlj+AfDOrmUb&#10;tcO3fjP3g/F4tBlwfRdYvf5o+g5JNjmaX3T5fNfDb0ORk57pNVvbPdvzamA1sBpYDbw+DeQvi9O7&#10;NmK+ptHZZ88/82P5vM7sOD+cn9QHfjbdnv/N7Vq9Q25QPbx/+7d/O/nH8pzZpv0uEAdYjwxmvI0v&#10;/PSOdnzC7f0VfOR/O/Or1v3C7/w25POdzL6DnIz5ffz4zUJnPDpmXfh+Hz29tHYrT1tYDawG7tZA&#10;8z6M5tBXv/rVF+ZTOQKbxW40P/XLlrIzfqfwww8/jNxV+5cNFCPffGY3lUFtl+zD84FuC9OOo9H+&#10;xkPt31OQj57K29jPhdXAamA1sBp4cxrIP+XXWuvqzKeWG8hT/ud//ufT//7v/z4x+L//+7+nM38t&#10;9+DT5BMguqeLz/5Yf4tWdt9zBsb2nBRQnn78s65nT/P39r7yla88jw0ge+/9448/fr52pw5PjWs/&#10;JJCniCV8gx//jf825ePf6cvz5sHPf/7zU5GexTt01X3SoKyuZyfcF+/OykO+9a1vPdePvaOF1cBq&#10;4LoG2Abzbeby5s/Xv/7103wy39gUZ2D/0nU5THmDfQS2z1rMtEP3sX/sUTYpjq/ZB2M42LV4qa91&#10;jYfav2h+UeWb+pzldLTn1cBqYDWwGnh9GuBD+Cd+qvUfZcBP8rnWyx2/9Vu/9Tx+rcwP+53g9iJa&#10;Y2+98HiWL4SPhnLx8cSVS4Q36+9T/trXvnbip7VKPPb9mvIVdIoflMkJz9nY5TJvW75vfOMbz3We&#10;7o46xqs2vDuU459sRz3O/q/vP2sprwa++BqYuT1b+c1vfvM0H9mF7Is55jqb6Nrxe7/3e8/nofZp&#10;e/R9FfbvPvYhfjqzB0eb8HntX3bmiypf/NPN/2PvTNuluI0wivcFsLGN4+T//7DkU2KDNxzvsU04&#10;jc+kkGcjwGUMR8/TqFsqlUpnLnfeavXMpfgeSJ7o++Cf/6e4FUQgAhH4cxDwPZf326nRff+y5j3M&#10;z1zM97O1jT40r+2Mn+/F+rN/vifYd07N+Pl+zHsq41iDvqcfYzA3wca5idlzxjzP9bmOuQZjJjbY&#10;upZ1feYaxm+N9tHfn+Onsigj8HwIsPcxy/p/jFyC/6Mz//D3pv/HGLP+H53/h+nXdv7eoX21m/PT&#10;d+r3AzYc/t9nvLkPY/XP/M6NrefYz7HGOduw+TOvT6bsEbN3xb03SjnIhqF/IhCBCDwzAjxXxe9a&#10;9vTNP5zM383zPWy+1/r+hZ3vhfPc9yv9zJo+jvleNu8rOo92h2pjmH6Yx3bO8cX4eU6b+Ylafca3&#10;nj+v9RHHXJtrmTHP3Mu497XRh1aADTxYUyUCEThMQB3q5z34/zf/7/n/bdb830LD+zvHPn8nMR4/&#10;tM//2/t+/zn2WD19rL8fiIE2/t+veQI+6T+1HuzO+f33Z10fezjy9dmy+Xn9wz8d9UQgAhGIwNMg&#10;wLOwfraQ913yEd/beP/h9zTvVfN9zPdR2tY+2ub7Fra8x/q+TB/XzkE75/qk9tz3h331tCFG3wd9&#10;Hmsd4/y2e8/Sa8ZzzHU+z/UR14wFRrKmnu+frsHaPsev9rCoRCAChwn4+Q4t/L/Fc1aeU8/8gWv+&#10;n842f7/RzuH/Sc6xt9/fZ/P3Hzb837WNc8cxVl/OSz9t1LRxMJa8yN+PtDHn0/r9Z/zExWFMxmn/&#10;Ja7P9yl+X85i3jnbOo9ABCIQgadHgN+z856Pn9Wmjfer+Z4x39N8b/E9br2mnfch34t4D/J3vWOs&#10;53s1bfqi1sehGp/E5XPajLeN91zndy7WRH4y34u18X1a2/fff3/3Hm5M9lEbE+fPan34ntwnQ+ak&#10;39eIGI3TNvMQGdPv+dP7KcpTBF5MAv4+9O/0fPDBB9v/OX9/8P+M/5/+//f/JP8v/b/q/0Wvpw12&#10;/n/knMP/w9arPTaz7dTvB/0y/9yf0f+T/P7D9599fZMlnwdhL+Tu3bsv5g90q4pABCJwQQTY8/B+&#10;j9/LO8Pj97Pvnb73+Ttbje97EO9p2trm+xtjPKePsfjzfXC+j9J+aB+DvnnoxzY194yDNmM2Buxp&#10;c36u1xhow961PI/1MScxGKfrMl7buaZv9s8+OLGOyXW+zp1HIAL7Cfh8Dr8rvTfj7wZqfwfx/43f&#10;IfP/IP3z9938/UO7/0fX3z3+P/X3Fn44X68Zf+z3g78PHe98+67XGLA59fsPmz/z+twH4jWb73/r&#10;c8n7fzJqjUAEIhCBF50A7/3qANbq+zDv05UIRCACLyoBtPB8Hsx9GfMDanMg8wF+X1Lc3+YeE/f3&#10;bX9RWbWuCEQgAhGIwNMkML+znfdQ8w/eb/38ytOcL18RiEAELoUAOYj71OQf3Ivhd58H9/G5h0+x&#10;jb2Pec/G7/by3r55zKWssTgiEIEIRCACl0rA+3nE5/vspcZaXBGIQASeBQFyCPILPovC4WfgeF7K&#10;zzHM58BmDOQx5CXuhWg/bTqPQAQiEIEIROBRAt7Tm/fv2B+x/VHrriIQgQi8eAS8/0Lt50rMOcgp&#10;yFFsx8bi/gfX/g6dz3dpVx2BCEQgAhGIwP8I8LwV768W8g6fLZjt9ldHIAIReFEImD/we29+nnzm&#10;IzyfSjGvsI/v26LNg/1kbdgPmc+5vii8WkcEIhCBCETgaRG4d+/eI678G7Y0zu8xecSoiwhEIAIv&#10;AAF//82/OUouQt7Bc1l8Hp1rcopvv/12t2K+q4pchGe2yDv0szPoJAIRiEAEIhCBkwR4f535Bufe&#10;zzs5OIMIRCACf2IC5Bs+c0VuQV7hM1d+n67LM9cg/+DzIoyb+x2cs3/ss1uOq45ABCIQgQhEYD8B&#10;vxtmvp/ut6w1AhGIwItDwHxjfgcvuYV7HdTzuVTPfSYLW8r6u9PPp784pFpJBCIQgQhEIAIRiEAE&#10;InAuAfZ1eZaKvIAcwto84lTtPOYV3rMxT2G/hDL3j81VHFsdgQhEIAIRiEAEIhCBCLz4BMgZDu1P&#10;nMo7Zr+k1hyEvMbnuPyOc+czT3FsdQQiEIEIRCACEYhABCLwchBwb2J+1zjnftZj5hqHziW15iDk&#10;GeyF6Iu9D3MQx1RHIAIRiEAEIhCBCEQgAi8Xga+//nq3YHIEcpJDucahdh2sOYjt83t9y0OkUh2B&#10;CEQgAhGIQAQiEIGXmwC5ATmEf/+c78M6lHOs7ZLbl4OQ0/Cd5vhlT4R8hDL3XRxfHYEIRCACEYhA&#10;BCIQgQi8+AR4XurOnTvbQskt+O7dx8k/GGNZc5D5mQ+fxyIPqUQgAhGIQAQiEIEIRCACLy+BuR/h&#10;/obfZ+X1qVp6aw7yzTffbF1ffPHFVuuHPEdbx1ZHIAIRiEAEIhCBCEQgAi8+gZ9++mm3SPID/wb6&#10;u+++e/ZzWIyzmFe4/8HzXRwWvhsLe/dEbK+OQAQiEIEIRCACEYhABF4OAn5fLqt1j4LnsMgRztkL&#10;IWe5efPmNpa/ZejfM7x+/frOn3731S8H5VYZgQhEIAIRiEAEIhCBCKwEvvzyy10uwd/z8G967Msb&#10;Zpv5x40bNx7JOchfzslh1ji6jkAEIhCBCEQgAhGIQARebAI//PDDfQ6Kn0vnear5GZFjBMhHyD/8&#10;vIe2547XvjoCEYhABCIQgQhEIAIRePkIzM9tnLt6n73S3r93uH4OxP7qCEQgAhGIQAQiEIEIRODl&#10;JkDOwL6H+Qf1t99+u+2D/Pjjj1sf/YeOmYPg67vvvntkD+XQONtfbvqtPgIRiEAEIhCBCEQgAi8n&#10;AZ6bIu+gkBvwd9Opzyl+NkRbfN27d8/L6ghEIAIRiEAEIhCBCEQgAo8Q+P7773fXfJ/uzD3IJ2g7&#10;dvD9V3z2HFufw9Ih+yjHxtJXiUAEIhCBCEQgAhGIQARePgLkHeQP82+FzFzkGBH2QchBKHMM+Ucl&#10;AhGIQAQiEIEIRCACEYjA0yawPotlHtIex9Mmnb8IRCACEYhABCIQgQhEAALlIP0cRCACEYhABCIQ&#10;gQhEIAJXSaAc5CppN1cEIhCBCEQgAhGIQAQiUA7Sz0AEIhCBCEQgAhGIQAQicJUEykGuknZzRSAC&#10;EYhABCIQgQhEIALlIP0MRCACEYhABCIQgQhEIAJXSaAc5CppN1cEIhCBCEQgAhGIQAQiUA7Sz0AE&#10;IhCBCEQgAhGIQAQicJUEyEH6G4VXSby5IhCBCEQgAhGIQAQi8HITuH79+paD/Pzzz9vfWp80+Fvp&#10;/K3Cjhhc6s8AP6/Exs+v5dtvv73Pz24lAhGIQAQiEIEIROAyCazPYqHl7t27d5nBFlUEFgLkH5Qf&#10;fvjh/tdff33/p59+2lnQVolABCIQgQhEIAIRuDwCr7322va30onsl19+uf/dd989ck/5t99+u98R&#10;g0v9GVjzDHJo90TMTy7vf10RRSACEYhABCIQgZebwMxBIEEeQvn111+3Y7vonwhcMAF+Zr///vst&#10;QnJois+ObRf9E4EIRCACEYhABCJwUQR4FuvGjRv3v/jii0fi8l7yI41dRODCCMxnrwiN/RrKnTt3&#10;trp/IhCBCEQgAhGIQAQuj8DNmze3Z7HIQ/xsiN+VxfdlzbbOr8XjQc56ST8Hb7755i6et956a3f+&#10;4Ycf3uez6ZUIRCACEYhABCIQgcsj8Prrr983D+G5LJ/N4vuyLklrFstlaf9LeT34+Z2x+LNMWyUC&#10;EYhABCIQgQhEIAIRiEAEIhCBCEQgAhGIQAQiEIEIRCACEYhABCIQgQhEIAIRiEAEIhCBCEQgAhGI&#10;QAQiEIEIRCACEYhABCIQgQhEIAIRiEAEIhCBCEQgAhGIQAQiEIEIRCACEYhABCIQgQhEIAIRiEAE&#10;IhCBCEQgAhGIQAQiEIEIRCACEYhABCIQgQhEIAIRiMDLSOD777/flv3LL79s9Q8//LDV//73v7f6&#10;559/3mr++fXXX7dzbawdS6f2tJ06NmdjjNez1vdPP/20Nf/nP/+5b8zWxoUB89vOWMdNn7/99tvu&#10;0r+nzVpoN37moUxfXLtm+TDGNvqPlR9//HHrnvMfszcWx1kbm9f7fBg3c3333Xc7E3ngmz7tdga/&#10;nxgjtXwdyzXHua8v41wL7olbX1wT3xqnfKcdtv48cG5ctt27d4/mP5RvvvlmazMGff/BsIYIRCAC&#10;EYhABCIQgWdOQJ2pNmPCVU+jD9WB1GrFVe999dVXW7zqwe3ijH+YTy1JPjD9qrV1g3bdp7vxoa2+&#10;HGPstGNHfFNXq8+//PLLnU7GFzan+MiNWj/4hwXzGpd9xk6fbcZ5qMa3a8BmXZ/rIVbzCfMqfboW&#10;tPccbzzYff7557v1Om7W6nh9u/Zps577msx2/RAH8RLDZEG74+TPeOwmB9Z9KAb8MRZ7450xTL+z&#10;vfMIRCACEYhABCIQgWdPAB1HQadNbYoep6jVvv766+16tnGOBpw6UE07NeVu4IETbdXP3qM2NnMb&#10;YmEu251XzWq762Ac68CveQ3aVg1MOzmChT41rnb6PMTH2LVTO+vXmlhl4/qc91i96m7iwydrY53G&#10;yzl8iIe5ZEBcrJe10mY7NWOxn+vG99///vctJGPH1nX5WhyLefbhwxg55/BnSjuvmYP1+nPgnLx2&#10;KzNfQ9aHnbHikz5ZW2OjX+ddfdpeHYEIRCACEYhABCLwbAmgD9V6zITevHPnzv2bN2/ev3bt2v33&#10;339/0/H27YvmzTff3GyvX7++1Yyz7fXXX79/7JjakHHvvvvuZq/GRDcS49SYxECMr7322v233357&#10;O1599dUtNDQ1a8AXxzvvvLO1z9xFTUwHthRs8UHcxGT7KT5vvfXWZmuc+ELbsg58UibfL7744j5j&#10;jG8zOPMfNTSxESdc0eDmYvqk75VXXvmD1ncaxk/9rU63n5q59GdNrsBYfNt27LWlj9fI9erffQli&#10;n2vCHr/+7JibOI6auGeeQhuvkQx83WjnZ+ONN97YDl8n5ty3XuwrEYhABCIQgQhEIAJXRwCtp750&#10;VjUmtVpQfYemRst5PW3RkWh5tP9sP3SOHwt6VbuZJ9hPm/baUaMv0a3udWDv/MQzfZkPmONgi67V&#10;H36cgz7KMT7mPrLAnvH4Mw+YffQbM/Wpol6ea2DcRx99tPmnXZvbt2/v1mFcc//KuYjH19Q2r2UI&#10;U/Mo5jNXYC60/QcffLCbi/5TB7kANvP1MG8gBvO+6YefB4tr9PVzjP0rY3M9f6ZYC6zMfxinT31U&#10;RyACEYhABCIQgQhcLQG0qvoMPYpm9H73jATtrh5Ww6Eb1atzLwQdixY+dkzfU3/Szlw+66Sd+v69&#10;997b7dWgM72vz7NCxMecrAE7fJhXoKXV2eruOS9rxp99znsOn6n35cF45kYTW5wPLX9OQV+zD0TN&#10;WNamD8ej5+FF/Bw3btzYbOhHt/tsHdcwYH1wYZyvI32wo895yMnWvMy54XvstbXPnyN9Uh8q9Lkf&#10;8uGHH96XqbmHr6PjzWPggw3XrAs/5j3s6dFGv+Ot9VMdgQhEIAIRiEAEInB1BNTa1Oo5avQb2hOd&#10;jEadGtroGINmRe+Ze0w9O88ds9b6QGv6/Be5y9SInpMjMRf91M7LPOvnFNwHweaTTz65/9lnn21T&#10;e79cn2hXNC96d/pkXfSd4sNY91S0RePDjzidD6bMid8Z28pjvVZ7sz5eD/Y/iFN9TYxyZq7pGztf&#10;N/3gf43XPl9//ZvPEDd92FHTz7qJ51Qx/yAuX1/G83MFL2PHN2wo+MWGg58r10Cfr8kcSztr1xfX&#10;zks+yTn25p68Phy+NthXIhCBCEQgAhGIQASuloDac2o49J/329do0G7umdCnXqRedR3a79jBeMdM&#10;P7Rb1MjoRvQp+tc8BBvjZi/EuIzdWl/Urpdz++d6jYN+ivbOQ5v2xGJ8tKORKfolt2L9s+ifPOLc&#10;AiPmUlvjwxzAPSDiww59Tz/6G+2vhndPwfxr39zodMcbp/bsJVBsZ/5jr63rXl9f8yRqCv614Vr/&#10;xkEbxdzp4dX/PmdjXLSbE8Nq7kU5xtfS6+oIRCACEYhABCIQgedDQA2tZiQKdSD1LNNG3YiN9+Wx&#10;RYd7T3uOPXQ+/ajdsVX7Gh/zuF/hvXLs6N+nLV0DPvWBPYX48K8Nep1zND7aldp75dipc2lbxzz0&#10;eH93n51rbaZG1855mGPGbY7DGOKVC3mVORffEcB4ORHPLMRpv2uif75u67WvFfOj3Y2d1/RU/HPu&#10;Q+f4d23uSzgHNcW1cs6ctLNvYh4xX791z4sxszCWZ/CoHzcHm346j0AEIhCBCEQgAhF4dgTUd1On&#10;ot885szTRt2IHdqVzyCoNRmD33MObNX26N6PP/549zkA7n0zj7HMmnEU42Cuea8cne7eAXbEbl5D&#10;nuR9dvU8Np47D20Wta/5AL55Vojv6LKgt9XQ+ODcQxvayT84KMSPzVrIT1iTuYTxMn7mYIzDzuIz&#10;a66B14XcBMYc5hzYGy/nsGEO5zs3fsYeKqxL5uZb+GUeXmsYuneED3MqY7DWv7mg12uNb8fAyD2g&#10;ycefkX3MV39dRyACEYhABCIQgQg8GwLqs6nJ1K/Us0wbtPPUu2hq9a31HHvo3LwF7YgmZU50q88O&#10;0Tb1tzGhXYmB3IA1cKh3OXcNaFHzFGLQbupt8gpi5t67ezrOY9yslTnNU9D2xigXa+akn2sP/eDX&#10;HGRyYh2yoJ1x2PIdVNgTFzV+aWePYBY0vuvEDhuYEu/0yzlzzcJY9xwYx0ExdmoLfcZv27k1/Mzh&#10;8MNrgG9eN+LiIKfjmj0M1wHPNWZfR2KnD9/49PVj3RTsDn0m/9y4s4tABCIQgQhEIAIReLoE0GiU&#10;VWei5zhmmTbqXe3QibOf81OH96TRkfqZc6Ij0dEcfqbZeKZ+t816/VyDtupY58Iv5+hXCp+tQPty&#10;sMdB/sNY14oN6+QwTvSyDM2B9D/Xz1gKfWp4/fqZjocWD/dGnINYzA/Q6OZA1M7r/gDz0UbM5nPM&#10;Z95CPmNeMvuNl/xADU8sp+I33kM1XFmb+xvET2E+56emEDP8/JlwncZujNasg1jNafxeBPp5Fouf&#10;KXPEbYLf/4E566pEIAIRiEAEIhCBCDw/AurYqcvUedSzTBv18yFb9fgcv55zf3r6cb8D/chc+EaL&#10;q1fVsuYUaMx989CGdjfHYN4ZO33GzZyz2K4NfcQz48QG/UuRH+fkAuhs42ZOD/op9JmDPGz53+fq&#10;zXfMt+TBGIuaGx+s07jst2aMtpxPX1xzwFZGXMMZO9aLb2Of7LBb43fOtfZ1Yg9pvk748PVhfop5&#10;4DoXMflaMM6x5iizjXNiIx9Z8zpjg9ehPm2qIxCBCEQgAhGIQASeLQE19Kr91HZz9mmj9tUO7Wcb&#10;etN8YY7fd+59b/2g7Ynp1q1bu/0G+rgfTkEfU4wFza8P2pmbQ398jp2CT8bQTqzU6G3yIDQyxZo+&#10;4kDnOu9m8OAfx1FT+MyB+nlrePAPfRzM5zH71PDuC7Am8he0sZ871wd5AkW25mPOTx/7PszDWlgn&#10;14xjHtbAGLT+HKuGZ320zxwFn8Rj7NQW5jV+247Vxr3mIK6P2txL2/lsFf2shfg4iJuD14c+Yjdn&#10;mz6JiTn52eBnEd/6pzY/OhZ7fRGIQAQiEIEIRCACz4bA08hBfA7Gv5+NPlTnT124nk9tyxjv26+a&#10;Uv/qTq7V3FJRX6Lr6Vvn0o52NK39ts+avhk/fehZfLtvwL35GT95iPmRNvR76F/f+Ddm9D6amNfC&#10;567U3FMrz/nJHZzfscxhG+eu0bXQZmFu4tWGWi7kMBRjX33ij+NUkQd5APzMQ5zT1xs/9jGXXLAz&#10;NzJ/WvM9bOE990rWuFwHOZ6+V5uuIxCBCEQgAhGIQASujsDTyEHQit5XX8/Vm/tqV4mGpl+dOX2Y&#10;d6ij6VOnU9+9e3dz43cg6RNf6FLH0c5Y/aG3LWhltalaGFtzIXxRjE+tTtu638N47OCh9j2k4bG1&#10;j/nV0fM+PzbkHsTIueshPvU4/RTr7eLBP9jgy7hpZ6/H15zxzkVOM/MK5jsVv/Mcq50LG+KnEJcH&#10;OQbz2Le+Dq6XOBlDmcx5Pc1T6Od8FnyT41nM6cyPbK+OQAQiEIEIRCACEbg6AmpEtTAzqw/VfEYz&#10;bdSK2qoRuZ7n9u+r8asfxqg3p/ZnHPfLaXN/wfvnzoUf9Tha1jU5pzkE49D5xsc4ivrXzzCTz2CH&#10;LseH443PHIOxzjXZOC9tHthS6MMPB8X1O4YYndexq+85fnNy5B+ZWWvKms15mNtz+1nX05hf/Y8v&#10;Wfn3O+TJnHIgLg72LLA3bmKc+QU5BK85cePHPMTn6Wae4pqqIxCBCEQgAhGIQAQug4C6cNW5auIZ&#10;5bRRM2Lns1KP+yyWeQM6FT9oyb/+9a+PfJcq8WnHfX7tnJf74MQyv3/Ve93TVo3qngA2rmd+nkQe&#10;5CGM93Dvw2u5aK8v2rWhzUN7+tYcQntq93jQ0I5dfa/j9b3WaHn9Ocdc65yPc19TbZ50ftnw+rEe&#10;92mMxdp53XtxHa4bO14/97DsN2+yxq79DelURyACEYhABCIQgcsloE5U7xGp2pB6lmmjbtQWXWwb&#10;2vdx7kOjTc0N1jmdX3/oY+Yyp8AebcqcsxArdvRz391z48WW3Ac7fdPm57o519Z9GWr2KNircMwx&#10;fvj2wB8Fn8TCgTbnmrV4v585LI6ltszxtp2qHUPNQeG1sp19IdbFWuYzbU9rfnMP5mWvyXmpWa8/&#10;N/RTuJ5rNvfAnnzD70Pz2v6Ho//4TJrt1RGIQAQiEIEIRCACl0HgmIZG480ydaG6ERuPabvmBLNv&#10;nqtPyUHQ4tQU/5YHOQG+2Leg9j63c7o/QU7g/gfjWRc2M1dR58/YWJNrYZwFnUu786hzvdbuGL9T&#10;Gn7GZo6EX5mcGm8Mh2piI2cjdp8/I9f45z//uWPtesypZMizUE86/4zLZ6TYl/FZOvIJ5nVu91+0&#10;ZX5fK+O0pt1za8Z//vnn27SuY8bQeQQiEIEIRCACEYjAZRA4pqHRdrOgCS3qdvUfucDsn/r10Dm+&#10;1Nv6oT6lH4nZfAJ79Pss5Ckzf/DzB9iigWc59V1JjJn7FOhn5jbGY/zmup3TeM05+C5etDh5AkWG&#10;6OlT4/V5rPY5NmIm/yAXmd//a261+mBdTzo/r4Hr4bu2eF3Mhdj/YG76sfNzI8RhTuLPGG3mmr6G&#10;5jGsiTZsp70+GFuJQAQiEIEIRCACEbgsAsc0NNpuFvUkbeg97ldjw4GmVpdbz7H7zt3ToA8f6kxt&#10;53za+r2x5BLqz7/97W+756ocq0/jU7PSrlYlTs+pOdCu6H/vv1P7nJjPYuHTeI7xI34P45IVvOZn&#10;NWYuRBxPIwdgTrU985KHmLuRC3BOzXqZj7W7bsYa+3wdZvzYHCswcn78mn/Mz2843jl4TcybOHc8&#10;sZlDEYOvCT8z/g0Y1uHrqd/qCEQgAhGIQAQiEIHLI3BMQ6P1ZlEn0qbWUw+iD93ToB+/pw7sKOhL&#10;/HCgiylq4U8//XTTwvhW97uHoJ42TrXr5uDBP97jR/N+9NFHu89xrHasZT575HhqbI1N3e589B/j&#10;d0rD63dynZ+tPzWe+Y+V+dkO1qduZ14YmsPhw9eTc9YM6yedH18U10lNLkgczM+cznvnzp2Hxr//&#10;y8+EhdeenwfGm8foE1/6wB47YvdnRR/VEYhABCIQgQhEIAKXQ+CYhkbnzTK1sroPG7U+tujXc/dB&#10;sHd+90DIF9CPM5/BjsKc5h/sSXg/Hb3qnPjz3jlj1KpoV/Tp9KtOdSz2jHWds33qd3S0Gtn4HTPn&#10;PKXhiY08wDLjpu3UeMedqlknvpgPbtRzX0j9P+eH9ZPOzzy8ruSK5ju0cVhgLEPbqM0TiWn2O97X&#10;g589fBDvtJu+Oo9ABCIQgQhEIAIRuCwCaLr52WjPqee52s82V3FsPPnCsQMf6t7Vv3kNGtb8BJt5&#10;zvXt27cfySuMC93NoV8+E0IOok6d+YVj1hp7C378XAna3BzMfmrbsIUTZeY8XKPH3b8hh3Kvwr9N&#10;Muc0z5nPaeFbBvg7VoiTImPOGc9rgoZ/0vmPvbb2Md88aH+cMl8n8yh/NvBr4TmsWXydZ1vnEYhA&#10;BCIQgQhEIAKXQUB9qK6d+s4+27SZ2k8b+7SlXR16qEZTqjGx9968Pqm93z3bOOezFOQfaE0O9L96&#10;f9Xc5A58z5aa3Dkf5xUgH3BtjDPfUPvO3MFYsWMctuRD3Nt37wYb84+pl/VnrPigOB/j+Hss8D6n&#10;uFae8SIWGfOaPOn8h17X2U68fF7D19GY4XFu8dkw7HlteT3J8eDgGujDDm4c/izQXolABCIQgQhE&#10;IAIRuBwC6Fr/riBaUe2IXkSrcnBuOzYcjGHsqfHaH6olwX1+tTG26nTm5Rkq/waiOQC5B5ofnYl+&#10;/8c//rG58jtduaCPa3xxYO/n2X3Ox/lP1X5Gg9iI0+8NZhyxU9C96OrPPvts09zYWtTbxEo7zyWZ&#10;d1DrH3vyBHyZR5lD0Ift/E4r2k6V6Rtb/Mqa6yeZn7WcezCXhdeCdZ4qM6+Doa+f+0juHcly2p/y&#10;XX8EIhCBCEQgAhGIwPMjcPfu3W1ydPnUcOYYRkaf2t0x9Hm+b7xjD9XkCd6vnvezp+5Wi08faE7b&#10;0esUa7WtuhQ7cwDW5Hxzjul7nmPLuhxP3/SrLTbmIrTNc3wwr/FNxmpo/VBPW/dEiJV2ivNvFyf+&#10;cY3MrS+GyOhZz294Mufa+H39tNlXu2b6pg/+Bsi+Pn1jP8+5rkQgAhGIQAQiEIEIXAaBqeOmNiY6&#10;dKu62WinDWNPjXfcqXrqS2znPOhoND01uYD5gDVj1/0PfKBB1eBcmz9N37SfU5hDX8ylvkXL6w9W&#10;nGuHX/jQxkG8rnParPMzZuYw9DMn4+VN7fk6fl7LiPEzD1n3RuaYpzk/zP0ZgpWv45zv2Dm8XIPs&#10;Ju91LP6xM8da+7uOQAQiEIEIRCACEXj+BFatNu+Vo/3Uf0Q6+7hm7Knx6M9jB37mPgXX7Ic4L3Oq&#10;OelTz3K+FmJRp6rxV50+tf30u/qa1/jUD88CrTE41xxDjmIOhP06F9cerJHYmcN5qPFrroNv8og5&#10;11zLnHueOy+1eYj9cKf9SeY/9trSR/zWzMu6uKb2NTaefTW2lnnOeNfGa7KyWH9W9VEdgQhEIAIR&#10;iEAEInAZBNCCPmd/TkTYTv14bDy68djBfOps6qktp+ZEe885GednMtZnetTp6lB8rgXNuq99teNa&#10;rcu5vjk3npmH6ZO1zHZ8sB7Hc60tvmS0L671eSl9MO5Uwa9xasseyOrj/53fccdq80Ln9/X2+li9&#10;jsXW/SzOmdeC7VzXfN20qY5ABCIQgQhEIAIReP4E/CwHkajn0MbzvvLUxdpgz9hT449pU32hKdXr&#10;thGD2ttcglxDjck9fYr6Gv2JtlXfOgYbbN1rcZx+6D9WsFfLuhZ8m7OZRxir1/g0tukfXx6243fm&#10;UcY2x+9bl8z0c6jGP3PiT9/YyvpJ5mfssYN55Mc5BX6T08PW0/+yXjjpT+ZzTXix/7THLCIQgQhE&#10;IAIRiEAELpGAes6aGD23Phb3vGetjsZ+au5j4+1TL3ONfuWYbdrtq4lBnTrvq8949o07p00drK3a&#10;2pzHee1Hf8Ntxs755OEYcoZphw/7qGeOov+1nmt07Yydr8s6pusIRCACEYhABCIQgQg8TwJTw3K+&#10;Xp8bG3p51cxz70Lf+2rmUD/Pz1Kv+nxfLDNefWBnrrBvvtmGLdczdvZG9GVOwD16bNgf0TdjKeZq&#10;+rB/xs85x9xzYixj3O/ANzZez/HYHirOR79xcz7ZcF2JQAQiEIEIRCACEYjAJRGY2nWen4oRjb5q&#10;5XXv4JSPfZ9fUIefGku/9/zNAYz/nDjU6fjA3pxj+tU/bazVeYhxrt127PRDfsLeCLbkCuYL1NjQ&#10;Ts3hc2SMP3f9rtE1G8OMGX+VCEQgAhGIQAQiEIEIXAoBNLTaF92qdqVt6utj8ToeHY3mVg8zBh/H&#10;DmzIA7BBl6O9uZ7PLmFzqOyLUZ3PmGNz0+d69Y+GV8cTx/RFu3sec17zGNcNB4rt+rbGp5/H0Ua/&#10;c5yfSXHcsXrGqd2M0bbqCEQgAhGIQAQiEIEIPG8Cx+63H+ubce/Tuuj1fbp4jpvnavHZds75OgfX&#10;6Pmp6U/5wda1mvsQjzGxj0HBzvnMM8xh1vlk4j7FjAEf9pvv0O85uYz9c9yhc+aesWlnrF5XRyAC&#10;EYhABCIQgQhE4NIITN19bmz8PWvK/BvoXKvNOT9W1NpqePS3+YD7K8fGY2uuoOY+Z5w+zSW8Np47&#10;d+5sTbOfHIGDOd3zwMgx+nDtxkN883MujGcM+c7MN1Y/+junds1zTjmeMz6bCEQgAhGIQAQiEIEI&#10;XBUB9DK6Ff177dq17eCcNrX0qVjQ0jdu3NiN18+rr776hzb7Zq2eR++/+eab91955ZVt3Lvvvntq&#10;6s32tdde2+w/+OCD3ff9qufnPPvOmc/2t956a3f+4Ycf7p5RIz96/fXXH/kbjo5xbq7feOON3T6J&#10;gZubmSfR7r6KzK9fv77NyzzGDRPzCn0dqh3DngsMiIW44FiJQAQiEIEIRCACEYjApRJA/6ur573/&#10;c+NlLJqXvIHzt99+e+dPv4dq50CDY/POO+/sxtp3qNaneQt2+CGH4rD/UE1uMftu3ry5u3ZO4yLH&#10;mLFxPnOY1Rd+sTEP8bks/Flm3gM7PifyOPxdpz6ZUxacVyIQgQhEIAIRiEAEInBpBPwMAs8KzX0L&#10;4lTXrprYdteCDlaLo9Nv3bq16fiphafOX8/1w2ew0exocfcXuMfvvgH7MlwbM/HOmPHr80fGTNu+&#10;fIg4iW/NG9YcxOev8OMajV+/tBsv/vSJL3My10h8xsZa8DXHanfuHsi0w5d7KvisRCACEYhABCIQ&#10;gQhE4FIJ8NyPz/CowY3V53y4xk79zDW5CG3YoOfR4up09bl6/VDNfH72Ap/aqcvJb9acB7u5H8GY&#10;27dv07wVdLl5CjmAeQBzkbPMPMF48TH3JOazWDil33znL3/5yy5Ox5t3ELexmYM57mF0D78va3J0&#10;rcyBH4pr9jM6h2p9UjPeoxxkkuk8AhGIQAQiEIEIRODSCKBv5+c50K/kEOYf7E/4XbLG7t6En3NQ&#10;+1K///7729/y0/ZYrR9yDYp+0PHc06fYpy7Xxtr846uvvnrEnjxEG/KGu3fv7vrNAay3jgf/uOaZ&#10;F9FnHvHxxx/vnq1ax8iCvMx5qc3vOJ+FeJh/2mqDL9c9xxw614d5FOP9jq9DY2qPQAQiEIEIRCAC&#10;EYjA8yKAfuXZJGrvyZNHrHkH8dGGxvaZJ2NmLPf9vfdv+zk1Wtt9C/ywF2Ac9KnFmZN+9jWMl2uK&#10;+Yc5hDWa3L0P/awxkdu4HnU7Gp5DP8zDgS/b8IfNnH/OMXMg94WIG36z4EP/1n4fAHMdO/DjPO7F&#10;4KMSgQhEIAIRiEAEIhCBSyXAc0vqXnUyOttz41Y3q7lp5xzNPn3MHMTPb5zS0O5v4NNYqNHrFPMD&#10;c5BpYx92zEMuQlzur2A7Y8LOz30Tn1qfdgp63nxortVnrvBHmbkG1+xnHPqbguRTPg/G/o4s9QFD&#10;+/HPXPbh+1SZ+Zjxzc+JnBpffwQiEIEIRCACEYhABK6SAM87seeBduVg3wANrCb2u5zU4zNfIE60&#10;Mgc+yF1WvX/OWvjeKHMJngnDj/GoxanNi3j2iviYi4Le1s440fnEajxqc+zJU1Z7chHWOp/Nos28&#10;Yj6rho9DZfLxHL/u6xAH63O95DvuvfBaaMc5OdU5RVbUMnHuc8ZnE4EIRCACEYhABCIQgaskgG5V&#10;23NOUdOildHCfrcsfehy9zW8nz/HkBtwXx4b9Dw5wbGDsRZ8Mzfzuu/gnoQxUfPMEVob/xzaMCf7&#10;H8bFNfbExBjzE+cz36BdH/SR0+iDa/rm/MTpPov21Oh+chv9UuuHNb333ns7P9jPgp2fG5n5zpz3&#10;1DmvFX7Mb6b/ziMQgQhEIAIRiEAEInApBNS1aHq0OhqaNnMAzi1Td9NmbsG5fvxM9OPch5+a2c80&#10;4Md7+vhmf8DDmOa4mUMwN/kHxX0Fxpgb0O4+COfHin5cH1xmsZ+9FYo5h3sbtH366ae7PI9cBF/M&#10;z9i5Bp4Rc56ZF9q2r8YfnOgj95vrMhZiqEQgAhGIQAQiEIEIROCqCJA3eP/fz5irTdW06nT1tPrX&#10;PMR8gnHmHdqyDnS0z3OZQ9COPXbHDuzMH/CNptaHep84jRGdbTzqfK459OPc1Ix1PVxTfL6MuMxL&#10;5nj9Gj9jzB2IzWIcXu+r8e9nM8gVXAdjfR0YZ+4g8/kZD/Y3zDPon32sz9icx7h83ffFVVsEIhCB&#10;CEQgAhGIQASeFYFVh3K/nmeJqPl8tPoVLat2RTerbdG86G71rbpZve/9fOw50MpoZnzMPOXQ+tgj&#10;oBinfsxDuFa3EwvnzEH8+4pxGS/j8cVzTny2w7zCtVLDg8I544nbPMQ1yOlxcxD8sjbyHp+xIifS&#10;r+vGjjmJ0We2mIv1kuMRmzFxznjWBhN4c067Zd2zsr06AhGIQAQiEIEIRCACV0HAvIFazes9efUr&#10;caBr3Svxvjs6mFyFPrW6+nnGjgbmMF9As6O1qY8d/E118gV9rvf4/W5d/RsP1+hvDsq//vWvrXat&#10;XHDus2HYm0dw7t4Ia+PauDnn4Lk08hzjcuz/k4NsgT34R9/UFPMk8g7PyVVYEzbOuRk/+Id8z/0S&#10;1iUr7Odr496Or6XjqyMQgQhEIAIRiEAEInAVBMw5mAudq0afehgtS7Fvu3jwDzZqc/5uOPfh0br6&#10;5P68B7be51c7zzkOnZMLzKIduQF5ANfmScRpbuTnzNXr+CBf4Jh7JPpjHvMO22bNPon5CHmGTJ40&#10;B5lMiVU2MmTvgnNzC9bBNev0+Tb+vrtxOG7GzjlFH7wm7gdtHf0TgQhEIAIRiEAEIhCBKySgdkWX&#10;qlHVr5988smmddXJ6lb+fjdt2llzXx3NrL3LQBebL6Df1dnUXB878D1zBrS34xlHv/f81xzHfQDs&#10;yFNmYa3sLzBGP/gyp/J5J/1Tz0N/8psxOc989sm2fTWxwGjO717Faq9PeRoTr59jYMRrR597IMRJ&#10;vznK6rfrCEQgAhGIQAQiEIEIXBUBtCvF/AI9vO4JzFjUubahc9XDaF/zGPr9fALn2PncE/Xjli+/&#10;/HIboubGB7kDxeeMtovfr5mbHMTcwHHaWNOODVp9Fj+Xjm8Z0e85n6eAxdPIQT777LPdXo57Mcw1&#10;+fn9x+R5zMmelfs/ro38Av5c81pQk1NZfG18rX2+y/7qCEQgAhGIQAQiEIEIXAUBdKsannM0rnsB&#10;aFjzBfp8Loi4vB+PDbnA1M7Y3rlzZwufc3Uxth500nduYc+C4nhrfMy8SDv1O3Y+j0Wugf6mz7n1&#10;Q+0Y5sHONXJNMd94ePWQgW3mOuZF2KzjHbfWzMuzbMZJbb7g2rx27MqUfRuK63Fvh3WYR5kzGbO+&#10;qiMQgQhEIAIRiEAEInDVBNDK3htXB/PZB3QselUd7B6A8aFtff4J7ct9+XlvXd2Mb/rVxZxTsGXu&#10;Y4dzqZuNz5p+Y9cWf+ZVanJyJPIEcxRsyUNoIy4+U8E6aWMu58NO//qcbdr9vzmIjORnvMzhM23u&#10;ydDG/gvtxMo+D7Gv+yH6YH9K/zCxsEba7bO9OgIRiEAEIhCBCEQgAldFYGpR9Sv7H/M5nkOxoMsZ&#10;gxb2M9vq8jlm+iVvcR9i2uw7RzubA9GvH2JjTvvU2F5jyxzYsxbHOa95hXs+6HXHbCe//zPzDpqc&#10;x/HW+Of5J/1MH5w7L+eOgTvxzs+e4OdxvjfXdZEDkWf5GRhr5qtEIAIRiEAEIhCBCETgUgmgZ6de&#10;V2+fipfcw2ex8IFun7kAzxqpidXM+CRX8X78oRo74jAW7vkbIzmIxbyHvZWp95kPO2pyhLXYRz9l&#10;xk1M+qWPdeFb/+xH+P22xsR+ivsW7BsxXvvpm8/Z02fexvzmQ8xFmfYPW/74L7mHe0LTB+2VCEQg&#10;AhGIQAQiEIEIXCoBPweBhuVAv5IznFvQ6owzz0ATU2inuFdiv7kD7ejwY8fm4Pd/0PLGaM5j7oKJ&#10;6+CcnAVbv7/Wz83TR+6AL2r9UVPMdegnPmzWQp6z5gfTD+uxyAA/cwz25B/kRXKRG+MfZy+ENeKH&#10;/My9GNdjHNURiEAEIhCBCEQgAhG4JALcyycvQL+iXXk2yPzgnDjRy97DV4s7Dg1uPkBuQ//HH3+8&#10;+8y6dofquYeAHz/7YO04dT97D/QZj/qeef1uKcbglzHGO//GBrnC/NyI+QBr8Tkqx/u9wc5nfoUP&#10;Y//8888f2atwTuq5h+F3f5FL6d/1HaplO32yJ8P85lOHxtYegQhEIAIRiEAEIhCB50EATY1e/eij&#10;j7bnqXw26dxY5j6Bn0/3uSR94B+NTA6Cf/S6NlM77ztnv0Mtj79po+4nd5pafto4Jzb7CuNcs89F&#10;sWfivsn0xTm2jKHfZ67MA4zBvRdtyW8cS00sHOZHsCfnWwvf2Xtuwa/z+x1Z5mXn+sguAhGIQAQi&#10;EIEIRCACV0EA/YzGnxqZczSxn3U4FQc5Bvf6zQnQ3hz7cgdtmINDPX6oxobiHgHX/M1yajT39IcP&#10;2j3IX4iDawpxWty/MBdyXwVbfc42cpnVv76oGUe/ecytW7d2cRgPORrzUZvjcE6uYGxwX79/bM6z&#10;npsDmn8Qp6UcRBLVEYhABCIQgQhEIAKXRmDqbs4tfpbB61O1uYH6Wnv0vn3qcfcAvD5Uc0+fv8tu&#10;MWdY7c0P3HPQznHUU5OzNnMvfJl3TL/4RNObV9BHG3r/9u3buxyLZ7VmvoLdXJ88jBFbn+8iB5w5&#10;BzmI3M0v5hoOnTOGeclpzCupKxGIQAQiEIEIRCACEbg0AlOnqou9J39urH4WfO57MBY/6mh19bk+&#10;tTMWP5/BtbnEOh/PldmmDX5o91kn/dCurTbUFj/3wfU8X/14jd1kyfUs+9YPG9tnvKzxmK/pd85P&#10;LuP1jHnadx6BCEQgAhGIQAQiEIEIRCACEYhABCIQgQhEIAIRiEAEIhCBCEQgAhGIQAQiEIEIRCAC&#10;EYhABCIQgQhEIAIRiEAEIhCBCEQgAhGIQAQiEIEIRCACEYhABCIQgQhEIAIRiEAEIhCBCEQgAhGI&#10;QAQiEIEIRCACEYhABCIQgQhEIAIRiEAEIhCBCEQgAhGIQAQiEIEIRCACEYhABCIQgQhEIAIRiEAE&#10;IhCBCEQgAhGIQAQiEIEIRCACEYhABCIQgQhEIAIRiEAEIhCBCEQgAhGIQAQiEIEIRCACEYhABCIQ&#10;gQhEIAIRiEAEIhCBCEQgAhGIQAQiEIEIRCACEYhABCIQgQhEIAIRiEAEIhCBCEQgAhGIQAQiEIEI&#10;RCACEYhABCIQgQhEIAIRiEAEIhCBCEQgAhGIQAQiEIEIvBgE3rt27drtBwfl1oOD8/8KAAAA//8D&#10;AFBLAwQUAAYACAAAACEAErWu8zgqBQCwpDcAFAAAAGRycy9tZWRpYS9pbWFnZTEuZW1m7N3Zs2VH&#10;defxqwGwZSGDsCRjRNgReunHfunhH+jhpaO7Hzq6/4fuP6Af+5/g0Q/QzeAAO5jBxhjMjI2NMQEI&#10;DVVSaZ5KQgIbsM3t+9ml32HV5gy3qiRTt/hlxL6ZO3OtlSu/O8+pnaty73PT0dHR/zo5kv77rUdH&#10;/+qWnB0dfet/Hh296z8fHf3ev/tP//7o6KajD/+/f3Ok+aafiyyl//Omo6N/e6L78EnD7avG//gf&#10;3nT0yN23Hv3XE8l/eaKftO4r9f/jxM6/Punkv5xU/IuT43+fHJ/+v5f0fu/oG0dp1/bfXpW96ej3&#10;Ts5+LrecvPrnuKkESqAESqAESqAESqAESqAESqAESqAESqAESqAESqAESqAESqAESqAESqAESqAE&#10;SqAESqAESqAESqAESqAESqAESqAESqAESqAESqAESqAESqAESqAESqAESqAESqAESqAESqAESqAE&#10;SqAESqAESqAESqAESqAESqAESqAESqAESqAESqAESqAESqAESqAESqAESqAESqAESqAESqAESqAE&#10;SqAESqAESqAESqAESqAESqAESqAESqAESqAESqAESqAESqAESqAESqAESqAESqAESqAESqAESqAE&#10;SqAESqAESqAESqAESqAESqAESqAESqAESqAESqAESqAESqAESqAESqAESqAESqAESqAESqAESqAE&#10;SqAESqAESqAESqAESqAESqAESqAESqAESqAESqAESqAESqAESqAESqAESqAESqAESqAESqAESqAE&#10;SqAESqAESqAESqAESqAESqAESqAESqAESqAESqAESqAESqAESqAESqAErlMCP/vZzy7z7J/+6Z+O&#10;//Ef//F4Xa9uW1rLXan+Npu76vQV+/xxOHdo+4d/+IelvNbXnjZy0+eckzmUJoP0Hx32m0qgBEqg&#10;BEqgBEqgBEqgBEqgBEqgBG5MAok/7MoTo9g1+l16qT+kv8vu1daLh+h7xkjYSv22tqvtix57SeuY&#10;ivOmEiiBEiiBEiiBEiiBEiiBEiiBEiiBG5tA9mbMUapbxwW21dG5Vv3Z75WU9TsTf7P/ZNYr7/Ix&#10;9dvytY31+YypKM/ztW9r3Z6XQAmUQAmUQAmUQAmUQAmUQAmUQAn86hAQMxC3uNp4wZXqb4tz7Kpb&#10;XwVyM8axbk/bae2t9Z2zQV+KneWkf0qgBEqgBEqgBEqgBEqgBEqgBEqgBG5oAj/96U83MQEDtcfj&#10;Jz/5yWWxCLECcZRte1auVf+1gMuvtR/sJtbxWvSxy0ZiRIkzJa7yz9H3Lp9aXwIlUAIlUAIlUAIl&#10;UAIlUAIlUAIl8PoTWL9HVWxgPjsjZiDG8nd/93fHP/7xj3/BoWvV/wWDqwr29x1iKXz70Y9+tPgZ&#10;dX7//d//fU6XmAs5B52kxET0od6hjIO2Q4kcPvTIJ/50Gt1DttteAiVQAiVQAiVQAiVQAiVQAiVQ&#10;AiVwfRPYFQdIfEW8QDzFId6wjhdcq/4+OuIV+w6xFLGTxDXk/EycJWNInfqMQ1va6bETW4mr7PNN&#10;GzZ02GQLm8RlDum2vQRKoARKoARKoARKoARKoARKoARK4GwTEBN46aWXjn/4wx9u4iXiAi+//PLm&#10;XNxEnCGxCjGIxFauVf9a6PFjpviYGMcPfvCDZQ+L8RiDQ1ksRttMaZ91h8r6ZwuXxGHUpb9D+m0v&#10;gRIogRIogRIogRIogRIogRIogRK4vgmsYw/W/K+88somLsL7KSO+IokXSOIFaRdLcbzwwgubOjGF&#10;xFjI27ORPLayn0M9e5LYx0wXL15cTtnSJs4h6du5OEj80Ie6xC9mjOTFF19c6umKF81Ex9hn4mP8&#10;jA/aY1vZGJPCxZikJ554YhOzcc7HMHDeVAIlUAIlUAIlUAIlUAIlUAIlUAIlcLYI2GsyU9b5YhVi&#10;C1JkHnvsseV8HYN45JFHlnoxh+jPnB3xBnYS10jMYVE8+aM+dZFNm/z555/fxECcJ5Yy4xvq029s&#10;pS5yYimSWIiU+ItyfFNOTEc/ZLSlT+36SQxFe+QT60n8JfV0pPQ740uXWvq3BEqgBEqgBEqgBEqg&#10;BEqgBEqgBErgrBKY8YX1GNImRpB4wIwliJckXrDWnfGNGZegnxgHm84Ti4iN9Jv4hXp7PxJ3eeih&#10;hxZRdmesZ20n9uydEZ/hE9vZR/Lkk09u/OdL7EYvsZGnn356qVqPKe3JCcV2Yk78S3wqdpuXQAmU&#10;QAmUQAmUQAmUQAmUQAmUQAmcXQLiDzPWIV4h3mAvhviC/Kabbjo+Ojo6fuMb37jkyrfeeuvxXXfd&#10;tZFBwH6OBx98cIGR52fYuPnmmy/To/+mN73p+Hd+53eWZ4QoRP78+fObmIf6xFWUE4NRnsk+FL7d&#10;c889Sz+33HLL8Rve8IZNn/rbljLut73tbce/8Ru/sciTM2bxEXliI88+++zxW9/61kXmzW9+82Xm&#10;IpPKBx54YBmfft/xjndsxpZ2sZXsA0pd8xIogRIogRIogRIogRIogRIogRIogbNFwJ4LsQWxDylx&#10;BvGExCXETsQHHLfddtuSi1s4v/fee5c9HmIE0c1+jei/5S1vWWIw5H/t137tMv377rvvWExE/3n+&#10;Jnb4kz0q9sHER3EW/YkHiU+8/e1vP/7N3/zNxe70Uf/6VifmIjZkXA57TuKndofYj8S+tmeeeWaR&#10;VUdH3EUsiax+E0shy8+5PyZj//Vf/3XqS6LjmPtc0ta8BEqgBEqgBEqgBEqgBEqgBEqgBErg7BAQ&#10;w0hcIF57RuWb3/zm8R133HH8W7/1W5s4ReIOYinZ02G/hnpxFTGO7DWRi09EP/tU7E0h/853vnPJ&#10;s/9FnEISl/B8jviJQ/whKXEIcRV7RqTEZ+IP23ffffdim//xWRwofd1+++0xucnJJSaTfhJv4QdO&#10;YiqxJ5fyLFAMkaNPl0z29YjRTM7GOc+j37wESqAESqAESqAESqAESqAESqAESuBsERBH8Z6Ruc4X&#10;B3GIoYh5JL6RvSSJFyROcuedd25iHUaf+EPaxSSkxF3s48heF7LpOznZ7FERp8hzP7Ej9kKPjdix&#10;X8X7S7LPJXERcuI/5BLnYd+4xUwST8nzOImV5N22ZCV2xGrEcmKbP/az0Jn7VBLDwSmJrJjQ2m7a&#10;m5dACZRACZRACZRACZRACZRACZRACZwNAuIoiVHw2H6KxDHED8RDxAQSK0hcQzxB3IKMd4zkOZeM&#10;Wv2MmagXu0jMQtxEv+QciWmQE3NgW7uDnviJxDdxEPriGonriF/QS7xGe2Ie6o0rfcnpSonfxAcx&#10;pIzfe2vpSrGb/TbkJbEUtpNmLIcMv3Aw7vhDNn1Er3kJlEAJlEAJlEAJlEAJlEAJlEAJlMDZIGB9&#10;n/hG4gXT88RI5OIIeR5mxg8SbxA78M6QxBnYUc4hLqKvyMudq5fyfhLxB7GG5557bqkn9/jjj2/2&#10;nCyVJ38Sj4h9/sXWE088selH/Ce2nnrqqUVdbCZ+xJ6xZbxzDNrFc2YeOX2mLft3yCmLU0lsJQaz&#10;VJz8SVxl7UPam5dACZRACZRACZRACZRACZRACZRACVzfBBJTEZ/IXg0epz7vJEmMQQxAW55vyX4M&#10;sREyiYuIbYhlqPPekuiHhmdexD0Sz1Gfd6F4pkayD2UmsQuxnMR+Yl+8IrrkMw6+xj/1Mw7knB3P&#10;L0XG7wz53R++/u7v/u4SE0ksZuqTJ+PwfpbEdoxZH4mx0JGyh2YySEyFfMqXpPu3BEqgBEqgBEqg&#10;BEqgBEqgBEqgBErgeiSQ+EF8SxzAed6rmneIqBMHEK/w7I94ybb3f4hNiF/Yu5GYCl2xgrwf1vtL&#10;xBrEUdZJbETSV579YUdKfCL5UvnqH3V5Jwpd59kHM59Ryv4Rz+eIf9irkrhLYjqRZydH+krfdI2T&#10;jt8Qyl4V48TFM0KSOAl79r3QiT15UvbTkHU0lUAJlEAJlEAJlEAJlEAJlEAJlEAJXL8ExFPWMRUx&#10;AjEDa/zEGbI3Q4wgvz8sHiDeIaVdvIA9enn/LDnxkMQX1vEEsmINnuWxDyXxhDxTNOX55BmdyOSd&#10;uIlx0CcvbuN5ISn9itOQy5iWxvEne0MSb9FEdo6XzMMPP7xoJfbiRDnj9b7bJCwl/WY8zvPeXL4m&#10;RdYYU05b8xIogRIogRIogRIogRIogRIogRIogeuLgPiH9fuMqzif8RRxisQseE9WTCC/Vex9KZI9&#10;H9LcY0Im+1K0iVGoS0xBnTRjCImX8GHu6Uj85pLGJVtkJHbz/I/34uZdJfx2JE6ScSQe4v0mjuxJ&#10;iW15bIt72Jdj/0vqEn/hX8rkPPcjd4gRSeFCVuKr9rl/B9P4NlksCv1TAiVQAiVQAiVQAiVQAiVQ&#10;AiVQAiVw3RFITGWu41OXfRXJOZ91v5hA3gmSd5c4lxIvyftMPA8zbdClI0aS+ItYBR/ERS5cuLDY&#10;8cd5Yjf2nXieRswlcYy88/X+++9fdOxbYd+R53BiLM8YRSf18rynJbEW/uDgiD35HIfYyEzajf2e&#10;e+5ZdLSJ1YSZmEpiMpGV68N4tGMQmWm75RIogRIogRIogRIogRIogRIogRIogeuLgPV84hnKSTPG&#10;ok5sQHwj+znoiAe8/e1vvyzmoC57RJQdYitS4ifZy5HnhcQxEtMgl7jGuXPnnC5xisRHpl/iG/En&#10;OvxKXMX+GTGOZ599dhPXSBwkv79sTPawiNMoS/yMPXn6NhZ7btInW5jR0+9dd921+Y0j/U6e+W0h&#10;9u1f8XxQOOUasGd84itTl05TCZRACZRACZRACZRACZRACZRACZTA9UUg63kxgbmOV85ekDyzwvPI&#10;K9s3kriJPPtTlBMvIEd/2oiONvGF7P1gW3xDjMLejsRPIs++2Efk6ItviJlI8z26ebdJdLWLjxgn&#10;23Mc2vSVZ5SMS3v2jrChb/tq8p7cxFziO7/IJV40+2VLIoNDZMJvaTz5wzdpfS2Wyv4pgRIogRIo&#10;gRIogRIogRIogRIogRI4MwTEGRyJCawdF5uwByWxAXGEPOcSWc/ZiE147mbGKOz9sI8k+0bEGsQc&#10;1kl8Ic/+iNNI7CTmsvaNv+yw670qfNKPPIkuGbbFRhL/IZO+xHUSL1Hv8GxT4kZsJQaiHJk878Rm&#10;4jra+SylTj/2tdBLwiB7YBKzSVvzEiiBEiiBEiiBEiiBEiiBEiiBEiiBs0NgXzzFKLL3RFzgvvvu&#10;W2IX9nGIBzjsHyGTeEJ+o4d84hgzJqK/JPqez0kMIzGLtMvZFdeIn3J1iam87W1vW2IW4jeJlSSm&#10;cffddx/feeedS/vtt99+WT/pI3ENMaP4y5/4tM7TB9nEX9jme3xRTtxFWXrooYeWPDGlxJmWyv4p&#10;gRIogRIogRIogRIogRIogRIogRK4YQiIg4hfWPsr51kWMYK8pzaDXe9bsQ+DDFm/Uaw9+z3saRHH&#10;mDEFcol9kJvP+dDdd+RdtGw4PLuTcnLxlsRLxFnyjpfEesSEyMbn7HkRF0kMRcwlv+FDVop9uTgO&#10;+cRz8jvP+nAk1mRvjPfKiAspN5VACZRACZRACZRACZRACZRACZRACdw4BMQAxFMckhjII488sjzH&#10;kn0bYgaem8m+EfEBcvk94xlvYINs4iiJwYi9JJ5B/h3veMfmGaQ8HyP2QN7+Dofy3LuiLudsZM+I&#10;GJA4SM7FVNbJO2X575mlxE7EZKTpv5hM7LBrnI4kcZQZcxJ78UxSnisiZ5wZv3y+zzZ2mpdACZRA&#10;CZRACZRACZRACZRACZRACZxtAuuYSmIg4iZiDdlTItaQ2EfiL0YeObLiGnNfi30oYg1PPvnkEn8R&#10;f4g98hJb2auiTEfcJMfsS3zi0UcfXfT8sQdEnGXKsMWGPiXxDDEOyftzJeOgY6wzXqLt/PnzsiWx&#10;Lfm9ovyuEPnvf//7S314YMBeftco8ZRnnnlmsz9l+rgo908JlEAJlEAJlEAJlEAJlEAJlEAJlMCZ&#10;J5C4imdW8hvI4gn2czjs+7j33nuXcYofJK6RfSoaxEjyzI1yfmdZG/uSeoe9Hp65Ua+ftJOJL2IQ&#10;s15bkvrEYdSJjYjdzL0iiYdEJ7GTxFfUxwbZxEEiT079tKMsXjOTuuln4iwXL15cxMSG1ranfssl&#10;UAIlUAIlUAIlUAIlUAIlUAIlUALXP4F9cQreJyYhLiAWICUOklxMJck+jMimXe49JvLEGpQ9R5Tf&#10;7XEe+2zZA3KafRxiE2IaiY/El/QTv6btlNlXTj8zVhK9xIGyV0e98pqbuBMfZkyJ7eyNib2Zx49Z&#10;13IJlEAJlEAJlEAJlEAJlEAJlEAJlMDZICA2sI4PTM/FR8QQ8pxL2uw/sV/Fsz32l4i9bHtHiFhJ&#10;3tuqnPfAKr/5zW9e4iziLdKFCxcWX/gjTiI/lOYeEXGUGftIjGT6PuXZFteY8ZfsH0lsJv1nr0ni&#10;ILETuWkjsmuZ7F9Rz8+0p4/mJVACJVACJVACJVACJVACJVAC1xeBudZbe6Yt+xC0ZQ26ba13aO29&#10;tt3zs0Hg0HXN/PEe15nERPJ7wd6JklhGnhPKvDKX8v5Wco7oJi7z4IMPLqbz7hEnjz322Oyu5RK4&#10;KgK+0xInYyDPeSXONuN25rqYmbksn21X1XmVSqAESqAESqAESqAESqAEzjyBrIm3DSRt3iGRNXHi&#10;KWmLnvMc6mY5Ms3PHgHrxvW1nqNInM1zLdmT8cADDywiYiNS1qfWoeSzbl0aT/5Y09LPb+fknSze&#10;1bLe9xEd8ms7aWteAldDwPzNHiL6mV/mf2KL025jKpNGyyVQAiVQAiVQAiVQAiXwq0lg33pZW/YT&#10;hM7TTz+d4s48a5DEX3YKtuHMEsg1NgD7SBJ7sSa1FhXzmGtO719VJ4mV0H/++eeXusyx733ve5u9&#10;UM8999wi68/UtR/GO1kkNppK4FoImEPZB8WOOZt9K5m/cjHlnKe/zr+QaF4CJVACJVACJVACJVAC&#10;v7oE9q0L0ia3Vs6eBOd5N+e2PfDac/zqkr1xR+7aWl86Mg+MVgzNO1izt0RsRQwka9JJJHsAsn6d&#10;727NGpftzDm6icnEznqNm/rmJXA1BMT6klKec125qQRKoARKoARKoARKoARKoAQmgX3rBG1zTes8&#10;ewryLJB1btbQsbvPZmSan10Crm9iKkaRZ31y3cVLPEeRZ37MGbETuffMSvaasGE/SmIu+Z1idtbx&#10;E7Ziz3zzPpU5Nxej/VMCV0hALG/O5Tmn1K+/25yTWddfYbcVL4ESKIESKIESKIESKIESuEEIZB28&#10;bTjarB2++93vLs35PVgn+X9ca+W5vrAO6TM/22jeWHXmhmud/SViINmnYqSZA/Ic6ueaNTKeAUpK&#10;rG6eRy51Yjb6biqBayVgbq2/AzPfxADnfNWXc/XreXqtflS/BEqgBEqgBEqgBEqgBErgbBJYryfm&#10;KGab940mjiK2Mv+/NnJyaw3rjqxLpr2Wzx4BsYtc313ez/d6ThnvQbH+lLI2dT7lM08iR1bMJHPN&#10;+ex/xlLYbyqBayFgPpmb9kBlnvmu8/vfzme8WD/53pvz8Fr6r24JlEAJlEAJlEAJlEAJlMDZJpB1&#10;xLZRpE1unXHLLbcsYut1RnTJ2a9gTSy2Ev20Nz97BKwdHbuuZeIjiaPlt3+2jdS8SEoMJTEV9WzE&#10;XuSydiU3nwfaNQej17wETkPAvH7qqacWUXEV8y+/Ae73p/bN/dPYr0wJlEAJlEAJlEAJlEAJlMCN&#10;TWDXWtmoteU3VsRUfvu3f/vYOiNr2yeffHLZh5B1sOeA8k6MuVa+sQl2dCVQAmeZQPY7Jbbiu+7W&#10;W289vummm47f+MY3Hue3zrwzOd+X586dW4a8/p5LDDL5WeZS30ugBEqgBEqgBEqgBEqgBA4TyBph&#10;m+Rss3aw1nDYF+/5nyRy4itJcz9C1hbNL+33KIdy6By4fuZAvrOS2//k+uS7Tv7Wt751eedyZJJ7&#10;D5DvxXxPylOOTPMSKIESKIESKIESKIESKIEbm8C+NYA2+07m7+XOtUbIWINI5GY8xW+6NJVACZTA&#10;9Uogz6DxL++dzT6822677fiOO+647LlH32/iyXN/iu9J34Hr79L1+fXKoH6VQAmUQAmUQAmUQAmU&#10;QAlcPYF99/1p83+3nu/JWkNcJe8cyLtE8/yPuErKvLL26FEGnQOdA9fjHMg3Z77rci6WLMbiu87z&#10;jokla/c96Dtxxo9nTIWtjDX2mpdACZRACZRACZRACZRACdyYBNZriTlKbRcuXNj8n6xz6wnvEk1c&#10;5c4771zK+f9c7yBIvIWM99r2KIPOgc6B63EOJFbylre8ZRM3Uef77A1veMNlderze0C+J7OvRfxE&#10;jCXfpY2nzH9FWi6BEiiBEiiBEiiBEiiBG5tA1gHbRqktz/Wk3Xtok6wx7I/PuiS5uptvvnnrmiQy&#10;zS+9m6YcyqFz4Jc3BxILdg3ESxy5Hr7DlMWC8p0mZqwu34viJ4kz5/syv4GV78nmJVACJVACJVAC&#10;JVACJVACNy6BQzGVjPyxxx5Lcfn/WGsKe9+tL+66664lz174hx9+eNnLslFooQRKoASuQwLzXdv5&#10;/Z98J3quUdnvAb388suXxVvEWcRSfA/ar2KfiiSeQnbGnq/DYdelEiiBEiiBEiiBEiiBEiiB14hA&#10;1g/bzKVtrg/ETbJ+yPsd8/+69s+njT1rDWuOHmXQOdA5cD3OAd9T+Q1lZT7mmR7nUr7THn300SV2&#10;bC+L31oWV1kn3495r3e+P9cyPS+BEiiBEiiBEiiBEiiBEiiBELAG8f+5iat4n+NcSyjvO2JnV75P&#10;9zRtu+ym/jQ29snEzq58n+5p2nbZPW39oT4O2Tmkf6i99jv/D82Rfe2v9/zR96Fk70neS0t2ftd5&#10;Pkgc5YUXXtiYSQw6sZhNQwslUAIlUAIlUAIlUAIlUAIlsCLwzDPPLDXeK5D3Dlhz5Dmgfeultu1f&#10;b5dP+XQOvL5zYO6dybtlZ47/fD7o/vvvX77v8q4V7+NOym+g5bx5CZRACZRACZRACZRACZRACRwi&#10;YL1hr7vk/3LFU+yNP22aa5pt5dPa2SW3zeas26V32vppa1v5tHZ2yW2zeSV1u+ym/pCtyF1tXvv7&#10;yZXPL5fP7F38JNcjcRXt586dW2LEngmacRPfdbfffvvxc889t5jx/ee35F955ZUlZ6OpBEqgBEqg&#10;BEqgBEqgBEqgBE5D4IEHHtiIPf/885vyof9nzxpmV35I/1D7LrupP6R/qD12duWH9A+177J72vpr&#10;tX9I/1D7IT8P6R9qr/39+zjKZz+fzRfVq4U537DLO6PmczzeQXv+/PlFQ7yFTtp/+MMfbkw2prJB&#10;0UIJlEAJlEAJlEAJlEAJlMAOAhcuXFj+b1ezNYj/y7WusBbx/7XeRbDvOLTm26d7mrYb3f61ju9a&#10;9Q9dg9rv/D80R/a1v97zx/dVDnERR/aoyO07kdSLn3hXCnkp77ZNPEWd99g+/fTT/d0zMJpKoARK&#10;oARKoARKoARKoARORSD/H5v3NFoHSeoPrYna3t+D6RzoHPhlzYEZR4kP9p3MZF9KUuInqSMrJuQ8&#10;34NklSMb3eYlUAIlUAIlUAIlUAIlUAIlsCZgPWH9cPHixcuasmf+ssotJ3Ov/bbyFpUrqtpmc9Zd&#10;kbEtwtPWtvIWlSuq2mbzSuoOdXbI1iH9Q+21v59Q+fxy+ezv/ee/o+yd2/aoJE7iO8933IyjeJ8K&#10;OfW+F5tKoARKoARKoARKoARKoARK4BAB6wgp++GtJVL2/tprXTMe0j/Ufsj/Q/qH2n/Z9q+1/2vV&#10;v975HPLvUHv5XNn7SNa8DvE91L62tz4/pH+ofdqLrP0qYiWOfJfley6xktTT94xjkpgLO9J8t0ra&#10;m5dACZRACZRACZRACZRACbw+BHI/P63n3lxd2mfdLtlZnzI9a4WZsi5I29r2/D/Yqbcu02NrrifI&#10;0F/3OXVn2+xb/TyPjrp1/fqc7rQb3ZnHzja52JNrzxhSP+28FuX8vzdb+pjna/vxKX5tuz5ktvlK&#10;Z12/bfzrPl+P8/i49if1u/rc1r62MXVnW3STh2G4bJPdxodcdPQ19dJ3+sj5oXyXfPrX7lpv+3xt&#10;sx170SeTum3ys53cthQf+DFlZnmtN9uU5/ladtf5HAMZNib/1K3101fytDtf16VtW66vdX+75LBx&#10;rOXT57QVH2bdLruznt60HztTJuW0kefXTLEz61ougRIogRIogRIogRIogbNMwD1u7oEzjm3nkUtb&#10;zqMz89yvz7pt5dxzy5PYzfrpUB/xhW5kk7OZ9tRFbt1f+t6VT/21zK621MsPpchGbp/OWjY66zxy&#10;u/IpP1mpj86UWZfJzLTWWdt0vq6b+uty7O3K1/L7zmMjPmzLI7PNzrY2dbvSobZw2Ca3ra/0M+Vj&#10;I22vZT77UQ6v9BEfk6d+5nROk2JDfiVpn7y20/a/q8+1fmzOfn1PiTeFj/I6hjDt041+yrtyNiM7&#10;bZymPPXW9k+rP21EZ9ZNu7M99albc1S/rS7yzUugBEqgBEqgBEqgBErgRiTgPjnrhtwz77rnV29d&#10;sV5b0NtWt81O+kob3XXKXpfUxz4dKX7uyqOXPnIuj43UxUbOk6vfto7K/+tHT75O+9rWsutzunzM&#10;EVtTLnW7crKuB45kktjk/64Ue3TJTt2ps77WsRv52NmVT1uvRXndzz52p+kv9tayu+rXctd6fq3+&#10;H+rfOGZyPq93xpl8yiqvr7+6XbKpX+d0tqXIbWtTp/1K+t9mx1hnYnOOP23qk2Y5deuczGnktvU1&#10;ba39O23blNtXnp9v/jpf12Us2/J9tvf5vk+vbSVQAiVQAiVQAiVQAiVwPRFY37O7L95Wl/p123os&#10;kZPvSrkn39W+rmdr17G+L9/Wf+pid9sY1jJk1zGF+BA7yaMrn2mbb5HVlvbURXe2Ka/tRk4eWTL7&#10;5KbOuux6rMe6vkaxn/7kZKSr7Xftx9Wcx69d+dXYvFKdfX2v2UzZ0/Qz9WeZ7uSf6xKZ9HOaPqbM&#10;Nr15rSOrLn2lLrrxJXna5Wtbh2xM3W3ltf6U0aa/mdb9z7Zt5YxJW8rJt8nvqqNzNWlfX9qMZ5ft&#10;XfXTj332ycV+5JznmPbTnnz2kfK6jZ2mEiiBEiiBEiiBEiiBEjjrBKzL5r2x+9y5nlaex777YHas&#10;zbetz7ftJ5ns6OZefVcfkeHP7Gf2O3XVS9FLf2TSNuVnmew2n6MXW3xZJzKRYzNH6pNHz/nsW7+O&#10;WRdZefR3tU/Zqyljm3HpQ3/7UvyfcvQyD5SNJzZjK+0535ZnrK9Xvq3P+D6v/7r/qaeNzjzUScao&#10;XlKXuZu6peHVttlH6sMsurGrPe8rVWaPrDyy038y29K0p52N9Bl5drwjdcqSydj0mX7J5Ih+cjJs&#10;zeu+TZZc7EeXXHxTTprl1CVft23rP7K7cjYcdB05T52xGJO2pNmPcsYyZSI77e0qR3bmkWVz9qGv&#10;2U/kpq7yofpd7Ws78/yQTjhEZ/qZuuYlUAIlUAIlUAIlUAIlcNYIWBO4F07KfW/ud7XnWN+vRyc5&#10;Hes8R2zK/b6n36CIzcjL2cxhbRL9tV9k2WIjPpKRnFvz0U0fZNMenUX4VfnI0UmKHzmfberYdMzE&#10;51mnzM60zw5f1E/Z2NnWL51tsuyypd2Ync8jtpKnj115/NSuv6x5t/VNZvYfPvriiyPjZMdvv0rK&#10;ft815+romBf62Xewt++YY99W1nfGNO2Ej3zqOSdvLNM/MtFRjs/GorytXRtG9CLPB/bVzbTWTxv9&#10;tMWWNvbm74VnbPEt44idXXnktSuHl3ISFvPa6ZsvZOUO/Wec0Zt5/FmPffYfeXXhlLpd+nzZlWbb&#10;Ln197TvY1k5fHptydfFTW5KycWpLOYwiI2eDzL5jys8yXbYdGVuuifOk+J3z5NHLuXyOKdd11sVW&#10;+uZ3UurYVU6aMmyaS2kn21QCJVACJVACJVACJVACZ52Ae//c4xqLe+C57tHmyD147qtz70x+6tO1&#10;/nL/TFabc0fkyDikaY8t99zR1a6ffQdZtuhGjk11bEnK5PTviI62+Tuk9LRlbMozRX/WkZkMyLCj&#10;Ln45d8S/tZ2MOXaj5zw6yaftjIN8xshWeMujtytnL8kaHQ/+SeGX9lwfci+//PLxD37wg6WJDfEH&#10;Bz/0pU5Zih5/Y5sM++Su5dg1rtTzQf850lfac/3U57poIz/HEv3k5MlJ9JzPtoyTfW1J027q2CGj&#10;P8e07RrGtjJ9iU74K+vHEZ8iswjv+cMeHf4qZ/7EZ/7MfpnKtY4O2fgcWxl/ZPjGVurJx9/UxU02&#10;yKadbLipV05/a93YkGtzkN/VPzv7Dnb4kz7TX+q0R19ZWp/TxXXb+CO7K79k8Rf/8iM+sB//1MVH&#10;WvpkW32SsjptyjnUxZa26GLHf3n60aZO0t/UVY4P5k6Ssu+O+BKZtDcvgRIogRIogRIogRIogbNI&#10;wL3xvLd1z+ze2X3xTGTcC6/vud0jq0tStuZSn/tptnIfrWwtaE2+rQ/6sz5rodRPX/XJVu7tnWun&#10;o29+SNqV2XUoR+ell17ajD9tcy2xGHj1D9vr/rO2YC8s4wMGM6nXx9RxTi6+klcXXmmLffVrH9JH&#10;7GOlD4fyvkNfErsvvPDCMR5JrpF+5zXY1r86vB2xFxvJt/msLn7uyqO/K9f3vkMfObbZMDZ8tvlH&#10;3ngmz/ipLmOlq5w25dhjn39JsZd2uXb2yMYfddrMi/RvLmiX2HnxxReXsn4zp2dfS+OBP3Tjb+yk&#10;T6r2l+Vz7Jwv+p2xSPUSf9lix7xxkJev5wYZNjLOSxYu/Z02jJcsO+od4aEtHKd+ytoO9a9938FW&#10;/JGnv1wz7eGWzwB+6pLI8tXBRs6xvZrEBzZih//K60ROn2l3Hl112tbfL3OM0x77dGeKD+GTa27s&#10;GWf2J9LVV87ZWdubtlsugRIogRIogRIogRIogX8uAvvuS7W5d5a7/13fLzuXLl68uKzJco//1FNP&#10;LfXukclYW0vuwSW22JXmOs85GXozsRF59fSTsi60DpG0Zb2W/p577rmI/4JtDcaXseQ8fbi/n4zE&#10;DaS1j+qiM/vjw1xTksFLyphii97aD3IZh7YwjhzbWQ/zNbZmH4lzkNUemfRPLxz1N1PGzu/HH398&#10;adJfeGvPeFNHiH/s5tqryziUw4TO7BtfelLsxX7q9EmOT+zHlna6DnXaw4mceakt43/++eepbFJ4&#10;qMh1Dm/z1MFe1nZRnP7HZ3l8IZex8yvXI/rpK/tG6CZeQGb9GUkf0X/22Wc3czQ+Ri/jDyPs1GGT&#10;FB76DwO+S8npRYe8fqSnn356yf2JLrnIqo99/bIz6zLm1BtbbGPP5vSdfMYUnbSzO/vN9WXD9Y98&#10;rpe+4hvd+E8udtQ5Mg/I0QkX565nfGIzdth47LHHiGzsPfnkk8u5P3N+OJ99xH6udXwnl7nBvr7I&#10;ml+OzJXMt6lHl5/x1XkSPqmf46M/fUiZHu5zvqmLjfifMWEUX/idecP/sKYvxcals+PjXEdyGZc2&#10;fetn6uvDefqKjeYlUAIlUAIlUAIlUAIl8HoR2HfvqW22z3tX/uTeda6Dsz6c65zcI1v7Zb3x8MMP&#10;b4akzlpprm80qqcbm+oeeeSRzX31M888o2pzf25d4J4/a7Gl8dU/1uXs85lNa5vc98vpPPjgg5v1&#10;GzX+njt3bpHjS+S1ZRzWBuGScaZNH4lDzHU0m5I+5xol6wX96ouOOnbFSNY+0M+YF4Mnf86fP5/i&#10;subI9bv//vuX+qxlrEdcIzYk9RkfThmL/q1Bnac9DBM7ox87xjN90JY1rHLWn9aFua6Rn3KT21ru&#10;oYceYmpJfDEO/sfntCWu9MQTTyxV5liug3FlPOTW8y/jocg/fWBpfTfb8E/aVz/ntuuY/uIb3zN+&#10;c1xfiQ3OPsjQzXWMXdc3dfzJWj6+pZ+MOfWZFzmXm3/S/AwvFas//Io95eknphcuXNiMyZiNib/8&#10;l8LLZzNjjw36rq1zuuarxDf1+ayoY8f4jJ+slL70p6xPea5/2C7CW/7Qm/ObiO+b8DYn2eNLkvMk&#10;/mUO57pon7wiqy7fT/LITdv8z3dW6ud3B1vmTfhlfNMnZbrmWurjj37DNn7Jw1M514B+PlvqMl9y&#10;Pcn6nOQzlnpj0L++JH2bY7mWznN9tKdv9snpM3Vhyl7GQkd5nqtrKoESKIESKIESKIESKIHXk8C+&#10;+8912/rcvfWXvvSlzTrDeiP38tY41iRf+9rXLrvndl/tHvrTn/70cn+d9YExsseGe/DcO6sXg8ha&#10;5i//8i+P//iP/3hzX65dcs9NX3vu4fl7/tUYw6c+9anjj3/844us+qwJVLAtnkI//cavb3zjG8cf&#10;+tCHFj3t1grGYC1h/fL1r399M2b1bDuM8Qtf+MKiF1tsZ83DFrmsW9njx3oMi4GTP48++uhS/MpX&#10;vnL8+7//+6lecuO1Tvn+97+/nPOR7aSsU/7kT/5ks37Rlmv1p3/6p4so/+IPX9iw1v2bv/mbjd8E&#10;M56//uu/PqabMSUnk7Wactbzyuxj/fnPf97pknIt4k+4zTFE9hOf+MRS5IM1LhnMpD//8z8//qM/&#10;+qPNuNRlvWYOzTWoayXp+5vf/Obi0/Q/8+Azn/nMZj6R578+2VLOdeFDbIr58EXKmJRnLOizn/2s&#10;qiWxQ86YzG0p61d9ac+c9nlLLNGaPbGI73znO8cf/OAHF12+i6lkjrH9V3/1V8v8io/h8od/+IfL&#10;tdBH1sbW7pNVWPAlftH/sz/7s6W/9fVzrj/XWeJj4hMYmzeJ+bCdmBl53ObcwIRv+v3ud7+7fD5z&#10;vfN50/atb31rM0Z9xmdl817iM46Zm5nH6mPTGCW2v/rVr26+Z8Jfm7IxmqeJsaWd7T/4gz84fu97&#10;30t0Myf0IcYkffGLX1zGpMz3zBHz0JGYA258JMMfTOccXc8L9jImZX1KxqRensN4+er7mZ2kzCdz&#10;wXxyjVMXbuaHa8SvJNdG4ru+jFEfrkP0lH1HZb5EN7l636f89v3DTubNxz72seW7hqz+ccg1U5dx&#10;KSepayqBEiiBEiiBEiiBEiiB15vAvvvOdZt72HnP7h45cYqsx8jkHtz6yHrG/58mub92P+ye3L3x&#10;vC+2Lsm5nH331knWHu7JxTmyJtOWdaJ1avTn+jX61o+RtY5z7+7/O//2b/92WddlbaMu6wDrVmOc&#10;65OsjaxF/uIv/mKz/rQm4C+/yVtXWP+yFX39Z7061zLkIkMvfRhPeIoXSPpQ71rEZ/XWQNZ4YSDX&#10;lzxreGXHXA+J0aSeHSlrN31b58nNBz7mmpw/f/74c5/73CI/15RhLJaDyRwn4QceeGBZq+lTYjfz&#10;SsyEvv6SsgbDNfEWbblGxvztb3978U1f5pUUn+RibVLmqbIxOswn84Vu5jzbfPrwhz+81IVXrh0O&#10;8ZmtWTZnvvzlLy/955omrmRcrgV549efvoxNsjbN/8Gnz/BMzIRcdKJHNvGtcM11MkZrVefhGtvs&#10;vO9971v84Qt7YRR9/UnGkvGz6TOccWk3JjpZh4s3sS9lbcyGa6GvzIsw+uQnP7mRz3dGxiLHzec2&#10;fmXu80k8xp6bjGtej4985COb/hNf1Hd8o5/rHp/k4g2ZQ8aQsfNX20z8S7vvJp8ZNmI3ufnNB/45&#10;zF1JO0ZiB/FRPRuJOfmemja1h0VicXyI/rStr/hAj790fSdKrmeYmQM+o+rm92zYsi8uNtksRk7+&#10;fO7k+8BnNLL8lfSFNz3zK9dcX5nDZP2bwW7GEKb2NZpX8VGeucG+87Q5l+Z4L9X0bwmUQAmUQAmU&#10;QAmUQAm89gT23XfONmX3xLn/zTmPstZzn5x7afe7uedWRy/2yLlXtgay/k09+1nnsJv7brJZV6hP&#10;HCTrQ2uHj370o8s9du612XEfn/V17s3t88ga3ZrMetq59YNkXcOfrDFyb2+tM1N8nWtK49R/GMUv&#10;frCZemuH+M6mdrzCQTzle9/73uILm/rKGi77IuILP6PHrv0/UthZi2RtmPWNvrJmtb6hL24UO/Tn&#10;uhr7Oa5cY3KSPUASfW1Z60x7KbsOxsue/3f3/9raxA34mWuT+ZI9GWwm1qC/PFehX2t0182Y2ZUy&#10;95QzluxX4EPmg3a681zf9MMr45t90ku7Mv8TP3OunD0lkTOXjDlrXWOaNvWpzp6T8yfxKiksP/CB&#10;D2w+W+r5LGEpsa1sPkdnaTj5g8m5k306UuSTL5Unf/glzc+Z83mtM6fUY4RZ9iPo03nW9q5jPsvi&#10;VdMn10PMiXzYZJ+D/tTnOs7r7zMjNsTH6afPAD3+Kadf5+rJ+jwlNsX/XIOMRS7N8ZpvYnXiCplP&#10;9sP4rDiPr/TY9tmM384/dxJfwEEdv8RZsgeFTsYeNmRxzXwmI8XvfPbz3aNtXkfxv4x91vt8xS86&#10;kvNcT98RxhLf2Mn3ZmS1m3PhY37y0/df+hIPEfeRIuc7Nv247sbsWtNTb2yOyOTzkHiZnP/pQ3xM&#10;Wo+HjGOm9flsa7kESqAESqAESqAESqAEXisC++47532q+373te7ZU+/+3z2verEKKffSuUdWR8d5&#10;+rK+kKxVrOWsFdJm3ZT1Cxnroaw5tGWNpe2zJ/9vbf1lj76kb+dJyvFHXdYJYkD68//sGZP2rEei&#10;k/v2jJM8X5xLxpF7fufKbGR86tjIWh6DxAW0RS72snZKm3WgZJ3s/40lMtGLn9Z5UtYd1vLWJnyx&#10;j0biN3kykcMzfbsWkY2PWeMvBk7+RFb/ub7WYexYS7E/ZdKvnD+5jvHftRU/wMgYM57MhdhKX65f&#10;1qH27Ojb3oy064ct10HilzlAR5/axACUY4dc5JUlcnyRRy4xtax7yWUNGn+jK5dwzNzUp3L6Yje2&#10;9cNPa06xEZzElzLXPH+UMarLPM26Xl3mjnicIzGUS578fF2uL7awVfZ54oc54fOkPp8x5cQUleN7&#10;/GWbXj77xhfb2ujM2AW7xkhfm/lG39pcjE/9+j1L+S4gL5lHZCOnv/ionXy+AzLf1btW2TuS7wFy&#10;rl14kqODp6TNHEo80zkb+fyEuXzayLXls3kt2bth7kjatc2+wgkDZTGnxM34ox47yTkf4seMdWTf&#10;4BwD3RyLgZM/xkLG+M6fxEey/8v4MNUuyZ0nxa5z88y+E0lMO98bS8XJH+NgPym6rqHnCeVJ+Szl&#10;Osv1rZ7vEm7moP0qyvjhnnYydJzHf3VNJVACJVACJVACJVACJfB6Eth376kth/th9/Bz7eDede4N&#10;z/8h5v9T3f/O+33jsI7JGogt99yfO/n/XOsx687pT+6z5/jdRyf5v066SfRzT541iv6seeSOJOvH&#10;2DeOrI/cqxsrHzNWdUnWDlLWCmySw4YN/WftZCxs48DPPLujnf30SZccm1lD6sPzDPYnJKVPshln&#10;6pIbt7WrPUD+31iazPRNf9aRyf/7W6+wzSeHJDeW8DCeue5ahE7+vOtd71qK+o/9sMj/SxPI2lrZ&#10;+tia3Lgz9lwDfYa99VrK8YMeX/kiDwN2wzb9q+ODZP2IATuun3mjzH7m35wrxmJOuBbW//oyBsl1&#10;NI8yXnrnTvaExEcy7373u5e1tTr9shVftGOPaVLWpuI42X+lLXxyXfgtxWe2JUx97vAIS4ziU/qK&#10;nazV6Yo3spMxZj3NZ2MzTn4oq5Mw8P6Q9J+xzetBzjVJn+yaq8aX68qOxP68brmW8cVans/yOS66&#10;cz5oi0/kjV/Mwd4TSX/GwCeHMhnlXKv461q85z3v+QWG7OhDX5jER/XsGYdYbJg7z3UIy3DMmPVp&#10;Tplr9FxfdZlj5B3hoi8p38VicI74oz9c5CnzeX6+8LE/hZwUHzHKd4P5dv4k/hI/yPkcvP/979/M&#10;QdeSTuzwQcr4w1NMzOcktoyXfT5Nhpnz0WebTd9tfFQfX/VjXPrOdVfXVAIlUAIlUAIlUAIlUAKv&#10;J4Gsx7b1oS3t7uHd6+ZeecqTcZ8rz5pMO9msEyKfdeBcb3m2wjo3faUP99+5v3ZvnXt798v2bXi3&#10;ClnvhIyudZo6snxWnzY+uOcnL9k/4l4+9990c++unY3o8lsbv/MOgqwFyUqxE5+zXvCeCP8n6//l&#10;+RY98g7rhLk+yv+j5/+A9Zd1FB+lrJ+Uo/v/2bubHMuJJQzDe2cDMAT1L+qGAUJiBchLYNISjKit&#10;XD+ueusGVveMaiYR0inbmfH7Zfp0Rpy0m6/0V7t5//697me/nOvPP2NDrzbEF33yMVSuAgfj23VH&#10;cnBx3T6O6mrk6Uq3a/6VU7mWx8EEruaAOMIbJuFpjNLDX3NBPQU/uWSKC75zHF3ns3oFH9SctJNh&#10;h95pv/yueVqtqX0A6RMHKnec5/TDjqxnssI6nWwU46Xk/FMOqV7gGQl1nHTT11jHR0474pN6Bv0w&#10;690UYRcmzUuxFwe87Y1Anq9xHU0fk9WXXfPbec+dsY3ML/4Yn47a+66wV0GfOQMb1LzGM+eKPr7S&#10;DTf+ffr06XnsxVh8/J1jmf/itS/O/ZSP6SUbTo7ki8/9eJw1UfgUf7hNPfwqDr4bB2NAj3fWoMYy&#10;X7Vl13n6ndPNZnNUG3KNukfUNZoPxs4ct1cN0cc+GT6x7zqbdIhFfHjm/C4WumHYfUYvPWTt+9Ln&#10;mS/xRul33Vjwha30mOM9V8e3ZNKDj40wo8t5379sm2NznvBFHPlOZmkRWAQWgUVgEVgEFoFFYBH4&#10;GghYi7ZutpZ13rrUGly+YD3bupdPrXVb0+rD61mUfmuPx7p61lese+ksB7fWLifLBh8Q3kgfv34/&#10;95lYbyN8cgi/z0flLHjzT37rWRG+lbtks3V+OukpF0lneIjJ76z9Pzvhwk++0N0+hp4byJ/eVYAv&#10;bOinGx7FrC7CPpLT0CPHKpZyOjLlIDCWZ6i7FB+cUPzOxUouSqdrNtnzGzK8EF6+8g0+EyP9MBR7&#10;MZcn6eMTKvfML7r52jX95g0dai189EkOPo2Rmk++aet9Ppeh80/jJGdDfGtOOfqwY/8AYkNMjZ82&#10;PiAxG+vmrtqAvLz5XS6Lv/jJ+PDjl19+ufToVx8xDuzM8WicMYaH576yAc/a8YRJMU35GSv7Hz9+&#10;JHJR/C6chxN97kNtYex+6tmTfGXHuU942KOAmk/uL3x0wQDlX0dtHz58eObBp/aQjnQnn31y5sn0&#10;u2eryEyM2PeZc0DtR3wwUntoTrt/pi1jWu2SLTFFxrM4eh5PH71hF+9xHNcp3fqaC+ZQ+jHwB+HT&#10;h9SWyLDlvbZh0P1kbmSPj+5h9RffgfG6Tzqf3434i4Gtnk0Md3Ome5w/YYMXNefNmb47YK9GZi51&#10;b+YXmWlPP7/g7ljdCR/yXUmvjzFC4g6L/Ok+uBjOP+zhn3Okvj0uAovAIrAILAKLwCKwCCwCL4WA&#10;dbm1qPzD8U79bjzbW9dra11fm/W29bV6Q3mpvnSX91j3WoOjZOVUPdff80P0yz/4l61ZB6G3Nbz8&#10;qlyKXnlB9sgmpw/psz63pz/d2vs/YJ23psfXWp2fag74wkes/Gi9T7a9G+XG+WLfQiRPkFsgsvIE&#10;+1PKBbXLMeDa/yOsDVWncc7/ez9d8rW51+Geh7A/MZPH8Jd9tQQxlV+xU/7Hnph/++03zc/5sDyc&#10;zt5Vqs9Yhgs5eVrv0pDH1Wcs1ZwcayOffT6JBc3Y4Sq/K3/Ubx8KMrf4GfZTLyyOM+9tjPHzr9xe&#10;u/wSPig+/qjHVEPRn34+5Efj3DynQxsb6TSu5aWOfFU/c4zYbe52H8042G5cknHMD/uVpn/VSvAY&#10;X/dNc1Qbot+9mB/6u88eOf4/v+f9q88zK2FVX/HqN8aoceWb89/P+l/5ujlUjPCiJ5zIFpvzt2/f&#10;OlxEHj+auoxj8uy559xn+TnxYztSz4J5802f7wukLR/TE9/r168vnvaaZbv5zUey2WrOEWpeFaM4&#10;zFOUnft5dZFk4W1/jbGtbdZx6Db/u0/rEyss0sdOfvTdwe/2s4QbOb75Pgh/sggm2vQ3DxqbR47H&#10;ORFGePpO1N+8c+/ryx99ZLRNm87vfHiXFoFFYBFYBBaBRWARWAQWgZdAwPrTetin/GDa0W8Na+3s&#10;/++who3PulhOoE97631t8l/vLZj5W2tm62XvNG2tzx6Zcqxff/312YVylHh7noFP5SHqGtn2+3f+&#10;zXW1OOTxiL8+8sVyRjlCeSeeajpyOXqKjx768Yq/377JaMMLy35bLuZ+f7YXA493V8pR6EP8QZ4R&#10;0O9TDgOXcOi5pYv5/NNvy67lso1X/R35iRoPPsK83MZ1lC/iaZ/NfJ9k58YCLz/DvDj5IR/ln1iQ&#10;8WJnYsZ+OVJj4ff1/EnWNX/kiMWQTsf6sq8NZnQ3N7TRlz0+Gl/vgdGWTXzae4aKj/rwNEfFe5x5&#10;LhvNzRmL2om6YuNb7Y1u+x7CvVpG48tX+ez0xTglB8/yTe30i908I2M8HH34WqzGYuIgTyVrr1Bz&#10;tNiMJxuwUjtqPuSza7lz7XxLNpuey2n+8i9efvWMEf2uYY3wzWcH+esThs0xvLWZU3Srx9CF8BUr&#10;XNtnor05Bkdy4me/vJ28GMj3HE2xkQ/P9tfhrwbbGPKtZ330w02bD6yrKc05J/YoPPDDiF2+ts9F&#10;zPnLT/cLvvx03hzB116l5pH7B1bmKB/SxT7/xKEfbtVayPIjjKupkOEn6pnF47wv4sWfX875hma8&#10;2sRnjjrGn7/kqvFMX+nhr4848kM7Ge1Li8AisAgsAovAIrAILAKLwNdCwHq0NamjNWn5g3Mkv269&#10;a+2LrL/LtVrHW/Nb6+Ntr0Z5J93yEf30t7bO9t/n/g9kvd+62NrYuXX8XCezSw9im10kh6g9frzW&#10;6HKpmZPP/KN6RfHKbfiHh6/FfBl5+sOm3INMOMh9XJc/yC+QfL845dJ+wy4PoUd8dxvlFcVBT+9J&#10;cV6c/CuW8nT92opn5oH6UJjRzzY9+avfdXsk8GRP/tN4lz+JX86ar+oIclb9PmTLb8s/2dDXNbxh&#10;RD/fih9f2MnVw5oP9NbHXnOoNrIR3+gl0/jgq+ZkfsBLzatY9fdJjyNd1V0aR23qabAk79q5GFFj&#10;M2sV5lm+Nh7qVvzLB7KwaP/DfZ7oR2SKyzW95dDqefYe8YUuNTix8jH8naP8Zd/4O3avuk+aK9pq&#10;x2O+IDVV87u6Svr1mRd8jHfGrx+mszY258C0QSf/+Wrc1GnTpd3cqCboOh/wIn6L15yk14ctbeoU&#10;zTG84ug7jN++28yRh4cH3f8Yp/J+8o0FvJLH/+bNm+d73xiFYb51byVPhg7zpjEio05c/ZdfsGgu&#10;JUtu1kD4Ned391A22ULmIL7qKukzn5zn88SWLcQezJKpnW/hw1fjFeHpXSnx41VHxcsOgr1r44W0&#10;w6Sxy+bVuX8WgUVgEVgEFoFFYBFYBBaB/wAB617r0tbuXLCOlWdE1sLW2q1fyz+6Lg+yNu53WbLy&#10;l/Y5xKN92qKDfr9ny4PkCt5hISexlkblY9bTre2vjvMPXe/evevyWmuz1Rq836rztRyPgBjx0p8N&#10;7TBxTUdyc41vD712v6c6irv8qFxuxqiP3/byOBcrjJE8BuVv+frV+PRH7lE/e3Lx5MvL2xthnMKt&#10;3KpcVwzFCfN08D8Z9uWr/GeLz+luLIstXWHsqM7BJ/kgqqbFf/bZmfbKuY7z9+7O6c8fOsiZc2Fb&#10;HUWfZwTyB59z9uHNf20+CPZs+3jWBR+7eNmrBsLX8j+yjYk81NzUJnbj+PCUZ18Gnmw4z6f0zP0o&#10;7PKtePDTRy9ffJB7QJ2ALvHzy9z0EQMZ51FxisV+Cu8AMfbel9JY6Zv5PtnpBzv2JKFqYmyUg1f/&#10;6J0d2tkld5xYigt1PzRv88112OSTGhd5pI1O8SG2++6gw0cMagvmgSNb3vFrPut3ZCNf1Hwic9Se&#10;FPr1qzWFRz7idY6ne8SYhIf+2otFG1/NoeLit7HGYxyz0/jqS44t7WKnR4z+73F4i9F7msU7qXtr&#10;+sqW8YQpP3xXNQaNWXWTfK9OAxtzpfkAV7r5gvDPa23ds8Y+O2Gjv/mvjz90xQcr44bE7p5MNl/1&#10;8aM54JoO1/wkl3/6lhaBRWARWAQWgUVgEVgEFoGXRMDas8+0Yw0vvyh31me9Kj9uP0f5ib7WxM7R&#10;vJZ/Ws/LIcrl8cgfyjXwT33yKTmFvOE41+blV9rIWDfjt55vLU1nOYFz+W3rdzLTJ7HwhXwEB/xi&#10;LP/TFw97fOYDyl9HH/tHyonKQeBIV3iSw5Ms39vLM3U6JxPJK8o/tDn3G3U5Px+zrV8sM+fQJn+j&#10;x3h88803mi4KM/aKNdnwg78agLqIvulb9QVt7EbNHTZfn++XoNu4ITp8YFkOJncMN/bkeQ9nfSI9&#10;5Mg3NjNefcYXLj72isAnnB2LEy9fi4FOMqj/K3vGwkcf8uGBt3N2j3OOwiafspudcHXMF/Uoz9M1&#10;t/MhPPKPzLxv4PH7+ayL+6mxoAN+2eVT/vE1+3JlNSC2ybJJLoJ59TBtxiM/vEck3nkvGXP6HWtP&#10;Rh1HPa57pljpZrvxdl2MYWgsZh23+gPeMGpM6WebfvPx1atXz7q15Q8eNvMDBsXLVvbEKZ7mc3F1&#10;nY98UoNBYeO8OoBztn3SoQ2x7Rmp7p/ajGE+F1/3DR7j6l5MLrtd4wnL/NWG4DKJX8077eZWfoqR&#10;j2o43gkEt8mb7vgd89d8cO4+tM8k/LOdz80L93Rz1HeaWspx3lN9v8GzMSs2/Mmkt3nQfVD7HheB&#10;RWARWAQWgUVgEVgEFoGXQsC62Oe+5tXW+rk+a2q/cZZ3aJ985Sb4rGmt/fVb9x7n+rjnJMRSXtz6&#10;WJt1c2vkciYyvWPEevm+Vi7XINtvq3QhOuRzco1yoNb8reX5SofcAfV/yMhZrfv5U59+63oxRfpc&#10;l4v3zhb9fL37y17yfOodCeKU507M8eU3O/0/I3Tyi9/yuZk7h+u0K+byHjL2uMALLtrFRJ/x9HFO&#10;xjke1wg2PT/ELxjimQQz7eKgw7H3dDZvGjP9+d7zBHTxqbidN2+yBcN+V8/2xNVzYwi24eE63J3z&#10;a2KEz5ijH3/88Tmu+dv41Xn7E64w7fkhusv/sHveJtLefaJN3PJHZEyK8eGsJSHY5yes9MPX+0zE&#10;GU54k3WOxwfW6jYROWTemE/J4LUHArEHT1R8xabGiWApzvu9wd9wzl/jbOzZ8umeL6/uml2ydFS3&#10;VccJSz6yiRxn7M0pfWI0b9vvwD6Kp2v+5b82csaxtkvo/ON7hO2/n/aE8E9b+b7r9quQzV8YNn/4&#10;21wPHzLqFX/88celf/qTbvrwwya/+o5yXzVO7PADdW/wGWVXHQbhtU+HT80t9ox1Y3Ixnn/ST5ca&#10;Neq7Wf0lLOec5kc2vRvLfRX2l4LzT2PHh+JyND8c3fO9Pzd7ZJMzvoh8c/hqOP80h8K59j0uAovA&#10;IrAILAKLwCKwCCwCXwsBa1RraGvs1q7OvVfB76pyRLkHav3unEzXre+1l0tbv1vXt75uvd46ng25&#10;be1yTTL88exB63br9bleJt81uz6t08n2PhC+oNbo5RzZq14gT7B2Z5N8eQNZtrsmT1bOgMQuNvbK&#10;E7VPftfl+ckVl2v22HAsJjlx8XSkB4m1fLf8KB55UzroQ2z4bd242tMfNSauwydZbe2JkMPIdSa/&#10;ccPbmJf3kOv/2hUTvDx7RDZePOSjsHJdHDD2PE/jpa/zjtqaX1P3fG6BHfwTW7GKSb5YTGIh17jQ&#10;zX81D0S/63Ln77777mr3R7zF0HhoVy9rDFw35/Dwy/tjovTSwye2Iv57ToXf8nF+1s8vsZApFnKN&#10;o9qkc3OTffcy6v67Ls4/xRn+1VHI0G++zT0j5PjAZthoax45R+ok5OGQ7see//vAl74v8MDHvrGe&#10;adFGByrujvrcs+oDsBHfnB9ksute5atr89X4NxZqHe7ROafJInXbxnXe4/p6xtG4dY83lo13c8N4&#10;5zfc3BeNE7+iOWf42jxpHI/jePZHrPmWfNe9MxcP/NTjsheeyfCxcarN0XdGe+q6N8RnbPCz5UOv&#10;cbQfCsHX84y+j2Zs3ffNN7za7PcKt+LVV5tzPoYNe/R2rX9pEVgEFoFFYBFYBBaBRWAR+FoIzDXu&#10;fU06+/hj7R+PdbDfuq2lrXXLVfBpK5fp/5woJ9Lf/4frPD7n/aZr7a72Yn3OXrrbr4AXWUvPdXY5&#10;Ar/5N/3o/z99lHyUtX7Hg3766afrKFesjW/8kB/xodjlC3zDVz3jEn76o18eKO9wjtiq3iTX7P0U&#10;+YyH3/P/PJKzNQZslzvg7Xfs8lY5kvEJz/rLW8j4HV7/tFn+qp+tcj64Ztv7U4xNcnJB7zut3kYW&#10;lWflQ7Ek5ygOOVM5J7nwzmdxiwXV5lyNjfwcc+1dqxchPMXhGjbGq7yW3+Gm3+/+6XBd3MaIb40b&#10;//MLH5LzzRoSvD3vEhbGX1sYkOFfMYeVdrk83vro4Dci79x8nPbEqR4w/W+ulvPrM87l8PQ1L44z&#10;J+dD2ExbzrsvmjeOsLPHpX1h2RbrzHWdhyVdqPf5iAUOqKMY25tQe36qI+UjveFWTPjk+13n09RH&#10;J9moOeHZFH76zsgX4+o7q2vH5rtzY+SYH7DWZs7kX/d+84dd837WMhtfMupxXSdDfzbI5QP+YlTD&#10;DWdybJCpVkFv8y95c8hciujDA8f0Jp9u/fam2FeTHvLiTr+5QbfvjPZH0ckv/ocnOZglZ9zYUbst&#10;3o7a6icX0du9Uht96axtj4vAIrAILAKLwCKwCCwCi8BLIjDXuHM9am3fmtW6tTwhX8jJGeRzrbn1&#10;pY9seX4yjuU8fvsu57CGL1ctF/AbJ3/kh3RF8vTW/PxKHx5+8Jtc+siVP8tZrffZIJvf6iLlMjNf&#10;lcPh9U6AqPqOa3UTJO8XC53lAfCSC9BHJv3lhXIv9uN3nH6GTXHMGkT5ejqTq6ZwOXX+SdZ1/xcN&#10;H+HDP4RH3sm+PmRPRdjI18qfjG08ak/Gnl/FRHZiD1cy2qLigk15o77GmB/5La7G05jrqwbknEy6&#10;1Vv44jofqykYH8+A6Wt+smlc7E3Kf/7oZ799GO3RCGO4NEf89n6cNYmpk0/+D2XP0VQjZAuJ3Sff&#10;08kWHcaEPpTvzTfxt0cAJnxsDPHPvNk1O0jMxrA5w/8ZA6yqc+QPGT6y7R5O16Xw/KPdHOk5N/eg&#10;uPOH/uZrY8SODxvVIdnw0U5H9Y/Go3lQPdY9w5fs9D3An+oDbNfeOKkLwTcstVcvEJNnhPjLj8he&#10;POOIyMIE8Yn+bGjTR7b5c5xj2L3ZOPJLrOZvfXSklx7z1HzTFn7akXoooicZx+IoRjzFKl56fE8l&#10;wza7zXHji/Lvujj/zHf4wrtx1O/cfLIXaFLfxbO2Nfud9y5g5/xEzS/PT/KDPUf+8xWuzdHG/hK8&#10;/REjuSj9Xe9xEVgEFoFFYBFYBBaBRWAReAkE5rrTmnSuvVtHW8da31qPW7PKH8oLrIf9zjtJ7nCc&#10;eUVr7vIK6/vWvHJc7z2c+8HJIUd5Vb6U62nzkZPxLf5stzbXF5WXpWvWHcTBT5RfzsVGhza2HdVy&#10;tJU3+B27PLUcEJ98rVqBdr/pOpb70A9LbeVNs48O/XKP9mgUj/Zizg/6EJva/BYcXtrZkW+GAx0I&#10;HuWF+nqvCwzhol9dgPy0FTb51Njf6wfqBHwSj/iyCzNt4pA/mltsoPxxTr++5iefnPNFLs9n1/wx&#10;HxoLurU1BuzQg99Yi+/vp/diwCq/6Oqc/fZgOG+PEx+qL2k3r8NVjNmsDzbsF5/28lnnqPE0b9gX&#10;nz1Ac07gUxMTl/gQW+nNB7WTYsBn/lSDIhu+8YinudL45w8bcEPxiDc/tdPXsxndXxOj2vDeyVjw&#10;sbExhsXcsfuZrH0PSC1OLBEd9j0heyjqa86mo/gmhmzzUc0mftg0t8n6vhBTGE98Og9Px2JWxwhv&#10;NumwH8o8w1Mfv5PvPEwba3v9GgM8xj07rvueIMdOZI6wx3cy2Szu+NqL5Dr86iPLP7HS7QMr+5Tc&#10;P9rDhkzvetHuniTbPFWHQ+IJb9d4GkOYh2tHPOIwv5HvFmMUPlfj+YfvE5d7f3x7XAQWgUVgEVgE&#10;FoFFYBFYBP5NBOa607p10uxzbj1t/WsNbV3e+tv53MvhHB8iN9fl2lrbq6fIrdIjJ7Imbi1N1qd1&#10;uXV06+byE/1RNrtuLT+v6bY2lx/atzJzZHyt+8vrtLGpPtT/76EWkI/6O4cDCkd48aF3z4hbW+t+&#10;PvA/fnp8ynnkZfK99IqPfPjVfhk9/8CZ7vZW4CtXEUM444el/BiVr/VeUG3yJdiENz/lQWTy31F8&#10;/YZcrYJ8eV51hsZQX/mU2DwfwJfyMjqrNRXftMcfGNkjA7dqBvTO39bTF7b6+dBzZ3AJR2Mev/im&#10;TP7bQxF+/Ok8HxtrdiJx2gfALv3TPzGj9NAprsbX+0ebg40LPci8QXT2fEV+mNP8l3eqy8lRi5NM&#10;ez6KV1t+zXpjtvV37pjf2hG/1Rvp4ENx6MtP80uf+BCM9dl3ghpD8c0YybgOI7z0z/06yTan8ISF&#10;eUS2PjWH/Hc0d+HABtwRrCZefFaPSY4u+snBlg54+3Q/0edegD/CW61B3M0vvtHBtvsrefziYrv7&#10;lx622YvgCo9J9iuFcz7r55OxD0v2OtfvO7EauOvuQT41Bmz5kIUBnOZYtP9o2qULXz41h3xn1OZ7&#10;TmzhApNJ3YP87f6d/V86T9+X+rd9EVgEFoFFYBFYBBaBRWAR+DcQsD6O7mvQ2YfHGrjcw7V+a2w5&#10;AFJLaV1dXqN9ypRnZUteYJ99tQz9yeKxto+33Mga27pdDuj5C/bLNaqR8NWHf1NHuvp/eviH5KBy&#10;B8R++Ub82ulTHxF3OQfbyeFRSyg3wo/4wNdIe3lbGLNXLlIOS857Lz3XAsNkyoHlHuSnj2QQe8aj&#10;63xho/HQ1thVV5GT9zs5vjCn03n8rmFd7PYP8MUnP7Pz8PCA/aJ8d8E3fXLP8qb+b6PspEN/evkh&#10;Dvmm/jkG+VPcZPDCKHyNfbri449+dppLMGke6GdPn/mRrnDTj9gx/uRgwT81ruOsHbaXhk1+Zqcj&#10;+fSaR2SMY/NJv3kXNvwo/uJxNEf5GhaOzal8gCFfmzv00tXeMT6SqZ9tFF7dx+qgyLN61Tfyaeq/&#10;mMYfMfvYx8VOMYmfHB1hQSy7cNUvPtigiV96HLWT8+k7wH4Xe5DomPrZg7Mxi7TBmLz43Isz3+d3&#10;Yzx19V1mLDxb5t4I/3RXc2TDnOMP4rcPfb0/qO+aZPXHnz/hY6zV/xp7/d3DeJonc06lF6bGI3vV&#10;WMjRl834O/qeqe6Hh3+T+u7JJkyR55n4yj84oL6/+z4I1zChy/dF81c8c8y+5OOlfP8sAovAIrAI&#10;LAKLwCKwCCwCL4DAXINaO7c2L8ef61Vr4ZljWu/Wr08u7tN6vnXyXEv3Ozn+1tbeW+CdBtbL7Jen&#10;CDd75SDa0id3tJ9i7o9gu5wAb2RNnq9+63Tesx+t3/G2pndertaxdzZ4pqPcNLzkUeVwZNkrl3Et&#10;p+rdBWTUcKL53EwycgU62GK3HPYuQxe74gkXvtjHkb0wJ1usYaENxvTAjq35e379MyfkS3mSfmQu&#10;8LUcyNg2t+ilXzxR8Rl7Msa/5zvEgT8qvq7pU6cwBvZp8KXYyXVODp70V/vwmzi/xElOzumazB3j&#10;MMo+nOSB5cz8IesjHkfUvL8uzj9+yz/O+kiUXtfhmH/a+EKH+qQaF+pecd78zo534kYPZ43KOLDn&#10;nmncxNacjVdf/oe3efnnn38+z5P8gzkc4YWap+Tk1MZWTaXxx5Of7DYm2ntPiWe43G/qOPHqnzpc&#10;I/N2+mL8ux/DpvgmL1m++yB96gbd532/6BNbY1N8zdl37949vz+Jf/WTm/7OOJ3bizPfrV2cZMyr&#10;SbA0j1Ay1Y3ITV/5ZezMgeZBvppL7v3GvjGjN1+zPWU9j2l+82Hev80R8s7FlS1t9pyoG007am0w&#10;757qfsevjV01KnOGXPOP/u6vGW/95NVlPZfoQ7Z5MfEwjlOG3NIisAgsAovAIrAILAKLwCLwEghY&#10;h0bWoK1DrWetv13jsUbV1seauFxGn/zIutlaXU6nL10drX9R63FrYfzk2JJ/pLN1Mn41B3bpaa0s&#10;Z5Bn0CkX11eeUI1i2i2nag8Ge/zoGf1yJO1hkg/slNvSo0YhX3Hevgt+FR9syiWy2/s5/G5drlNd&#10;ZebTxet4nHmxmPgDX76xI6cpNnwo3JzDP+q9n+WQtWezsaB7vlehc3HAIT6+iFNcxWv8XOOT6xa7&#10;I359PsYQ2ZeE5LblwTBrbMQ4az/Flg/GLDm879+/f84r6cHXeLqO5O6NOwztPXCNwlMMahH6ETt0&#10;NCe0mW/wJNMc0Y5gkW0y5cbG3PwuBnbpzX5zwlwjp97XfG7vF376UXMn+TBTD2mulY/DOWoMplyx&#10;pRv29GjnD97GgDxbjvYx9EyL8UXtV4BNMuSzkX11GDi5FqdrxF5yrtsHkxyczOlwtLdCX/iRQeam&#10;dr5GzVdj+tdff1192tKFr3maPUdjUV/fAzCip3lCrnssn92/jZPz5mz14cagORT+5mV10IezRtaz&#10;denCByeUn3TALezUJTw/Nv3DU6zh0lGtMf3qHMbLGMI1Py+Dtz/uPSR+mNKfnlj7Pig+7X0v3c9d&#10;s5lfYaW9fTPO3ctiEy8/+ev+cO1IPmzwLy0Ci8AisAgsAovAIrAILAIvhUBrV/rLe7Klz3rVmrp1&#10;vz7n8cotvGekNb5+bfZnyyHw0oGsdVtfl4Npi9RCeseCdjbkPNkqX3j9+vU/1vnW8uU66eUPuz7Z&#10;mO8aLb9iu2f05xo8XOQH6hlqJ+zni1ynnLUcujiT7ffW/P776d2o6irhkG/p0I5fbSLiAz7vSkDl&#10;ReUeM+dRa8JbLHyqbpS+5PPHOLFXzmPM6Pbbc/GS6Tyf8WgrbjGIvToCvmxlu3zLe1jlnvU3f374&#10;4YcrP8NfXmmssgmD/KzmgFdOLubGP73lZPrDPDlj2Dsv2KK3eZGeYhaXNmMjTnstzHP9PtqS4Q9s&#10;qoU0FuzLBedY49WOhw3Ym49Tl1zdcyBIXM2n6mJXx/mn+ei6OShXRvQi+DsXa7Fpj59vMLjbxIPI&#10;iht1z4kVVcs03xqjxkE/vJGcvVz/ajj/sP/u3AsS8bN5BRs23YdiDE8YkYNNPvEl7IqJzuaPeSZG&#10;2Kk5IDL1Nw7azQm65/3lXI0lfnwonuZxdRh9eOEAl+KOv/mJD6mfxNM4uz/d1/AQ28S0GPXNdrqM&#10;1ffff+/0Gmv9zT1jD2PydDdeeNmfY0Q3jBpnPOZH49/cgpf63X185jxj33c8u8VnLMzT9OjrPmQL&#10;NaZ8aayT18+Gazqylx/6lxaBRWARWAQWgUVgEVgEFoGXQsAa1ad16OfsyAn67dV6t/UtXr9Lyzta&#10;D891rvzANf0ouXutRV95rvP+jw62ygHI8tE6fuYzncsX7M9oHU1fuQmdfs9G5enOk/XcSbWcfGVb&#10;viPX0D9zH/lQOHj+gE2+0cduPrOBph/kkPfA3Kk8wjNN7MLUJxn8+hqrMHfNb31IO5/IOeeTutfM&#10;ifiqj6z8yXtGy8nKC+mCW+OG19jFBwd2y3Gcs6ld7QDlI3vFob4hj8pvfGFYHjvxZh+G1QxmX5jR&#10;rS7kujmQ3/T3W79z2LJtTjtWa9M+5y8c6PXBF9HPB/Nikvawt5fF7+qwyZ90VBvrunlIV8+z6Jvj&#10;QI86FB/NL/3pNR7wbD8KDNKJR35PV/NSra9xYRNO+sRO74y3ety8L8g015w3r8ghc+Q492U0bnxp&#10;LMy1ztlit/oCXxtjeuZY8FkfW2Tas1Ac7XvIz+YoPezcP81V+2zCiv9hir+9M9MWOX6pxVWTIJcO&#10;9tQU27PiGuFFb968uY7+wAnxlQ26jxM3xI9qgPlknmYn2TDCAwv4OHcMi+Kgd37P4uNr+ouNDTG1&#10;HwgWqHF2bk8ZHnMNdTSWdOpDdOare9gzie7TObfxuTbX7v41J/GgdDlnI99cT2I3H2b7ni8Ci8Ai&#10;sAgsAovAIrAILAL/NgLWnl9al7JVbmC9rg4gp5tE3jra2tfHutlRO15raPkEee3lQNNmba3t6e93&#10;y/JAbfL7KScnLj/TLy+xnmcHtabuORbt5NkrN5n61RUi/kd4ytHoEC8d5Rj9P8v4i4FfbD08/Tav&#10;T76gX34sN+h3XvkEnWzKN4opH8mifJCXhpl2OLePgY76nLMXHtWN6Amb9Ja/uY6fH9qNBQwmJuVQ&#10;+ao/nfiMTfGJm838lP+Ty09zJtkwVQNqH409Qnynp5wqHOloXOmEjWv9zZX+b5zmshjhjfCS6xmW&#10;6jXFx7eI/eIVI7/UR9hpbPBWo0nOsXkHAzEaZ5R+7+Ztj9HVcf4Rw5yf5Ko34tEfhuHXc1X6y1vZ&#10;8O4KlD3nYeD8c9R4y63JiZ9MPrQPi6w+xJ9wn/sfxJ0PnivK30to/CGrXtMcVGNLn/sBzvldLN0n&#10;aqowai4XP3n20sOca2NJtn0T9PKT7b5rYPw5cl9XN9RPjj6+0w275nlzprHyPdrzWfryyxFPzxPS&#10;UYzh4X0nc06w3TikJ5l5n/f/8+SruL0/RXzsTJ3usXQZQxQOYmtfXz7N+4rvZI+zNtS4kM8GXueo&#10;+/u6OP/grzbWfKrPsbkNs2w3Xumc/Hu+CCwCi8AisAgsAovAIrAI/JcIWBdbp5a/8MVv6P3eau1v&#10;nW0djO+e61iXt86V50bW++0VIUu/POjhqfagLkKvfMiaH1nvy1+8i5OM/qm//AQvOb/ns8On9uCT&#10;K0/G57p1O33lPXIifutHeIrD0Rp+YpIOvwXTwdf6p5w6SnmAeBFev83yE3mGqXzItXM84aUNafOb&#10;vVjJHmf+4pjP+fnI/fi3+BqL7NRO1pjynS65UzmpPMhYuKa7OPDxBZE1Z8iHCd32h+S/3/Ybg3wt&#10;dyPHJoKxfrUQY9MeE3rziQ/sR/qyr45X7SWd9KCOybEVVQMqR+WTeNlxHtGZ//qr/+n3fAoqZnzq&#10;S9OuZ2S0Nzfl3sc5hsi52MJFW3EWu2fHagtrcRQrmew7x8NeNTWxlJ9Ov/CwTY+4XMPRtefAUHts&#10;wpc83ukvPnr4ICdn33NQeLUj9wO9zUPzB9HLrhibm3gnFeeMXT/91UVn/PjpTA4vn9PvunETh3pK&#10;9wI5xJZaDX+LlTxe7drUxeY8IdeYdcRn7I5zvH2XNo54+RTl2+zXJ67+T3c+hV/jmXz3mWtzQzww&#10;ReFrLMy3SDu7xUe/+9v3fuPje645Ult1yDmXvD/24fxOpz8Ms+PYe4qdkws3R3tgfEfCLBvh13Vj&#10;j3/adc4/Niee7CwtAovAIrAILAKLwCKwCCwCXwsBa2rr0dak1qmtm/2+Ljcpp2rNr621O/65jqbv&#10;9fkOFOtsfGTKxcuxyGRPnNpd+01cPlbeMjGw/remxjdzY/rl4X7zxFMuha+chp7yFuflJs77PZ1P&#10;1vblGPSETTrxZ5u93rOqHeGbeFRP0Sfv0W+PyXyHRliHLV6+woCtsPV7N3uw5Bc7CCau49NWn/Z8&#10;lOtHjUPXcyzKY+THajmI38XCp/jpyRb/2ZN3trch/WKZVG5XPUMeLY+qBoSXTR/xNf+0s5ktMbPP&#10;ZmOqH37iCBM5WXGFN73qHNU6ioMfxcqe8+ava2SfS/OGHtT8oqdPcvlmD5VcN/wuwfOP6+oL2tIJ&#10;NxjIc5t3sGpe6MsGubte8+w48/liwzNJexhpn/WMn3/++dmP5mb2ph3YtneBvp5n4pexoD95NYJk&#10;1UKR+wI+xiG+xqh58vBUg83X8HH0PGL/F5L5Rz8/s3MZOf/oE59x4qf7V43TvGC3OcpGWJN1Th8Z&#10;vOoxxrAx7Tix4xc91aTNIbU4Y5z95mk2HPncPKIDtvT4/8Cbk/nJbrwwRHSiahC+F3tui/9oHumG&#10;S20Xw/lHrcoewEnswwE5bwyqf6gdVlPDU79/BxBb+e6a/2ybEzA1b4xDcyBb5BDsu4evhvOPeI1P&#10;mNa+x0VgEVgEFoFFYBFYBBaBReBrIlAeUg5y36NtH/l9zZ1/1rP1tfa1vvc+yPn/s9DdGjrZ1tyu&#10;rZ/JywH8vl6uUJ8jO62z5VzZxmv971mA2vCj7D5ePV6ng/3O5VbTH2v14iIrP5Q71MZH+Z4juWTF&#10;Hg85+QIbPnTCWu7o9/9ysd7fwPf0kJ0kz5CPy1kmNnjCvVg6zlwbPtljxzk/4SMuePINycfYEJs8&#10;p7zu6jz/8KW5IsfJHr1IfGoq2vH5zHwTD5vx99u2/SZyNXU8vvChXDGZcirteMRR/ihnVaOZGNIn&#10;zjDDW5zmmv7eP0EuLPmMF4azrbjVU9RVxNh4hy9f2Ss3dB0Pm+pGfJjYfU6GLTzlofbVuM5/MrNO&#10;Vv0hP+Tzx1lPaS8HObGEIXnE19lGrj088uHGKR7HaihizJ7nQHqmqmc6mhvsiCcsw7o5op+d359q&#10;eMWivXoaWeOF8omvD2e95dtvv71iaHwupvNP8YaZ8STr6J5Qq5g+kjM343dt7KpVkPM9Q5Zf+O71&#10;n+ooZPE3H/lub5q5O++H6kFsFCuM6Tb27kPXaqpsNZfoFy8biHxj1Nwz3zw/hMKePN2u09WxuI2D&#10;eaOdjeKPr3EoNvrDQs1YjGjOTzryVV/3LSz830e+a4pfv+9OxEbj7Vgc+vgTVq6XFoFFYBFYBBaB&#10;RWARWAQWgf8KAevhmfOUJ2jz+6N97uUBcx1tPds63lpXDtAzPGJRq6Bb3lbuYr1dHmbtL4exvm6P&#10;uzZ7xXsuyHV5JZ3JOqcLr+eB2FFzQGyVV7gWB6rNWhy//Kc2ObnY+Bo/PdN3fqgZ9A4E1/IBOQa+&#10;SEzhkr9ilDeUn4i3egq58o36+eKcnDzOkT/s0z19nDbocg0bREZuI3ebcvqMmbaZp8hl1DfY5gM/&#10;+Qavxp6Ma8fa5DviKx+2d6Tcm62onJN88XvWBGaNhb1K9ZETD1uo9va46OMrH40hnCI6J4WZvTv5&#10;rd+ejDvpnzz66W6emkPHWbNAsOY7P+BQDqiv5zTkt4i//ERySDrzS1v3mXMYIWNijrm3Gle2kPF1&#10;3rU296932NJFBz+ds8PvPuYsX+lAbFSbck3G/BZbMZkrrpsT+NjzDt/0sKmuJnZzgN38a/zxlpsX&#10;P7yrcXU/0TVz7b6bzAf1huaMvSP38WKT33N+s6tmAAN2jxMb52Ft/mpnP6zFqM33WePj+URzcOru&#10;Hs6n5mpzF6/vqGQ69n8ouc6m7xbxIf6ZA/xG8/nH4nBEbImlfVT8NvfmGOKDTTKu3Svs9/9ja2u/&#10;WeNUHPrQlHcNW/6r40zexjIZ9wDig+8MMsbVu56NV3NNO2pc+dc4aWdfmxiXFoFFYBFYBBaBRWAR&#10;WAQWga+BgLXnXJN+yaa8Yq6X5Q7Wu+VM9FiDz7UyXdbS1u7lEs793jnzXGtg1JqbLr9t4pVv6dcn&#10;95i+WmfTO9fPHz9+fL6Wz5B7fT53NMl6vDV57fTmx1y/i7FcHa++ckGxe0cIP8OGXvlGuV26yFZb&#10;cC6HkOPQATd4aJMjhYM+esOYHJJzlKu5Zo+cGPhWTn4fi8a6drmtHLccn3x5VDbF0/97zBaS69iv&#10;APvGgw/J4FGz6Rkj+PjICe13KH/iz8zj+CVesYQnXXAzNr2/l67GL6yaX/j1l+eSVQ9CxjKij33x&#10;lmv2Ozid/Oer8ZtxJa8Nzh8+fLgwYBPR+bl31IrHmBVX90Xvz30491b0zpLmovwxrPjRuLHTHIS7&#10;2sGcW9UY8omf6lkIbuKj1/MVUyff8w8vPvfhbKv+YWzDJh+Nb+Q+hFH3FB9Q7+aNj/+ILvZR9qor&#10;aOt5FXzFRX822OFr88LR2JoXc26ygZccEmN70vRpN06+o9wf6buYzz8zHmMY8Zlv1Ry0k02ebjgl&#10;D3djxj7y3daYdqQPkcMvPlQ/XfS/ffv2ancdnhrIp19NUmz8gB9/qwXi7X5x3ljhr5aaL/rhhdjz&#10;oRPFA3fEN22NZzVEMsg8Z8MH4TeXUXPJ+NnHlW59+ddc1BaxJWaf7NS3x0VgEVgEFoFFYBFYBBaB&#10;ReAlELAe9ik3/pwN+V7Ueta13K282XU5qXN7IHoXRmtq7a3d5XNyltbTzpF1cP9HRWt17dbpfPSb&#10;+dSnr3W7HFTuWM5hjY5Xv5wClY/R3W/d+Itf7uK630P9/iu/Tme26VbboGeu3ct/2CpHLsfIPn77&#10;TBD+4syfMK1d7pWOV69eXXrLN/lDnxyi5yxcw1VMPuVVl8GnP/xHxtBzWY1rOOhzzhe62Hckly/5&#10;WR6Xv3zq/0QpJj6VvxujfNKOisd5/68IPdliW54lfsQ39mCTXmM7ayvlYfR4NiOq5uDaGNLtg8QX&#10;Bmwbp/QbKx8k7+55GLGEpz485jd/80E7f80r/eZGNvkXNfe7dsSfT2GsvTkpZvZmG5/pdWxfUVjz&#10;N/zcT40f+ewYt+M4/jEvsoePDjbxF2NxiNveqe41e9pQ9qs5xa8vLMI62a7F3TNL+F3nD1+qb2j3&#10;PaQNqaOZWxPDq+Ppjxibm8YwH3WLIWoe0h8Pf1yjGYv6CHtRsSSX3x3pgKM56hwWjUN67RVp3Mz5&#10;dLJh/NV2o/rCrvtUf/cjO8a9587YzD98+tUaq0dqw+OjDui+ieDGpniaS454kf7Ofz/rpdVLZrs4&#10;j3Ms/PuQ3+k3fp8+fbouwyVf+Rlm+ec6vnTscRFYBBaBRWARWAQWgUVgEXgpBOaa9L4O1YfkTHMN&#10;my/ayBznWri1vz5rf2vn9lLgsd5Nn6NnZXreoZyMnDW8tTYq95VDIGt2dnouRFu5U+dyGfqTSRcb&#10;cmA+JVNMcx8K/a3/6UTW+PInceinu99qtckf6Er3jNv7Gbrml9xDrhJe5VXs0IXkFd6VcM+NXMeD&#10;L9nZ1v/LUj8e8eSD2Pkqty//gVn7GNRWYMWWnNm5+B3zmb7ynuofXYtRfJ/LKfmE2PZcSHs0+KFu&#10;VRzsyLv43PhVr3Ptt2x28JHRJq45bmGHp9jb59T4u6ZHPa88j3/aEFnnzdP8Y0eM/K4tnMlEx3lf&#10;1A4/xHbPaZAN3/TA0X6EfAxHMeL1mXFmS7945Mz5QHbmvmz8j70725HlKP44zr6D2TGrzSIQj8sV&#10;Ntg+9gUIIfEIqK94ASQkI6Ezj+J/f+qcbzsoz4wX/sAFkVJPVWXG+sus6ojo7B4vPlV7shbUjWBk&#10;jL2O1m26w689Y2yoBldNSt9s7GdLWBrX58g+93m/Vdo6xG+Mf47mEH3j7jt2ae1RYKv9D/lsrLpB&#10;R5i2z8W45tmiftX8POt99y+57PUcQxMWcK6hyY70wxWtfWr+Z7Tmfm7cdWsTrtZeGLG3fTzND92e&#10;NT0L6cyG+MjUzL/aT+uDjH7HhhytIxuyw/fcsg/G1gQZ1bnzkX3GNPcwfVrYOA8rdD1XzWH3F5vN&#10;ITo6O6p5o9P4aMzRq7WmbgZLffmBHq05zgd92xaBRWARWAQWgUVgEVgEFoH/JgLFtOV1xe7ibLFx&#10;sS8bxdliWb+Xil7+0/6U+NGLu+UCZNfExXIW+YJcQG4kzxDrl6NHW15HDj6ffRez462GIuae8Tad&#10;xfP09LlrcXpxuBxBw1sOh3fa0e+sstlYuUs5SL6R2TmZ8/cI5A54tfTIfeglJz/IVlcph8l/2PTb&#10;LYeQ65/sgDN75fIav/E1f/RNHWjyj81vvfWWrsOuPtvGm3zn4Yauc9/zqJn76h9s5VcY05Xv/FRH&#10;iTb/5/pq/ZR3znWnrnLGufVQPspfNpsL60LruwX8K+fWX34Jn+zVTxa78WVb+IYrO9lfqx8+1orG&#10;b+s0uubCGJ1s9Arr9lUZb5+HczI0dPnlnE7+tP+FD9VmsifZzRs53Rv2OHWf9h0TfPqyGX0tPF23&#10;t6Z7CB9M2McO/vG/9U6ecb/Lcnd3d4i0r42u5jxbj8HrH9fZ2p4UtO1dac4nn/PyfTb4jowjvmoX&#10;5LPR/MOlNcv22tSnz3ogF7113L15Ptof1Frq/4Ljn7Jdd0+YPxj1/DRW7XbiHabs6P6pz14X59PH&#10;cM8WdlcvyeZqxnRqcJrH5kVfmMJcrYo/XvrzpWN2JSs/qsfA2z2Cv3swGjytKefWTfeva99ZxGee&#10;m/euHbctAovAIrAILAKLwCKwCCwC/y0ExKPF5eL2cjL2iJXLsTrv2mf39ssXc4vLyRHDJwNPsT3Z&#10;mvhaXC0u7vNY/eJpfewh03m65Cg+C9ZfPuW82L+cwHV1CnbQLQ+Qz9WiZU/nxthcTE8G2+Xi2cDW&#10;Gf/nI1405YDs8l0YdSeNDXKa8Dk6r3/klMkwRjds0OIJLziktz7j5RHlZeVjYYKPDq1c6ri4/mnO&#10;5Y/tbcgWutDzv5wen5pIzX6Vfi+h3IgdeJLjOr3sdZ4ucsLePGkdyWge2InP0Zrxyqf48doLQofG&#10;by0c+NiaYFvjZIYnn11r5KJpnbIn27LnILz+wW88mfS4L2ph45pP2dzch5Vc2R4DeXk2ZU/7BvTz&#10;ca4F1+ojaiv1tw7ZlQx06Ubn2j6uamnhk914tfitA/zdC9U2rPXsjZef+rVzfm8PUL+7GqZkhh+e&#10;MGNj/eqUao5wa17xd86n7EgnWTB98uSJ02OcTL55JR8fG8xF6726UTbirybHhrCsrmccv7XmN3bJ&#10;jsa5MdfTNzwaWzyj1Lboi697B012OU8nPvOjruI7T/kdZtVR8GjNZeuJrdM/42RqfDSPtSnLPWwe&#10;23+VDMfmAx87ssmz0/zBlV8w0eZ81je/e4nmlVdeOZ7f6mLsCx9jzqcMfdsWgUVgEVgEFoFFYBFY&#10;BBaBfycCYnsv8W4xdvr0i1nFqFqxeePi4/IWcbH8r89JxdPGvMob8KETm4u18YvnxeRygGJ2+orl&#10;0+U4Y2fXckU6o83OYno6srncjww5rjynvDG5ruPtCAONH9UoLtd9IH0+HB0f0ZT3uJ54+k6OvQfl&#10;GI70oiunocceFLkaWfwhQ+6h8SF9XafXdfkKHvkxe8v72ttiLH/p7ZzdxuDSvhPy5DXy03AwR+Xo&#10;dGp45eL9HoQ+crM1n/nkpfGFPvLlcuTztzwqfeGAR17OX2N+N5f9sDH/5MVbrWeuo2yWp5KhpoZ+&#10;5qbhRxfb+Wr9oCdf/Yaf5PKJHWjiQ+OcX61J5+zuu1Vkk1mNITzQhVf2qxuYx2ojMG19xU9eODqn&#10;V55afYt99YePa3l4urOfja1xOsmt0RfO+lwnr/uI3mTlP9rWIMzCnGz4qf2ox7QO86ucHfbRktX9&#10;zE7fIcnGsKM/WdmHp/tV7v/6668TdTQ2mLfk6mQnbIx5Ved1/4a//lo2uK6+kc1+q8h9kV9h1T3P&#10;v1rzjNfcX67PmZo1p036xnpu5a+9HO5jOpvj1gGe5ib/kkNHtTE2dN82F+jyLx4y2MpHrfnH795y&#10;NB/o8qF7kY3ufY2d2Z997M8Gfoc5G+3lcT+ad7z0aOYSX+vm6Nw/i8AisAgsAovAIrAILAKLwL8R&#10;geJqOUVxaeqM6SuHLF4u5o1OntH/udE3//cF/uJlOorx0Tn3WaMYmA71EUd6y13oFCe7Nia/cV0c&#10;zZZ+Y6GYW5w9c4/yZrmdXJxN8pe33377liPkG1vIJ0uMHybiePaXu8kH2IROf3kcv5yn0zX75AZs&#10;ah+A/nNLl/7Oydb6PkbYd8xPx/D1P3Mbn/+zRx5X3kImPzV+sNceo+w2h80BmrB1zr/kO/abDbDx&#10;GyxhiVYLG8dypPrS5//naOF0XFz/5J9r9npZM+Vl7JJb5Yt5zcd0lcf67N8aal8Tf+/u7og+9GR3&#10;n7e3VsmGv6Pc9PI81w3vSZdf6WYLOji114G++Zu82ceXcJ2/N6z+Y11qbJhrNH3G1GL8Tk061WP6&#10;zZpyeHT52Rozz+op/CAbnmzhA7xq4QoD/WwNd9fmyj3c3JCbb9lNVjUWzwzzj4+P1f3Q5Bcb2EK3&#10;F5v73oj1pkaiH33zkV/Z2/XcL2TNNm/G0dJDjn7nNed81uw3m/8nq1pNPqPJHr9Tk273Ib5sCjf0&#10;fOxeU79Qh9HQXK5rrWdOtZ1ojfO5pt+9Tyd71R3i7T6ia85J9182kwXT6jvpyn/YNDfm3xoLP7Vx&#10;ctiUXcbyFV/yrDf87FFXa32He9fdD/Rat2HPH/cpfq/0OaI9YxNGe1wEFoFFYBFYBBaBRWARWAT+&#10;EwgUI4tVxcjFueVXxedsEfvO334ot5j5CzrxdPyu5SLz/2qIhcktn6Bz0ifDcTb2idPlAVqfoxb3&#10;6yuflBeXK0RLX/sC8jN6NPIYds7PauGi9dnscXH9A4unT58eftQXTTmCeL/fBBD3J5fv/W8LvOVq&#10;cmI85iQfy4n4zhZjcg/5kd/FDANyYMNHuRU+PFoynMNq7qPIpmpcaOgpP3NdrsQX/Nng3N6R5OMx&#10;ppnPOadsKb82Pv93iTFrwst5a67PtbvGT9f8DQqy8DWfrtUJYEFWa0NtRV2tXL55ZXPy8fZ/avgR&#10;BuwoV0Sj5Sfd5Y76qmuYI7U4jR1TnvURNvJ9tifP/MtdtXJg59VG8LHd+mZffltP1tFcV2zOT/bA&#10;guzuW3KtebWDOTdkpi+/u+aLl6ZPXQe2cNBay87DxXqLXz+8rRv2J5/f5NLdPdn8l2uT3W/d4sOj&#10;WRNwIdfR8yh9ngH8tpcH7njYCm9HY12TFZ7O3RvwhA06WM77rfWhvsDGbGAbTMOJLFjQb8yRfr8r&#10;0/2Hxm/p9Exkd2uCnuaRrfg9h+fzzbNI7S55MAkfstVJ8tU1GRo6+4CMafrjMw/Z0G/SwIdfsFY3&#10;rP7C/9YQHOJrDptndqqV4M8n5zVyyGQTXWzJNjTkzjnqOn3J2eMisAgsAovAIrAILAKLwCLwn0JA&#10;LCpGFt8WS9NdbF7eIReVq6JHJ+51Xlwvxi9fxS+u1sTSPk+Vj4vX6ydfruAz3ZmnlD+J9bXi7fKz&#10;8sx+L7G4nA9ib/rE/3JFffkmDqfz8nzfQTrRoyG/z8HpdU3XzCvUW9rXgGbG8fak9FsRxjS87NfP&#10;V/TlYcbDznlt5g/t5zBWfzkrW8yBxn62miutPMZ5eQ5/YCoH1so5w9PcqKt0HU24u4YPHGEWnTxO&#10;jgRvvmZnOSY+focV3taZ70h1znbnrY++k9T8Rkce22HKNvrC0bU9EHLTsGAv2zS1hHJD1+Vm7Gef&#10;tSGH/vvf/274aPnp8/Vsw5c/dHrR13yEuXlpXw+b40evVXOBffbePd9L8+abbx40rf/uCzLk69VF&#10;9HevwlZdjyy4NRfmnU685vjczKFaRRjDM1+ibSzMuqabzNY13WHmvH1l5LAHJjWY4tNPrrHmslpk&#10;NSr1MI0f1Zz41TwkU60JL/vCkny2qEHCzfls9JqDfDBGtn762GBO8735Qzf9cz3tsUbp9mrMObme&#10;X+bWyxw2z+ja35b97M1muu2JsX+HHFhXgzLGf7bX2Ny9Xp8jO5pjdWbzn3/GG3PuGQ03euDKx3xS&#10;A6oOZM3xo2eU2ieZycoO6/Dy/DncOrZ2O+dTdSr663d+bmyZmJ/H93oRWAQWgUVgEVgEFoFFYBH4&#10;/0RAfOslPj/HoTOeFvuKacv15BrFwOwpNzzLkCeUa4mLy4fxOy8vEHfrc0QvnheHF3sno1zBtZi7&#10;hlZMX40nuXzwmTjactBsLAeQd/BNq67CVt9jicdx6kOLn71y9uykNyyyFa2WLOdyufYP4M1emOAv&#10;l5ML4ZOnlperAbQHPlzUU9jCbs08aXKP6gfyoM6NyVVhA4+n18+K4SAn09Klj53lRMfg8z/8O/to&#10;SD6GT56vsSW5/GRnuVS5EWzTaV3NWhzefueD3LDhK/+bT0f5bPg79r2rw5DrH7IaJ0tjn30M+NmR&#10;rezUzIF5MQaz7hl1BzkyPi/rwTH+ef9EQx7M7Mnhh34NLuaVnvxLjvHWJWyySz8f/BYRHJt7MrT8&#10;tL7U1M79B9H1j7mAAbl8SL9+ubyx7hVrkZ7uhWkjf8MKjzWpVRNxLu83hs/ctX6smbB3L2Z7vqrR&#10;GO8+c+RP+Dn23Sq8rS86u0eca807X2DHBuf4HGv5NuckrOhn03mOe46wlby+Z2Z++K1PjSM/ss16&#10;oA/ObMge9Joxv1uiGZv+HZ3XP2jDQx/Z7HPPNxfmtmdNx3DMluSZZ995bN20BjwzqmflB91s4jc8&#10;1cy7h42xGTaONbRa8q0d95PWGmTj2a6D4Ppnyspv/pKXb9HucRFYBBaBRWARWAQWgUXgfxeBYsUQ&#10;cH3ua+yx45mn2PMhHjF8MW95+Nwn0OfCxcPlKeXFYtrG+nydLvFxeVJxs/7sK0bXJ/dgpzHH6MvD&#10;0Ghi/Zn/yB+Kt33uP2WSo/Gt8/J6+2rIkgPICeR5+YCHDjbwVX9jrn0uW06KVuNrGGa7/vrUKdqz&#10;QFZ1C3ax2bE8yfnMt9QYyjX4O3Os5Ocf/NLPTn6g910LeV5zx7aZ/zYnd9d9Eu3lIFvuo7E5nI+O&#10;533NhTqQ/CvdaPmj8a8cjbx0mQs0cqvo7aNpzqML+0PY9Q8bG1MfMRd0a/Swm06Nfdmhn31wuFzr&#10;FZp518KRXDLC09H6Jse5OgH79IUH+moc83swaLxgbo9PfrhHwo1ucr2ykz/RuvfSXU0MrRamHcPe&#10;OFp82WX9hBlf2eTVumKnBk/5MV50fGw+jKfbuQbL5M7vBbZXik/5RWaYsbU5UgtLBrubi/x5punZ&#10;XKKL73KdQ9fkup/Ylh/80q/RCVPjZKqLavyHXXr4opER/dFx/cMmc29e0KvBavqzJzkdw03tt9qU&#10;vTnNCd3Zy7aep4fg6x91IzThwQ/62a0lf9qt3/y532vh4JpfGjnz/ndtnuyB0Twz1Fcdk38MXP/k&#10;r+tk8yvZ/fZtdk+6dJof/uDLH2Ot0/rw6juvO/3/SrNuWnOPyYnOsbU7/YKb1jw619d1Oro2/lCb&#10;uu47f4hv+xeBRWARWAQWgUVgEVgEHkaguOphiveO4BF/Os52vp5j4mJx4qQRF8p11Do0Ma7YttjQ&#10;OD75g6Pr4mC/SVH8iUesXexN1jyXF9Arnr5cc6T2/KPTyCVDqx6SbH3Gfd9hfo+icbb2mT+d5JRD&#10;yQvkSH3WDDOyjE/8Jibk5ku/6UFm+tQL6CS7fCcbHTX5XHkL7OjT6NaqYdBrvPqJ3zEtZ6UvrOmL&#10;p1hfDhRm8KzOVW57X34izyvXY0efkzvXyu3oJnvmWfHxQR4mh+wze3hNDJ9Je/dvc/r73//+9jsp&#10;zRU7+RdGuKpFOc8G+yuqBfJxzmV2WAflfHj58dprrzk95itsXIej89nYor366qvHWnVtjrzwhHl6&#10;jLOxuZUjX65rvLmrnpN/bCCj+eyortJ6g2X8+KJx//B72lFdI4yzgw9sax3ot2ZhQqbf+YBpNUD0&#10;jTuHKTvCQ192uJ/UAFsT5pKe1kDXeLTqCL7nZp+bxo45B/DN1rA13+jsx8oOtjuni70a+ckKZ/U/&#10;Na72Q6HPvtYP3ugbI/utt976p98RyZ5oO9bfGoWL56l2vn/4V+OTe771yM70hynZ+YyPzvTaT6WZ&#10;c88LNVjy4QF790G0juRMec49L9RV2Qm7nkHJhn3+JQ+tZ5s159lHFx/wO6/p46NmTvlkPrpPzVf6&#10;+N1zdGKUrI96JDdMpwz2tFaj6RhdvkzM82fKdN6axdsaTM59x3TN431027cILAKLwCKwCCwCi8Ai&#10;8MEQmHFV5x+M89k+EDwPtfOYuLp8q9gPjXx8fq5qrFi6Y7lLuorXfd5dK+bEU7xMZ79NEo+8UVze&#10;XnP86LLJefzTBzmAOgW6dInxOxe3oy8e7rNSOWN5J13FyeWg8YcNGj6wQ+Ojc3zsSr4xtuiXU2W/&#10;/l/96le3z7jLI84Yzvyh8z/84Q//tJ8+m7KVf51nt3xHblTumB3ymnJZfO3bZ5/WfKgBTJ+ejb77&#10;Fx3byxvJYme5OP3lFa2Xcm9SJjZqRpdrvSEf4Epec6WOQIajsfzvd4GtHfJaHzBonvSVL9FLR3bh&#10;J8s1HjqbY/zwh1t2qOn4rpocORvIrM28N1tg6KWGZy7ItT61aMJQnYUNGjpzRZe9PNlgjG65qMZG&#10;PM2vvmpM6Wusegya2lx/5vQvf/nLUTswTvasY9FTru08W5PlXmyfgr7WYuOO1gC/vMjiJ2zMBf1z&#10;zWXbXDfG8Wrwsrcp/ODSeWspjMOczfRVpyIHX/M5bU4PGs09b18bGa0T/c2783j4xVZrS41KjSPZ&#10;+dh191z3e/Jc22+WTPK16ht8a100x/lr3fieUff6M85nf9nWPalnnquJVlPtPsnOMGJv57CALX1q&#10;8Gibo/xqTvjTnNKL13NQbYwfc47yy1rODjwftdHV6z4ZdHg9RjN9hqEW7meZreUwOI+fr9PruG0R&#10;WAQWgUVgEVgEFoFF4KMjcF9cJc4rfktydF0/dkRbTHofn7HiPnkwGjmHPEaM65z+4k3xstiyvIBu&#10;4+Uwzr3k12jE63iLy9H7jRB9Ymwxqdy/uFtc3mf4aOnKh2SQ67x9NGSUy5UfsKFWrM5P8vDRr5U/&#10;OI+3PKT4H18y0JT79J2T+NgZLnjqJ6f8n57O87k8iB/xl//6fDs5/W5tfNlE72x0q4fxlUw5ORnm&#10;V8PHB3MWr6NXutD5HdkaOeGvLwyc8+9yrYmU+/WbDuhbF+XFcnT94VPNh9/+P4uWHOdh4xxf8xqt&#10;cXmXWoCWPuf8jJ5vrvOvuZULsqX1EI++5oAOcmGqX+OvFg70sLtrY+XGaNNn74H5yw70U388+O3f&#10;0WCXv+GIr/uQb62b9LNFH5vZj0bDQ59XPMfA9c8bb7xx86+6aLhE4ximzo1bG/M+Ymv+GaOT3dnQ&#10;OnI992K0l4PcSWNOmov60WhqDnJyvnRfOOLRJrZwsO8HNtkcXh3n2gsfa1bdjx/2TrifzCcZ1ZzS&#10;3TzThd+6THb/Nxt+7NL4M/0jU+uo9qw2wn/ysi+Z1VfwGCer7/6wwfw3F/T2bHOunkEPv9gR/nRY&#10;Cxq/zLEXm43hxaePTniYX3L89kz68IcHWvZo+cYHMt2/PTNa3+ROnKyVx16H4Ef+5ENr8BHSe4fC&#10;m0211iLZGv+ji6b56vqhIxn59xDN9i8Ci8AisAgsAovAIrAIvD8CYqpiq6hdF3/ri+ZMJwbVd27R&#10;T159NTzixHjFu/MzXPGxuop4OBr09NXEkcXLxZBi6fYPREdWvmTDH//4x9vn6u31FqNPu/HMXJMO&#10;uVF5Fvn0s1OrvzxHH3k+27ePQuzLl/IhNZ3O0Wrxhk92G5u1CHlv+ZsxdhZ3O/q89a9//euRs5AR&#10;Tnw0ns/G6CpO56O9Iuwuv3BsbwVd5R9wdZ7syzWHZ397gYyd6z/44aCV96Tbdf7Cq3726c8/vGT7&#10;fQm6jWvNT2sE/cw19PNLPl2dp3G1uBq+bGxOjcGgvRjpkCs2/2win0w2lcPhTZ55MuZVPQaOzTta&#10;18m3RjTj5hsm1R3M4bQPXdfWKfrwdLxc5+e8PwhP60jN0fpgW/qNNRfNRzzs1MxbvqYfLv4XkvVN&#10;BpmaI1ryyaOvZv7IZLsGy9Yp//MFzppcnOywc5Sv00uOMUdyNTq94Odeak7YVF5vPeHT6ONbtjvH&#10;nzy+tj+q/V/uO3Knrd0DycGvXpEeusLNeevcdwvZH7bweHr9rWdrlx2asXS5RuO+t69Ji069yZjW&#10;M806ZUP3UHr5qVkP/X+lfNYff3US+qul0sEm89bvMIUz3tnocy/yPT7j9qyEp/74swGO1gi9zvno&#10;Zf/fxIIs1+GMlryujZNZ3TD5+W8c/WMvNI81Or0+aKMLPWyaD7wwZ7dxja3owkYf3OPhd7TGHmrT&#10;t4dotn8RWAQWgUVgEVgEFoFF4P0REFeJxWYM5rrYs/Fi10kr5hfXPRY34jc+aeorBhYPlq/W5zcW&#10;/N+M9o+U0zVevlCMn6fstje/fFleV+wpFu23RdCzidx8VU+oRpA8MTZ++R+ZfMbHZs0YPq14vJjW&#10;Ua7nf9TALVvJoNf3jsgsnm/cWH6mh3y5inyQrPY6kKXJccLE5/dsKf9E40WmmlP+modyUjrJ1GaO&#10;xz/0+MjI9+ZT/mMPztxfQgYb0bQ/hpz8ZCe9yUDv3BrIB9horQs2Re/3jLMbjTVCn+b7Y8lwHT7O&#10;zRM7tDBovvkA2/B2hF9yYQq/rtnCBrra99L/S9KXfPOLDtYaHXDgz/wemLlvvtDJqdHkC73Ni7xz&#10;0qJv7agZtA7ZwGZzyx/7K6on4eF7drFJLk6Pc3zG4JV/7U9ofWYbnzS8zYu1Wv3HGFpzEX6+m8If&#10;OujSjNEnH2+t0BWPeonGHvf15OOLtci/fCTbPBnz8h0aerXmp/Ult27u04cu39janOvX2Nhva+Nt&#10;fsy5lz1ezRM89NGL1h43vqV/zoXv7PQ9FHrghg8tH9oTYiwfHdFV4wvr1kL7VVon+RimbKejOSWb&#10;ff3eFJu7d8KJzZfLBelt/R0X1z/mIqzJtC7iZys++tjRPKbD/xbnPz4vGCbD2m9/Sd9FM6ZeqH7V&#10;+jNX5JHfWmKvlj728Btm6OI9iK5/yHjsFd1DR7x8PbfmTH/n4cAmdsPGmDUzm3n95je/+c7HPvax&#10;dz796U8f/+ONntlcn32Z452T/9gruj0uAovAIrAILAKLwCKwCDyOgPhLPCe2qolRxdOacTGoWM/L&#10;eTGcc7T4Hc/j+Mk1jmfqSC8aLZloy03kcOJr+VNxsfEafXIecSf+YmYxqfxRSy5/5KnlMNlOhobH&#10;WPtl8sXYa89/W1SfWHc2usmuHkEf2dGxt7iYrTBIpz0dPlfGU+0o+8jEJzZmW36kW85RbhGPeHt+&#10;9o/n6fWz7Ym7nMyLXfrDrN+jzW5jYc0WNl9O+VPjbGKjOpjcsXgen/bKK68cx7u7uwObPuO2Zmps&#10;d23uyXLt82/nfW5Nns+2a+jLq1ofxtLnnBztt7/97XH0p/nI/vDt83wYTNvwwAkm+ZSPcNEnn2uO&#10;4mVTePJdszam/nLdY/D5n35zOdmtF8PWEIysb/bTxTZHNtAXvuiNpY+ffU9CH1vK+dFqrqtJkJVu&#10;dYzy/HyiP9znHhj3a+3Jkye3daSPnd1PrpPJluYDzvbxVA9AF95zHvXDAq9mHjwz3A9s7DlyDF7/&#10;dJ+ks7XBJn62p6Q5xse/6MPCMb/dt+050ld/fWSQ39owB7W+Rwhv4/ywvrMrffHCgG2OxsKruo+5&#10;87zUrIHph/vS3OPLho49A+Cd/WGKvr0cZFaTweP+1Md+czb9zMfuV3KNa32nKRrHnn/ksLXad9ij&#10;MZ/0No/6eja0JtW4WtN88MrmjuSELQzgq3ZEd5iaA/2Pvej/KI0OWNDnRUd97GXbtI8O/nUfq6d4&#10;feITn7ipJ899N+/92+ADJ+mfNmRHc/UA63YvAovAIrAILAKLwCKwCAwEiufEVTXxlJhSnxhLfCem&#10;83Kub9I7F5uK+byKU8lLxn08xovdk1dMX7wvPpaf0FuOIG7MxnKt+JOn3//M0MTh8qXiRD5rxd7F&#10;5fGqj7BX63sBxbj6Giv3cS0fYad8oAavdMz8rhwGnZzB/67R0pFPR+fz/nzXV9xMfjk52+2JZ0f+&#10;hQke+US2yUn4FR72b2QfnuTjy/7yGHzNDf7WT5jg0fIlnWo2ZJcjpZsu8vhSyxY++Z6Wxn+6w8GY&#10;tUJvvHBrTpp74/iyhyy6zxizi33mMBvRpse5hqaaQTigYRfecAg3esyJhj6e5ogt/YYJ2ezOVjTk&#10;5h9eY470tAeIbPW15sg1vfjRp6t9NH1nBZ3G/nBz3T3oXCPDqzolevrZa13N9Vze1/yitV9B3s8m&#10;GGn4y3H1k28ttPb4bc3g11zzkVy0texOFtvhBRu08VtTrSv2sl0jSz86ut1D2Z7s8OMbu8PHuaa/&#10;/Rz6PGvU+tCxi670oaePDXS2Tvk3v4M2fWzNZJc6KX35hrY1y+bo0+XIDrbZk9F4OvIjG6tv4Gsd&#10;93/O9IVv/Prwhhc8jGXf7373u0M3OjUP/udLWBprnZPjnkkn/Ofadk0fmmynK/1z/9e00fnUnb/m&#10;Ha/vE7InWfQ89mLzh210znX5ED+6bIen6+ZNPeUrX/nKsU8Fv7llpwaPDyL/IL7+IRfv5KM33dHt&#10;cRFYBBaBRWARWAQWgUXgfgSKF8VV9zV5ULFaMXDxV/TiTzmR44xvjb+ffHqTmzwyyBNH1nz27Dch&#10;5R3Feo7Zbb9H8bj4Er9m3G8XlLck75wTZ7dx8TVfLtc9GfIrY72qDxiPdtpEX7mV8XwQC+NlV3Ye&#10;Aq5/2ntfnpt/dMxclV2wogMNOc2NnHXmY+0ZQJe85o0v5TFyHXkqHzT5RpjmY8eD4PpHbuNzabSN&#10;xd9c5ne4Nl4+3TWZ8Tgnj73yuPIHuY4cVS6WXFho5DeX/Mv29Ko32bdDJp0wy2a00R3Crn/IMEdk&#10;WnPlocbnXMzrsEyu7whNn+ik3/jd870q+NGQ3/ifr99puFzXHBu8+O2o0ZEe12Gjz/ypATbunqWr&#10;ewB9tjknE34wDcdpb3se5KswKk+Nxne8pmwy2ys0/dNvHvmo2f/V91LMhbkMf7bna/PCDjT46O63&#10;kg9h1z/VRaYMY7Cur9+F5v/EAF3+5Vc1DmPtFQlnfXDoeq7fdJlHOTl8qkPwJf9bP671a3i91Kra&#10;HzfrBK0btM1vOOmzttmSDfrmukHLb8dsRtt3cvIHXw0/+4zhc0x+3+W6XNcp24x7rnkW8N+1Vu2O&#10;nNaGuWj+8yX91lPPVvzkmBcvPrYG9cfLJuNk1EdO2HqeVmdqvZ6PdIWLc/eD57e5cD+e1xgsk4Ge&#10;PV7p1Hduc93lLxp4abA7N355/vCRfG3WlNRUPvvZz77zmc985p3Pf/7zx3l7Vz7+8Y8fe1i6/uQn&#10;P/mO10PXn/rUp25jzTP92xaBRWARWAQWgUVgEVgEPhgC7xcPJkX8rIm1xF1yhvrEa1/4wheOcfKM&#10;lz98EPlizmLS4kzCikWL7+w1OP9uCTpxM514iwn1i8PlZPh83klOMa2xaIvXxeXFr+JmeZXPyWcM&#10;Pe2LX6zLfq/6+o0Fdmj6yWZDfuELJzRyj/bYs7OXsb6LQUa5TPY6qhvJq8nOBnaXs5NhzsLZtcY/&#10;+OApDyQjTNQW4hH7l3/Y14NPM168D2/2lcsYk6eEu++0qFOVZ6LX6AyL6kHG5JeaHAefVg4yeWc+&#10;9o9//OOgo1NelZ068cDQmHPzSXc+mh94yufLBdGG6SH4+gcu6PBq5ZDO2er/+zamr9qFc/q9ask3&#10;F+W6jbX22cpGL/TTXzmn2lF4pKu1Otd9cjv6DdzmQl2yOWj+w8X6S455kHfywbj+dCe3dZKf1qL1&#10;iTe7kv30uueiNtdKfWRb31prtDG66YDJueWD3y2xZsyHV/ezOWUD+dassey1Zqpxki2/rbGhuTUW&#10;ZnjNQ9/nSQ++7odwOeOFL33s6tmKl+1hlZ/ph6X9OPEYh0l8x8k9f9xXv/nNb44RPHDHN9d5z4ts&#10;DZsnT57cOw9sROO+mK1rdrbnrPHWguvsnufhYD7y2Xg4ZhM5857AZ237/lDPEOsBnbHmvvqhuUqW&#10;NWqfi5oK2/mVHWimbtfNDbvOLdrWIlo60xW9eofv8VgnrZXGOibLNVq/pVKdZB7VVIzrUy9x7uX8&#10;fK0egy5Z7GtOWmvp3+MisAgsAovAIrAILAKLwIdDQGwl7hN7ire7FtcWv5M4Y7li55n3vF/MmVXl&#10;yeiTI6ajVytPEZuKdcsby3vjKX7GQ1Y1GDFzMthXjItOLN5eB3GrmNLeEf3i37fffvtmU3F9eoo/&#10;ySk3JJ89ckj2y0fLVdikFa8WJ7PPbx1ofQ9EnzwjGmP0F9+71i6Xyy1vkJdNm4z7vd7sJo8NZMvh&#10;s0fOUm6Ip5bdXXfUDxs1ALI0vuaX6/qzp8/h4WqPhOZ86i2vykfy0Jb32+di7s6yD2HXP+nil/pU&#10;8uzhaQxtfoVH/I546aVn/q9edprXKWfODZvmd3H8vrJW3tYctNbYwC+4+fyeXHr7/Qmy8cTf99PI&#10;ZCPb1QvC3G/ZhGXzms54up/oRsOf6jjdt43h0SZG8Eif+4K8+Mib9xXe5slaS3e/d+seStbE1Hn2&#10;k2FvBCzKx43LO3tmoGmeyZtzko9+96PGv9bX7OuZon7juUKWfSf140sPX/K1Z8+f/vSnY13p71nT&#10;d/rooZOM2fCi4Qu/7DmavlVfxFNtI6zC03X7v5JNj3Hzn50Tr37/2W/dtmbwwm5eT5ysW7/DpMFF&#10;azxc9NFNJ9/CrHvfePNvnD5zhB/efLEusqH1Y/zXv/419qOhqfEx39DRrZYCR/r7HhCZMJn3XzI6&#10;uhfIo9e6ZhOe7ETXPeXI9uYhGfcd2YHWq8Z/8r2H+h6Po5Z8NU7vHXxND//c5y+88MI/vffO92F1&#10;EzUSx7lnxfn5Oj57XvzuLZ1hnp17XAQWgUVgEVgEFoFFYBH48AiIEYv/iu+KVYsfxV7f+ta33vnS&#10;l750xIP2qogRi/fRo+11nxXpmblidHd3d8ep+Lf/jaMj/T6bLzbWLzYtDi/eFruzg121V199tdOj&#10;n5/pL5b0PSFxefEvufJz+QM8yiPKG6b88rloZk5FMXzE19r8zQI5B1s1etVj0E4bjsHn42xC32fb&#10;xsr9yl+K443J3ZOlv98pMJbNvlsFx67LlfU1r+j52zy4rj6Sz/qyRc1Ek6sk1zWZ7cnJLn1asumR&#10;K4Zv9rRfBa08Ew5kTBvlpjXyzNufr7U4rfoMe9MV7Tw2BqvmzHj29Hly88bW7hdzy6bqFckt9+uo&#10;Xy5+buWBMAsfNOa9Gkv1Qv3VpvjIPjRsyR40c37m+iZfTY0f8Eyf+wFPuPrcvzlAR2f5Mfl0wiz+&#10;8KtGCMP6+h9RUx+7+ds6oJ+P0wffkckeOvkBk+Q65qfj5FXXqdGB1pHedM6amHHy1R1g07yTmb6e&#10;NVM2HebX//qq8fPc4NR92Poi17NNS1/3UOvM2MTANdym7feNo4Np9w+fyfas0azn+Np3ll2O1ojW&#10;2rVGWw/68YaH69rlWvPFTx8c+Fj9OBpH/sHWK72tdfOAz73Sc9r88ps9YUNHdT88Nc+aeZ0MusIZ&#10;7tWw6KevtdT6IA+PRicar/ua/nSmg1zz3rX3z+oa5OVHOpIbfvXP975o/pWj+Z7vR/DJ939F7vIu&#10;AovAIrAILAKLwCLwv4qAWFDc1wsOYsriQ7Hz17/+9Vss2OdrxcH42rPxWLw5x8SYxfPFlfT6nziu&#10;xZLF1/rx+sxU7u6cbjTJkOe3hwW9mJEcMb/aAVp88rFaOYF4f/qu5oLW/oGZM4hByy/oF4cWq//o&#10;Rz+64SO/h1H7sYuh+3+Y9pH0OaUxtSpH+XF7s+tr3GeQ8vVkfe1rX7udk+uzfZ89Nt6eb9dyf744&#10;R9O+b9dyw/i++tWvHjTzu/hoJn17yuUjzqOlz3f9X3zxxWMvxUsvvXSzpc9Y6QkbcsMgnKwh/V7Z&#10;1Hn20/GNb3zjRhe9z9Gdw8/ry1/+8mE3//S7jvb9jvz1uzPosp2t+cpen4t/7nOfu8n85S9/edtn&#10;b48M3uYoX/CpF2aLYzkWm+2twDflwtX88s9+ivm58xe/+MUDczU1fGQ1h65h5eXcK3vMke/uuWf0&#10;5yO92WqtZRuaH/zgB7dngNxa33e/+92bbNdszRbXXtlrzPr+8Y9/fOuniy35q55ireKbuu3pSV7P&#10;ofyEAdmNm6d8hq+6UNf0oSXbXNpbEt9PfvKT47y16B5tDA8/ujffeOON27m1Mu8PtaP0dQ/ns/7W&#10;8ZTtXN0j3XzSl18d2TztQOc+bM6S2fpyDfP62YnH/eOZWL9jOjq3vud4a8P37Ornn+dm373zXLW3&#10;iC9qH730+66cuVWTKXf3jPU+46iRpc16lPcAcxiPOlB1Bu8h6aoG0tFz2/tFtJ7bvV/hUxusRkon&#10;+Wjjj5Ztvcc4z1Y8sz02hs443JrjeO1L6X3We4n3J/axAx7G2GYsOv3s633SePbnL/nOz9f5kqzG&#10;wz679rgILAKLwCKwCCwCi8Ai8OEREPOJq4qxqnOIReUpYkGxu7wsGjzGi88e05p88bJ4Vwyo2UMg&#10;9tb8JmU1CtfFt4079nuw9bF5fl+DLdlOBlvVSHw2W3/xcvtV2FKcOn3hW5/Lz3pN/OFQDiRmLof0&#10;ebQ8RH5Tn3F5o6O8Rm4381n9PhvGJ38rh9cvPyCrvE6fvLIYnSw5ufHmCs2kr6ajvxzqO9/5znvy&#10;PPMtd02/eS9vi49cv89AFnpH9HI85/JHebtzrzDgG0zrJw8G9t/UFx8ZsEXjNfN1csqDy7OzIznw&#10;sl7lXdmQHdGcj/kpX7xcP283Tld0dOU3f42FSTTsKnemr3H7CsqzzZd+c5V89qvvkQMDY9NedQ1j&#10;fNJfXYHN1kf6HclKbz7hMW/l/OhmXcE1W9QFmnt2eiWbTebkb3/729GnrpK8an70xI9v6qz2Ne+Z&#10;ZH/729++6cFPV334pszmOt1k6KMbn1dyfV+qNVVftRu2VRPBay26hoPfAjrbiQ8dOeahtffDH/7w&#10;6DNH1YDozE7HbOKHddD80QHj119//fa8SG9zF6+jvsbZ4bdZmqMwsvbV74znX+tMHzrPUnKck+v5&#10;AM/Xrv9Hvrql8eYgv9WWyejlOasO4LnoOe8ZWu5ubDb7ju6uexJ7duJD7/nbe0Jj1b/RqP95HmvR&#10;2YvSvplojZNfU1PtuV9f3ylrb53+dPaew4/aQ7407tj7m3Ny7QdKhj0m8LQefv7zn9/G+FVrL51r&#10;OPYe07hjNk5d+tPjvPfFzs/X+vkDEzji9Z7L7zNOaLctAovAIrAILAKLwCKwCLwXAbHrjMHeS/Fu&#10;jOYzQjmG2Fnu4VjNY8Zq+uZniw/JpHs2NRQxttiufeY+OyxmVnsp7hRPd+6z1/SLmcWj4sS+f5GO&#10;9rmwD708V/wufiwWP9OmW3xZnCu30tjPhuzQJ5aHi/xKDlueJH/x+aoxOYk8SD1FrlOeZcxLrlIu&#10;RI7cqhxKriRXLZ8pT463PEm/OaKjPI8tv/jFLw4d6NGI7ekyr2xJjroD3a6Nzzy4PjkXfeVv8i36&#10;2ObcXhm02V4eS1e5ofxOf5+T45uYZU9+ZZN+ctrnEh7RZxO+cshZQyrf55sXG8nwcl4/eelkW3NI&#10;N1rfRXjpugdnziF/ysPxl+fDhgx9ah7lqXRN7Nk+/bEfpfFw60hWvtIDO/L0uy/SkQ36v/e9791q&#10;ZHztXuYTP6pz8MMeFLilf9YCmk8yvaqDsc36STf7mgN05iR5rt3zaNiSnXNd628Nk5297at5+eWX&#10;D/3sCV9yw8U5PnK80FXjSn+YxQd/9+n0kV6Yso39ZNCRzWize/KRWT3DOblwpEMNU1+vn/3sZ7dz&#10;MjwHjZmzaMIuXOj34qMXPrbxiQ4vdaT44+s6eWzCN+fK83Rimn/JTYb6bXzGek+R98/3GM/aagGe&#10;4WoNfh9kPn/P7wuevY2j771F/a86+OVa7+z57tmOp6Pnshp4tZDeW9Qp+l9ps0ZuTyMbvDdUy5j1&#10;hc4bI//c+E/G9KX6zE9/+tPbXMz3DjK83+Vf72lhOd+L0PIHlui8nLMNXTY6stPL+fmanHP9BA2d&#10;6UWzbRFYBBaBRWARWAQWgUXgYQSK+x6Kn8Swmvht5qTi9frVLsRh0fZd74diTrrSK/5TKxFLohcn&#10;9xsDh4Lnf8TL+JJZfFmcas9CvwtgLLqOyZr7u+kVixf3JtNvxdTorJYSRnTaC8/P4l75QbrKMzq2&#10;F2HmWfJPuqPpOPOXWUeY31mQj8/cBm95nfPyqtkvH0y/nKp807kcCK2cqLxIbm4fBbnlm+jIxuuI&#10;x1jnrY9ycnOZXdVJ6MM3bYt/juV7/MbK0fHO71bJyfWhYUN+pgdW+pJPX3WSaO478le+yRbn4WTe&#10;1GTIte6Si5Zs/WGWH45effeoGtJ9evWR6WU+HM1FtGTnY9g5phNdWNmzVT1i1lvQkBG/egr+1pXf&#10;aEbT/g3nM/9v/bQW8Fpjakxo48+OsDPWOV569bl3HVtDztmCNr3WQrxhjq99IGGNt/HqL8mrn72t&#10;0+7D5ghtMuhTa4BTtQeY4FdfcUTbGPnpwEvm97///YNGLk9WPJPOXLTWewZUd6n+o5+8xslhFz3N&#10;G1vIQmd/kWv1HOsUXTr0d6+jdZ2McCFbPa81gh+dVzbgaRytMXaXu3uOekb2DJX3e+7OZo+Te1gN&#10;Q/Mc9Uz2vK2Won/uPfFeQ4e9Kep+mlpE7weTzzlZPb/Jx9f7TO9FZNhT0vuA61r1mK4d76PTT08y&#10;84OtWnMOp5rv+8Ao//C3Bwd/uDjXztfpSt75CJNwMXa+1pfM/MyW/2PvTnYtOao1jr8DCEQjxAiJ&#10;N2ZmgbAx7QDsAUhACRCNaEQnMBbg4k24+5en/ud+3vcYF+U7jCXlycyI1X4RmWetyNx76zt0EDgI&#10;HAQOAgeBg8BB4CDwcgi0NiA/K/8rh6NBDihXrzbWVo6Kr2N7ebPN8W5kUDxsdlzO5/n2s1vNmrw1&#10;kPzxfknvxdAjry6v9X0X6gbk2V/rG843vyYjf0xOf88q5eTZ6rh1Inz18VltrFZB4ZQdWHmuXK2h&#10;Fql2rL6tfsFbnl2tpS3Z5dO+dQ25ZLcdX+OUfrXU6s9G8uxlS421vFuXqsOKgc17u/Teb+ovc6f2&#10;6k/nyWc7nvzSHxbVfr5zA188jtfH6kYxbNz00NF6yurGm376itFxPoqBzbChu7o0H/FqW3/oyKZ6&#10;07lt7aVHe7LprK85tDz5ls7d18fvdCRbDPbx6bvHYeXWvuOV2+P02O8YJY+Xnca87xdJLlysx2Sf&#10;nsa19ZzwMZ9gRl826DLvskFnczBfya8OMvmQLefxNHZht7Ell7/OiyN5bavXuW193PPs0MP26k42&#10;Gxt38cGJDnL4bPWR50u+8SHf8GQr/r2f4G2dK/nmrHs33Uhd3n1279vuzdpt3TutT1mnRNr6f+Dc&#10;fbc1GcfdZ/W5B1vH006GTfdn1LqE4+xZM8DHHl9R/4OSa02dzvyLz/m2XQqe+ENX/4Nap2icG2Ni&#10;ePyvY6tj/xfJaMun/h+SCRv8vZuz/6fuvxd9ZfzvS977OHRkw3GxNW5kDx0EDgIHgYPAQeAgcBA4&#10;CLw8Ar1zTKJ8VG4nB9w6WK5eziXXk6M5lwM635yQLjmbXK3crTY5XO+0kPMsPlnfw1Euip/u6P45&#10;Z5+Hp8+7EajcUNuuvdSOhz/sor6XxXE55/q72LQGIyf1zLr3z+lib2shtUa1WPWJfjVKNQx8bdV8&#10;97Va/eTTUVt7NRD5nh9r18b+6qu+2vw+/8ioze79Snf1WzarpzrfPT/ZXR7v6+R/awxhRba6buda&#10;OuMLI7zFlf/k1vdk6BBDuuz7LEU45FfvVcTLBky3ZqVXe/r5lPzy8Ud7uFV30p1sfrmmtm5NX/Hm&#10;D53FnSxem/a22hYPOO14NFfo5Hc+tWbRPtv2bO67JOyxoT2fwwc/e7V3vvrWv+LS3/xwHH7J8bdj&#10;49f6V3iIa2U2jmIm39hvPIvP+hM25NjPh9rFmE1+ZFMbPZ2Tbx6Qab7ku/58XGy0Z/u+ff2nZ7FL&#10;jg/5Wlvx8zHfa8MvRufFqm37naerPd/9hnifr3Q/rd7X1r1VO3Jf976Ie6e18N450ec+737d/wht&#10;7rmR92neu32PNfK50d61cN66Or29m+g3fazHeC/GsXv1s9u6yt7nyaI+k3Pf55xPu9EjDvvanfc/&#10;kgx8jHdj77rWjz9ZfHRot2Xb/0Tt9kvkkt92x7D2P3z/V/a/Ll7yiJ1s4X/33Xcf26+D8+cgcBA4&#10;CBwEDgIHgYPAQeA/IiBX2+d+mHf9QI6uzii3lpfLv8uN5WmO7emSpznfnJBOfbZyN21Rz9qsT5QD&#10;yhU9g1zf5Lnlx+XS1mFQOvjhXRf7clA+7XNS/Pwob3aO+s1Xx+Xn+HpmqN37Kdryiz++12HXf6ov&#10;qj9gplYXE7rHfH1ll/58x5vcJfxCXvuSMfOMtjyZP95jX8zpMS6NFzvktk4JR3p6/1tuHh5r03cQ&#10;aKeTHZtYbPc+dw4buKgpxOjc93iGHx2NFT2In1HrV9veOOLTH3/teMXAnk1sPq+Gb+PSvvhl35yE&#10;xV4XW+eJvzXI2uEoRvVvYxmP8+ZvNvlKvy0ftMGHHmTOwRFWdPC9a61xFpPNeXroUOsudvT961//&#10;sruwaNz7Xgl+0I3Cs1r/arz9yUZ7OLDJR9jR4Tg95IpJPY5ab3Fc7W79ATVnrpP5Q19rAHjCdcey&#10;Z/V469/5QJ0+fnbPKc78TR85MaJ4m69X4+1P96V0dE3oh78NJcdvvM5txUqudzLYxdO9hrw2c5fM&#10;xkMGbnDZ71olQ3f6nYuleOz5nt/6I+OXv7Cgw7xrDbO4+r0ntls7cl92Ha9devlsjSW91s5RfPzw&#10;ebX69XX9tNfms5DdJ+CBrIuvnuY/TG1weeedd973+R7x+47seBt7+swN+tq0RdqS0XaPX/3miznu&#10;GvZ/FFnzcg/kEx3s2NPBH+3akPbivBpetOFhA7lmyeFLrjmjHV/3L3LI2PGpeWl88UaLf21nfxA4&#10;CBwEDgIHgYPAQeAg8OEIlG/hlFNV7/RsTXt5tGM5mByu2kTupo2e+3xTXzkgWVQeKqeno1qi+s6z&#10;ROsj5ZTlu/H5rE/vpdCnBmDfGoH1GDl0NvlUzih/ZBt/furX9vrrr1N1kfyfjLwYHvJ4+2o0x8XA&#10;T+cIRvssuWfQbNG1xG7btvMNtnxQSzjmCxvwEAN95dDJ8qeYtdG9BEM6i7s+eloPYLsY62+Pb2X5&#10;xkbjq9+WD/w0XmQaN3FUH6kt1GKIHOr5t77qft85EN3H5LnzPbEHi9YR0q22aJw2DvKdt5bEd1ig&#10;xro52L4+e7gi8TUvyNWuj+7mc8/vtaPwcdyYOzYu1ezazS/XJBt8Xnv4l9ZGuNPVPCxmsSI8UWPr&#10;HOZd+2GpHT8dO+baERl6zQW+Ooen+4oxbhz5cn+vaX6QZddcgLlNm/UdMiif+UAu7NMB72zhaU2A&#10;bNdpOGhr7qpVHfO5/mLX7v5kzz/1cnPCeDc2+lrroLtxxJNP2sXCl3tKp3b8e102T+trfHwHLp/F&#10;3Zg7Nxfpa15rQ+HkuOssu/r4SsZGh7nH332vKtutddHlftn6DpxgsnPc+4XwpDdcGztr12zlW5/H&#10;Ia9P7Hy0iTN577ksruljH6/fxI7iY8f3qzjf68WYk4ehjY7/hvAvRsUPq+YunxqXriPnfMn3juF0&#10;T42h9o7NS5Sero/msDlkjvCjd7zwm5t4yIWn9kMHgYPAQeAgcBA4CBwEDgIvj0A5Jgl5VXm+3AvJ&#10;xawPqGeqyfDJe8vD6HAuVyyPlhuWH9LjWO6Gp3pTvlj+LLdbfu94V4s8f/6ciovI82n9Lv+k1/dk&#10;Lj9/5IrZdM5vVL4pLr9f2/rC1Xn7I+cuZ60m1sdvsp4Lysf7bs7e6S9/DkMxFtvWRGqFzvlXHpz9&#10;9uHGd0QX/nzT1tjgLV5t9Dc2ZLSFBbnImlbt4oMzf9KHT7x05UeyT+3JLxkzfpGnM6yNhfGzh1d5&#10;PR4kxvzSry5XayPnYYw/GfWseSzWCGbrt1gWP32NRTVg63x06OdjvsSrb2vIZHZ+4iHHnvj5FR+s&#10;zS3+9e5QGJBz3Oc3xC1eMjY625zzD+5wYN+xtuYefc7Fjj88rCOwg3/rLfw7jnw3btqy65h+G5va&#10;kb35Ew5iJm9rzavxy4/8tK8uvZS9+AOz6l9YqvNdc/CzNS8ci6fY7Xs+z99dA6D6/n6iLV/08a91&#10;Pn3IPHRP7JplA5ETF//40JzUHhZ80Ff8sNLX/Ehn979L8e1P7xOxRYcNpcdx9sI+bPU51v7e7bMz&#10;7G2fOXGPC38iNp2bN+z1WSPvGVkXsr70z3/+82K3riI+vPRGfu+5+cFP9htP8wL57mHjF7kW//a3&#10;v72vrWuv+NnyvcXpcN540GUMu7ayG5Y+swSPp8iY8bG5EI9zOLbFRzdcGw9+hnHv8tCBh+/2dJBz&#10;zm+67sedDB79EZ5wYsd33TR+7EeumeS050f3lPjiaV/72R8EDgIHgYPAQeAgcBA4CDyNgDxuc11c&#10;mz87Lyd1XI7oWI5YfmdfPik/dI602Zac45Fn47NH9uXG+SD/1S43Xyoffyp3xsc3tZvPAMg515/i&#10;0VYNQ6bcmn++8xbp/9Of/vT4fDVZfXssp5XPysvDSG3Re/HayrurA+gImzDQ9o9//OOxXT8/5bcw&#10;Ey/ep/Jd/ugn01oAfVG2Om9v/PknF4db/mUj34xNdUHjxOZu2ndrjcF4en6q5oIDMj73lG3t+tVA&#10;yD4/nNOhbrDXzn91besTjYH1FMfFXj8d/EznjmWx4YFBssW+fhsrlL30aWOr+WkemYfJbpx9doGM&#10;sciO8/Thd6x+t64ZLngifuZrbfwPb/PHGoaxMKdaG9j3udgo5mIiFz7kqkmzYX9vVwx4kVo5HBbb&#10;2i6mF3+6BvlgDvOdnnRp797ABt9Qvr5Qc523rqKNvLmgjqx2154PdK1v1ouMVfeZ4ieD8s8x3fj5&#10;mg73g8YOT3b4C6tqYHYbn3Q1R9hmF29tT9XY4UHe+GYLfvzkB12OmyPs7pjRgY9/5lr1Nt/C2HF+&#10;s+U83O1bq3KMYEGn31SPYOXe2n2huRQGcMTDHz77LSHxeH/GWrex47v+7nHiQo0V//3Gejb0u17Y&#10;EHNY5lPrP879HhtK13Uyf+jgHx8iOu/xdM7uXufNB/i4D8ISH52rb/X3v7mxSUex0dV7kNZG3B+0&#10;mfs9EyFjHvEzebbx4em6sHYJm+ZFvMV59geBg8BB4CBwEDgIHAQOAh+OwObm1Wz3eZU87L4uudd8&#10;n1/K0crT4pVHyjk3R6+ewlPdI8crZ+67U7a+Tr6aR/5dHqpPDeJ3OrduZVtc1T89K2c3H2Dhe1L8&#10;FsX2kyGP0lneLBdGb7311r8/97nPPf7Gq/xWvS+mzdX5JzcWnzjVLmoKaxv7bJ5effhsjrPFF3rU&#10;JltvsSm/1hcv38R932ZM5fj2zYFi0uazEnQXN6zpbEzttyZgJyKTnDb65PCNb2NFR+NRnZWO9uTw&#10;VDPCCqXDMT38y297JOao2Pjc81z9sBVXfhSfsYmaH8ZxY84OPvHudUNfY7O+8qM1GXL07bxMpmsx&#10;e2FHXpuNTb43R9rDIrniYSsKSzz5Vhud1a3N212TMg/xsGHLphjwi3vnHn6kjy38cC+e5dcXtfbD&#10;Rljoy9/mbHjpy25jrc0YuSYQH4ul2LTjMSei9Sk7+sLFcfg6Xh44hnn7PlsjlqhYYRn26awPL59t&#10;0R7X1r646YG7OOh33jxxzN9wINs15RrM5/ChhwzdXU/uM94P8p5Q9xAYhg+byDsnjluz0Pb8xTuH&#10;9tnSnow29nzPle9BgVl2xVOMZPgmrvA3F6zBNA+6V+NFYVD/3//+98d7s88kuS/TZTzyhxx/jEly&#10;2j6I8EY7VvCxfRCxt7L4zPVs8qt3g9wTranseor7tfZ7O8a5a1Bcjo3Zjtu93Q/y8bQfBA4CB4GD&#10;wEHgIHAQOAj8XwQ2ly93u8+v1DPqjeqS/6vloYX85qFa6brXp12efJ9Dljdv3SH/k0f/6PYbmOXN&#10;8tStv+NXA/Qcjw2/K+H7bzevLV79+VXc5ZuekfabQvi047VPnl+2ZGEkv/VdL3Ja76rYa9v6iN9q&#10;ArKovRjwlxPrYzP9zqs1HKPVyy/1hDwbXnj1O16+B8mHusY7+347JHzwFt/6QYYv1a548MJb3OTD&#10;Em/2eo6qDTVOZJfEWF81WXg37/BU44VJNTnZ+hyzv1jBXDyep8dX3UE//p7vVrvzsTFMxvxMbuNx&#10;HE++7RjzpXH2zo61Sb7UVj3btUNHesKpvsaAznvCI5bFNyzidR6p8/OBvjDbedd4ZHexvr9+dw6w&#10;UQz545wN58vb/AuHfKJj17XIhwN594PmDZl4s7d68LNjXBzb05dP1Zf6yDX2fEDsGnt1a/chbfmD&#10;xxxoHtCD6Efi7trCA8/1uTjwoXznZ2O2c4/e7pf5kF/ZvBS9+MMfuPAh3Y0FOW30ZD+b4VQ8xcAX&#10;1469Ot/15Zx8vOzB3L1be/a4VLzs5u/288W9u+9eIWMu4onWX2181mYdwvfPNg/yOTuwp0dsEd0+&#10;a+q9SO+vmIvhGQ/5YiPvmD175zbn/DDGzWft4jWn9n+o9sgxuXzUThfS15gt7s0He/ev7SPHr3B2&#10;3hpaceG3JkYWrT9Xw/lzEDgIHAQOAgeBg8BB4CDwkRCozim3lgvKwV4275LPlXPey2hHm/P2HkA1&#10;nP7yS/mk9j/84Q+PeWG1r/Z9n4Qceu211649Hb7bEG3NI9eUa68N/sSLf3/fEx7lpGSKAV+577Nn&#10;zy6MrMnAyjsq9rv+U8zkisExoid/wl07HTb+hqU9n6whbW0lRr7hbQydp4999Y/Nmgf8ytftyaPG&#10;gyw/i9G5jf3N1/lnjuxzYT5or01srYMUB1va6do27c05x4sV+xGfbWKFQxiKi31tYjcW1R18UncV&#10;Nz5rX8VIN1/6TIPay7l+snSFJx3abEthFJ75zE+83kdqfMiJr/m1+tR3+cnnxQifcdx1RLrybePB&#10;K/760qNdrYfCWLzZ3PnaOHbtkK2edky3OIujeen63HmNZ+fOHtOD+M6P1nKuxtsf9WBx6beh8GXT&#10;uof1wnyns2NjXezkmue12fO1NRaYOLfRY4N5ftIRVo7zTUxhzSd2Ud8jyt/6yVuPsO2c2GP6sh2W&#10;7cmHtbmg3VyxdkdHfOyHV7aLWx/iPztq7cWeHrx8xOOdOnzuIT7n2PsSD1oe/vL5Zz/72XXiu07Q&#10;xmQNjO98wRs2+Lzzh/T7DJG9a0ks+RymYuo609YY+/7wiF0bPtjDB5mb+P2OsDZzd+PGI970Nr7a&#10;/xPd8/EbXrb8J++4uescX9dh/XQlY27Dmp6Ibyj9ruf87f2oxR0vfebxrh3uPMJz6CBwEDgIHAQO&#10;AgeBg8BB4KMhUA1SPl59W273KtrJ0id3S798cXPK9Jbz90xNvktG3t0aRbkkmfySp/tMvZoapefL&#10;X/7ydc5efeW99PLLc1G+yWmrPd58881H3fqW+myCtm9/+9uPNbt6pHc01LHJsWcrdnJqCW2rqzpO&#10;n/xeHeN9kp7D07c12eoTm7oh3NgoR7cvt95cWj3mHXhUfXOd3P7Qxw/UvndttOG3TiKftwaBxMO/&#10;rfX5mN/NqYv59if/nDeOjvtuh9Zh2Pc7IMWrXsinxpncUvrY9twYllvXsN1Y73yiVxytDzgvhvTD&#10;Ul1ic32I1zhtvZPv1Y9k+cSujf7FA97NnepEMvkhDr7oCx/9aOdQc4WPjvu94sYAfzWYfdeldrS2&#10;yZsjxRLWK28NwjpRn2nCz88dW3XrPXUtu67T11oAXliZy3zY+cSHxqu98WkthC4UluI3zuJf4h+5&#10;YtPnnPynPvWp99nUR15NS68x7xm/+xM/iwEvco6XXH42Jx84Hq6h5PTR1ZzsXQd2bHuvdC3EB+vF&#10;J9s+nwOrvR84h2f+9Ns63RtaJ6PDvNBOf/eM1orvP/cDF2TukOszm87Z/9KXvnT1+5OvrrGIT+L3&#10;m8rGgIx+Mbqno+aTdrwrX1sY2bsvozDvWsObLjzNi9ZT2MebXDq0Nf8vxR/w517W+Y7x6s1fqvgF&#10;b3vt2WPTefcv2KPWTBy31scOoidf3RvooqNxzx/zk71DB4GDwEHgIHAQOAgcBA4C/78IyL9QuVb5&#10;2kexIo+kV/4qT+7Zavnl5rPycDkhXntEFo/vny0n1169IEf+7W9/+/i8U46O2KLPd6QgOWX5tHM2&#10;fGYHqR2inpuSU+dE+eWcrGexaslyVLVPtZ3nufJafEtirw7TDmd+yeVRfoSNmrq6Wr/n62QaJ23y&#10;5fJw5/rEjWAEO23l2XRk72K6/YEVX8NUe+PiWA3ceCwm+mDq+w+i1q78JhJiuxo6v9KlX13bnMC3&#10;+qsD8N0TPvOBz+IXU7Xofl8CW+FJB/zC2fgVs3iz3TyrliFHf+PlfGMwB9Qo1an6zYfqTc/F06kP&#10;JW++Vg899Lx/nQQmzaP8S7b5LP54jGXx0Re2xp8dMXnuzT9ErrWFnVtdR3jS11x0jpct2NoaW/yo&#10;6+Lh7H8/zxMO+PmN4ATfbGYvWXv+s8lfOnYdhy1rAh//+McvXMOHnvwyl5qH9O01lF33O/h0rzBu&#10;+WhPX2ta6eUX29Za2OULP+wjfocHrJ6Kr7mOF+FvTbux3ess/uYE/PgirsazdRC6ijG/2XBMrnHs&#10;2tWefnwo/82b1pWs3WjnH7tf//rXLx/oCTfH3j/B09g9aHy4rzh2L+1dwbBpbrdGI7Z0Ng/JbjzO&#10;+UG2d2WKSVs4fu9738N6XRv0RrAIx/t7hvYPI7ZXznm4ad++PXdcfI7F2d5x61p0hUH3uvQ355o/&#10;XQOu/9r4H7/7FXL/M9bLc3WcPweBg8BB4CBwEDgIHAQOAq+EgDwOlbeVf72sMnI2+Vm6kk1nNZ76&#10;ZnNjfHK7cmR5PpLz0ad2+O53v3u1lU/KWeXr5cX2cudkMdPZO+hy6vp8xodeOpbWb89Yy/H5X14t&#10;Bs/f6SuXVad+8pOfvN6fV5tVE9DtuSLfPGeUH2cTvp/5zGeuczlw8ZfXk+WjvvymN5/0hyFZpM9G&#10;hmybvmoKx8j6Sm3FzVcyCM6Nx9Xw4g9fPAOtTxzib4yT15+v/NOeHaqSd6x+RXhglV/iUA+SZ8e6&#10;FXzu13wu4duf9178Piod2eJv42Hs+JQ/W/9pF0O1YvbSbS62bpLvbMBpxyxfYRI/HdrVu80j+ps/&#10;jtvw8iUbzjvmQzgXn/6oODu37/M7amFb18/W6PQ2L8mYV6ur61YMtecH/sh4WfPgr/UH1Dpl/hoj&#10;9lDjxTZ9YYQXBsaRL8apeXUJvviDH68+8wSftqWuHW18L87iSH7Hqtjoay6SFx/KBv+QeIuFL+Tz&#10;l//e5/HeDKKjdw3oDgtrM+YA2rngPH8cw1OsSHt9+aTdtS0u8wstH3+Sz8cwaqzI8MtczRd7MXj/&#10;rzZz3Hj7zA174dNaDz3oJz/5ycPB7W/+Nqfbkzfm4U2H7Xe/+93je4aU8D0deLObHjzisnbS+Ghz&#10;3DssxS/u5l5yYuaHfXNF34cRX/ILLx/CiY/b99Q5W2SWz/FTayr0G2P6W8s3Fqh318Lxarz9sR6W&#10;P/bdh/SL99BB4CBwEDgIHAQOAgeBg8BHR0Ceh8rpyr9eVjM5m7wwXclql8fKe+XJfmfnV7/61dWt&#10;vtj8ruNqhPJiuXvrKgTl6fvsmV20z5f5oS569uzZY1zeKa+mUTeoA+Sz1Y3ll/y0HpMf9Ze7y1lh&#10;9IlPfOJ9uWq1kb6w5Jdng9qixTc+bdZe+F3NR39UngyT9bN+ezq8K4Nae8Abjo6r4xzDR0zxkivG&#10;MOULvX3WBw8qBnsEM3b4STabV+ftj3ouqv7KlrGshrHnY/bJZMtxODhmwxY/PXTjqVbE19rCzk1j&#10;mk085s7a0b91Zj7TbT4nKwZj2LxqDtOJmjuOzWN0/x5Y7yU0F/heG/7V4Zx9lA9shjf/6Fm88Yq9&#10;GJznr2NY7zwRU3NQ/xLf6Or645u2+7iLlZ7VhR/vjqPzYioO+9VpjoqXbXONv4ivbOHvetWu33l+&#10;aovowW+fH46bj80dbbDUjm9x2ZjSuz7s3Mkv+paa4+ad92TEay2k90xWDo8aujFkv/lCZ3E41u48&#10;e8un33WPtONJp5pc7KsLX3PRd1x1j/OOkfcEl8itLDxs5MLDWLHZfSjf+q3j2mFj83tu/Euv8acT&#10;mUtdG/XTZ+3wl7/85SWD/6c//ek1dmKjXxvdeBtz+pybN3jYzDd9/4mM2/I67hpna/ueOmfLWKeH&#10;b45hvPckfnVd8afP+DU3wkwM4ZF8n1O0xte11vz6T7GdvoPAQeAgcBA4CBwEDgIHgZdDoNxbTobK&#10;B19O+mkuuSO9cjv5YaRtf7u42kj/8jmXO9OD1AE/uv2mhPUYeWV5avLl1mSqEejDy57cfPPRcndy&#10;dGU7e/JO6z/VV9m7nLn9kat6jli90V6/NZQwLd/VDova6QtvbT2T1K5mLBcWS7H1+QO6EF5bayL5&#10;UB1JLz3ay7Hl0dUVD1oe/va+iPjLtT0PReo9cwKFh3dz6EbpdlxMfMqvMMVPV/VoY0COr9U39uIy&#10;JvaIDud0wGptXgy3P9WKne/eGoJ3jPIv3/HkX/72+aXkq0Hor55LTzzO4SYO44fE6RzxtzkWvsZV&#10;rLXjq49/amjUfHbMPp3s4bEOt/MaT5g55nvzgWxzKb/oNg5kii087uX5Jqb8TS++YqYj++0XK7pt&#10;4sbbfKIjahy6trNXf/vmZ3zNq8ULr34+sBlPOsKuuYMvv/Fkw7F2/c0Hcez6jv7V75xN1Fxnr2Px&#10;mxd0FgPfw5JcWBhr1zHSn174hY+5gK/1tHjIaLdFbD8Vc7Gzyye2yPUOl++Q/eIXv3j9zhpd7hti&#10;3rmgvXgcW6vxubzmnDbUe1PxwqLY810sPs/TNQnzxjceuuhwHrbm+dtvv33dw8ODrH5+OEbhf528&#10;+KOta3nbP+iYbWMYwbD/oexkS/+eOzYOxo8Ox4i88z5vBf90dH/Aox1P76v4/2AdxvpJ6zGNW7xh&#10;dxm6/Vm/azv7g8BB4CBwEDgIHAQOAgeB/x6BcvJy3mrz8rj/XuND7khf+Wm5HJ0/+MEP/v2b3/zm&#10;UivH1VZ/NUS1X3vMP/7xj//9xhtvPObm5crqinLDYqiP3Ouvv36txziWi2ar8+KU09rSoU7oWWzv&#10;OpDVvu9Ty197ZiivLwZ6yq3xs1Md4Fj9EPblyhsv/yIxyos9xy425/JnMSVnzaLPzPsuGp8xgg07&#10;2RJjGFQf0oHorC5xrp2fxjEb1ie0k9Un/9dffbx1qPdbzCf8va8TvvS/d/s8yJ5ry8/GlI2OxcfH&#10;JX35ph2WrX+IJb+S2THhO57q1Wo3OmHU3IC52hF2jSE/2sIvG/E4v+8Ln2pKOqxRiZvc1rp8aG7Q&#10;tVj1W0Xadz46JwM3NRXMFh8x0bP1P5liFbut9QZ9vWcQJsvbXIKNeRDBjB5x4e8zNsWAHzZ8xWe+&#10;ImOy/mrz2SlyXVvaws8xXSjdxrQxYMO289q8Q8XhGF7GwrN8evAXGyyWl8/ZXBwba7abd2JrzTL/&#10;6W5c8zlbfHFtkVsq3o0jvMny3b0IOfa9u7VVd4utz4jgs9ZhfPKBzWIoPjraXMN+t941lAw9yTj2&#10;nTdhD9NwcN/nL1/FEL5d72TFmGzXybPbu4Z//OMfr7Ff3PEjcyVfk9X+ta997fF7tfgR8duWjP2O&#10;LT7xLBbJPrXn02JB1/4PXd2LE/2N+fI4bk2le2Y+ibV5oK3rvnuBcarNGPHjYx/72DV++GFqM2d3&#10;Huk7dBA4CBwEDgIHgYPAQeAg8OoIlNeVY24++DJa5YnloJsbkt0cUp74/e9//8rh1Y1yZaR+iPhQ&#10;zpgu+Z88HsnJf/GLX8T+WKvku/7nz59f/eT91jGSv/rew77Hsfr16rz9Ka8u/0+ffNl3MKLFqdz1&#10;/jlgcuwUe3mxd/rZxaNP/l+M/INPVL2lXx5dLVZtwH7rOGTk9Hj73EC2YVdMdFa/qLOzbY+PTu+A&#10;oOT4yLeomkX/Uu3VFuw7pnPrrzBsHOigH7/4w884ti6Chy44qG3VhfSSCw885lGxbjtf6aOjuh5/&#10;PodZ6yphjwc27JCPHKuRe7eo2oRvYoBxOpNpTzeddLRVA+GBgzW7vSaSFbMtv+ER1eecv+Go3fxD&#10;xbXzLDkyNufGK3mfyehYXPzjf/eI5kvzM33emYjgT5YcMgfu58/6hNcawOc///nLn3SSZb81xbDU&#10;hmrvXJs5RD6CLT/MIXGixtb5jkUyja/zxiXsYYbYFjOsm4PmWz5eTLc/+WbtA4Z46GhM6ccT38ZO&#10;RziLAU5RY0suLIvb3jsM+thtzFaeHteMsS5Gbc5bj3Gv+9a3vnXhaX2b77CDjxjCkRyif22I0XfS&#10;agujcFTnL87Nj1//+tfXXHFt/eUvf3mcN2wjNsOuuMn6HvJ08BWZd42Xczoj2Ohrjtb+MnvY5w9+&#10;Oro+Vp/jxhUfmXzcPphrb+yto8MsXrKNkbbGx9wzh8n1vyEdGzd5WPs/u+Oj/dBB4CBwEDgIHAQO&#10;AgeBg8CrIVCe1748zPnmhB+mHX8y5Yjlcu2f3dZR5KDl33LfzbHZyGb53le/+tUr3y1v1f/Nb37z&#10;coe96nQNz1+sp6jZf3T7rFAk35Z/ej+m3FuffDy9zstV+cdne5vPAclB2UNhpAbrGaGcli/Lox+V&#10;v3tGXP1TDZgP1Rn4HfNLn3jzuToej3qkmkRs/LXRn+/4knWM+F49WRz2Ef/JR42HPQz4pf4KN5jp&#10;sxkz+bw8v3ga6x0n/vI9W+tvdu0Xy9Y8qqH0N075GM76vFukdsi+NvVK58WszkZwSw8bZPmJ7NWz&#10;YSl2/oudTiTefMSX/jBubuFNL9vFmF+LU7JkzK90Vls3Bvrrg2XvVe048pMtfHSRVWObv87F03tA&#10;6aK3+Loek48HZo7DznE4aGserK9swUh/e7byV3+fZTFXzafIu0TpMkbJ6N+54ZwvtuTZg6/v9dQe&#10;mdfxauNT88K5PhgZw3DQ3rWsDY+1i36rXNuu7VVnkwtnxyg94dU8NT7s8rnY2Alf7c0XMaD1z3jD&#10;KCIrdjKOo4111wPx2MTlO0p8Dqf7ne+CFR+fI/b43pjXV3z63fOb68ax8SPXvOYfvvTgse5iPX3j&#10;cZ+/t2H9PZ35xdfwg08y/LF1Hr+9Nn0fRve2yIRb+j/IBt2wEXv2YMPH9IZJGLo29NEJn7B8/uJ/&#10;X/roNo8juMGVPEqu/rM/CBwEDgIHgYPAQeAgcBB4dQTK3dpvPvgyWuWCZDc/Xjn1o1pXTtc6gnwQ&#10;ycmtV6BqA8flzd5rQfE7/utf/2r3b985KxdFnkdXp8oj1T5+N4Jc33+Iz7nnnfLU+Plf3opnc/vy&#10;Tzmu7zpE9MNIzVedFGYXw+0P3b3Dko58FWf1j+Pay5np6Fhf9WM2qmnw8R0tdmTEWV6ur2O83tVI&#10;jk71nTqqd0fI1m5c6ZN/h1f+0IXwIz4bt/zU1pyqNtKWr/jrh7/v1yWL2DKm6dZuPakaVX1ENvlw&#10;4pttP99QXOyy6TMRPc/NHpt0GVufbRIvnXBD/MiXq+H2B4a1vXf7LMl+Z3E8fO77IflOZ3UQe40z&#10;n/t8DVm+0u99CmPjnFzjpr5Eric+8HNxvzpf/CHTmKmd6TN3G4d7Oefq7rXXs3AqrRNW52dHzU0u&#10;rLW3vsV216z2reX0da3Xzm5rDnSKL57ip6excRwe1c3mT/VksdPFT0S2udQ8ay45T09jZG2DrPFD&#10;9vxt3UcbP/HzEbZspNP8gKH5gG/vN2TpspkP/GwNqNjTjVd/uDjna9cmzLPpXSp+NP/IIDzwtbl/&#10;uVdG+rLPf/3FaNw7Fgd/3WORudtc5isKK+PQWLSG2Lsj4UwXwofH54Se39YI0qEvfPy/yFbt9vzt&#10;933MFzho63+Od2wi9+Rs1/aqe7r4zdeuNfeX1q3hsfP23o64GjN8za3ayBuj5it518hSOPV/RV/X&#10;ovXVHWNzpWt/dZzjg8BB4CBwEDgIHAQOAgeBV0egmqMcrpz9ZTXKA8nayqdXVs7Zpr28s5xWPtra&#10;iVxZHow8W+z5KZnqBn1qErXPs2fPrjWCYig3l2PKq8khx3icq7fpLl5t+c3PqN9GkX+Wg/7+97+/&#10;jtWcPc+VO/d7GHyyoWpKx+KybQzyYnbzo7jxd6yPTDm02s74qG+qke6xIUuOz9Uy5e1840fY50PP&#10;1vOPfPMAdunhGxzpqz+M4WEdCbEtj2erGqGxvBhuf8r56aPLWpGajb3iz8+tCdirny5zIR92/NgL&#10;WzYaQ7aqWYtNf1R90jkf6qdP7DZ8tvQ6bs5UY7HF1/zLn+o8Nuiu3XjwqfmojnLc+Iu12JNpvuUv&#10;Gfb5rY9fbGjnN31soHznXxiHefrYaXzwmCPJ0Rc/TFuL4a96XF/+0tdagrbFIL38bq5tXK4lfieT&#10;Hjr3OktWO99271gciP38jk9749w4akPwiY/t5hl96XzgfPhbzGHaeK5/MNo6OXn6XN9499pnt3nE&#10;9+rn2pojzteOa5C+fM5OvhVzc0I/HeYNKkbrKI6t81mPib/PZYqZHJzIJh9ul7Lbn8bVGjU/xWUM&#10;xWSufeMb33ic/2TMNbr0pdf3ju8cwGedpjFNrmuk77Pxe25wqD3s8L8q8Wn1GOswa9yf0k1GP3z4&#10;s+ewpFd/c0C/bcfR2JHv/4F7cOuRbIZHc0UbLIrf+aGDwEHgIHAQOAgcBA4CB4GPjoDcDZVb9wz/&#10;v9VczkfOsbyN7vK39uoitsrJ8ePrGaNzax5L8upyc3ryVb7pt5XTXe5cfzmt3BJvfHT7fpV82Bpk&#10;eaqN1Fie99H7ne985zFn9rxe/qye7Llkfst92VXr5I++8u34+Fhujc8m1tr5qC5K1rpK3ykCZ7zq&#10;FPx8LxaY0lV+DsOtP32XJD09u6/W4TM5eTpb9LKD6AgTcXgGjtRbrffAGeGT31snSV57MfJPuz38&#10;YIkfVTfQhT+qBoVHNVXYxHN/Xnt+sdm46+Nn5+YmPPPRPjzT09g4hzd8EN86dl4Mjls/0q++CY90&#10;t6YFi2Ikh6qV+Ql/MnxArVOJ2WYM05n9xa8xvoRvf8g0ntrSW5vP2ZCpPTn+wzNf6TEfjCHip+/d&#10;be0qH/CYVxE8qvu0tZYBVzL8YNs+vuLaWODm2g/X/I0nP9lIHm+fkeq62O/boaN5kT52EF+y5Zyv&#10;xom9sIMJat6lo/buVbBCYeQ4u473mqObHRtfVqa1CTL5Rk+40cOX7m/Od16GFZ7a2TGmrR8bv09/&#10;+tPXWLODYOfdkew8tD58jpKN4g4X/fx+fnsP5c9//vNjv3brIl1D4ikO7yGlBx8f33rrrQsb536P&#10;CMGEfGOsjd0w1+dzo+nNFr5XpXQlTyecbGFdX3sy+Gz8ayzF6PqFG5/1rY+9j4Xf2PqfY7N+6Vrb&#10;71Hx3bT6ip3t5GFLLzuHDgIHgYPAQeAgcBA4CBwEPjoC8jNUfi4Pkw9+FJIz0icnLK90Ll+UpyM5&#10;nRySfXvnz27vnfzo9j0oZJLD+1RNVK4pP7Q+UH2kHiiPZDN75Y/l/moBzzv7zAU9iC/Vqng2Bv3y&#10;9Z///OfXGoL1nJ7fymuLBd89lefTB19+sYXKy/lr27bFIf5qwIvx9qd4YUL/UnFrg4046YRptVL8&#10;ZMWgP3/rCxPy/LXBku39PFL89tUW1fnaitUxqh6I96H1f79zlJ/qh/ziRzFqQ++9+B0XayL5Eo+9&#10;+YHgV73Kd2OQDvGG4/qy+DumA842cYmnuZcN7wD0e9P50bhejtz+5Ee+sZ8t6y49W26+klvstNeX&#10;7s6bH2zwsbF03tjGazxhIK7sd83ka7yd757u/GrfZ6+KIf96hg6Trulk2LdVF64NPOvDyuArPsc7&#10;18TTfaKYGm+8qPGhw/i7RtLXPaE1hvAkxx+6izHsVmfrjNqKl0y+FFNrSXhs2U3GekdrHnRFzVfX&#10;hBo6nPW3Tsee+YnXsfWI9MOiOltf7wGFLz3WwHoPouuidTGx54PfSOteagx2PoV5cWff5zLfeeed&#10;6/r1Wc7w6LNi60djEg/f3H+tp7jHhT+fwkE7P5BrUox0Prv9n4EDP8mtnYv59kdbOmt7am9OmENs&#10;krFvreMpfm34+GKDjY2cPV38sjU3yXT/1cavxmL3rq/+H9VuDhqvYglH8R86CBwEDgIHgYPAQeAg&#10;cBD4/0Gg/LOcq1zsZbWXG9ovlV9qkx/KvbOhjd1yxnzwbvbbb7995ZrlftUs5cZke57c++vvvvvu&#10;9Z0NePjBTnk8fm1rqzrC5/b9NlB1wdroOXL1VDktfTB68803r331hs89IPUC++kMF7p3faP44JSv&#10;fMxPbfo6V0vQIReOH64o/NjNRjjoF8tiUpx8dFydkp5qHn3FkS3njQndSF0RqefxFHe1S3V+fNWL&#10;sPQsPP3OvduCxE6POsH6T37C5Z7Ckzx+lO+OyVRHrDwbW6/y029t0OPZL9z40HzlJ1zsi1stakwa&#10;F/bI9z0jzpF5+hTxwZxkp/HGxw4f6LIthUXfF9ScxhOW8YuPvM+oRTDo+jHe7LLXuJlH2tIFBzqs&#10;gZEtdvr0ofderG055l/tzumla8ck3frpbg3CNaVPm613qYwxn+Mlx2fEn9YEnIeP4+e3dyKivhcF&#10;fzwrh6+55Ljr0DFif/3WBt+uncYh381FOISX4+YffO+vC/rwdn00HsnzDYbGh137T92+I8j95/66&#10;pCvqvrCx1ZetsNTeOmFxfOELX3j8bpbPfvaz132umLPrc0DeWQnP5nL30tVbn7Z9L7Ex0S72/MZf&#10;X9frD3/4w+t9FbzGJLvFU6z52dwjbz2dX/p2TOgyPtqS0/ZBxK+VdxxmjfNTsvrEZ9/m/H4jay2q&#10;ewt7fa+NMWerz1zihYE57p6aH/a+7wmJiQ46m1NXx/lzEDgIHAQOAgeBg8BB4CDwygjIAVH78jC5&#10;3ctQOeB9/qi9PNC+fDZbzrOpzXqKfE9e32f0N6ctj+5ZaPWxnFs+Tc6zznS2Z7tcvPycvddee+2x&#10;zvObFlFrJ+Xj4pCDIj7zye8HyWf91md1M9yW2Ky+ynf9PcOPl76w4V8+Zmv5OrbnZ/hUCzmXJxsL&#10;Pqer+OMn37qJY0Qm/vyGHWyT3zjwaM8Wf9WbzQPP3pNrHsAyHWzV3x5fdXX48605We3Gd/GbA+y1&#10;xoa3edd33DiHz/IsDmRaNzNn8FeTvWzNUXz8Wd3i0iYW41GcbKpZ2YFD8tqrsVuf4E/vBTgOC7xL&#10;bOhHdNrYbG4kB6/iMra2qGvm+W0NQg1NJn9gr3azthU+4smm8ejY3Gge8INv6WardUjHdLLj/RRz&#10;iL/5RAYvO3DVT2/rTL1TtzV7WBZ/165260HhwLZruPpUTHjVpOLAz1bvVpjbjsUSpnSEoXmrvzHm&#10;t/WU7OOlVwzIHG6u8BXhLfbWNBor/pCN9xJ48af3OpyGyfZ3PfMdicsGN37w2Tna2Jy7v/V+kbXG&#10;MNSXjLjeeOONa4x9NxZfu4+KR//abu1DbK2nfOUrX7nec4HzkvtF48teePjsZlj0/eHNVfJd02wj&#10;WJtPfEMwgZt+7fr12eJN9hJ4yT98bI7RS0c4vaSKD2QzR+m2XtKaSfPF3Oh/ojZzqc+I5k/xiK/j&#10;DzR2Og4CB4GDwEHgIHAQOAgcBF4agXKr9pt/vWouSE5uLs+TvyF5nnY5sv3/sHe3PXIUVxvHPwJC&#10;SgAFiRd8YfI2kQICbAiSI8cEIfG4CBAiUSAksRUnSOxH8T2/3v0Ph2Z3Wa99v6sj9XZ11Xm8qnr2&#10;nJqemfrlyD5HX72MV9/XX399zO+r4XpGHk85+6wBTg+1oOfBUfq1q3O05dK+E2XGJvf1zEp81T34&#10;y1PVOHJ4fsFI7aKOclS/4ydL99SvboHv7MPLR33F4DzbxvjmQOGg3XxpJ6NdDUeGL8nClB/VFHhR&#10;862Nl17n8KObHEo2e+kOt+Kr7nHdmJqqumriaz2EsXqquqi+7BZvNa7+8NMWh/qPbz1nYm5QsWin&#10;1zMjxcEvvprf8BODfjz81Y+HLnzJsqvORMloV+too7CCZftK9cGo+rBakEw62Ndmq2d4rH/yYY4f&#10;dY+IM51h1ryIoXnuvnNfiDGc2VK3oeaQD/mkv9q4cXOXP+HTmpl66PZZFf5om6fqfr7BvXkKo2m3&#10;Gtt8R8Xqmvz+M0TsTMLDlj2iKHyKRyzZxyOmMGKv9dC+qrmJH65hyffa2Zp89cHBXkzz033XXIUt&#10;390rdISzMzlx2suZMaS/vilnLGyLyfqsZqePT+2reN3zegcH+pz7HR9tGPpsZGTtNTfO4WC++803&#10;fXzvNb+5F+/0mU6Y2NNG7OFx2E9HsImMR9ZhY/nQmGu8/HNo73ni3Z/x0918OsPIgehxNHd7+fy/&#10;jMfcmGt8fa6xOaEL3r2e+v/Qawt97kdrykHGkZ9k8SxaCCwEFgILgYXAQmAhsBB4cgTkhKjap/ch&#10;L8sB9xav4itfJFPep50tdcDdu3cf+T0dOTUq55P/yrGRnNJ1Y9ksp8ZTHizHlKtXJ1QzVld+8cUX&#10;R1/ojYy///7722V5rItqFm3vjaJyVFj1PrcaRAzl2Phct0dAz6x3jctp+Q2bagfny3L/iSG+iS9M&#10;2StPjjcc2CPTOH/k2Gol8YhfLRO2rQt60lWNh2fqnTE2R+KK+NWzBcanTjzpNzb1kuNXPuFNb/5l&#10;z5h4ULWH+RFze1Fqw3jwkaU7+801u3O8fjbnOnStfp06rb9825Qc/ogpG8bzuf0TfbDvvjBHeMK7&#10;/uzwuZjyzVrGn+/ipoOueOiBn4OOnt1hPyKHTg/7k9NXfe2hmG92xOXc/OQv/XjDl2x+abcfSr7Y&#10;9CO+6mudnvX++Ld7SA97k4++sIeV/RJ2zbs17sy3XgvwTEyLffpEnh1yiL1imbaNwaF717U51xdf&#10;cdPHRri1NqY/YmmcLvObHr7woXVEl3H8juZbe8ZCTzqT1dd+Fv3sOvPFa0P3ktc5zxTN9U6XvWhE&#10;Xzr55rWSnnx25iN/HD0bmD90kPvoo480Nz9aT1vH+R/7Nz630+fo4iHb6zed5pg/YTHnpftuYkNm&#10;+jttXtWmvxjxsdk8ztgu05HNX+J1L7avlf7sWg/WUGtCu/XKLn57POT5iw+17raL9WchsBBYCCwE&#10;FgILgYXAQuDGCJR7lWc97T2V9HNQLmuPo9xbHqkGUh+W+8rzZq7nWXLj+VfdM/VWG7LRuH2aPflM&#10;UfWUMTryoetbt24dxXrPT8e9e/e2fnl4Oep8L1e90TVGNSXeYt2ED3/EK7+lY0/4/a7GrFv0FRNc&#10;+FTsalu5NnzMW++5VzNMG733C0cx09P76+Xzvf+P5/RQUzde7k5H87T33fV+rL0WPvJFfVZdIC7E&#10;1+pgfGofdXNroJpJPTo/N8VHNZpar/0a+sjRQX+yzXlrG1997U1km5/4zAHy/Hz4u24+wzg8ydfG&#10;xz5cfVbNfMGSrmLlo/o13fjhD8Niz1bfN0ovqj7kKz/Dsn48sEHp73tXzCW76eY3ggN9fUfD1nn4&#10;Iwb8Ds9q7edYP+qsHe5k6XTkj3WXv3jZhUlrhf4wgnH+FgeZdGoj6wL26CLd+o1nwzpmgx5r0r3q&#10;uZbuH/z8FRMeaxbxHd7Z8lqWr+G4MR7+kPM8B/3shYlxay8d3ZfpwQeT5sdrW/fn9CU9zmTCH684&#10;raHu2+YMT21yMPU9G/TmR/eFcTEZ63VNu8P4/fv3nY640s1uuuxfo7kuxeVZwu6XcNPf/Lz11lub&#10;nD9iCLvu1V7/+B9uCdhvEWf3kP7vvvuu4aOu5NjHbz7CmU3Xcy0dFewaYg5nQ+IIo/TtRH5ySfYq&#10;Pr6Jm53uTa95kTj5SYeDPgc/yMD0+eefP/pkfvHN+yld67wQWAgsBBYCC4GFwEJgIXAzBMrt5WDo&#10;snr/Mu1X5YPG5IRyYHmf74P1+xDIWHmrPE/+h5zl5HLecudkNoZzHv42LocsH9evRnr48OGjBw8e&#10;bPaNy+9PD/sE2rNuSCc/yzPl/LOO9fub5eD889mS9hvKn+Gm3lJ/FAvd/KmmUKc1hi/iK/IbMPyj&#10;U10f6ZsES3qbO77lBxvi4Is+14iMQ+zpowPR03vV6th8TCceMtUp5qfaSU3SPLQWwoocosfvLjvP&#10;uCYfjNJPhg9smhek/Zvf/GbT4ZrP7IlHLVyc+YbnIpox4W3Ow6T1jw9ee5/pbA+HD+SSNaZdnRge&#10;+qdd1+3JaKN4yaohi7/+zn7fGOGrxuLnnuDRfkXrBE92m7M5B9NHcbiPsrvXzz695PGYp6mLHfMZ&#10;Vsk3T9XHydgzy099ZFuffKXfwZa17bmTdPElXnrbY9XXvUdH/T3rQlfjxU5XRP/8DNFcG/E4e/5F&#10;ncue/R3+9/kzeouLD+IK+7m2zXd8rcn42OBrexuuzbk45toLN+NXEf3hzj97P14/0xUWdIiNXc+H&#10;+I2d6nPff9JeB5yaT3H0WmKtfnL4HTe+2n8SHx1hbo+KzV67tZvTk5OT49oSezTXhb4wSydd9s71&#10;mw/+ILaKWX/+0re/f/hBft+/Kdr96T6tm+7wm343ft0z2eYjGXrt3dvjKxavYRHb0+fWT3vJ7kVU&#10;/5RNxzovBBYCC4GFwEJgIbAQWAg8PgLlfeVv5YPX1ZT8RfzGqr20Pa/97bffbrVaeV12yctv5Xnl&#10;wc7x3blz5/hbFPjUe0juW14bb/mmmsV3p8ixG9uEDn/Yrb7E37h6gz57MPp7npycGPT1rIVaRJ1V&#10;3QW78Jh1Szad7QHwSz0Cj/JaOT/iBxs9M6JPnswnZ/Jy56jPE1Sf6ceTXv6ocaohyrnhls2e/8A7&#10;x+kqHu0wn7b0o2rRzvqqDVtTfQ6LntPD/hYqznxJt9pKnRSOZNUG1QXk8y2f2YYffGCArBUEb/qq&#10;i7fO8z/wVoulb45p6+eXNcMv8VTXs22c3XwnE8+cK/1s5ROe/KFnYoeXv/wy93NOjSHjMGl/Tx/9&#10;iK+tadf266Z/+vDyYd/Pl9aPuTIH4Zp+8hdRuM8x/u8JLg56i9vZusx3Z/bZdODX15qgMyzTny24&#10;9NwJ2frxWWvF45q+Od6ahMNss+01A7+2cXbav6SrNVRM+hCcWwvwbpxv1hSasdDNp+4L8h1ssI/4&#10;EmXbda8LzaOzmOdc549+5HVC2/4QW8jZ/pA9rG+++Wa7fvPNN7cxf5LttVQfv7Pv2u/zoL53xXj7&#10;LuYb9fqk3Vx4RrFxcfI3vezCDsENhuLH79rnRvueXzwTGxjALwyNIzzhHjZnI5f/5evUQ27O0+WS&#10;l4/wI//yG77moe+dTTp8XPNF7LMPXv4/9RkufHPc9aKFwEJgIbAQWAgsBBYCC4EnQ6CcrbywfPC6&#10;WpO/iN9YOX3j3lv1vErvcZY/G5frlqO7zif5t99oeOedd35Sd6gpp3w1ST6pW+TxDrnynshmr1qw&#10;vFRu7LsWjcvXnYulGiqsOttjqcZR+8tj5f3iYJ8OvJP4Wo4rnvyRQ4tn5vbhQb732sVYvNV/yaQr&#10;e/W75k9yjfd+sTG2+IN6ZmfaN2afo5oP394e/lkr4WEzPbO+C4PTw15JtVL8zih/qkfZE5O1lM7p&#10;g7mA4fShfaH8bh3Szy755tCaIGtNmLeeLWKzORcDvMjwLz+Me49fvNZvtdCM2Ti+1hUfmsP8a87Y&#10;iMw934y1v5cf2ZtxpYN87X4/66K1nJ15hoEDdTYPYoYxfxzWvPqbH+a0eRWn2s69hOrXFj/Z5o48&#10;/knFX1x8SIeYWhM9yxG2ez0T6+bKmovqo18MKN18YFM/vrD37AAM5p5h+sRkDe33KTxjNKnYO+cH&#10;Hrp7Jsk1P+CF+Nl8WL/WTbhsDBf8EQ+d5k4s7vu5LoubD81F9n84/F52mNLBVmuqe4tJsvzMN8+n&#10;8G/uvZBH9vtQevLFuO9daf+l16eN+fAHrnxlY8ZMjo6Tw7Muc1+FHJ/Sn+/Fyz78jU992bvozPac&#10;Kzrg40jvRXJX9ZGjM73h0lxY2yj8tPGS4zecw91Y/th7df9YI+JMP55FC4GFwEJgIbAQWAgsBBYC&#10;N0eg3LG8rffNr6vxqrxxjlUP0/vvf/97+54JObJalA/7/E7OR17eKDfOv77DkB65YTb2ebK60+9D&#10;kJNH+zzP3Icgj5KrRjnrPXtvlV+eq0EzN5ejen/6hRde2J4zCDO2xEmncXx05CM+ebF8d+Ih1t5/&#10;ZYsMn6N4+ZCu/O1cPVe91L4A/Pb4FsvpoZZMnv3q+MZnXk4Hypf80Cfu6h4xqx/Ta1wseGY95Rrx&#10;t/p+6jSWTfjUVpNbK9Vh+JC+agyx53t21IKID9V+zT2dZMVWzV4drb/aWWyoueIT/flmjF2xi2XG&#10;kyye6np9s9/Y7KNX7IjPYmSv2PTPPYrmRj+C+5wHdvNV7GyZq3DwXT6wCwP96STX+ph6ziyd/SVn&#10;38Qaby4aVwfq5z+94qF77nfFGwbs4DdnrR1yYuan+JpL/uEl27NMPUdWzGHFTvqKXV/zqm3+1aZ0&#10;5Y/5nNh3n/DBGPvmqzlr/nuOzf2P2l/Lr+51dvCwK3Y+sAdLupHXFeOoexxP43SFvbM1015E/rPj&#10;s3gXYc8n+rqf8PaMw1/+8pcND8+PtEbE2hojGybhxB/PGOL55z//uWHTvcVGlI/NR3uL/lecHl6n&#10;ksEv/mIUU7LGYAKLr776alsfXvddk2kts1ub3vAnj4w3d2c9l/8NqzjYmuul/sc9sx8+xZ5e+6DT&#10;Zz60ltgxJ3DQB8/knBctBBYCC4GFwEJgIbAQWAg8fQTK/8vJ2gu4bk55FV9j8ln1Snmgsz0Az55k&#10;F295siirETybIqfMTzmiz/Inh7e9Eu34fEctfQ71CbIfk5x+tbzr8n95tn7fc4jUDWy7FkM+qbPU&#10;n+Wqfa9suS/Z6gx9ZFE1kHbvW1dn6lNHpNO1WJuPdPA13fraS8GPpo2znkfbe9x41TvVoBfVU/jh&#10;US5PdzFXT+OBEXljs7biu9/InTGELbmoeqb1UD+92e67L+BHB96pS+3pmQS6ml96+EwHHBzpy0bn&#10;idOUN87OxKd4qhfTETau4Qu71nxnY+JyzddqRrLVguTCvfluHYuTfWSt1BaXdR8mbCD9xcOn/Ahz&#10;diK6isG6cJCHNT/5MPchWnfk5z2Xbv1wzZfm1/6FeeSLo/Gw+Ne//kV084U//L6MkjHe2uNXOOhv&#10;j276Rc4a1hcmeOc+Ch38z2/jfFHDou5vfNmjr7nCE0bOZMWTvj5jN2PYz0fzS1d0ethTQMY60mm/&#10;r7UaHhvz4U84imnGnA58fMdXHPzunuE7Xvth9lOs12T/9re/PbJPOXnpa26z3ffUGhP3yWF/PF/m&#10;+uVHMeGFb/u0cPe8SrqNN0amueh++uTwHS61xd4+PKx7vdTPJp35Qy8S077vbOTnf9kOA6NhBqfr&#10;6PglW/lIt724Xh/oZ8uBhx/THlzgjc9zVM0be/jnuqd70UJgIbAQWAgsBBYCC4GFwM0RKPctny1n&#10;m/nZVdqv4jMm1ysXlsvJAZF8T/7++eef/yT3z5b6debj+vOV3i+//PL4OQk62yvQ9j6qOi5bZOXg&#10;yeWPfiT/rraRj/t9UP6Vq5P77W9/u/HyQX7ae7flqnCb36GKGS8dznSg+O0H+L4HNXN+5gOeSB1N&#10;Nyp3N97nUMiYOzbUVmoF1Pu82UuWLTanXbLmBvX+fbHrq1ZrjeibpL/af/oOQ1Qtmp/6moPmrbqQ&#10;n2rf8A03Mkhc4cWW+PmfrTOus7/6kVjoCQt9rvmTH2ot1+ynH5bhYQzp43P2eo7BGB5Y2YfgV5jP&#10;GMJi4psu/PlJH//57Jl9PO2puM4ffHjsZbWHwEbrQCwOeEburWLMx2Rh3zrM1/yvH0/fwZoe/oRl&#10;ezrJiZX/zRU/WlN4+Eq254Hy05psb40sHdkwL/mOv3j18SlMYYPyJd/EwOc9f/MidmOzNg+PdNKb&#10;XXqT1d/eihj40v3VGU+Y25tIJz8dYuBf98eMx+sBnu45vMVHb6/h2sgYu9ZT+Omfa6h5zO986DM/&#10;L7300vH+sf7osyeOiinZ9Po95b57Zb7Gen2dfnTv66OjMTK1+e65Q6/jzcNm/PxP8fv+q+778HVt&#10;D6jr7mnXyVEDA/Opn90wmXb2bXM+1yEZc+mYuvdyXZN1/BKv9S9ur/vm1548nPWzGXatE/r5li/O&#10;1mjjMJ9+5886LwQWAguBhcBCYCGwEFgIPD4C5VWdy8Guk+exdlUu2FhnOWD5Nv0O1/ZVqrdcy4FP&#10;Du9n9h75zG/pksPLrT3fjXrPUp1krwVV62hXF2nLM31/YTUde8VOT/14y73L0e3x4IdR9W3n6hvn&#10;3sNP13xPkGzf9cBu9Ui/dcsuG0gM6kx1ezGqOaZ8vJvA4Q8c0Ysvvrj5uV0c/vATlWf3eQT+RGSN&#10;I235t+vwkYfrhzMqR68WVreLp/nOF7zVRtUp2TGWL9rqBjx0wjK+6jU83u9nw/rA23vPxhBb4Zo9&#10;c9gcVVvxr3FysMxPMRub+LYe8VabN//miq/F3prBy3e2GquuoV971uPsmRN1a77QEZatSX0Rfod1&#10;zkZ6G/echVpsPm/RPo046YYXOWf4aKPWnTZf850967C9O3x7f+lu7TcfbHVvNrfFNven2EtGu/pd&#10;uzkhD1t8YtdffY5PPz+tpa75hCfb+ltbzSmfm798oEfsMOz+I1ttKoZZ6/OFLURf7bmGpu4+dxUW&#10;6XJtPjrT55o+R77nr/H2I/mc3eK1PqyhfkNZfW4Nz3ui+eErHfuDjPVB12effbbhnN/0FBfbrY/W&#10;U68dfff3fG0uhuznO5n67Jenq7OY+eK7yFFYpS/Mb9++fbwHYZB+c2XtwkgfXdclspOfT+E1/buu&#10;vj1fazUbdJsv+/HardliJa+PX8atV2d7MGEIz2Lf21vXC4GFwEJgIbAQWAgsBBYCj49AeV9n+Zfj&#10;ujlXud5FlvdjclZ1if7Gqh28p4n0e1abP+XpfJGryxWT0yd3f++99za509PT42d2Zt2ZjmoGzOS8&#10;59l7wHyQk4ZBeT9b/K0ekf/bV6mOVqv1nrAcN32bQ+d/2CefjurO9l1mvZX9OQfy4PLlWX8kr6Yi&#10;1/4Nn/XR4dkFY+qadOabz0foU1tPv/lJvjpEbu6aXrHAXRtmnlXwnRX0IGP52uccus5uel3Dgi7y&#10;87NU6n/9SMxTh/5wYs+B0mPfpGcyYDLjnmtg7hXwqXVI35She+7ZVKuoqxE98HFE8dDTWsqe+WxN&#10;xi+evU1jYjIffCITDp35HRbGp9502q8yv543UF+FE3vmPv/Y6z1wbdRa1XbPwNXaD3P9KOzYN04P&#10;DCJt8t2X1XYTJ7zi4rd7rnsdbuGvv3XemY4wokOseyzFkQ94UD5oFyc88aFwzU73ubHuB+09wWLO&#10;wxzvnugegFPEn2zw3zxF4Z1PcGBDP1wRDIo7XN0Lk8RSrHhfOHwflHXBD9f0s+ugX585t9flta49&#10;r7mnwq7fmkdhGt7TtjZeNtzTeNpLN8Ye7Izz01rgh1gb95qnz+eA2BInfm3PF6LWED7YOE/y/6LX&#10;O2ufPBvk8NPp4M9eduqpPdeePvqah+Yt3pue8+PBgwebivS71xAs+SEO9wofUHt/+Pt/0b1kfL4e&#10;ul60EFgILAQWAguBhcBCYCFwMwTkjqg8rHztutrK9y7iN5b+bMj9ylerCdQo+u7evbvtWcy9g/I+&#10;ea46i5945cCR9zx9FyHqfXH5Mhk+sImqH+lUq/ldH7Z7b7vvYcBb/aedvDYf/DZo+yrVI+qX6i98&#10;6oNqDNfl7fr3ubacOEyMV1uRi8hUXyTfubg6J8PX6ree0QhDPPu59jmLdFZ3qLvxZTvd/NzLNzdw&#10;R3BrfcAiHMVqjuN3luvDUg3Xe9tsoGy7bq7S25m/aiI+JU+WPn3xmW8YoHRZC42re31vgbhbh2QQ&#10;OXNFH1/TY2zONft9D6mx4sAvdr5OXOFFJ1+t6+Ilq997zPmnr7Uv3nzTj6xt80iHOph8NbE2+wjm&#10;4k+XtYtfXN1DeM2L2MIRj7UvBuPwKHb6uy+y0f3btVjxtBbyLT/wwc86DP94jdHns0v84eukbPV5&#10;lXCEHaz42ZzFy+fuEbrENOfAfVNt6r6cFE764MFnsmz1+gEfpK/7wjW7Dn3846uY2DDf6Ifz71XW&#10;ThYWfMRvDulF5pJcsvrE2GvSXD/04mO/9WMewoas2KzhYnfudcm514lec9pXIcuvyDi9/KczOf6Y&#10;j5Pz5xHF03xPWW3zk5w4xez7bhH/PSvjPGNsPeEPO3iw0T68fXVYwhQPGw7tGcNm6JI/fMGbbfK9&#10;1tZ3iei1utuL9RoSBuzZH3XAtnVOYfHYQ7Ge7Kuj1rs2TFoXrhctBBYCC4GFwEJgIbAQWAg8GQLl&#10;m3IxVD54Xa1X5Y3GZj6cTjaNyQWrx+SM9kVu3bq1jckf8cj/Jslh1SkObXz2Ynzmp/pAzsnuRTT1&#10;4fc5IHr4QpdcvHwaLx62yvflpuoR+zjVGGoT9Qe5cOxMp3qrOPmkT80VT7rLjdkTu35xaCN+yv/L&#10;s/X13jf8qt3TaxzWYqjGcK09efAly8/idxab2rWau/eqyUT18S/qfVG+t8aM0Vk8xeu6mGAViTX7&#10;1Yp49aP89NsgyFhx4eEzrKPpnz722aufrSi85nqofsRjjhA7fW6Lrfq3wcOf5jafzWf1rJoHwad6&#10;lj/V4+LrOSA+Wnvk+cT3MKPDWi1213wx72yIy1oN7/mbSXTh5R97fBFDfel2nuvdNb2egxEPPa7b&#10;LylefOGLB+FzRPZt2BN3c9qYfmR9aosfpUNMxsTePJj39IhnrimYFV866ONbdSd9/KeTfjGhdDZX&#10;4sLn/nAPsEOm9e5MJx18n/fhw4cPN53sNi/8ib/93fzIt9ZXmNKbPGz40prbDJz/4Vt+z/760ktf&#10;e5L6wmh/Fhs88Pfa4Xtsu7fn62z28BdH35Nj7vnbPkeY9kxGcTbv6bI/4/Ngvj9c/K395gifdnOR&#10;X61L++IwNu5onFyxaf8Ssc1O8vDwP9TxNMj66HVnYmotwU7cbIqr143smpeJ2+npaUObzPFiNRYC&#10;C4GFwEJgIbAQWAgsBJ4IgXLOctL/jz0VDqZfO5vlt679Tk889khQ1/Hpq37Qllfah2nc53KqM7NR&#10;bSIfVT+ot+jtN1zUDfL56oJyUHbmPkj29PHP+7Z///vff1Jz4EHVcOXZZ72PjjWfHDyf86PaIf+T&#10;EUf1jnjnnof6JIy8Z+n9efWfeqP46cEj747ah4EFkotX69AfBnJ2lK/42FFfzdrFtdp6kjjiYb/2&#10;5NGGUTiJkx/O8KBTHW9NVo+T4R+d+awPNuTMY7b4XR2ihtNPD94o3MWgLo7YKO78MVa9yX66k3HW&#10;j9iY467DvfoUnxiKP1n9rSE+NJfVVpMP76ylWu/6UbaKBT7dQ+nlg3kXJ3xcV2uz1dqhoxoPPup3&#10;+vOLjmzaZ8nOrPH/85//bPNQzJvA+Z9sunRf8INttlD6xMCutaiPX2HCv9rh317LxCkevs/1shk6&#10;/IFFxI++z6V5cY8h6wcO4sU3iV7687+xro0n0zz5DBxqXTrzNWybs3zG23qGn3vF5xC/+eYbQ5tc&#10;sq7zhx7Y0g2n4i0+euArNq8p4uu5J2OtFXgjcZBlt/nGU4ytP7zdQ/p8P4r5sS/q+ZlJYm/O629f&#10;gO+ejbE3IobWU/OKHw+/wizc+97ck5OTTT874UmGTX3av0R4yWafDHwcT4P4nG6xmWPXxXKRDeuh&#10;e9L4HkPzQn5idZGe1bcQWAgsBBYCC4GFwEJgIXA9BMqryinL7a8nfVYTX8Yr9yufk3uXG9Yn15Xz&#10;todCTzn9G2+8ccyF8cm/Z+6K75PDZ+jTRVbtYH/EWf/M4xt3nv3ilz97v1M7feWk4VO/330NI/V+&#10;n4Xo8wbFyGe1CN7IPsM+T8fPfjUa310jZ+PVO/U5z/ozf5ybRzyomke7eruY9Mm/2aCv2ks9i0c/&#10;fdO+GkvcfDN3zp57wIu+//777TwxxtMzDgaN9WxL/sbfNb7i0kb5Z2+iuIqFL9Vq+tJHLsz3scSP&#10;J/w9X1MNpp+MWjw7zmyLKcKjRjG/YTXjqOaFK786kmc7HvsF1Tv8bl+AjDlKtvjbF0uXM9vVtcWu&#10;P13a7eXNWPVPYiv97Dm6P/E1H1OG/+4JJKbJky5xtB74Z57tA6Dw3i7O/+hrr9EantjG1/3qmt/t&#10;BxY/GXPDv3yyZtC8l1zjcaDwab7DkI3G8YS3Pmsk+8np19d90j2nPyLndSZ/yOpzpEccYmKfDmdH&#10;vMVLJ12tx9Z31/mfbXpPz59jgHX3XvNkf8W8urafLOawoaM2HOw/TTyM9/qpzVfryPeiID67/vbb&#10;bze5XkOMhQUMip2td99993gfetawuPCg7g+8cAqX3/3ud9s4vfzAT3fjBsO8udoELvmTjnjpsZ8C&#10;v/ouEb1WtzUqBq8JEb3FqS+MtPEXO57axlDzPufjbGT9XQgsBBYCC4GFwEJgIbAQuCkC5Wady6Vn&#10;jnmV7qvyRmPldHLCbFTLyLt9Zke/vnLD8n/fdzJrv2oheaz823fZIjln+wCu9c+cEX+yM9cvXzWO&#10;Xn311e3M53JPMeTDn//852289+f7rgGYqTn6LYZi1t/nBsKz3Jh+fvMzW9UF7dNsxs7/GINLn6lp&#10;TJ2qBuBTdo3Zs5DbZ1d9G+5iOj3UT3Q2TgZP/sGEH2Jo3vD897//dTpSPtOj3hQTSm9nn0HhE9v0&#10;0et6vjetz96UddA8wYff9JBNf3NmfNbTfDDXjnxrfYXzrKFgNvcJ+J4c3cnqh41rvjR3fE2+9csH&#10;tlzzs1jo4Nf0o3XZmHOUH60//e29GOND+BrTFhu/Ed2N84Nd8bYOGsPbvO/brvfENj/YKrbioJv9&#10;uU7h0D0NG770W8x0t/c4sabHenCwsyd6xAKDbNv7KqZwIpe8c+smf9rnoSuZsEgvX5pT+nqtSW86&#10;jcHGfgysWyvJNO/0e71AbPKhNURn84RPPK6ds8cGm9MuW1Fz4rr+edaGGz10s58usu4z9pybA+f2&#10;CrzuTcKH0mEe7t+/v62DMHUOV7yeZ4F5e0/x2R9pDvEh93f3lutPP/30aMu1GE4Oz5wg8ySuiM3u&#10;Q88x+g4V+q3RvZ1kHufc3CQD2zB7GvrpbY2m9/nnn3/0zDPPbGuoe8drqTWFR1+f+et/VP+z6OIz&#10;sgYWLQQWAguBhcBCYCGwEFgIPDkC5X2dy9tclytfZeUqHmNqBefyQrrkyOoOz3uXh6enMz65cb+5&#10;qZ4o/5a3Vmfqr00Gj5zeZ4LoKlc3dnr+Pmw5pb7qj/Lw3//+98c6hG/h8s4772DfCEZyVHmtts+o&#10;OCM5PZKvijF5fXyt/qfbUV5bHVzuS1+68ImlmkS9Wn1FL3KNLyLvPWUy1VONpSd+tifufDZGR3HN&#10;768lDy++q4vSR3++hqf5773ualS+zvVQjdr3tuYLHcXJD/VBuuLJPzGyFY7FzJ9wNB/41RzFHp9z&#10;PodHY9Xf4qMj267513XPvbgWXzbwqctba8WU/s75ib8asrXqTK71Q19E3pzNtZZtMWm3ztJH3vMI&#10;fG2c/g5y8YrZgbqfwllfceOfPuCZfoUvbMKi2Oujo/Vkrhy+q4h9vuVT8ZtL90x48Sed2nOvwjXK&#10;xzBJl7H0a8OFz2GoDyWnzSfEZv10tE6y3xrBK6bqX9eT8t19FU0b+prbeHtdjL9z+DkjepJpPmHB&#10;x2y4Ryc+/LSXUu2ezvSQi58NvhS/Z0kmZeOtt946zr/x+foNa7+JPNdXOtjpe1f0uV/SyR+/Heda&#10;bOHXfNJrTL92c0UPvelxjczXnLOz3p//pWfy8WOP0c+lrt/T/W7OzYV97vZJ2uPyPbS12wfnQ3vz&#10;2j675Rx1/3W9zguBhcBCYCGwEFgILAQWAjdHoNyzHHNfsz6O5vJQeaVcVu6KqqW/++67LXfF51mS&#10;6rPyXnmj2ogv5fxyXc+HpIO+8nltfI2lT47s8CwLWzMvrZZXtxU7PbX5Ijcvp6ff+6L00cWf6rhy&#10;52qOfMeHH2mjrsvd+26NMBI7m/jVeDPn5Wv26cKXHljQAQM6YOea32FIBgZipDv5cDGeH9p0hkfX&#10;s+5kB8GyuXOufuzcGJxgJob8dm6+4qNz1lf8Z4s/6ubqBvrCtfVKFqmzvGeLh1zr2ph2tWzy2YaJ&#10;GPMPf2slHv5qw4p+PpHJBnutRfqi5PMn/Ojgv378yYYBvuahsfSyS46OnvnQjubc2mNE8G8duhZr&#10;8148+TrXDl54GcOnPms8/vaDwoIM/1Brt7nUxzbZ4gprY+TEXX1o7YSZcZRu/hhHtcOIXf7on89W&#10;WJ/8NZ/x4jEXaGJUfPxp34ZO8dNhHmCjrzWVr3STr5/Prb/8yUd27U3Bpflir3k2T/mqzXf69LHH&#10;fpjCMl7PzuU3GxNzetgn58hPfOmGi8PndHz3ybzf6JpYtfcYZnz3neOTvLY25+aBzezyJ1/v3Lmz&#10;iYWFeOdvC7UfSCbCYy89n8yRuFDrJV7f6/M0iH3YZ9MZRq2lm9igw5xac2FDj3mw1ufrYH3O9lZ6&#10;VrI9FP34vVaRtS4c8Mjnm/i4ZBYCC4GFwEJgIbAQWAgsBH5EoPy/3LOceeZyP3L/vCUvk5859jLG&#10;ytvkyt63xOe3L//3v/8dlc26o075ePm0vj/84Q8N/cRO+bnv9JBDZ0883jO1H4KMVZ9W8+sXP5lq&#10;Dfkx+utf/7rJ+C0LNGs+earDcxU9o+IayevTx6Y8tjGxo2qOfPUbIPw1ro9cfPHK3WvTJ0+O+CwO&#10;OrJd7lyNEu+cI7xk7dmIozps1in9Pkc+0UOm72ZxbQ6aB2PhzM909VkQ9vE4UOtPbMnpD294ImPw&#10;VpM2Zo1E6rn6YY4XiQ3xg+2wc3b0eaTmQhz5aj7417xps4m3mil8p+/pdkbmpT2H7NjzaO9nYzr8&#10;yX/X8MBLv3a67LXlD77uVzWTOl286WnOYK0GpS8/xZkeOtPTeLjnrzP8epaI7eS1ER97Hz0M+QKz&#10;Pe+ZxNm8hqG+5qh9onBufcPCfS0mfQ4ySIyeadHHHn/6nuPww7f3hS5+w5D+1rL7odqUnDG6W9P6&#10;zK2Dju4ffK6jamB9s5+d5ghG6aWvfjrMabpd539xm5s5jh+lY+7P6k9Om1xz7Fp81kB+VqPDz+u3&#10;s+/Rna/N/LG+6Zm66LOO7MdY754/ifLRtXbP2og9Ojn/PI/rzz//fOver3+drfd0+v/SOt6EDn+K&#10;R+ytt/CJ5yZneieerTs47bG4SD9+x55Xn3WE2quCZfeFe93atm6Lv3kmV/xitM74qA1f8bM3/b7I&#10;t9W3EFgILAQWAguBhcBCYCFwPQTKYeVwqPz/etJn+X154UUycrtqFDmc756NZh1QfSHvKx/ER3f1&#10;6CeH76RVd+Ct/sDjOhvyzmJJ/pVXXtHc8vvidZ1M9aY+4/JN+vsOxXjlqvS//PLL2/d+yJsd6sz2&#10;OMrXy5GrSaox6RdfOT47M97yfOf9syx0wyy7dMGULrWQa7HzE58+lA18xvsdlG3w8Cd9zuGaHbl7&#10;9RP77bHkM75ips+1sXRmw7l5gnfXcMJb7Wyu8YkFGVcrufYdAfZUxNV+Cl2e62jOjVWf9ZkUZzhV&#10;H9PhOwnycZ7ZTBfb1R3p5Edzh9c1zPCpG2GfPvVPdV54mdfWnRisp0nwoyO74vH+M53VVvj5E0bZ&#10;09/8abPZGsBLL9Jn/4AcH8RDt/Z8voUv2SCbjrCgX5uvdPZcSXiQ6Zkb7ebfvdCc8qf7m5yDX2E8&#10;Y+t+mPMTfvlprHuN7Kw52dJnHVgD7a3yPzv09Zk+/Pt9L31IPGKesvVvDIc/7TvSbQ5bC3BtXool&#10;zJxR/rAT1dccFXPjnelIf33OyYvJ950gfL1W8cWczvuv+L0OeJ378MMPH/3pT3/aZFvT00fru9cw&#10;48XjWcP49771+rIpPfxp7fPj7bfffrT/rFCY2Uuo3VzSbQ59bwp72vS1xtjAu/ch2497tk7zlyx/&#10;wjlcr9KJh8x8rcHvej+/6bVn7P4NT/xhbW0k170Hg3jbfyEz5831ooXAQmAhsBBYCCwEFgILgZsh&#10;UD5Y/lfedjNtP0qVE9JfbeH3feSPnh0pF67OmPldOTkd8kEkd5Wfe7YblbvPfHzmyXJoMqeH71CR&#10;m6sFkNyS3nJ99Q0fi7/c/KuvvtpqIL5Ww5DnD4zsATz77LPHOlJfMTnnt3Z5bHUiPerXsI931sz5&#10;EY99CzbVg1G5szPdYnBowzM/ijVdE+t0wQt+8BCL/Qt5OyI3MdCHD6W7sz72m1dt+x6u8xfP/G2P&#10;6rbmj9/8Ydd85Tec+OHaMeMgM2vB1kV1BTlx2eMqFv7Q4313sfLVumJHG78D6TOPrRN+wSDsi61x&#10;vvEnH53zic3wozsZez/aDvZRayd+elovMJ3XrZ/G6eHDvNZnH0Rc9gHnvcYe/uovmPK1a2s2qs81&#10;HfTSaa8CvvmvH7muz7X+YnKdbjxsRvZE+CFO8UZiaM2J+4fz3+EVK35kbyX7rQP9zWnzpy/d/HCf&#10;2QMJ+87kHD0PEHZ9H2h26dtTazsZfua/Z+wi9tmjs2etyFpfbKunEXlY0RFeE8PmpD542eNrL82+&#10;UUQ3LMKDPrhls2eTfMer17z5vEn3Uud0ttZde24EfXLYE28+XPu+63B3bY5Re77Wou+xsrdtvYkh&#10;eXPQPUfGeBi7th58362jPV+vqclMu/hvSvA3D/nlbP04bkrw56d4zEm6zT/8nZF+r5PdG3xJpvGN&#10;8fwPPmvUmoAt3YsWAguBhcBCYCGwEFgILASeHIHy8Zm3lbM9rna6ysflmXI2Z3kc/T5Lj+R9t2/f&#10;PtYU+qo1tOWT9FQjygXL0eWC5eh4q0vIV+fF+8c//nHLw/GhDz744Fi7yUVR+bZ2dbx9FD7ynS+v&#10;v/664S0OdjxzrXaEk0Od8+tf/3qrJcntMaUH6cdfzaAPLg5jDpjJeWFWbPFlzzlsjCWrjcJbm+5w&#10;6axfDSQ2tRmeiC7ybOA3Fp549FX7hB0ZfOSKbfqUr2TnPNMzY4QdfyJYNB6G+YyXX41bFxEesngc&#10;2mja5lPYzNo7Hfp67iJZeqd9/dZBda5ruIkrf/XN+i2s9OOBiTj4kp/GEFvR3BNILn/ozB59iA90&#10;IvanD/rIqlERXMxl+FgbcEPJdQ3vff2Mj3062h+wFpKtrueT55ycIzbzWV+87NGhDr4svu7h5Hs+&#10;hZ6ehWpvUh99UbKuxcR34+zyu3iN88m436Sa/RMLPiLPc1gD7M71Yzy826Ohlz7zXqx0wNI1PvMU&#10;v7Gw40+kzx6JOr4Yu49aF535AK/uF36xQYdzVL9YfvWrX22/NW9fWkz24l577bXjvbdft60juubn&#10;cOi0V93nPvlqjbJNByzwID5+/PHHRxv/+Mc/HvmMJEpuuzj8aY7zP7zMI1+87qPWbety63zCP9YA&#10;bLvXnG+ypyLuYncWY3Ombb2ai/bE4IUvrGHXexdCak7MN3nUXiAcGt8G1p+FwEJgIbAQWAgsBBYC&#10;C4EnQqA8tLzrcT/7I6+TR5J3dl1OKFeudpF7olmT3Lt3b5PDL4c25ohXP5rX/PUZALl5NGWqrzwT&#10;U65dDs2Xk5OTY65a/VYuKufsc/vVHNnwexPyVzHJbR1qLLVM13jlq12X9+p/8ODBlg97/7vPCZUP&#10;i7M2Xrl0+X8+wrZ83XvYzz333PF9W/wO2Dizy0+UvPlRh5VL89F+gGc05N10k3EOr3jbEyknn/Vc&#10;79GzxTZqzqtr9dFdzZtv+s1deMXXWnQ9KQxmH965PvbzxpaDTxMjWPVef/pgDovixm9u+gxRtRr+&#10;1ibfm09tz8H4XJG4urfswXkWhz3+hlN2nZsn7dZt8tntGk8xw8T8NGfG2Gk9ddZvv4uO8NduvM/V&#10;8DuqLnfNB2P7ubHXw4f8wds9qB2W2tnSnvG6bs3wzTqhjz3zmU/NRf6zq90zC3wzV423TsOTHXNk&#10;/3MSPWGbj2yy1xqGT2sL1sbITYKF+8F66Nkrz3jkRxjxwb0X0Zvd7rFwC2/nOR+1+d1zJPTmE/nm&#10;Id35wW4Y4cmGfvrEnh462xvSdvT8Ws8M8sWaNqf5TZfvlG2eYSZ+95j16j6LWrvNAdv2w605fvIR&#10;Lj8cnj1pLZAtPnqz67W8dvrtWfZsTbb2PPE+7rnXiORgGU5h2NhF59YRuYv4m5v+r7Supi540oPo&#10;CPPwpANuzvHhnVi6XrQQWAgsBBYCC4GFwEJgIXAzBMqryr+8xyYnnLnXVZpnTjhltMsHnasLZw4v&#10;F/bbPO1pZEdemF/1ydvzUZ8ax7Po9FUrlJP6PWSEn+1qKj7xw/ut5Z3VOfp9Ly2e5MpPva9KT9+v&#10;Ah/v3ZY7O1dXy9lh2DUd4ZBNvnm2oecbxEoH4k+1QhjI/6uLnNkIC2d8DvUH3upQsSRHd/Z7loRN&#10;4/gQXT2Tcnp6uvX50x5ANSVb6aWjzyiQV4Omj2ztYmmvKNz563l2tQIybqw5My/mvn0dPOKAaTrZ&#10;hXP1RvVi9RMZlM/NR3HlY+unZ5DIWFvGW2P8yJfmKXn8/OYPXHxOi87eWy5m8fCFvPjxdN+5jo8+&#10;evhbLGrRWY/iR3wIM9d05DNMjXcY3/Pqi489du0FoXCeceoPR20krnz/P/bubUeSq1jj+CtwwcFo&#10;EFzw0hgJ2QjEwZwtBAjLGoFsI2zEGSyB5H6UveuXPf9yOHd3u2c8+y5CysqVa8WKwxcrqyNWZVXz&#10;zR6DPpQt2tns3G/c6I+SG5/+3j+0W0Paren06BOf1qprxK6eIeFb42TR47BuWgPp5nNxbk+QffnT&#10;d9iygwyxdf+np/mtv35nlF3tJXXf6bN+2JpMZ/awxd5CawGv9xC67HtE2e66PaHeY+EQvsWra/LN&#10;TZf5+UH+xM8Yu77xjW9oXmV6Xybv6WXvOuz4g+BgjmeZ3n///eu1MTELe3s19sTPRM6vfvWro3uu&#10;gfjIhk3+8FUf4tOvf/3r6/uLPns0n5X+v/dU3Hvd770vWVfWWX7ygR3W1+yDl/7eD/G578Xd2OQ1&#10;trQILAKLwCKwCCwCi8Ai8GIIlO9XX1bbyYc/C5kvZyufTlZ5c3m/vFZdwo72AvBWx2mrzZIjT85W&#10;n0nP/68pL3eNF9+k/NRHtu/Zl2vifeeddw57jZVryj/jYbe2/wOkJqrW8FyCWl5tyC668TnnI/vL&#10;7cmU+/bZL3vkyOpu2FfrsUmfZx6qxfCi7Iv3tvf2lZ1hNfuzZZ6To65TI1YnyuHJYCt51bP8av5c&#10;H/jCrXG6+dBc1zBDeOd8eukrRtmFt1hrwzAcXYeLPvLgqO5D1Vxszi/1VrW3cfp6LqDf3qWbnOxr&#10;vZIZrzZKZ/dMuPPbfkR6b7k/fs2HbOFjz/vQ7/knNnR4Fqr10j6HmKmXw0oMUHi1NtiYbPZNf8TZ&#10;tSMMYUpvPiUzm8QOT/E2zgbX+ZNuY6g1wd72l25Hbtd++2nsKw75A8PWRfjTw8aJd2sBfz7y3Zyu&#10;zYEFW5FrRB5Z3bdhml486Tr7Nsfojq84kNFaNNcaRGxiH13Zrj/5bHO/sMl5PtcSf/YnM53koPTS&#10;QU4EE7zFRZteBz52RXQ4qud7JiY/8drn4Hu4vvXWW1dMrdP0kBmP9WZvm23dD/iSKyaunb2HmIeP&#10;7/bStd1n0+fixibz8hlfY97njZNXX76+yDkbWmPO7h3H8xCbHJE2WeQj+3ni4P2tva145zpNTjhO&#10;H8MerlNXcva8CCwCi8AisAgsAovAIvBiCMxckIRyaP2Pybse4jEm55088txyuz6jlSd/+OGHB6+2&#10;HLraopyQnPJE52n308tnovLK+Tsr5tGrv5w+mfz0ubDcnC1qAJSuahT5bN/7MF6/zzvDSe7c8xF4&#10;5uetfUZ8zmHzH385M3k+c66WndfTb3PUC9USU7cxxA9zZv0av/HkFRfX2TFtw3smdqlLzTXvzM9X&#10;9VWEJ33mzlqDneLT96fM0ecIa33VDGLO9yj7G9dvXvtddBV/MiP2sNN6ICM5ztanOdMv/WpK8eFD&#10;pD0xruaHZXLpnftK+u0X0CN25muzO5zEyh4KXsTOatr0F8/zfZpN01997WfRhYq3dvHq/sCfHuP5&#10;qJ62vquB2afdvPZD6HbAOJ/w4vvKV75yvXfI1k+/sWJrLoz4aH6+iEm62AcjBAPX4p1/+rvvmk9P&#10;OjyrZT9UTLOxc36QKUZig8R3rgtyzcEnPmzjT+vAXmpxyga8DtR8sWhthW0xwdPvkvZ+SYf9Evfh&#10;fM6n9w7jEwe6vK/2nmmc3c78mfePPkc2Ond/aveMTfLDzF4FvL2n9lwFvZH3wrDIDmfvpfShbOma&#10;bDxhAafWyduX37tlgznigy9byCpm6YQruWT5bRaxYTPf9afTXETXjPVt7/99La6NsAFOjrPMeObZ&#10;/Pg6N24srPSR+eTJk+ueivtSzFs7xlvT2dAZj/uFT2c96dvzIrAILAKLwCKwCCwCi8CLIVBO2Lkc&#10;bOZyD0l+KD+bY3LN6iHyyKezPuOeB+/7NXjk6Khc2VmuS67csHzZ9euvv37wkleubXzmkPSVJ2uT&#10;1/fsPRufPDVwNcMh9PLClmoF3/vxO7avvPLK/6l146+uSg7ZbEsHvmoZvPiqXT2LoEbja75rq6OK&#10;k/n2hcRLvgxP7fYTjNOlJkTkw8mZTDgU64Ph8oK/uk0f+/qeEPnmyMvpKDZkkofXOPkOdsZDz3nv&#10;B29rzLjPXvt+Qj4646nOpKs5rZts77kG12cc4hG/Ylgf29nLd21ndjsj7bBSv+aTGvX8eTE5Uf6T&#10;o18tP7/fgY+daiLEN8QGOtR+dIh53y85GJ7xaFf712+N9EyKPvIdEysy86F5zv2eChv5i8I9O7Ox&#10;3wrtOYiDebzYH53EJwdybn2TWzyNwcz6Izdd+u/SY2/HmnOQ2XM0+NXT00f+xwujavTw4ye/xYmu&#10;bAo/Mqc8bfa15uKDLWLPtL81x7/iw0bXyHh1cb6yiTw2iUexSNYx8fLCt/ZV2nvpnmFHscOfnfoj&#10;srtufeL73Oc+d+DQcyn9P2/3sT44ZhMb6PzWt751XePJav2nDy700attrj1t8sKMrHn/mTvvrdbn&#10;b37zm+s+unHzxZZMFJb0iX9kjZlrn0e/ONCXTnyz3by7zmRnt3HX4Tz775p77mNHx4x5OPesin2T&#10;uc/l/dhvBLmv6Dbe2Vh7L/oQn+Hd+jvbsdeLwCKwCCwCi8AisAgsAs+HgBwQlV+VDz5WykN5o7GZ&#10;m852nyOW/9L3/e9//39+9KMfXWs6Yz0nUp5Nprw5e9nvs1EkT8ZXnoyXDPljn0/rM8d3jvwvT7x0&#10;RvFll/2V6ql0hpHfre2zYWe1Df1qoXClz7Uzkserxcgkjyx1VjT3ROpjZyTXzp5qC2Nh67dryZRX&#10;I/4lM5vM45dc2xhiI9tR8o+Ly0t1lWt8YSPXJx+paYrp0fHspT42IT6radinPtOuXiIbkd/+ytFx&#10;ecHT8x7VGPi1w5YOMeBfcYQ1vydW2voa4681AkMYOJKpdgkjdSL7zadXm57s/utf/3r0hWOyspsP&#10;ZFkr9gCqj/WHAVvajyteMJgyWlP6zZv7VeZYY3TDoz2bm5ubw2426+sZj/YX9LeGyDVufjjwd2KI&#10;F2atFXrFjZzIPYa6h8lzpLO1k9xwMweuniWI2GHe5FFDtp8QVtXR1p2+1kFynNOnnX/aeK11eEb8&#10;4xd/xdm1+dMOvBOH1rw4wqj7Rz+f8YZ1ccWXXa3psEw2/c0LS7qbxxfrwTwyEL7WVnu2+vmKD37Z&#10;hxcl2zqp3f3a9cF4ebHW4Nz/1vn73/9+3NNs6ijOMKvdGsAjZs0nFxbZ7Lq9K/1khJnfODcv/+2z&#10;RfzTTw7MwtB8v2/u7H3VuDZe8mHiuvWUvPvO+OYach1Gs/+++XRFZ/5inb/xke+3xcWuvS57cr3P&#10;p39e26MXZ+85rY3k7XkRWAQWgUVgEVgEFoFF4LMhUN5WDlke9lip5zxwzmusnLVrPPSlU83Ss+PG&#10;7FVkV3Unnqi8XG7od2Wrm3zW7jkXebFjUnWOvFkd4HcSq9vl23QiuX75N5345dv61DTqannsV7/6&#10;1etzCq7ltOqOfGIjf81jS/70+S1dZMt/Pe+QD33WaJx/5jXHdX7Fz148/Q9b8+Tb5dWui6nP5bND&#10;P7Kngaq3+Exm9ZT6Enbk0V2t0/Mrx+Txwu/qJWf82SyW1QfTvviJUX9XZ/hclp/pND554YeK15TJ&#10;jjnvYLy8tAaLk358ZKQ3Xmcyq9mMz3UYXzUf34oVzJLXGsZvDZHZuiiOeG8u+x6T2Npc9qo9m0d+&#10;uBbfrsnIpnO8zacftf6Pi8tLfroOy/ib496ZGOZvcTXXnLDP/mS6V7JJjPhkbvFwD8O4+WSh/GkN&#10;2m/JxnBOhnPzssu8ZJDHhvZfxAS1zsnVN/FMnnjVz7fuk8bJpZ/92dW9dSh59lIsXXYPatsXaI1n&#10;l/581SbXd3Dsxc41l13i4+j+sLdjzP3k3HNG3k8c7Uu513uOpud+2lvzHtX3ttTmZBZH//O4tcOv&#10;n/70p8w8iB3FRVzFHLWG4GYuWfY62OzQz1YxQd4X8OiHrd+1QubSr681M2UnH6/55sVn7cZrjF62&#10;auePeQ8RWcUZH5uLVbIfmk/ffXz6Wxtsas+omNBT7MQknNneGqKbfdZtWNY319dDNu7YIrAILAKL&#10;wCKwCCwCi8DDCMjVUPlY9dnDsz4evS8fxDHHasv35PGR3Lz/5RCPcb+NUr2Jd+aD5bv2Uz569ll4&#10;ubo8+d133z1ydz6RlY/kkPnBBx98Qp5+ubf/NSFHZkc6jJXXaqNyZufqJbktX6JqyeSQz0ZnpBZy&#10;LQeflMxz7c6XfGz+nDf7kuGM6Cy+5MKD3moL/s1nF+zrqKH6PsIh5PJCHj8jcth0M/YCqi9mjM3L&#10;luY2Lvdny6zR9M2YmWM+G5G6HrF/1g7V92SHq3MxmHbMWoguGGX7IfzyMq9n/QEb9SfZ1TnNqY7N&#10;rjAmyxpujatvo+w2hl9d256VvnkfmDP5XaeTjfjDrmv8+rOptWcuXnie11b1NZ65z4ePLIfazvtF&#10;z6HgVVPD33orBrD1Obm1k034GjcPdd3ar8bVz2YYdv/gr91Znxizt/tPH0xb/9rWQ2tiPgtjjG56&#10;+l6Q+WzNbtet3daT94C5VrTDung4k28N5B+ZjmzBE6WjdSAe9mzJQOQUd9f8g4N4wqv9o/hnfPHf&#10;Rebzyfp2Zg8s+54J/fncfM9m9Rwdv4qh3yxxTxcb/Q72tT5d5yd5bPSsoT48cJy4p9OzMN0D5Jvn&#10;7wU8zHFMLMPJ75JbF1M/XuQMK/PCsrH03nUWu8mn3d/QacNdc899YZQtfIeptVgcw7/3Zjzs7W8P&#10;32pbt611stHE+6x/rxeBRWARWAQWgUVgEVgEXgyBao1yrnK2x0p7KG80JieU1yWfvvJD+Z1cuJpC&#10;7Sg/jtfeiJxZ3ojkw/HKvatNZr2AV53kfzSTr+ZNHhnkGUuP63Jisv/0pz8d+Xo2hk95Of4+G1Tn&#10;qBVh1vd38rl5dM48tnxeP7votKdB35xjnH/G6M5HttJhnnZ4kJtscvLJvPrl2mGRruQ2H37l5GxI&#10;DjuqqehMDp4I1j4vhUvzxNR1NZDaON10pp+MiZNrMmCAr+cBmusMd78hATs1Jhuj9JPPVtdkqBfP&#10;ZL645hN86Qzb1h//yKnmTE6f+7f30bpsPDmutT1TREc+tbaMV4+pZSO2qNHZOHnZ1f1KHiIfX1Rt&#10;77oYqLebFx9bJq82TOHcHhZ8k02fuJqXTckMR7bo6x7Rjrq/YCVG1gXq3jrzuZ6/KxOm2Uwem7IB&#10;f2slHn3ZxuZkqD0dKLvwzf0yfrdW2eyaX+LU/svUQxbckld80uE6efrEOLmuraXsd1+IXdjP+3Ou&#10;U/r51Tq0PvLBufuLb3jpn3a0P00mHraLMUyt+e7/4nhz2Uv1/Rs0Y8gGe0H2ruee1cF4eSnW5Ger&#10;MXqtOc+dFCf97Y/p+/3vf3/FzTqmN5zefPNN7FedvQfQ9/Tp00MmHfWb5xrpS47r2XZ9H4nJtJWc&#10;7uEZ8/vmZ4tx7eZoF+/mtra7n+rH19qzv8Wn7tnuTbzFP/6pO1l7XgQWgUVgEVgEFoFFYBF4fgTK&#10;BzuXtz023yoHvEtzY2ox3zPw+WIk57a3EVW3ui7PNd++CvJZuDxXn7y6XDwd8sVs1pZjqhFmTcNH&#10;OeasSZLTXDp8f6jPh/u8l03l2TDyOWGfFfocV83R54Lspbd8tny363zNNvzIeHZUC+nHp96if+bZ&#10;1YTZhRcfYks1W/XQ3HOohsQLl2xJf7KNn78jos+4Os88NqWr9YNH256HGiOc8cNNH0xho45C/MiX&#10;aoJj4PJSHdbaSI8zal7j+sSfb2qy9OtnazqN84UP2tZTeIQBHZ7JQOwPK1hnlznVLHSRFzbiXf13&#10;CHn2ku2t4XwyTDeZ4arvrvpUzZvvxbe9E3aQ0Xojo/o0XekQD/thaD53kn/681vb+jQ3efwlU2zZ&#10;3j026/BqzewlB4UD+dmlv3u6OKTfefr0n//8B/tByU4ObPHCwpoPm/jDPpzxze/RZVv3VX6Zzw74&#10;kNG6a93Gjy9btMNL2xoko7jpm/JdJ1c7HLT5SQfc0byfjc0Y4kuO+7s2vvxv7fKne4PcbLeH7fe8&#10;vdf5/la/Q2x+drmXZ+zNV+OTWVzoh3Hvdfxvfrbx6Xe/+911jmtr7Sc/+cl172Bi1u8r0+e7PfnX&#10;+63/LUSHo/c3awJf1/ygI5rt+u4605FvxslprzRs75pX34xBffPcuhQfcv0WbWsSBuzvXmgtNJ8P&#10;+TH5jE+b49/zIrAILAKLwCKwCCwCi8CLIVBO2bkc2vVjcsKHeIwll3Vy8uofeS4yLq+WDzqXzzuX&#10;E7/66qsHrxf/bwdfOWE546wh8MmX1Sc+R5WPlm/S11zn8m95PqJXjmovRx3cePsi5MCoz9P7jQG1&#10;RsTuaqPsSw6eMI4/nMKqOfrZkO3qtXJsvPGTrY2/I9l0+R8ezgh2eM2pjpp1Jt/r5wdbyETVbWyI&#10;JxuM0yHvR3BE+opj8/VlT2PpUv9p+z6FGjx/2R0uagl4J6OaLF57D+Gd7c7mO7JZ2xown/x4jes3&#10;zk/PIGkXB33VMYeTl5fGXCdXm8z0necYL3atl553sh8UtSZdk00mfa1Pa1c/4gcc0tlaN1bM6nOu&#10;bX2bY35Evj76iic9+ifpS1/9yUmnfnET12KDx95M35+jpz2cYpq88HVuzZjf3kX3fzhYG/Z3IrKN&#10;FYP2p5qPLwy0s7u1ml3GUDZkF0zoIC/fw4UMPoahub2f3Eq7fS6ltZB8sWnvwNz2p1rnjbX/a/6/&#10;//3vRB5n9uSLcbZ4ziG7xS1f5j5u7wk9pwJL/58nPAifdhR/dhYDOLDNXjr8+Bw22UQOP+t3XZz6&#10;3VprwfOMUfI7t4az/+nlmZTw9fci2/iZnuYk0zl54njX+OStTebkNfd59lTwR+x0pB++ZGdX2Htf&#10;bC0117q2HuAqzs0hi42t+35TKx3N3/MisAgsAovAIrAILAKLwIsjUF4sD0PPkw8+VuvMOeXXfg9W&#10;Tidvly+X88rz8cZfHeP65z//+fU5c3qrhcqR5ZDNMz5rMvs3yZZ3lm/KP6tH4WCsPBYefjc3XNhb&#10;zi637fsf8ts+f6cXVa/cXn38ewxdV0PGx9bikN2u6UT52LW++LWjMx8/2Sqm5lZn4C/Hbq7xcvry&#10;emNqfXLoy970yNWrZfHS1Z5ANZM5fJq2w7RYle83Tra2Wk4dp83+8Baj5jqTRX7PB7AjbKbN2s1r&#10;HO/8XZPWhf7zvoE+81oPrtsjsobYmQ+t53CCdXt2bM2H7JkY3tzcEH0QDPHjmzbTa/13D8AQwQA/&#10;cu/oz4ZsYwufsxEvv2dMpu/Z2J5PtbZ5xpKvxut+NdaeUL45T+zSoY8t6YkHRmwm37i15Vkh7X6j&#10;k56o3/ToOrtcJ1u7damN5rq57bl9zU9yinPjbNAP/7BvbPIXH37MtZWP7o1swzNj3PeJiif5MPBe&#10;E5lLRmtr3tPudbaxdRIZDpTs7NHH/q613YPN8T2nN95449hPxsun1lV+0Kcv3/Gh3/72t8fvVWlP&#10;m8xzjZ++SXzzfIx9Ee3sIj/eGac517xvf/vbR1fYk9E6zney6M/uKeMx7WTHS054aT8PscUxKZ/p&#10;aR/f/3YLe35kA31wCatwct06hTf+4jV1bXsRWAQWgUVgEVgEFoFF4MUQKLcsx3rZeyo9604PHf5v&#10;see6y4nLO+fnq+WV1RiuPdPtfyaTI0dE5ZvzrEYqx1Q/1e7/JZOVr2qlxid6xtUAahQ65aPZRL/6&#10;3v/FqM4vhyZj1jHluPrJbC/l5lI3V3/OOogt5sy6r/jwkb10tW9BZrULrMKSvilDu7qwmkIdJjbi&#10;cD7omrLUv+XkZPuMv9i4RsXAPG0xqtaDnT7+OYyZP2Xicd264Lc5zhPfdKm59YtDGKnrWxvT/2kr&#10;zPJXO3l97gunZCQ3O5MDw3CcOMGz9d73EZIbPofCy4u48aHxGUv95LbmmhM2rtsLEht2tY7Z3hgM&#10;yHeQ3/MM5ue7dvHKb2uTbjbo67tfrVn6yGztms9mRGdr8ui4vJATlvYlwygMwxV/eMKc7uS616Le&#10;ozxvMXXNdZKc9nSKYf2tLTLnXmO2nNcjvPiQH2wnoxjZQ0oXmeSEq2tkrjixJTlwhBleNH2oz74B&#10;LNLv3J6UOdYF3vxoHmyM0eleTK8zPZ5fY2dxLB6tJVjh+9KXvnS1y/8b8rwhe2BCVzHIxnnvsa//&#10;A+Q9NbKWyCejdc2WZHX+4Q9/eHzXs3nO4TzXcPzuX/74TRa/jdX6aT4fs5u9kTh21PeYM1/JgYP5&#10;ZLfP/pj58Tyku/tFLPq9Km1En7mR2LGlda5fH74Z19rN2/MisAgsAovAIrAILAKLwIsjINdC5Vjn&#10;Zy5eXPLtTPly9aXPG30nXk7sdz3VE/RWA8iz5cZy4uo3+er7779/5dEup6ZBHYGnHFJ+qX6oTpCn&#10;l1d/73vfu7oz82mdbKjmeHp5dlw7eu21145mMuWzHfY3+s3A+fl5eDqzUe49x/VVVxWDcKCMfelQ&#10;h1Z/6FNT3kfpNc7efG9/o/+z3GeedJqT/Oqz8Jx68CbHeX6GzS5kXvVNc8nkr/7sw6dN5l0+5TsZ&#10;4eJ/jETio87mI9lo1t2uySfHdyb6DoPrYp8v1iGaMTeX3HjFjx+tgeIjpuZbZ8ZRNU5yjYlxzx7g&#10;qX6NFw9M2GdN5bP4aZt/lpH9rSNy6ei62pbMJ0+eXP2rHu+5K3rZnv3hqR9NPcWPTJSdx8XlxTgc&#10;29fhX3KSi7f3BGNhSWa86UwfPd4T0tf+JFn85LP53Rv2gaxPNWgxdG7dm4fIQbAgm73hItZkur+L&#10;k+tss57D+hDy7MU4uxtr/8Bw9ms3TiZy9v4r/mIBi+6lOa/3C2vGfgu8+UaeOXiTyY7inT662pdq&#10;PbdW2nvt/Zcch99Q6ft27rN+m5YslE23V7evbO9/Hncv+D6PfW92FmvcrQ1y6u//wdkL9NxJMWhN&#10;FNd+u/jmsldtbr97zqd//vOfB4Z8b33P94xpL/kds/+hdmsmHvrDLD8au+ucvnw788y4J3eezzpc&#10;wyd5c37P9PDf2llaBBaBRWARWAQWgUVgEXg5CJR7lZuVr70c6be/oVCtWp5OtrbPLcv5yvezA488&#10;vM84y9nlxf1vHjzVZtrpqd2cZPL1u9/97vHMhrxTbhmPufZq5Px0hEu/V+nZGoS/3yeproNZ+yXq&#10;d1TNfFyMF3rULfxNR3UTm9QJ2UuuunBSeOmrdqtmim/iTAc+Z/V28VUnsjUbzKWX72ygp7nsU5+E&#10;b/URLNRXZFab6pOve5YlfvLM1z/1Za/51bH67COoK6stza+Oyleywskc8tXPZOGhB8756+y7C+xM&#10;Fl/52e9U4CmOZEb4HMjc9LaXFl+YpbN+dV1kfnVrffYf+ENHc/HVTm564VoMxMZcNWm1PrnVyu2R&#10;klU8pg94YaWPHpScGSvz6UHZ5dx6rc/eVYSfTjyIf+zlR/bRQa/5r7zyysHfe0H3Bd7up5tL3YxX&#10;rPGRZc050nE0Li/Z5Jp/bNFnDYhBe4Lsyw687c2RP2Xg65q8yFw24v/Xv/5V9xVPHXx0X5KBL3/I&#10;a58ne5JtXdQmw7pu/bvme+uS/8WXTPeOPuuEDHxhRH97GN3XxuMlG+Enq/c7bXsrzvzwDJ9nKLJR&#10;33w/tg9CV9T3rPymVs9etGeIp/XFlvfee+/qjzH7Af0t4Gd+a8M2f3784x8fducr277zne8QcfVf&#10;m99orvGj4zlfzvPFBD6OcHlIJH7HWU5z+AUX9sLS2nVPi4k2PfbHrFnrp/vd2XXvz/i8z3Vvkz9j&#10;k749LwKLwCKwCCwCi8AisAg8PwLlcvI6VD74/JI+fYZ8rry6muIvf/nL8T8k5OPZUn3tGfM//vGP&#10;R65Pep+zafsssrpMzmk+mnmiGqbcuvrMtd9Xqa5tnn4yy4NdkxUuclq2sA1GfWarXT5LP//S6RrZ&#10;Xyjndz1zaPVA9UG680u9UY2i7fsF+FEYHRfjZebM6haYnu3Bzp7G6HWwQ40Snuka4o/meY2EoWcD&#10;qoswzr0d13SwpbN2cTGO+p6JNj2f//znD5/NQc7mVBP1m8fG5vqYtWe89DnYSw5fHWoTh9qk/RU8&#10;4UO2+kTMzet5E3aoQ5GYhgOb2Y5aj6038TFGnvbEC7/YZ3t8+ifdhVv4hIH4mq+2drYHQZf+eK1L&#10;MW49Fu/i1to3DzaO5mZPa9W1/ajmwqU1T05+2odS7yGYGHPw2frjG4Kl6+Yl15jvn/CpuOrrfUW7&#10;59j0sTc/+BuZnx36xNpa0O9oXyV+5/DRNrc4FVv94dH9OecYR2wKx76PlY1sgEF+459+ukZhe3v1&#10;yf2CsGysM7ndL61VY3RGcGhN6wsPZ2vJurUOor7Pw8bmWYP1wyPfzBFH1z2/kpzsYbv963xm27Tv&#10;7bffvr5fkuMIY/ea/wmXPhj13mpeayt5YkBvsciW5znzj16ye7+wNubaekhePtzHw7dinZ0zJo9p&#10;2+ds/4UemIT3fXq3fxFYBBaBRWARWAQWgUXg8QiUZ5avyQXlaS+L2jup/iC3+kdup87xfZ5IXipH&#10;ZU95tdq1GoO91an+F7Oc1rh5SI5KLj75aHk+vr6PgMdnqCheOXc6joHxEkbm+a3cPleu/vb/gmE2&#10;9zPoU3vM3JqdZFT3psJ+yTnHzXc8arZ5rY/d6jY201PMyHec8/Dq/7CtDnEmS7+za9iHJ13tc9BF&#10;j98wca42KR6d+Z6M9JBDJj/Nc3YUZ/ZNXnFrP4A/k8xB2cjX9OnnByJPTMKu2pd9Z+JPGJ7HrOH5&#10;TIrnXSZv9unjUzjwk41dZ3dzm2d9sdncMNBnTyxfyMHffgEb+Y3foValJ0yM1ya3WJGrHybVt3hR&#10;9rV25vxbjtvvFumHZfyN0YOMZ3d99LGzteqaveIz5eT/fL9IfvfwXc8SpSfe/KWnePOdb/bEiiHd&#10;bIjfNfuL2Xz/oEMMyBBDz9U498wAXdlBl7HkusfpvctXNuNV+7Ym8iMc2UOWIx362mtKHzlR+zqt&#10;+2R39j5cm1z3NzmIXrGY+41kd+DJN++lzdNvz7o4xgMbPD2fEh/9Yczefr/KeGtdfMzND++ffus8&#10;SofrfNYOJ+8t6Ac/+MFx1t+YudN2DGxytP6PSfe8iEFrBot2GD1m/n16zDWWb9q+46SfP/72+Dtk&#10;7++hgy3tp7j3WtfF5x63tnsRWAQWgUVgEVgEFoFF4DkQKMcqr6zmeUw++Fg11QXVSeW45pcz+p0V&#10;1DMA2rP+cC0PLheUV7P5zTffvNYFaoT8wd8eyZQj5+abHN/nofid5fVy9uR3ls8jMj569v9tfT+o&#10;uk4dJKeVu0Z8aj9Av/Fy/Xwnr/pi1rDpIwsvu+TTkfFkFbNyeDzhqZ0u7WTwO9/Mh4VrONSPP0qH&#10;a3b2fI5rcZ21ifnkT2p/RR9ZxZA9rbFkGCejOhFG7b/xq7Y48a24Oos1mX0Obx+kdUfutAtfOMGX&#10;741rV4OzWS2M4tc2rqZhN73Zby2IBVl8m7HEU5zJ4ice86sdyUb5f3t1+zpt1BMW2snlZ3b2fJPr&#10;7Ov+M4ffk9gSXnQh17Xh0Hqlp/VEd/cZXcWEfO30xGPumfDkg3brNt3Z3fpsbzQ5xd+1tdG8xp2T&#10;ISaN85kuZ8QGOvKt/eDG6nc2h8zuPWekH97qWO8B9uKyt9jQQRc51oq254i8T2QLWewMt7kmw6o1&#10;W3yrnc1FsKQr2/Q1tzn6Wiva8MBvn1j8tfu+z/ytWryIjWLqt47I/NnPfnb0e2ldp1MfntYZ215/&#10;/XXdx33mOcBiH9atp4Pp8uK5Hjj6TiZc8ZFZTONLjmt8XfutcjJb22wIc2f95OnPhmQ+5kwGzBxn&#10;2x8zPx5z4cqe3oOMscshtnCgz8HW2vjqC3v49LeVTH9DnJcWgUVgEVgEFoFFYBFYBD47AuXs8jT0&#10;svdU5P1y1D5jVNPI/+Rz8r1yYTmk37BFakrj8TVXnqiOKVd1bb49Dt/biapTXFcHavOV3HSan07j&#10;1Xv62aZuDZdwwqf28d3+9lLkzz73ts+C2Of5FON9Hq4fn7qb/HR1Np4OfsMsUk/BzZE9dMi18eYP&#10;frl2uTLZxh34Z60O0+o0Mummk21Rtumfz9ZkQ3zVK10ng95sMWZecY2XvSjf6aK3+jMbirlzvOGI&#10;d9pQDauPznTQY/1MvPSRQ2by9CG6yYBV9WuY3XJ8/F2P6kcYk5O9EzdzrAHPNYidOtr9hvJJf/aR&#10;4XA96yrXU0cYkTPxNpfdeM0x5nCNqsn0We/h1NprvVSXmWOsfu3WQpjjyWdy2RCPMfaEpWvUd3Jg&#10;ne544F0b79xLsr7aXzRGF2JvNuNBdNRmT+8pzXG2J4HgmQ+ue05L+8MPP3S6ytKe/qVDP5mw0kcm&#10;3Pt9JmPeH3rmC3/PCM73LP3FzxxyxK2Ya3tfMIamftfWFz1wwyMmreFpN9xbG+0Hm98+Tc/ktZds&#10;bJL16X/toGzTbq1q09faKz7633rrreP3U/AiPI74tbu/3b8O8999991P6Jp6WxdzvZDN93feeec4&#10;zljRRw8eeJzHzT+T+9a88HcWx/l84nnOp13zly/kou4P7ZubG6fr2HFxeTHnLoIVSlb7Z2K9tAgs&#10;AovAIrAILAKLwCLwchAob+ys5nO4vi9Pu08z/vvmkCdPnOPyvPJguZ881rPfUTl2NZXrcsPOcmC/&#10;u1I+71qdUY1arludwg7jdPlM1bj/14mSqd08vEgNZo5+39mHkf0Y569//evHWRuVx1YHVD8Yd7DB&#10;WS2EtO21wEK72s7YrOdcw48dKHzo8xse6h11cc9LHEyXF/VhGOqr/oURW5B28lyzw4GqtYtd87vG&#10;k6/acGyMXL9/weZqOTzVPGrOMNYP5+yAR88KkFl9RFbyzdE2p0MfmnK1i6/5rhtPH4y02ZD81uet&#10;xE+uEX34Zn0Ch3P8k6Hu9NwCzNmg1lW/aifLeX7PyHX7Ndr5MHWG65RjneZD+wfhR7+4JEsbsU8f&#10;OcnUX0zM48vXvva169ow1hqCZ7rClLxwJitd2mIbNjDrPjGmn/31ZbOxSY078zlc6OQDfdlizPtA&#10;183F195GvnRv9r7RHLrDho2939Cdb9phi79+fe1XFJvuMXza9mDTaV57svHxIVvmPceWbNcWQ+uo&#10;PTvyxbdnFVyzUx/KnuPi2Qs59PZbQtoO7zNzTdLrvZBtvvfjPmKbI6w+ujzjl91zj8DcN95449gf&#10;YU/UumKXA59xR37itZdOb/HKD9i1FtnRvaH/tddeO37PBRbWgLWSXDEib9qSTXed8U57zAunbL9r&#10;nr5s1SZjytGHwk+7cfNm7I3dR+yLzH+sX83Z8yKwCCwCi8AisAgsAovApyNQjtW5fLD87dMl3HLc&#10;lz/Ko5OlXR4pX4/6TLh833Mn1WHtBfT5mjnlmXj6f5t0+LwTyaXpoYNfySivxtP38at/+30V+X65&#10;uHy0+qR9BL+t2HfZfRbZcz39BijZ2Tdz3/TAoDl4Ecx9p8ZY+Fcj3nJ8co+jOc7pUueQS6da3Xft&#10;2R+m8YY7vvJt+CcHn3ydDP6pp+x74Ef2V6rDXM/cXj0SX3XKXb7yEZEVP5nFp7V4MF1e8IRLfWoo&#10;dZ1+dSrd4ta66VzsJ7bk8X36TGe177nuzcZ00wkXa84B09ZHPPRaE/nq/MUvfvHwhd3pgAHqHrGH&#10;1hy1NZvIyo+D+fISrnj7bkZjxQQmxdsYf42lyxoz7uB/e3HphxnqjM+Yw/dAznE6mC8v7QOKp3Vt&#10;LU072idz7pmX4kWGvR/7ivAzv/03WLC93zPqPuWn9cNONiWr+MaXfc76yIJx32lhZ2sQDzlkR+SH&#10;nbhp0yc2xqrr8cOoZzrCqXXMp9Ya3nTgsy7xzfHi4WzdFC+xxOu95Qtf+MIRX7KshzAyR19YdM/T&#10;a37r0DW5/NcfX8+pWG+eryLXOuErfr77Ps2k9qiNi0u68WgXfxj2/m0tvn35TSv62RtmU+5dbTr8&#10;vQhDdpubTr5EZPe+b93hyVexdJCTjOY9dMbbmsBHN8wdYjOP5Jz7XJPhHNVXHFyT7czn+uO/74w3&#10;2c6u+Vj/ffO2fxFYBBaBRWARWAQWgUXg8QjIrVA5bPngYyXI8TrumjPzTTlseuS02unvTJY83f8D&#10;qk6d+wJ0qDfUMPJj+SH+cuf+3wS+6qPya/Po8UyLOkRbLh9VC7gu76cHsVXOzz4YqS3UYNVN+pA6&#10;gW/VRGq3fMND3twfqg67efZM9yHk2Qud4WSuGlOftrrMWW2ff67ZRTdMInPSEybOZE9SC1er6zdv&#10;UtfVL9WqZDnys7ldswtW7FKPITii/IFj1Pcjuv7o8hm333eAXftv81ke8vOreMWXzfSZ43N/1Lps&#10;3NmzPggG2tnvN1rmOqHPcw1waN2pcWAME2sAj9g448tvPOJlf8VY9X920G99uGZzfukXUzggcx32&#10;vfpexjEwXoolexCZfOJ7etlGTnhqI7EyLzzNS2e/EXKul5t7CHj2oi+bxYQNrdfpW338sVaQucXA&#10;dTZnh77iqD1JvJI5+/u9ndnX3lxrMJ3FRGzDUHxhYsw5HfGai/fJkyeH/dYASua8D7XJph8W4t09&#10;ZY7/y2yeGPHzvHfW/du+h7iIW3EnI8Kbf9lsrLXTsyNhbIx/7Be/MH/l2e/yGien5wObr58f3kvZ&#10;PGv/MOp/Hf3iF7/AfsTVHPeSZwAj6yv/YWA+vklsgJnfYpl+4Wvt9l7OVv3ZYR77ksteesJ76rmv&#10;bf5cg2SFFV2fdpAbz9RBTtjBwLVDfOqf/FMOexz4kfO00VoLm4NhXxaBRWARWAQWgUVgEVgEPhMC&#10;8kdUzq+mkRM+lsrf5IX3ER7j1VT4fPYst1MDILkiW6qz5N2eJ5cnz3wwO31vR86NZn5Ij1y9fNJ4&#10;tYsxn4vSVQ1grqM6vv+njFc/m+L1fyPIrQ7pOxrVNH2ebq76oDMbYIo/Iudm7KOEA//Za27UMy7l&#10;6vXP2omdc7x6C++skyaPsWq4sGxcLQX3akD2TTntWUw95KHigUf7y1/+8mFbMcbDfzLps1fEFz7k&#10;94wffv1sUR/BW91tLlJjGHee9YY9iNaOeOC3vtnROqLH0TMlanEy2KY2bj3SQwcbixW+9lrCEZ85&#10;fZckG8XQ3Pa68hM/Mgde2dv3Pxo7mC4v5DnChzzzipN9seKEz1olUxxmrNoLwlOtPn1Ifnqd00HW&#10;xM+YvQprZj4fkQx+O9hV3at9xoAc9qj9YWzcumT/jPdcX+ngj3ghsu1hWVP0hQcbkLixny4HgiN9&#10;N8/uSTrnuDE2mUtees0lyxgZ9jqtMeSaDPc9P8LcfHJQfdlGb34YN9/+m37xo8seTEQHKh7a7RvB&#10;qZj1nmVcnMg1Z+5X49dvTZ/fD9rDdZ/wB689CvZPG1pD+v7whz9c749inb++I+R7nvph2bpgn+9y&#10;TuI7Hod2h2u4uXec+20s4+S6L/CgnqUx5n1avMzJLjzGYOKY/cbuI3E0L6IPho4pQ3se8d/Xx7bW&#10;besNL5xaO+yk20Gva/OMi48DzbZrMeD/0iKwCCwCi8AisAgsAovAy0FADobkY+hF91SOyXe8kC+v&#10;Vw/I38vz5HTlu/Jw+aLcEX/5PB6/Q4hmneH3YRGby+Fdk0GmeXJ2c8o/jf3tb3+71hj1myf3Tqf2&#10;q6++qvtKZJY341NfVJf0ewfqt4guNuRrdY3xWX+4Zv+sJ8qTjWmTpWaQo/dsgzF5MazML68uB6cb&#10;8b92/pbvm6OtPoqntVBdTEY1EFmtkfjTh4+vdCRDH6LHWDm/PjVN9rQfZa8k+fy1VsQC8bG9i6Pj&#10;8hJm8JlEFznixJbsZ3O2ZT8b2mfAl03mFzP20zX3OPgy1111Kd7kTXv1m5N+57t05Ueyye0zdnOy&#10;KT5rqTVW3/ksbijd2vxnD+p+N24vw9EeonH91gndM4bFHv49TxY/PjU8gh0bxRTlT+si++0FhQk+&#10;45FYssG65E+2hxM+8lsT2tZ1zwYZFw9xzW66yOvZjdYRnmztHjcfGUPp1853Y2z2fjDXUvfbnJcc&#10;WLRO9LVW2RY+8xkRsiJ6w6v3FHH1vSn9+RC+8WYPufXBkf99B4rfKF5nz53YQ+m7Qn4D5UxszrfW&#10;6nvvvXfY0vurOex0n9DfPd49WRz9jmy2Tz3spMPc7Dde7P/xj38cz/c0x3phA5p7UfNZwXjZL7aO&#10;1kNj953ZYF5kbridZbi+r2/2a7vvWquwSYe+MIaP/uzWbx6bjDlcWx/WVnywaq1l954XgUVgEVgE&#10;FoFFYBFYBF4cgfKz6oTywcdKlKfNfLB5+oyRL4eTO6sD1KZyPPrKiavXzD3ne2T43FLtYY69kmSn&#10;S94oXz7b4v8sV8P5fx3prd6onil3JwfJt//85z8ftpTrx2O8WgtWPd+gzS61Q36xt7zYvLDWDm9t&#10;mJT/lhPrj5+91b58RPmgXb0iT579xhAfyGVLsarWZndUbXZeA/0GQXzJYF/4GOODMee3L9+TOhNc&#10;2Z8PbEpnvPnseu5jNG4N0QE/8aPfQY7zxLW6Ll/xFMcwS659BHOnzuyMp/XhWputYfHf//736ld9&#10;eLRn/dIYGeypnqW73yEx1rNJ2mjK0O7a2Vw1atjR23NX5s416Boec52wwX0i7p4Hye9iO59x0Ne+&#10;EXvDuzga5+PUeRfmU3/y2MaH4hbeXRtvH8U95shWY5F54ktvc7sn+51e9taXrPAzhx/6+Qevan8y&#10;6cQ7fRAH/Xij7q0ZL/NnbY/Xe157M66TG26tGc8+0dv/HsKb/9mubxIcyGu9s8n7V/zi1PN17Eyn&#10;e8u+FH6/o+Ls/yU79zvi2dk90/XEgGzfy0F0znWRnfwTs2xqPfzyl7881iV88tMc7TBhM2pdaJuH&#10;xPiDDz447hXxZB8drdXifzBfXsjsqO/TzmRM26wXGDmykQxtfNP2ZN+lkxyyjU0dU9d99qeHDG18&#10;YUsnrI0tLQKLwCKwCCwCi8AisAi8HATKrTqXD87c7UU0kSePK5eT08rT/U6KPNd4+XW1U+f0VVfK&#10;hZ8+fXrsrbArvmTPOiC76SPf8+ff/OY3j9y0vYvkO5Mthy9/Ld+mu9+8zQ65Pbs9k9Lntf/L3r21&#10;2nYUCxx/8QMoGvH+4rOf1TcRJOTBW9REBH0Q4bAQDHiLtyTqNjE7gt8jZ/1G9n9ZDuace2s8HPY5&#10;1dCru+te1WP17Oo5xpjiJQ91v0X5W/LpL67k+t4crZxDLsAPbTbj45P8gD3w9tQzR6FPrhOsGNSm&#10;my1kl++I/Tl3Y1v5S3MhB8rmcy7Dh86o2OF7fiWb9Kc/bCyu5VvJJiebm0/0qvw1evOINj7yyw+L&#10;Wz6Qlx9sYT9cdGypT6exa6d8GU/93vkAZj66nowreOXHZ530KnP+XUPmspIP/Mm3dDf/5JM1c66u&#10;RXJ670oy2ZjPwYoxWfPMBl4sXCfkswGt60SpFSf5PjsrdKDPH3zd44DG/4drwxymv/lMRv9nZHh3&#10;jWtIEYPip8XHTi0fmmu04Pj5LS50sbcYoa+gLb5gZMP3/1ELRwYcHtdIMDHIZ2czbOq6aA7R9v+g&#10;zS/weZ2QM3ngFXbRr/hfKE7O/LILjm3KWcejR48OuFikr3WJvWJDr0pX/s1ro2uTjcn3Dlx974PV&#10;zv8P9OxhH3u7Vt69fw9S5Ze//OXRdfZY4Z/5jB68fmckd/fr/ptvvnnEotjXouebueKvNpxnPK39&#10;+TJjXXzxo2e7Nt4J179V5pqCjp5iljwtOBtV/XB49LPBWAnWPONRK+SEC7btRmAjsBHYCGwENgIb&#10;gY3A/04E2pfVth80nvu+f8U6fPZ89q7t5+0HjT3z3rsJybQPVuyh7fGzw95fTtD+96c//en7P/jB&#10;Dx5sKgeyL1fmfvMAPPnz4osvHnvr9JSjzP2+XIMuutMfXc/hl5+ws3c79P295wfETZFj22e3l08v&#10;vs5himu+8Rs+H8DxkVHOU/yaH7riTwc5SraXn+A1HxW6ppxwtejiFRtF7qgUo57ZkT+7h8a4PByd&#10;+fGMlHOkYke+OvMQdpCRvuLf2Q1ZxauYgpHBr+wix7wUi64LtMmEo9+4GMHPgiZ68c1/NPpizJ5s&#10;ipc8OPa4HtJPRrRkFwt8zW33CXQdJlObP9qus/gmPpuzTazSO+Wxc8qEw6u6LhSxdG0nE0yfL11z&#10;YF0vYHgUsvXdCxGtue16iY6v+lX45JEz5yd7wbpOwoerxavMeRPfngWib8YPbbzOXFqvWl/CNZ/o&#10;6/f/mk3mH1/P66Blh7jSaT7Mv4rXeUIy4Orj61rS7/rQNw/9H6Dnj/tI2Nm1Reef//xn5A/nSOTn&#10;C3g2N8fxwvU/pe//tznqN+Q9Q6mQET9b6ouhfnGilz/9xk/3CoXvOomPbNeC6l5D9ww2L3B0waWv&#10;6zY+cO/F+sY3vgH08H/gmsGHP//1p+0HwxMe8KcV85odaPEULzGHA+OjOKj6Z53oppz0kqGwe87f&#10;+RqO/txOmfrF7Xy9nfl2vBHYCGwENgIbgY3ARmAj8OwRaP/cvlZ+a0/YXu5pktoLXqO337WPU5yL&#10;eLbdeyK07ZM737BnLC8vp7H3tZfPvldfffXBpD/+8Y8PfR15wdxD2sO3L37llVcO2rkvDTf3p/D5&#10;IjdhO/38iHfmGXLHnsuhIDsPZfd/2ER+usD1wc72whWLYjbp2aOe5aEpJ2J7vPkhnykvk1fwwxwr&#10;tfq9R4MOhZ55tgFWDODw8l3hd9dCMYBzPVVmnlg8yBBDRY5ljN+8q2whN5m9uwR9tvANX7r0VYWe&#10;rjP0xmIVbzHKz8nrf0P+2v8I+8rF8KF1zpFc+tjLn/SDKdfmBzzd2dK9GM6IVPrdy9FZHnn8ABdT&#10;hY/mHTwbm6NsyQb60OIR2+CHoPs/6J1xKJ2NgXVt0lFe7P+1sw72dH2ar65D/uh7Fy6a/kfJrNLV&#10;2pM94Rp3DaBVzE3zWCyiLc8Gr5CniHOxFqMK+XxTsl0rnumJFn/nOtllLvCTqY8GX/OBvvUtvdlB&#10;brZOXP+LYjZt4Lv5Sx6/jemKP1uzKZ8mXL/rL7rwZDUHzii6n8j/tXv4ijH6Oa/5MW3OD58B4gXH&#10;90lDDh8q//Xk+UG+9ftCrrv+P8Sj+W4OwLy/vLje3d/nop+PZEd7jlN6Z8u+bJ3w+l0DzY1xZ5/R&#10;iLv7tsSy60uM6ke37UZgI7AR2AhsBDYCG4GNwPMZgfaC7bfLa9qTPs2rW/vNeNvD2v8mV67W/eb2&#10;l+Ud5LUnx9/7U5Kl/cpXvvIwnLIB4/W8j3283MPeFV3nMfn6IORJB51cCB8astir7/vSir3xZz7z&#10;mWOf7F4M436j1z5dLdeN51ZbrnqmaW7A2cE+tRie6dvfg8/cpDFe8a2w++Mf//jD997J7fwFHRhZ&#10;zhPkb2JhrspRyJx5zZwPOHS9xze95WLmpnMCMtAZ06XkPzvd45PttewqL9LS3T0C5qdnQPKH7dlE&#10;fnOVzeVDcK7PcwzTiw7e+y3c/xDdfLaEjOKir9yanw8o/vGXbfxWFe2n7n/Httj8g/IfOeKEFRd8&#10;YnKJD32+60djnvnU9TDtAOt/jH9iAhYtObOU/4KRYx7NQ3OCL31wbJWT+v/Rel+RUozZ2xlmOvma&#10;7ejIn4W9rTXRuc46y0PrWnRdN4fsI7/rHQ07u3b5Hm3/F2iKjX7Xrxi57ir62R6stmsETz7DdSbB&#10;xmjA5zpDbtdc1z4aRdzYI1ZaMvgCnmz66AXP9q6fb37zm8f8ib240eu9Ltr5fphsE7d8LGY9l9Q7&#10;Y9mVvc1L7wHyrBB+81LpvhN2dn0XI2O0P/7xjw9yNmVL90W2ZiGY1wg92ZquYF3fwc9t/z/NgzkQ&#10;M+sPv+npHq2uNzzn+TnL3fFGYCOwEdgIbAQ2AhuBjcDzE4H2lu35y1c+rAf2pPaj9uvtbcmUE9g/&#10;g+v7LtIeU2WLnKR9qvtD0Pb+xvb+5Pzwhz98yLH77dD2tfDtv/XnXrr7z9nnvgy2tW+mV1/LNrX4&#10;kONdMMadA5RrlmfgYyMZVXt9FQ6vqh88n+y/23vL0RR0VfTynPKi4PSUsxxM93/YXSlnKYcFl+e6&#10;10YO23sR0M38F132JgNMKc5sQtP4A+wHf8HglOIUnTk9F2cUineEZL9rUnziLy7sjAaPGPQ+zWiz&#10;mTyl/Fd/ymncNeb6q+8aYUOx0y/XxIeOrOwEU1xTzdfT5kcsxIUc9+CUa+FTjNmh7Xqkz5itxZhd&#10;+q6Lril9JX/0m2MyKmyN1rVEN53gSvHSf/z4seYodHYd5i/dqvjPa4qM7t+Z5w7NUzK9A0Phq3w5&#10;e7t2ulfCPCvsVOjkf/MDXx+czuLCv/7X0p9NXZv5Q7b4zetN7FrT6HG2ViGb3eQlM9u1wdB03XTN&#10;RkcWv8hiR9du9wblB7rmPxlzXpNTXMjSRzOvE3RzDfG/pKAl17nxl770pYf7iPpNJzx39/eBKGws&#10;3vkBn33TZteutVTs2aTod225J2ae08TLZu9zmaXrFmyeexuzRwyV1v3mN7sO5I0/+LvGrpGxNT2u&#10;k87Z0Tcv3fclNsWneb0md+EbgY3ARmAjsBHYCGwENgLPRwTaL7YnbA/4YawvH0im/av9o3zCHrp9&#10;tL29vt+RKLexf5ZvyK3QZ185DLvA5Gi+yyzfnXlf322Wg+IhHw19c+9dLkFmdqEvP9Anr2dOvA+m&#10;M5XPf/7zx565+7rRzlIuMGHnvhjQ1bmMfKZY1J55ro1nnsAXOay9fHI6X8BvnntWxjyJtXjJUcSi&#10;uTEX+dG1oU1mtshV8KjlLeEutc0nWX1/i3eW5nHC2FOhp2uqORADOS655Vu1YJXk5Fvwcud0d03g&#10;VenDG3zaTLdx8Utm7aX5mTZFJ+fK5uTTq3SdNybT9cMeslxHePrfw8PHqRvMuGvfuOs9us4hXSPO&#10;38Qjm9Bnh/658J/+bMBHLrhSLF1DxZuN+ZQtZ7nda1Ls8ZBtzO/OAvTpcM8LfGPy2NTcn+WDow/v&#10;vbt0NGbXvO7TSxe6zn/I7TpIBxmuc7HMTy0ZYK5ZPOY+/6NLBj39bxX/Yql1z5k5Le5kkU+etmsp&#10;eVrz0v+ifvLS3f9V8Pl77vidj/SMjvnNLnbQKS5KbdeA97307tl5HfqNN8V1ka/GxYQP1mCFvXyl&#10;p+dDkwWnwNHJTmc1Stc2muw5EBf+wF+jAX/8+PEDl2tjxlDM+s0kvvCh+sC0nY3ARmAjsBHYCGwE&#10;NgIbgec+Au0X24e3d/4wjpFJnlqeYU/Zfjtd7fHtd+2JFTmNZ+fbT9uDZiN8cH1nBJ7Pr8ChLU8D&#10;15db2OvSn27nKnS190Yrj8jubGuPXl4lN/ja17525Gme25dzyIk8t8KP5Ey5B/D+D9umL8HpKu7h&#10;2cKf7AmORz94MrTlLfr4yXQvSjkEuFIOhUbOkW8fYC//pQ/fp+6fP8FjrLDd+FzA4DqbgBfLdLGV&#10;H86nxK84g6FpDtGJA1sVY7lL+stxw6PhN7lKcvSLcfkZmGKuwJozPPElF29nP3imjPjAK/zOxmCX&#10;5odchQzxLT5gzZN+MRYf17NiXrMdnqxLZypo8aFR+dT1nX/iWCzRp08cuy8BnO54a8GvFXEqDl0P&#10;/f74mWfGMbvQsCWctv60t7kF05/XVLj0kQfmfzfbZtzRxeN6V5pvvMUf/7nMmMz5dg27fpz7BE+m&#10;uZn+TpnWqGzROifqfhXXqOejnJuKSdfs5Cebj+xS9SeM/AocHa4htoplz+NlA/v1FTrzYZ5vWwe7&#10;ftDlr/9x/WLEj7sn97nw31ouTsXXZwf5eLRk9hni3eH9f+CLh83080UfX+uf9mc/+xmTHq6haSee&#10;rq2D6P6PWF0q4OHqFwvXhbjNs7x87jrrc/GS7IVtBDYCG4GNwEZgI7AR2Ag8XxFoD9meb+4DP4wn&#10;9pn2qPPeCHtgeuSb5RCev2mf+ZOf/OT9H/3oR4dadL3TAMD+mK0zBwDH3+90tq8GL0fXxztLY+9l&#10;8fy+fTy5c4/cHp5txYg/yuc+97nj95nlmvbOcgzf53f/inyu99IUz3KS2YZD7+wDLnn63Qejj3bW&#10;5KTHPl5uFb8+uejkYVr5Vzpr57MUySSrfm0yjKeO8GJxqd/3tHDFR17Gvhmz6NCws/vn9eV3+LO5&#10;PHLKTHf3qDRO5+QvLwRjBxq2pKffBTZuXjoHSG5tsYoXnH3F61nmBw//sz3fp+3zWmhe6SG/cdcH&#10;efzKRnD2afMn3KQ748id84oHTbDaZKV/tuHIys6un3C32uI7aYKRV4zMD3umnua5eCaja60xnnyZ&#10;12T4Ykdv8znjlg3R19KbrbVw6Td/xpNf7OKnwxgv+9LZtdU1N2UX4ymD/CoelR9qMtGz13uE9cHJ&#10;pb/ropYt1sfWS2cV1lTvre0+E+tk63FrPZi1v7OH1tPvfOc77//6178+3lE0z4Va7+kBb+3vjMZ7&#10;x/0GEflkJY+eSmcw4Tyn4/4YtjnX0PbZ53yFH8Z0Bk/WbOGTefbP9d114plGOnz2ZTc5xWbK3P5G&#10;YCOwEdgIbAQ2AhuBjcDzGYH2t50btBdsv/w0r+wrn4XW3rbvFZMZn72r/a1ngNzXPe9tQNsZSM/Y&#10;26e297bPZsPdk+87wdvjdq5CDx2e38lfct96663jfnB77OSBK+KBP14wMtjmN53lcF//+teP3Lnc&#10;ozxG/nLObcKdWznLzKnCe8eh/jkHKhcKjgZ/Of/Mk2Y+VH6ZfDlTcw3GB2N5XrkTGLopO55y0Gm7&#10;M4HOBbJLi4fMmb9lh7Y8Tp9O7Yzf5Ms2NOXmYsGOT3/60w/5YPZl7wsvvHDgjMUFzzkm4OSea/rL&#10;geH5iT75weIlv/6t+ckHtNM390cEmzrAijG56WGLmM244eNj9uMF40e2n2OARs4/5yS7zmcTaJ9W&#10;6cveMy0bVPaha+6zKb3NXXhyZtw6YyAjHV2zxl0f+vTFT97kYUfxzIbw2nBd82jSXUvv1J09WnGf&#10;PpDZfIHPOE0ZXcu1U6Z+MsLTQ3Y+nOnPY/EtLuHyMXjXUHZZD5W53nqPrbVRsVb3mdJ6fCDu//gs&#10;gOseEe+Vda7S2GdBvPNco/tNyLHm//znPz9+48fYZ0Jn88adWfTZAdaZhnfldobjM6mzkXmmgj64&#10;/rn4XIBX+xxDYx6LXfctTjm922jCzrJ3vBHYCGwENgIbgY3ARmAj8HxFoP1u3wGWQ8x94i2PLu0r&#10;Jz059sjtZ+HaJ8OFf+211w428pytZFeynIdEmwx7VrCK99LaF9uPt6d2BnJJt+847bf9HrP3tLb3&#10;dubSfreYsD+dvostt5Rv2D+Xa7uv/I033jh+X8jvFfHJvTd4PM80Kxic+9a///3vHzR+D+Pu/mzI&#10;exjlJu6/wYM2+uQlM5xnmbwvAH7qJss5Fbz3HtDHTrTo4D13pfX7GProxEdLHhw73ENkbH78hhJb&#10;yQYH084+nEqXdwqTQ78cCi9aPtPLVz6zjQ406Kff7J0xTE4+f+tb33r/F7/4xSFbTMXfuylff/31&#10;453FZIElFz/7jNPHVpVt2uwlh49kiAv7xdT38vIztrEfTsWbHjzX5ofvckM+0FEczAOZzRHdfNeS&#10;K57F3ruHyIGnm+1sKo5s1SfTvKJjKxv5bUy3ucCLlnz0eMH4SS/99LKra4VOMvip4lfRi59rRZ9N&#10;+uw1Ti9+fHzQN0fG9P7qV79637wa09ecNR9o2QLefNFt/tnueuILO1R+0IHenGjJJc+1Iz78i4ad&#10;8Mkg2zN/fMADTq94sgUOPBlaMuDoLq5g+MhjA1xytPSTox8Pf5LNL3228dWYTD7xs1iKMVlqc0Sn&#10;eBrjFz/0v/vd746Y00OW+XLG0hlBZ0o+IxTrrHv8lH7Lx7jfVzsQT/44Y+mZHCDru7WbDa2v1mLr&#10;t3OOuf53DoGvcwr/M2ide/O50tk4OPus/eT3OeGzxxoP5v08Uw8cmU8rZPmMUDuj93nj86AYJYMv&#10;vQcIfX1+xBvtthuBjcBGYCOwEdgIbAQ2As9nBOzzlNq+pzRuH/qsnqE/88x7Tux37XPVzivsK+Vp&#10;8x0B9uXyiPba7T3ffvvtB1PmGUhAMuUKir1y96nM31ewx5YP4W/PjV5OMr/nLFeY/siP8PnOtu9t&#10;fS9ZX24kP5HraKtymHIauQo6LVu1t6r8hDy5R/kXPpWcajLKl+DxsGHq10cLd3efOyUTHVng2Rqt&#10;Vk1vY3KC45sVLVx2XWv5loxsoL9clEy8M2ZgeMBcJ3JvvNkDVwXLruTkB/7611q24GtOszUY2fkK&#10;l64Jm7bga6yd42wIDxfsWhvttTY72C/3lLujBRez8GD0qeKiXotp/HjnXOCZOP2nVdcgGcVBX8zx&#10;ZR89t+zM3mRkV7ZlQ3LA0zPlRqctFvFcayfttCNbJiz5yWKDfv8Dxvp49Gf80UVPDprwcOLofwa/&#10;8x3/F8lAiye9k9/1kBz0Yq+iRdfngbbzdn2lzwzrafcQWi+dF5ChWFOj81lQ3zrq7KfPAbTOzZ3r&#10;KD2z02cAmDUdnD/xRccH+M7r5z0t1vn5GdB5O3j05LMNjs2dw8OraNU+D5y9zM8LMXG/kHuDgs/P&#10;PvIryWi87UZgI7AR2AhsBDYCG4GNwPMdgfaUte2h2/s+q3f2idf2ivapfX/Y94zk2i/7ftR30far&#10;8ztD70mxV3e2AVdpj2tMn3MT+1t7YPd/68svKvHSz6cXX3zxYT8eTft2fD2fhNZ+ve8tfRfcGU33&#10;2n/2s589cg7fTbpXRR7he+qXX375yF/Jk1vJVeQ7qn75Dfrg11q5AlzfXU9Z5Ew+8s4VHmzmS9Ek&#10;65JNwbRqPLXBteVf5aH5N2mu9cmTW/EvWflEnj54MsPho3f6lx3a9M0YBaereMaDLvvlbFXwdNdv&#10;zIb66UteusDRZXctGNyZLni4s/yznsbX2nTDk6Xl+7w2z7xsqkZbnMHJESsxAscfffryI/i1Ft3k&#10;mXTkFq/0R1/Lvq4fPuFhX3XK08/X+PnAl2IDTg65avTX2uSnrzZ4erSXZPCL/vTqo6N7yrrEmz/R&#10;pcsY7lbswtHD3+KL15rjnNIZnHsvPFPUs4g9C2TtdC5ivZul9RLMuU5nG51jgDsPcV+LNb4y8V/9&#10;6lcDH+u/tR3e2XrrYQQ+A1q/+dx6D+/zwDquVvqcM7aeG/e5hQ4/+7TG4eKfbb5a/4tL3xugEx80&#10;ZNGT7ORPW6bc7W8ENgIbgY3ARmAjsBHYCDxfEbDPU9rfdabyrF7Yc1av8dhD2mt6b4n9cTrtOcHb&#10;t/Y9ZrYYu/9ccbZS6Z6W9uHRdz8LOnx9XxiffKXSPvysW17Sd5/RymcqfOkMxT7a+Urf38pH8Nvb&#10;0+U74753NlblcPICVb986FpLVjLRx6OV98DHe5ZPt1wJXp9OfTz6cp5snTaRjZ78dGZ/bfBpGx4V&#10;Lruju9aSh1ZFw4786J6K4Fo4PmjR8s/8GKcfPD+7hwVvtqFnN5r8vtTiYQPZeKaNeOnGBw8HNvWA&#10;wU+70aAHmzqNZz3j8JE39Uyaa30+05de/Pne9ZNcPp4r/1Vy6Ji+nG2ZuEs+XrKx+CbL2HVJX/Gc&#10;cSF31uY3/9DSY8xPcmY929C8nvnjOdOfx/jinXYFz69oso8cOuCLAVvA0Oij4cO0Mbm1zkTQkwFm&#10;rOIxjpdt2a5Pb7hsvGS/+/Cscz1/5T4MMOu2ZyZ7H4nndirOMqyr1vo//OEPx1mI84nOIPj0+Mlv&#10;EIOTVemcxXOcnbHP9dga3/0f1mL8Ctk+B5zPdy4O7jMiep87bFLQk4+/s45kHQT3f8DB+nzrsyI8&#10;WT4vu08xOLvSo+1cJT3wbD3Li3/bjcBGYCOwEdgIbAQ2AhuB5ysC9neK/Z7S923H4Bn+2HO277xE&#10;3n4Zjb2/7y07C2lP2fd57bnb65JnP40Prb2xe7ij0+88BawzFecv9uzuc1HIk0+wgZ/t0dOf785Z&#10;wOQaiu8xfQfefePsJMM+unc1tqf2Tk/P+MuJvJOBzd7PIOeT75Sj6avgavBrrXyHLLS+N45H6x4f&#10;fMmccuWlarlUNOVVxvDGZxnJgdeHj682nvIxNobTl8/BsfNW5RM9k4bsavbN8YTVz2YtWPrFiGzw&#10;dMGzMZ7wdICLGX4VDj0YHBp80WbXtRbt1JOfE14/GY3RBrvWJu9ay2e8fCBXPz/EBrya79N/z5Gg&#10;m9dedOKDl8wpO/n5cavNRzxkGXfdGevP6yNZxcP/GhvxwRUH8uTuja+1Xb/z/4Q+/vb/la5LbbE7&#10;44LPdtLkBzubIzbkuz6b55khWfHVdqaCj6zOUujCj0d/xkYf7CwPjF5xs+55JrP33n7yk588eDpz&#10;994f66g1sWIN7vwCzBgNeX1GkNtnAhrw7v/rLKSzcPZXOlNv7XduU+nspfXcnJKraH3mWOPhO+PI&#10;bjA4cvssSe4894gOLbjPGr598YtfPD4P4mFLn6lg5MaDT79x9sa77UZgI7AR2AhsBDYCG4GNwPMZ&#10;gfZ/9nnKv3umcs379s/tcd3zbS9qb2vvrFUVe87OW7R9n+c3lT1nLweYJdvtt9MDj14hz7mGnMUe&#10;Otnt+9lkz5v+WrzyAL9F0X4dXXzlFb6f7P20YHIV72XxPkr5pnehyHOq8hVwLRh/9G9VORV8ORS+&#10;KSPZ2uTAV8uTZu6YDPkXG9Rrci7JTD/c1Btt7S1cNOkvFtmtZXN0wRtrweJPV3S14OSo0YYzhp91&#10;yq+PrhwUDL35cF1lg/yvWINFU45rDK/qo4HTV9NVGzxZ+OhITzLgb1W2h88POpJbfk0+vJpudP4P&#10;1OYiGdky7SWzWIOjTfe1NrnFwFhcgp/tyfbkGU8e9PmUzGy81PIDfXrIpd//nZqeay0+tbmtDT5j&#10;ebad3eSyAZ1xtuiTFQ18srXZC5/+/CWj6yS6qVsfLdx5bsHgyYWzrvXeVffkeaft3f2zQr031hrb&#10;umjdbL0MD6awWTznGmtNbg0nY+I6X6Gr9fzdd999OMNpLbcu+zzp84UuZxX8sxZX0uNzzvOnnW9E&#10;jx8OnTrlJSNaLX72OiNSvAvG2VDnJPlCVmcoWvY6j1Gz6RCwfzYCG4GNwEZgI7AR2AhsBJ7bCNjn&#10;KfaISucFx+AZ/th7to+c5GBwyU2P3z2w/+we78mDpntC2pvX2uPLE9rr2kdX5neW7cXT7btmZxx9&#10;LxnPX/7yl3/aw0cPT6ezGDmF0p4ejT1xMeqZn54Bsr+Wj8i15Sadh5S/aMvN9MuZ+HatlnejLdch&#10;o5yHHHA1OB6V/eVrxniyRf/uPl8ph0sGvEoWnpmTRaNNjnbqJhdvNMa3qhjFk93ThnK8KfOSTfDR&#10;wPPLd/dg4qBmf/bQQz8c3ZNfvFVwfNkxZYltfMWBbDAtPvKnjOSAweVrttUGz7ZsmPzhyLpWyYFD&#10;q4+fn2D5m04t2KzFKtpkiI0YN9biR4/WGH7KutRnR7RsM+6ayNbJlz216OvXRn/Jn+mrPhv5Qlc+&#10;4D/LSua19iw3uq6js/zw+PofBdNHS3/xzS60aPhsPsUp+XDg8MXNPSzpjS8aMuHIIAs+WPrAeq6l&#10;37X+7ne/e+iZZxrWSGujM4LenwJWAbcO+39UWqO7H8Va3ucD3Pw8+dOf/vTw3trkaenD4yy984vW&#10;eGcmnv3kV/fAJJ8tnb/PsyAyfVaRoUZPz9NK+vusQ08G3ukLOBqy1UkPt2UjsBHYCGwENgIbgY3A&#10;RuD5jED7utrOC55lL3nL4/aOc0/Zfvvx/XM577333rGvtK+17+3shEy8zi4U/PIGxbM5d/fnAEr7&#10;8Pbn6JLfeY2coueB5BwKXd1HPvfU6df+9re/ffi+0r0mZDiDUezHu5dHvuHdAsWMDucqqpxIDgEm&#10;dylvk6eUv8iZ4J9WJy9aY3mPnIHs8iawS3XKDw/GjmTpg2UruvDpT1c04Ndyz+BT96W+HI8uMrNB&#10;XMoz9eGyO1x20xNfdqGZdOnFo6JX0dOvTjnpSp6WDHRyUFU/GXiD4aUDvflJ1rWWbBU+O/WDZ+u1&#10;Np5rrTjiZUv2RktH/heD5q0Wv8on9HjJgcdTrOGnD8Y9j3LNd3B0KjnaYlEMLvEWm2jx0oWfbfmC&#10;N1+1yZr86FV4cDL4S546aS/1i1NyaoOTN+tZBnr62IaHL2j08weNMb/Mo6qv5hOa4Ppw1qH0RVcb&#10;HO2MjX785LW2Weu8q6TfkXfW4ay584nWz2ORfPKnM46XXnrp4YzCe1mca1jjtdbxZHSejp28+PWd&#10;iyuPHj062t51Ps8+9NF6Lkkh17pNLng6D+T9H+dC8/MJnE0+e9Aq+n0WgtU/kPd/8PsMQpct2X2W&#10;Hc+2G4GNwEZgI7AR2AhsBDYC/7ci0B6xtj208b+7J8Rnf2l/Wr+o+U4P3D5XHjoLuNLvcjojsb/P&#10;Ni0a+YDSPdT6na04L6Hb/n/ab0/t/pF0dJ5iT68q9szyiM5r7Mntj8FmEaMXXnjhId8wds+KPEZO&#10;1Psd2F6uXZ7iTEglE6zc61qLRp4DT5a2vMsYPppzviQnc69+fOxLvz65WnjnT9GVV7Gx/tm+dOIh&#10;wzj9+snFf6vikVPyCR895XtkwIOxxZgssHQUSzTp0c8nssnDIx768MmiN3hyw9Pp957ISB9cfbr9&#10;7gm94kem7+Odw5ELj7fcGF7FDwYXjK5Zg8vrySoO9OuDwenfqj2fxD72kEsGm9lQXIPnHxvRTJsm&#10;bfYV82ISvbFYa29VfpBBb77FRxbedOQnvMp+1zdb9NV0ia25y57sTU90l9potOm+1l6yL1q4S3rD&#10;88ecoOt61Wdz57LZX1uMmn/wbKDrPEYPT1dx0weDQ48vOrYVZ/2PfOQjx70qntmk0ztqna9YR19/&#10;/fWHZbFzhM7CnVc4v6azYu23pnomp3eEw5HVObc13fpLTp8VaKzl/q+UaDvD6PwDjl99Xhj7nHH+&#10;Qy8ZfSZ0b0ljtJXotFPWpXE82WJMl8IvcDKmTP0tG4GNwEZgI7AR2AhsBDYC/3ci4KxB6ayh51n+&#10;0/s++8r2mPSRb9/87W9/++E7Qfvp9uZo7OkV+1/76Pal6Lx/1u//gHUf+kF8/8f96ejba+Nvz/u9&#10;733vwVd79+yyDzb2DhUl+vb+8g4F/Sc+8YnjPMX7G71roN9WlsfJO9De3edK8hQ+2OeXw4CV+8hn&#10;wuOTE8Jp5cvw5TpTBp5o0N+qcjU5EtvkN5NXvt17OMu54PGo5NJf/oaGTbPCkY1PHgjH9nJ542yP&#10;b47Jv1XFkR30sJUu4+Q60+BXtrKDPONirl9Ndzi0dDhz0Cef/frydfKmTH00zRW6W7XroDwVLdun&#10;ffxSs0ns6DAH9EUrBio6MLjmpDiRj68zFGP0za9YGbMBD1/JTA4+OP51XkQXPLtU/fRnA7l4VH00&#10;2Z4N9GY73XShzab8bAzPNv64tvBmazJr6VLRgOWfPlvYld1d22j1tfXP4ym3fr4Zs5lN5osufuWH&#10;cfKiLW7pc/6KH22yxB2M/+w2R2qxhdMnk594s02fbHhzRaZ4atk26bIZXl/L3v6PjZ0Xex+3Ot8d&#10;ZS20rtKnOD/p/VjG1lNyfvOb37z/7v17UCrWVc9qev+tdVzpM4iMyly/W8fh/J+0NsdvTVbESHG+&#10;jgbcZ4zPCPoUNuMDI9dnEv3gFXzJDLbtRmAjsBHYCGwENgIbgY3ARuBaBNqXtk/9T5+p2LeSTY/z&#10;kvTY07aPtd+fe1hnJHICxTmHgn4W+/Q33njjAWRf7F70fuuHPvvydCDMV+9KUcikF90s3VcePVzn&#10;P/rOUnxfK99wnqI6W+GHKs+Rm+iXw5xbeZkqb5ED6ctP5CFo5Qfg5Uj1yQRDL0bpvNVOPdkERqbK&#10;XrVxOsqxsqGWXjjjckZjdpOR7GTCqcmf43NczmO5Hj42aeHp1U474IuJtn6+afGB049XJRNc1Q+f&#10;nuaRfH1ysjH/8F2r2Tp9Lr54yMgetHDG7KBPP/vA1MZw6FWyjNnWuJz5mm3g0eIVD/LJiEefjWe/&#10;G0/98SQXrlid23y5e3IGgZZMvM4MVDTOHPI5HrTOG9SpPx3RacnT8m9W8otP8BlXsMbkGicPPBj5&#10;4kaePhza7EcXPrvgwODYj0/btYYOzliFV5sHOooB/NTZHGYLnnzRzwdxT68229CSYf1xfmGNc5Zi&#10;vXPPirE6i7MbpTXcunk+54bv/Sn677zzzvE7y/rW7s5dnMV0ju28ozXYOt6znea9zwX81u/eRzt5&#10;4JQ+O5ynXyo+o+a5DRnW+y0bgY3ARmAjsBHYCGwENgIbgWeJQGcc7Sl7V8iz8P4rNJ2tTB662+/6&#10;HWIFTL7g/EVtn67vrKPzD/CeDbIPJ6fn6Mnpu0989vfp8cyPKo+wx++ZIfv4YoHfHp+O4hK/Mxs5&#10;xRe+8IWjdR98MSsHkp+Ug8l3VPrkSTN3QVNeBa5friPvkgNNPnhjFX35UzKvtVNPORyb5CZ4srF8&#10;qlauxAaVb1r04OzDB04mHjkq/KRlK5ya7XPMp1u1+zfYSj/a/CSHbhWcTWo0xRCercHxiR18sQSD&#10;n7HgTzrhw6GLXv9WTVdzRR856c22YjNbdPkTT/x05h8Y+ewFF39tscNbnPThsqv5AysmcOjFvDk9&#10;6zcH6cPbnNSCpQcsu7Xks13eTo+xmp1o8BrjDZ5MY9UY7axgeMjjD1z8+uG0Klj6kzPHeNGRBY6G&#10;zfGlT5tNfBMb9F0/4aMxhhNj/WwFSzbY5G8O4clpnvHnFx798NpsARdzrXUGjo34yTZOVn5a6zpP&#10;6bx9nql0ztF5hbW2cxDr5zxHsRa3Lltjrdsv3b9rpbXVWtwzmeR0rjHfs0I2PufpaMhk9zw7J9u5&#10;yCyt4/x66623Dl7PBCnsbO1nCx3kgW/ZCGwENgIbgY3ARmAjsBHYCDwtAu1n2z/aL88989P4Pwye&#10;7vbQ5PTdKFvg7Mfbn8+9eXtt+3P76/IOfcVvCylzL94e295Z337897///dF2TgNuL92+X0tv+/G3&#10;3377kGtfLkYf+9jHHu5XMZbjqHKYcpfyoHIW+3/8Vbbf3ec3cpt45Dyqe1bA5UmqPnh5D5j+rSq/&#10;i66cqbF8js7kgoejBy87ydfyQRsNu52vwJNNDjy41jMM/NNX9c9jfLcqmfB067OJbfEkGyy7OidA&#10;X2yKW/Ta/NKe8elib/30op+xSselFs9ZdvrIYEfXBj35AK6fD9PubIcLToexuLhuxCB7i5U23mwQ&#10;T/05N9mM1rU8bYofrFyd3msVPb18rCaDHn02kMUOdrMFrbYxGfDoVbz4Zowu+QmP/qzbuOuU3Cl7&#10;jotFsNmSa0zvjJ9Y4AP3P5ZuvqiN4fCh5388ZLKbf3Toq9mijwfOuZk+OfwhGz+YyobmePbZgR9N&#10;PsCrxcZ15BzFe7idHZ/vU+kcorXZWmBdVazRrZvWVeclYPrBnYdY552PwLXuxt96fAi8/9P5Nx7n&#10;6/xVW/fRwfWZkU73tIBX+OgzwnNJfLDmsyX78NO9ZSOwEdgIbAQ2AhuBjcBGYCPwLBFor/k/daYy&#10;98nssVdV02s/60zDvrwcqu8fs59t7dXB5n3f5JeXdDbiHhPFeQ35in18e/kDcP/Hd6xyGaXfCtLv&#10;TEY/vcnR+k5WHiCf8Z6Bvr9tj1/Owy55S3XmLOVV8qTsd74hvymnQq+PphzJmLzgeG/V8jA85Vty&#10;LPLwsTWcls78QG+Mppw3u7XyMucm+PBoy+PY130u4Gp2znExeVrLj+zOrpkPTpnlsejJLVZavOzQ&#10;xpNu+BlncHmlln48/Jy8eG5VOvDjiY8sMWUfPDgausHJA9cHN24ea8GmXXzKH312atGA4yNfm054&#10;cwSubz6nHelPLlzywOoHP7fpiS4e/qZvxhcdHN+KD3v1VfB48auXfEKjkud/Kt4pSx+ezPzTP4+7&#10;7ulCT595QydezSF8tsPlSzz4kq+vwtHNFrhsbpyPcNmLJzz6zmHZYs7B4IsfGB3aYo3GGJ02nuzS&#10;xm9t8+yPM5Wed3R+bE12DlHpvMM5td/agVesuZ1bWPONw/kcsJZ7bkcc+816Z9dok9+ZDXn0WPPh&#10;rcPek3I+/0h+/PCt395dzr4vf/nLxxw4P0GndpaCPhl0btkIbAQ2AhuBjcBGYCOwEdgI3IpA3zV2&#10;3tBzLLd4/hWc/XA68OmnKzn2yPb3nbPIG3xnOAscOntfraKVD/ie0j5YLt1euD209x6m7+9///sD&#10;/m9/+9shA6+zEYXscgOykwFHvueD7MnlFFX5Rmcq7FblJPyp3xhMflRuCd+ZhD5cOY5cSZUr8bG8&#10;D52xqh/8WlsuiLZ+9qSTLLhkJLucSztzS3i05Xp42Rkd+WjA0BmryZ9jMm5VtOSq6Ogyz2SZt2DF&#10;CV4Fd17Q+Uq6p6/ZBKbikUuWg08f6C/26IzJ1L9V42FTOvJfC4Ym+2YLni8zDvp0wrFDW6zZXqyy&#10;GS0eOC0deFxrkzaaZKCbNudn+uHin3bro4WbfXzB0q+Ntlg1xguWXn01ndGzg5wZy3i0ydHiLQ76&#10;xQNO/zzuzIJ8+uA7RxE/eLBsnvzppg8Pfao+GJ3+r/TR5hsYOvKbV/j8028cLPvJmvKyGR152YCe&#10;7WDpzQ9jlQ7rnHdF+VxwptJaZ01sjbaGds5tvfVb9O+99x6S436So3P/x3ra2t16zgbF2vvXv/71&#10;fWv0LOiddVjXO9+mj230k+l//NLnCjnO1a3dFb8FVcFDrtpZj36fQ9FtuxHYCGwENgIbgY3ARmAj&#10;sBG4FQH7VaVzj/bM/6l9pb2yfapCZn1jfXp9Twlnf5w9/S6EfXN76WmTvbI8oWLv7V4TOYhCrtq+&#10;H6xzlDfffNPwnwpZ5QUh8LuXhQ/KK6+8crTuTZFrfPSjH304WzGWk5SzlDs1Lg86t84FZr6mr8qL&#10;5F539zkP2yaffEgFK4e61pKFjh3ypGSVP2nBZ04GRp4ziXK6+NHmEx7ytWDZhF8/XuNg4HM8/brU&#10;Zwd4OR5+PmjLR+Gmn/mLV/yyGRxvtPDkRK9tzEbxB9Of/oGHQ3+r4p1y6VSLJ1vQgLGTfekTPzBj&#10;NT2N4cjWwgUHI198woFV0YLT1RzRj55f2VacwcrzkwtGTv7QDafqB09nNjXOF3Rk4ckmOLrdV2H+&#10;xIidKn7X5TzrQHvJT7R4wqOp0pGtwYrfeRwcPb7wWvbnk35+oONX1xqa+KKHQ6Mmmwz+gaGPH96Y&#10;3OwJD4av/4d0xVus0EVTX6tmWzLF/rXXXvun9W2+O8pCONdj4+4TtG6612T+jo8zi/ks5jv376jt&#10;t5jjsz7zDW3rfp8LYJ2NOENR6AGnh731O7eBn7LFofe/4Hc2c6uc/btFu7iNwEZgI7AR2AhsBDYC&#10;G4H/vxFo/9l+9T99puLcpLOT7q2216XXfR/OTvSdm7RH1ne/iHxIaS/uzKO99aNHj44zDjznvfHL&#10;L7/8cA6Dnzw2KH7Hs8Ie5yV+k1nxGyPZ2zmKfTUYmQoe39nKL7pXxfe4qnxE/nb35BxE/iKvUWde&#10;Vx5T7tNv9s7fVSUrOejkTOVfs5+sWy075GnyFXTyMzLUcjX20VNup08f+uyMphyQffDluPyU26Cn&#10;Ex1YthWLOZ653KU+2uJHpjMocouzcX6Ay5vKa9Hgh8erBSvP5mt+whtnI9pXX331IdcEx8fG9DW+&#10;ZHcw9rCLTdMOdsXPBxUMn3iyB5596cs2doLBqcZ0qGTIOdGiSSa/VfLjYRM6NPrkwEdnrK9Vp/5w&#10;2RBfvMGnfvzwYPjZF32y8TVXZKZbXzzwNldda2jYnw9koCczPcnEnw3ojclN9nlMDjs75yCze5/w&#10;p0c75Rmbe/RksoleVR8Mjl604PrafNZPV3rO/HQ29/iSGR2Z4PHrw1lz8llLDxpx4is68O5btNb1&#10;2aBfsU7Os4feI25t985w63Xrc58xzkvcy2ItRY8fnc8B8py1/Dd799srWVXscfwZCSDg3xAxxvh2&#10;fWpCQmK4xFHICO9hnhhhEIEQAxpwBjT4Nrj92ZfvSbE9PTPgw1s7WWetVX9+Vau6z+pV1bu7u1+Q&#10;nfZkY2vtdaLXLnTX3bt3D9mzve6Z8bkkdlwwXebT/4P49Z9r9Cmz443ARmAjsBHYCGwENgIbgY1A&#10;Z8v66gTmT3KmJKORD0NUnVWdiyfGfN/S2bnfQu5+b2dlF5zuL3G27xyM1znaudkZve9BCbv6ixxh&#10;fv8t3fCNXWx439LZvkvtJBtobPzP5bcpXK1FjH7yk58cNRXf2yjX0Mtn5F9yk/I9+VM5nlxGw48u&#10;bykvQi/PsW55Fxw65WBs4NFPFh9NDoeuTnXvUu+QG5XP6bPNHnlzOYo8qnycntiFrYfjM0qwy/GM&#10;+QtXaw35lT66sVZuqk8vvHjVRPjGF+tN1vg85wMb6LDIFkd0a0MLa/qZPN34/Cej54MGQ80D3Rx+&#10;Nvhb/Kwh3XwuDuJNh/60kW98waePRo9Pxp4D+MWox27KwUU/25mxxqNjvcY+B0FPQ9PzIf88J9Dp&#10;pHee85MePj3NGK3HXK2w5yI62+Ssqee3daPjWzfdfLEGMSaDlk0Y6l7o0//G8HqMyeYnrJ5nZI37&#10;zWa+93hbP1to87GdfsHlLzvwNWO0bPIv/2HxKxuwzMM3z3+y/MKDNWXyU0+ePT0sfpM1xoeZb+b8&#10;IZNPeo289WrsiUvfSwuj1wZ1Flf3D9qf26O7LwTf/nrnzh3D46rWwbaay/mqjkKPn14H+vzlGevh&#10;w4eHej7Yw+3v9+/fP+zyg08wslvtnB14Wn7nSzrNt98IbAQ2AhuBjcBGYCOwEdgIPC4CnSnrOzc7&#10;iz7JVZ2huko68LrfpFrGG2+8cZx5vTfpvnKXe0/im6uJwOo9TTSyzsidrzsbq5k4m2e7+7rVa5yx&#10;vd/ZOnxW30W2+ku8g3H5wyZf5BwucvIKF1v5+cwzzxz5xbwXXp4hD5i5CRy5TbmQnEWbdDpyDHbK&#10;gcp59OVAeHKmcjx0Y7nSvUs+pYdDrrk6AHo5VfLypfTxjOlpeJox+3SMYaPDy6f8mxjJ0JFH4/En&#10;v82Ny//Ehg66lu18Ods6z/OPLt/KJY3zn0w2ycFgR+NHNHTNPBocvmjRejzN6ZPR4s814DfHJ9c8&#10;e+m2Zr72GPa8oItfvLLp+QbHHL/nwOSHqyfbmsnC5Q9ctrQw8k8ce6zR5ry1oMEoNtnkRzLFJ310&#10;vsCc8vmXX+TxZ6MDj69siFm+0Us3Oh5cLRx64pxfeOSb64u3MXk97NbLfr6Emz5e+HTQzbXiEl66&#10;YYWR3+TJsIum8a1xPb102UyPL62FLCw0a26Oln78Xg8+/PDDY8/re2qrV1fb7vXDHt1+rEe3D7Sf&#10;q4F1eX0gPz+L6f7DLrUpezRb7LvswXDn5fXE1e+yeQzbq6uP62Gpo1y7zrjn+TW9pW8ENgIbgY3A&#10;RmAjsBHYCPz/jkBnz87EnaGfNCqdO/WzRmHsHKu2kYwahXsonO1d1Ujw/eaDc3dnYPzey9SnE3/+&#10;Ng+9zuzpmDvv+07Zzy6f3Xexg26t894UvqrDJMOXd95553gPHK8aDl21HZ/z6f3b4qWXj8hT5D3O&#10;9eWCcptynno0eUs5T7kSjHh6dGtPthwIL1m20MlqMLVyKLTyJXr5SD9ZfpHvPetsZocsDK015BsZ&#10;tHqyeN5jTxZP4+e9S06JLteqBoXe2tjIZ3LGWlhzTmf6qiaAj85etsopYeSfmlN8GPTwxFNcyPIF&#10;jnmYfCZPtnsS0kEjX6zM5xgO/sRMBiabfCJnXp0j35KFSUaMYbFPd66Dv9aNP/0ypqungw+vuCZP&#10;Hz+68W3z6Lf17PT8zA45Y77qa1M/2WLCF/7yBa3108HT0Fp/66FjDI8v4aDzq7jiZRPPHHbxMw8r&#10;v9E8F2BkO9/Q8MI5+wCbrB6uZkwuWTQ+anBaezp6Db3/aevz/NHjeX5aF1/IwMSHiR+2cevXa2jd&#10;j/fUU08dmPY53yc1v3uqfXXu5/bT9mr7Pj/gdVX/njjGc19W/3j99dePvfjLL788VHudevj1fSqI&#10;aN2LYr+2R/ttn+5ZxOdbunS6v8XYhdfr1P9RvvrG61m07TcCG4GNwEZgI7AR2AhsBDYC5whUi6i2&#10;0ufnz3LX5s6wXXPsfNoZG7Zzrsu9I87Jrs61zs7zLN13nqDzjz4s9Zipd0wuf1oD+92Dkl7fG0B2&#10;2uhMn19sdC+L87XPRcg/ikvvhcKRV/i9H33xMpaflA/JW+QQGpzbGl4511muOT5d8xob5XFybvkP&#10;OT26MV/kVWTLM+mby63K58oB6SYbD0bf8wELnW74/KqGkT4b+Rz29BefHpo8r7VNGVittdzQ3Pg8&#10;Jzt94B+a+MPW+KF+gxcOmXJeYzJih89/dvRk8KLr+UoHX39uZGp4PVbFhT5+j1FrSq74WJdxjxd9&#10;zVxLDo7P0MBhL9vskEEng24tGrmwycEVM7nv9KcxXePzHIZGP75xdH6aa8WYHH+sN3/Js8EXLf/Q&#10;6JLXo09+47OuOVk2atmqZ7O6H2y+9v+EBxtO2Pg9H8iLeVjJzR4v//hAXwzQjKdtMWGTXDL5QF5r&#10;HWywXzzOOvNxSKbYpwvbmG5r0Nfw4djX3JvSPvfee+8devbB6hztq+3D7fvRyfpMpc/lVGdJFq+a&#10;B5paTLUNrw8+c/iHP/yB2DdqJ+awqpNUEw/X991+9NFHN7Xy9vE+X1SdHA574ZjvtRHYCGwENgIb&#10;gY3ARmAjsBH4NhHoDNqZs7Pzk2Kc6yidh+l3RvZ7yi75SPde//rXvz5o/rA9z7S9v+hMPt/H9F7k&#10;22+//Y1zeed6tZEwnOn54R4VGOos9FzVcTpbd/6fc3mDC56cRF/tBX3WUub3NvZerLykHLY86Fpf&#10;/lTOVO7THE75VrlVOZCcqByQn+Zk9HTkyOniN8eXM5mrNbBpHgZ+8uV95cAeQ7LmerrkNWtkH33a&#10;hWUePv+NxQsOHbjyzHThwaYXvvF5DosembCMyfGHHQ2uHp1cWGwXT/1cA7n5uOV3PuCVJ6cXFnsa&#10;fLx00ZqLf7GHScY8n/RipC829MnA4F9r0lu3Hi45MY1/9hkmmucPvHTJ84Ouelp6xfQ8n+umV4OP&#10;5/mFRh8mWzB6rNjTZqzomvc4xQsHFpliVTzJwYof3Twavekjn/gjzugwYRTDbPc4k0HTYNJtDcbn&#10;eWsJhz4Z8xn3aHxuXck0Zy+7rensD3tavnl8YZq3PmvusejxDyc5c+3HP/7xsd+5L0992t7n8ztz&#10;3+9zQPZGtY3q2ub2V5iuftfnmFz+eF2AQyY8e7yx1w6PPx5MY9fEtrfPz2Sqk9vHe72x19u/YKm/&#10;2MO1Tz755MAydmX7mFz+nF+Pom+/EdgIbAQ2AhuBjcBGYCOwEbgtAtVSqkc4M2tPes3zqDrGrKnA&#10;dAZ2znW+VR9By5b3eZ116XQOrsbDvs/gwE+enHtYHl7u+9Z3vze5rmom8pzeJ01OXQVGMr0nyofi&#10;4D6aBw8eHHDsqu/IY+LDkl88/fTTR5x8DqiYVVMpVzrnb+U7k54sG+gzf0quPEpuhGZt5ZvyHvNy&#10;MvxySXp4chpjOuZ00MzlimHCwM8eGf6ET888fPNw6cLBD59+jZxGl010OVo69PDFsDpC9Rw6Wlhz&#10;zi571pIeTLS+T0Z+jEcGBv1854vxjF9rQNOsH2Y+oJl3D09+1bdWPTnNmB4Z+Gj88T48XDamb2Tx&#10;NbL8zG9y5K2L7+j4GjvdsyJvjg/DuDkM+nDyk18aPPJk8gnt2hw97PopGz/8ZMytk300NrPLr3hs&#10;W4v1tQ666jXkwkvHnCwdtOKYH+wZt8704jcnxw4ssuhiK278ONec8DU4Gv/VLIyLMd96jueHvnEx&#10;IDfpxuxaCx5/tOygk8lfMuyLATqb9NGthxzdYpCPZPlARnzb2/yv+n/0XVI/+9nPjv/duY+2/87X&#10;A3vn+++/f7DUO9rjxc1l/62WbV592+c6+TfvDfRd5Nbosgfbj+3lavT2aT3bMNA1Fx/7vpbso3ef&#10;Ip2w0OnBmK9D6HttBDYCG4GNwEZgI7AR2AhsBK5FoHpFfWfoeTa+pouenrHz6NRrTgbdvd/VOZyX&#10;nYP9vmXvF8LoHJ1OZ2P6neGduen1GSF68ZyP5alds97iDP/HP/7xYHW+zh7i1POeavfI8EUuRd9Z&#10;u99RVlvxPQNi5v4en02SU8kHynvOeZbcRYsup5H73LvkO+jyGXlN+aScDBaangwefbrh6JNB18jD&#10;M9bTRSunIh8NPfxo9BrjJW998eDyR75DFg+NfHazl430+YxHDnbrgoNGrnH2zvPiQD+89Gbs8PKP&#10;zezCbW1k4JgXN3Nry07YZOSrfK6lT4ctjZweD455ts1hoGXXmKxGD13jDz19fL6ba/zCpw+XT+gw&#10;0Kcd9Oy0NnN4xZm+PJz+pJ/n2ZprNqYfjw78ZPI1W/wxzifrMyanj0/GuDk+G+bG7NBtrmfT/xa5&#10;/CCDnv38Ic8eOpo+m2FbV7o9/vTCIpcOWc9B8mxmx1zzuOhbIxz68Y1h4GswNPiw0PDRyOZHOOjp&#10;FQPYZPHQpn2y2WaD7z7j+Oyzzx573IsvvnhTY7F//ulPf7qpidh3tS6frfG7buof9vn2Z3z7qu8d&#10;77WiujoeDPcXWoOr14tk1XZcMLvsy71eRNOzXZ3mN7/5zcHitz3c9271usPGxDPP7sTb8UZgI7AR&#10;2AhsBDYCG4GNwEbgtgh0Vq2fNZXqGbfpRXOW7aqG0rzemTd8NHMXmu8SdG+Is/Q8xzr3OudOfDru&#10;eyHnnm9n73kWxvc9KC4yvWcJQ20FJpqconpJNtRM+ON3nVs3Pfxk5RiufvvCPSret1VPUWdxH4w8&#10;RT5QriJPKdeRB5WroeHBLMeRx8jT8MqRvKdLTk4oD4Krh+Me/GmHjrl+jumbpz9zPvLZnbbJp8dH&#10;PLJyOP5p1uq9a/qw6bQuutFbN105UfkteTLh0vHeeJ8X6X4Lchp9bc7pi5H81JivejaKBdzWQhe9&#10;Zt560IrzxLU2dsMnXyzDudZnjz5sfoilmLQePX08vTkb1kU/n4ojGb689dZbh6zHIWx0Oj0e6Ghs&#10;ht8cXo+t8YwRDI0vc3ye8wWfv/lnjIbHN3M2+UI/OT4ae+z05LufyFyNky65dPmIRjaatYkVnXwN&#10;i136mnF2yBnzj/35f4gOkzx/NXjonptk+UEXL9xsk0sXzXNe4zfc4mF9cM3TMYfJX7rs0GE3mZ7r&#10;5PjQWvDJt97orY/fZNjDy1Z+4aHBhE2m1wO9zzmqIevtperRb7755rEn+tNerH5iL7SXutRMXPbX&#10;7ktRD/dYu6qvV/9A+/zzz3WHHbURGNXQrYP9ain2azLwe205lC9/8KqrWw+ZXmeqAdFJP5tkzq89&#10;YW6/EdgIbAQ2AhuBjcBGYCOwEZgR6LzrjOrq+0GqK0zZx43pnPU6tzpnT56aSJ+NN3YG13cuZ8uZ&#10;tjMyuvO4M3EX3+VVsN3L7TsJO7OzWw2F3ebqIzCcy/NNTcd9KV2dpbs/fL7H6vsSn3/++eO3f154&#10;4YWjFzPt3iUXUdORo5DTlzMZy3XkKmga38t/rvVyJLlAORC9ZMt75EzyM/UN8moRsNHdl0PXmK48&#10;hp45+Xy51lsTTPJyLs0YDY8vdM2tUTNGw+OH/FLOK+bFBE2eOO3iwcdDpxsWn+Hlt559OnjJkidn&#10;zeXFeGICkzxeMjDMW1v68emgkYGjGecXG3zRW1+xgSe+4t2a6OUvu+h8h0VPI4PWevOZLF1+8UFP&#10;z5gsHh+i6T0n0K2dPAx9No3h11qX+JPNH+syz098uPDJWAsb9PHgw+SP/wc0vGKER6c16jUy7GSL&#10;fxp668RLH26Nb9nPX5j4c83k0GHA8hw07/mRbTQ2+Wmt1km3mGUPjyzbxnTC1pNPllyyYYkhXXJs&#10;8J0eufTwrzUxZbc15od1o+vhGLc2ayJPV88ePXLn1vdruV+lWrL6iqv9/M6dO8fcvmn/9R3k1S3a&#10;S+3F9t5eZw6Fyx8+2Y9ddGZt4yBe/rQP269hkHGfS/caZiucvo+LPh/zU83GZ5G8lnjtcZ8KTD4m&#10;k81053zHG4GNwEZgI7AR2AhsBDYCG4HbItB5tPrCd62pzLPrtNOZOho7nWOjOdu6F9tZ/9NPP705&#10;Y3dGrk7CRjUXGPGdy+UGzuvsOWvPMzI6Gy7j3gP1Pv9vf/vbgz7P1Wx0b0rn+b4XhvDvf//7m9/9&#10;me/jyqfkRPIz+ZH3pvlVTiN30eQ3mvE5hznPk9WfeeZydi07MM3FEl9uxhe5IwxzsnIt9HwqZ8tG&#10;duGQwaenGaNlg07y9eGkG372yHncyjH5o4WdHn46+Q4bzTrp8Ck5Y35psOT01kmHLLvJn221Dj1e&#10;a00vP2BMX8nlb/b5QwaW2PMBJt1k5dNTN1x99pOFo+UD/pwbiye6tcPNpjjhq2vlt3n5P0zytWkT&#10;XjUKYzbyD9702Rhfrj5jHi4+enHhA9l8ak3hp0fOmF+zhsCvnvt4Ym5N6YkDefr4ejbIaMbdZ2XM&#10;N2vKp+LJHw2Gln8wyMNNBs28x9wYzlyjMRoeX9U9Z+0TXeNHa7nWTxwy9PLFWEzEIb/ynQ98p2NN&#10;xT7berT2tx/+8Ic3v/1TTaX7SuzD/HDRUfOwn9pD5z58CFz+2IPt6eTsy+yrnXstsvfSJeOqpt7r&#10;FF5j+3dyh/Dlz8OHD48hGbXwZOGo2bvoiYd9Gt064MC2Fn2vU4fC/tkIbAQ2AhuBjcBGYCOwEdgI&#10;PCICzo4u50hX70sekyf4Uy3ltrMzdWda59RqE87RztPkq4tUG3Gvyscff3xTK3HOPZ+ZYaJVW1E/&#10;cf+5czlbMNNxXm5d1Ug6Y5vLJ+RU5PnQGpJlK9+M3RcD0+d8Xnvtta9eeumlm3vh5Rn3LrmLvEwt&#10;RU5VHlSeU+4i/yBX7vOofuY4jad8ORWaHLOcUD7Gh3IpORT75vllPLHmOFt6unr5mTZpeNrUNY7O&#10;P3mW2Ghs008+/8q1ywH5Spe83nromONpxtEnZnzyxXnyjWGWT5NnFx4dPDJoeGjWYx1a68Ujlz1j&#10;/LDIGedD8uyg8x3NWByM51rR4YWfPn+yFXY+6sPP12Ls+ZEeufCyQe/c+GAdZD1+rc8Yhp7P/KBL&#10;rhqM/4PWhZ49shpfer7Cgq2h56d5vhqLGR6/YFQvCg+dH2FFD1dPRjMmaw1a/vM5v/MDj455zzk6&#10;1o6Hzs/02A0fTyOXbHOxEhf04ti8dRe723oysNjSzCeteNElh0euObvGaPi18Oxrvjfq+9///lFf&#10;qeZun7WXq1vYE+2h1tJVDdteb6+277ZnV7sgiwZH3Npr0XptINN9JzDYqTbi95l9r5YrGj2vCdOW&#10;ea8DPj/ke2D4+s477xx7Olm27f/k2Jj2DwP7ZyOwEdgIbAQ2AhuBjcBGYCNwJQLVETrP9r7kFfH/&#10;INPrPPofzEHwvbIu9Yre34ztDCsHcTkbO/d3Jj/LppOsnMHls/t9/6x5v7HsHN7anN3DS4+sMRnn&#10;6T7n07m/z/H/7W9/I3qc1dVUnnvuua9eeeWV43NA7ov33SryO1h633ViXA5lTeVEclStvOVRfTli&#10;uU/5z8yB8LIjJ2pOhi9h6Mul8O5dckJxl8vxZ+Zi5OCg4+OFa5zOWS+/yKR79ilemPhk9XyUX8Fh&#10;Q89HsSQ/8RvT08LNLj3rD48MHQ22fJ6seWszhkNWDKau+YwfHhvkNZhavvDZ9xY3J4PGBr/YLM7G&#10;6PwpFmjTv2zDIStW6mZsopE1Tof8vBeBHx5zfucrWbp4GlytOR/IwqKHjsZ/csb0NWNy2XcfAB+z&#10;ZUwmmzDwsp/d8Mixp6eXLhz1GvLseQzkyFM+XPz8Cr+encb5mC+wYFpztvX88RiSh80X66CHjh+m&#10;9dM318hqzfHcR8UOvHDZ8Tjpi8W1nr3alMmP8ONZl3G+67V8DisfvR70HbXG9j57nf2xuoU91fPQ&#10;ZS0uNYn45vZ4zWVPthe7qq3D8x3mdPA1vOrb6ipk1G9gi5WLbZ+z7HUMzWtBtvTku8TUHB4s+nC7&#10;jOn0mhF9+43ARmAjsBHYCGwENgIbgY3AtQh0Fu0M+V1rKtfwnVs7N5MxzpbzrM/8vPvuuze0vt9F&#10;PtJ5mo4ztouuc69zsfzEGTwdMj4v/+Dr30JO3vuULjjk1V66b4Z9l7zMBb/fAiKbrwfz8ocNMfrp&#10;T3969HKMYsYfOPJoOUb5SvmM87xWvkK+8bWeTHrhJSv/iWZcriQfoyd/ws8+GbmbvIefeOVQ9WHX&#10;Py4nhE2XfL4Yo+WPMV+0ZKfMWTee3jrg6q1LLLIZjY/GGj75MPHYtN7iQS6dYgCTTrE2Jt/6YbS+&#10;1oAnntlCDyd9eOXKeGIPF728nB4aPhvTB35Hz1fyZMQDxuTDSSfb/DQmZ6y1Bn1jPjcnC0vzXNbj&#10;tRZ4aO71yb558YBlTI4/9IzFPnv+x9FaFxwtPgx88x5fNtDUMYzpkituxuh0xIceXg1/2oFl3rro&#10;aXz3WMFonj96tGzBJi9OsNi35mya40/sfJ/PxXDpZTNfr/XpTH529OhkrHOutecIXhjpmee7ve17&#10;3/vezR7nPhU1FXupyz5M1j6JplZirfGOwS1/yNm37afts8bi4XOWXjdc1dYnxIcffviN7xJXB+dD&#10;tRF48O377d/8tH6X70XvqkZj3uuD1yXye20ENgIbgY3ARmAjsBHYCGwEniQCnR07j37bz/50lj7b&#10;cj7tPIvn3KtG4v4RPI1N93P0uwzOz3Sch8n6TI/3DPu9h75XBZ58p1qJeZdaiTMzHVjW54zMnouN&#10;Dz744BjD6951BPmHi/0ufGf93vfEU0fx+xe+Y6B6it6ZnV/eQ9fLD+Qn5Tv4aOUr8rV41/rynNmf&#10;Zcvh2Cx3kzOJLVk0MmGYo/NFfq3nW7lVOSAM/NaQPl20mZubty5jjXwxgKmhZ498WOyb0znT0PPV&#10;mP+aMb38Mg5HL++mB2/GwJwOGXzjYhINNn/15POd/8Zo+aKHg4euR4Mrhh4XuGoI6Piae0jM4ZXj&#10;kvO80NPPVjr12SSnzfikg0ZOHGCV8yfveZr+7PORjvGMNT/h97xQU6HLZ3Sy7KL1P9A6wtMXJ3Lx&#10;6ScDY66JPb7ATI5tNC1Z8eGDvnizlT2ybODTqa7TXKzYKh7krbnYZUevodOt0afT/yKZ1qefYzxx&#10;0+cXPl+tAQb6oxq76bTGSaNrbj3WlT900PLbvIZGD9++5rtpf/nLX97sdV4jer149dVXjxpye7Ne&#10;Tdr9MX1mx15qH6723d6qtzfbX/X2azUO9tVFuvpcDxmPV/tzdXHY/BEvMi761WX4ZO2u/KxuTq/X&#10;BnxzeJOGvtdGYCOwEdgIbAQ2AhuBjcBG4FoEnGddzpGuPi//354pO5s6u952ln54+S5B95R0ke+a&#10;tRJ5n6vP3hjLHTpzq3U4R+cvW87g//73vw+dztX4dLr3pfdCq5U4n6M5s7uKx/TdmR/GL37xi5v8&#10;onjJPZzb5cnylvn9o/zVytPKXcwbX+vT1d8mI/eRl1U/YHvmTublTejazLMak4HPTrlxuXRz/Ryn&#10;m1/52hwmefN8mLziMW0nCzt8fpQno7ETjbyct5qEOZtkrL0Ys2Gsl3vJhWFEo0fnNvvh5RM5NFjs&#10;hj1tTzx2xN1zOQy+tSayt9lF419xYKcWPpx0jcnyTaOrZ5uMddNPzvMmXXrka/lJho5eg0fHONt6&#10;NujmXz6HR8d66ZMRw2oGeOhoeOmaw0bLZ/eToJPxGOrN082OOdv0jLObPDk+o8Pp+WDOhmZMXt9j&#10;ZZ6P6euj93+YbjWWdJLT42VPLNjgF1l9ayiGt/XJkTVOxjg8z1FjvB4n9o2zRb6Wr+Tta/a4X/3q&#10;Vzd7nvtU5r5ov+x+P+P2cvcDtr+i29c1e2gy7cv2VjS95nd97MHGXb4/pXpK9ZrqH9VdyFRX4SNb&#10;1pNeWLNOHm37jcBGYCOwEdgIbAQ2AhuBjcB3iUBn486+1QiqUXwXTLrOujA71zrTOsPLXdyrop7i&#10;fN3ZOjvd610thL7Py3c598+6SHQ26bAJ1+8H/fWvfz38cK+Jq/thnLNdvT861+p9TLmE+ooLHh9n&#10;ziDP8B0q3dNjrt275JnWp5cjdR8An+U85VPym/KdcqBrPV05QXkOjGTli+5FKV8iayxPS37mdOTL&#10;Mcsb+Wlc3lVulj55Y9jZzafJK+/MfjL97g5Z+uTKH+HyT58PxsnC8JyBiW/tYtq9BXxN/xxfdthz&#10;L4PHBBY9jw1ZLf/nutjS+EGWzdbCl5mH4rEDhyycZI3xyZPR4Kq1WUtr5AdZcmj0yZHnA5/PNtHJ&#10;iCN5eJqx5rHUjP3GiZ4vmvjxlX5y2SMHO9l6vjRWM2SXHN/5FhYZtGRaT3Ghx2ax8biQoZftcMmK&#10;FTr7dDRjOtZB1lrYbL1hhyd+4evpkOWzMRpMGHDzOexo9eRaB110MRB/z3V98WQbnw6afo7x+BuN&#10;z60zX/nxqEY3/8lNTL6ID37PD7jW7zHq/4Ld2eCQ44v6iX3Ont1rg/tW2oPtue2f9kw1EPuqPde+&#10;KTbtu+bJtrdWM/F6Ya/Xu2C4TzG+//NqJb1WHYKXP9HzyX2IDy81exf71V0OwuVP8s3ZIKMZ81F/&#10;fm1KfvuNwEZgI7AR2AhsBDYCG4GNwIxAZ9b66gOdLafsbWNyj5N1Vu0cqz4iv3C5h6X6BozGzrRq&#10;MM7VXX6/WF7QleyUiVfPrhyjiw4afL2587mefVfvZ+Yj/M7q+N4P/cEPfnDznq14yTW0ch+5CLvy&#10;lPKWmTsZyxE0eWP5VrkevlwgnfKbiY8mn4JBrjxID09jH7+cCo9ferx6tPxFn3O69y55mQZTPsku&#10;+3hoxvwNA781psuW9eGR1ejTxdPoaNGMw41GzpiteNlIBo9uazSOlh7bYi/vxQ8XvZoAff7C13ss&#10;9WSLEx/SR5s28dQ0xIjd/MsfOOw1Tz9f8WCwKXbmdLKfLT2Z2SYvHfbZyh472fS/JR766Op1ZPmP&#10;Dj/fwqBfjSFevoptfmS7GKBbDxs9783FGo4xWetPVq/xw5rw8pU8en7RRRP/cP0vpBPfHF+zzhkD&#10;WB5zvInLNn228c3zGy3/YZF7VBPXsNkXC3hsik1Y6K1bT1YzJsOGx6HHr33B+viGDxM2nlY8z33r&#10;45fPOPrdH3UVcvY5Y/uivbC6g1r03IvbR+2Zak0u9Rf3D3a1587vN6n+TcZrhv/FvntczcV+7XWj&#10;mnt2wu11QUzodqnVx1Pjye/qJ3wx3msjsBHYCGwENgIbgY3ARmAj8G0j0NmyftZUngTrcWfReX8H&#10;PL9j6TtcnZfVNbLrvhLzzspkq2XA8LuXzsld9DqTO8s7Zzs3z/cwyThzdx+5M7Vzs9b7q9nrvC1P&#10;qN7y5z//+Rv3uHe/eTGqL8+Y+Z58RB5THoRX7ihn0eRE1tS9F+U94ZCXI8mF4JiXW6GVP5HX6MMl&#10;q5nzY87PfpjzQe6VX+WdePISfhrr2WfbHC4fstWa8pHt8I3pwSAXj481fhhPW8a1/GuenB6vOMHW&#10;0OLp8dGsL3+i69lHtx5zcsbyT35ZVz6c49DarC8/wm59sLR8gyEPTt68+LDTmE64MPHCzGeY0Yw1&#10;PPIaDHbyky3NGuXcZMPt8Tc3bh3xwzOHy25rMsdHw59+J5d/erLs480xPbRpP7thpp9fejKasZZ/&#10;sOhp6HDDRjP2f0hOEw/01hNe2GyTEcPkp64x/fy51qvJpO+xgccWeTyxaR3ZJJ8feOj6HtN49fh0&#10;ep7xW7M2vPhkNPNk2uPUVYzFaX5Hrf3Yftlnb/qOE3TfafWvf/3L8PDXWlxz327/Rfca4IrmNcKa&#10;rMPe3uU+xHnNPR/94eUeFesQE7UeOH2PiteSfFSj6ep1YesqRWT7jcBGYCOwEdgIbAQ2AhuBJ42A&#10;87Cr2kZn6CfVvybnbNrZufOsc/pHH310nJn/8pe/HDadh9VE8kMNpLoGbOdfsp2p1WPOdRp2skVn&#10;nou978mGvNjZ2mWtrbfzNTln9fzo80a919l97fSL0QsvvHCM1VTQ5CjlYOUn7MpDyovQ5RZiUX6L&#10;h063PC55MmHJLbTm8egZh1MuxS68yTOWx6PLnejCm3lV4/wpN+QzXn60BnYnj140NZfG9ORIZ3/y&#10;lx9kzdmkm/9ordsYBh489tJBn3L81ciEZy42ehgaux4XLX0yfQ9q+NaJ3hrpPaqRhcev6k/s0sn3&#10;7LGhmePTMQ/fGK31RtenWx+PrVq4yejx0PXWRi+7YoEeVvrixQc8z6ViYj3WiG7dxTY8ONkio5mz&#10;wxf6evJwjf3/kKObfOtnt8fOGJ8uGt380tOByT82+UeeTXTjPifUev3v0yVPH7Z+roMd/GSya01s&#10;mD+qFb/qdunTbc1zTdmZvhhr2Snu5sV06iVHhw1z65prbN7vm/3oRz/6SrPP2YPtt92X8o9//MO2&#10;eFzRmttzYaHT63NA6Goa7cXVtOlVIxEDdtTW33777QOy+1jQ7df2+s8///zgGeP77i2vEfDV4l3s&#10;VENpj+814BC4/KFfi7b9RmAjsBHYCGwENgIbgY3ARuBxEej82jmz7wh5nN6j+M6lzryae7LZ8J6l&#10;38Ds+vvf/35zT3c0PR0XDPUV3zno6gxuLNfp7I4+z8b0vM+JDssZW299cqbWmR1nebQw6MqjOvv/&#10;85//PHIudpMrRtVW6uUtchQ5RHkLLPkaumZ+75Jvaeg+H+D9aLmPXKg8Jzk6cguNvNYcr1yJzeZs&#10;Z0vOBjt++VN8NuOh1dDw5HrRjPldDsdHPD4Za8UgP7ONrhUXeub8y4fywtZJJvn066OTYZfOXBs6&#10;vGJFjy8aOfMwjPP/jOOxQYPHz+TEJxz6ZOIZo2n0iiV9OvGN09FnZ+okYx3oraHHAF9jI1q+ocOs&#10;sQHHY1jjI0y+GdOxZrUH8mGGxQc0su7r8L/IXr7RM2YzOlkNvQZPYztdzwU0euh0+BAtHHM61sIX&#10;4/DpopGJVo/Gr2LJnjmfew6i0UdHEyf6aLfZwgufbc2c31r8az17eNmhbz3so/OZH+KB1zx/zWHg&#10;ZxNPa230wjNuLdmCET1dPbm5180x+a4+f1NdpNcUNQx7fnVre7K6iqs92bh7Weh3D4p4hEtG3eR3&#10;v/ud4c09hsZeB6rZ25/FYNbc7f/5qjbDB1ffl+X1Yq+NwEZgI7AR2AhsBDYCG4GNwH8Tgc6/1Ro6&#10;N/83mLOmAids7x92pu2+E5+vcdb1uZo+W/PgwYPDvDzBmbzzL53ea/T9hdVVCKuJwOm+cTTnafL5&#10;44zuc0DWnC6e1lmezd73TMb5Xz3Bmd/4ueee++qZZ565uV9FTUXc5AHytfITOUm5CZpmXn5UniN3&#10;MtbkU+TkOeZkjbVyoeZ4cgg6aHDSh1FOhjcx6eDBQ4+Hlk506ybHVnbkoBrZdPPJPFy06Y8x21pr&#10;FY/8K7fFE8v8zKds6PM1TDrhoGn8iA/rzOcrvfzB54/WutiRB5LpscCr7jDXSr9WHOjkByz+TGy8&#10;Wv6Z5wd9Pnpe5R/9cPK9eNS3rrDpZJeuRlacyWQHXrLG6bMNkx4a3b4nlq9o8WGhmedPNotPPVky&#10;5uz2uJtbMxw1A88NNtD1ZLNnHK11TTn4+QKTDXz3IHlsjVszOzA87+mIgTkZffEm3/8A+mxh6Vv/&#10;td7ayNG3VpiauPSYZJs/mrmWL/RgWJcmFnTDJDvXUqz4RF5Mwpp+0rG3/fznPz96n/np9+Ptr3Ta&#10;I83tja6Hl8/euNzrZ8+1D3fZo/naZX9uz7a/mvO7C76ajD3a64jXi15DyBjb+/HIekzzoxqP+x77&#10;ThcyvZ5M/extvxHYCGwENgIbgY3ARmAjsBH4thGo3tF9Gt1z8W1xzvLVMXzPiSt8Y+dql/Ow9yjf&#10;fffdY97Z2oRe9Z75viMefedm951UY0FH6zxt7jzvDM02OXjWK2/IB3J8xZffdF53X00XvvdC5Rj0&#10;i9Hs1VT4IxeTM5TnlP+Uq6B3Xwo89PIxc/JkNHT5VTlQdPhoePIhcvTCSt68fMl45lYw5B/youwb&#10;n+f02JWj0cmWfsqG0Xrr5WzGrYc/Wr7SM7d2NqwJz5y9/Lam1m8MEy+/soGHnp7HFA9ePhrznUw2&#10;8OCzHy2fyMLAI3fWQ8OfLVv5CsM6wynn1fOxOex06XiM8geWhi6u+TJ10kXT8gmGRr84splPPT6w&#10;rZuuXpuYxmRh4VVXQff8h2c9Gqzs1pODjUcWljE6GTRjvuU7n7NHNt/EwBiPfGvgF10043SKH530&#10;8MjBQKOXTo93PkdPlx5efuLjsZM/8a719GtThj9w0OphkzXH57sYsKuJnR6f79M/uuTxs2MczZjM&#10;bGj2OJ9tfP7554/vUTH3m2dq0PZWNWpX+3x75vxNYzR16vZme++dO3cSvamZILhvz0Vm1r7R7Ofq&#10;6u599Ns+Lq8ZaOon9mb3FZ6v7lW0blevK+Tp6+fV64h9f6+NwEZgI7AR2AhsBDYCG4GNwOMiUK2j&#10;vjpB59/H6ZN73NkTtnOtM/GsZcCujvLGG28cpiZe94VgOL+78tN7j87xvmtlnufxnZHVRtiCB0dz&#10;lq5+InfoIue3JWbtRg2FTTrGzu2w5Sn97o/cwu9i9H0q6inympnzmLMlFyp/cbY3lw/JfbrnoVyn&#10;nJU8rPKc+M3jya80mHjJ0Ucvd4pOBp1d/qGnD8MYrbUYo2swrTPfyBizMRsb5K2RPl/Ns51f5dRw&#10;jMW3NfhcCR36tzU8OvlX3PMD3xrx0cIyzufy5vyCgc8fvfe3+YrON3rWlEzrb71sGJPDC3fGl8/Z&#10;IZ/fU4cefbUJMho9OOzjtXa0fAzL3LpbJ3+nj8WTPHp+mrOVPDtko5Mzh08uTD0dtGybG89Gl2xr&#10;xTOG77Ewty6PPRr7cDTr1oxh5BsdstnJPzSy5Mh7/LKBzi7Zapz5TtZYfo9vnE1jtOhks0tGyx+8&#10;ZK/1/peS01tf+wgsPmvWAkNvDWKUXnbx2c5HMsWIHnmy8fM1f8lo5rDIPfvss/9RQ7bvtefb119+&#10;+eVjK22/VO/o8zjt7wTUYbwGuOyl9+/fv9nP3YvicUBX34bFRq9D1bjVTNA/+eSTm3sLD8DTH3bo&#10;wnOZe10Qyy77fa8JaHC9TnjtQM928ttvBDYCG4GNwEZgI7AR2AhsBG6LQOfG+llT6dx8m140etrj&#10;ZDtLp+d8XX2le0OcqZ2n+wxQ9C+++OJQc07v9yXC+eyzz473Juf32sbjU+tytu79SDRn5vfee+8Q&#10;lUdky5marDoN/dZFvnvG5RriJCeRc/SbGOWvchky3reXx8iLy+3lOMndu+RP+OUw0ctryOKVC5WX&#10;sTv12MsmOttk5GZ+jxWeeTlZ/Hq6fAynMZ2+LwMufT2/yN69e/eYw8FrHY3JWBO+RpcvYoFn/dUs&#10;2KKv0YEhp00Pjd3i1zrR4WiTNtdrTA8m+/pk5afGZ/18kIOV4/IFDnlx0cLhd/Eznn6z4X4TWJPu&#10;+cFO6+YnPnkxSp5v5OCTbS1iR4cP+RG+eTGw3jMdnsaW9akp0skmmgaDXXJs00HTjH0Gjw4enz13&#10;0OnmQ77xg9z0J1k0NpLxOFlna6AHB589dvQaWjb4ikbfmvUwihl+8nT4iZZ8axRz9OKWH2jRYfKf&#10;TnaSC1v/uGbdnkv8ps92OLA1frAFiy1rIOd/xJxM/7f8si46erxiCxedfjaMa3O9+O1t9runn376&#10;5l6V9lL7tYtv6itq3PZJ+6Y6dHJ9p0rzai38cvHR3uvqdcE+bN+dl33+yy+/PGT9hly1dvZmHaTX&#10;iez1+SHyYs2380Xf65R1eD3oteMst/ONwEZgI7AR2AhsBDYCG4GNwIxAZ+LOrt1zUS1hyt42du7U&#10;HiWfDfqdpef7h+jOvHxwtnY5+/Y9scbJ4zn3olWnkQf4XoT80CffutCyAcPF57feeusYu5/c5Tzd&#10;la76SmdzNLmF/EWe4TM//f6PHES+BbOcxnrkOJrcp9xGDkJeI6PdNodVrkVXjeR/2bu3HcmOog3D&#10;RwgwA8gWxnARXCS3YSxZbDxYiFv41SeIMTLjLRqPzD8eyXDETUA9y7yt8FJXe2zgLJaUnZmx+SIy&#10;qjorI2pVlfXCk1PLheRZ4ZmXY5UffVVOdx+fnXK5iWfMFr4xm5qxdcDE57OYWN/kpQ+bnGZ8nt9c&#10;8kay9GEaw2OLHXrl12Q18ULDI5Mt+vzVjGGQN86/aQuvtcMioxnTwQsbzTh965a79TzAZzd75Oh7&#10;DOda4POZbPj41lQuX3xhJKsnp6G3JjWP9GD0/MNH17NFn496PuvFsPWTa2308pOcNvl8IJNderCL&#10;Efli0fqzQzYeOTUDPL77X4CR7+jFl83zWsimy46aDxmPAZ46F1toGnvWZd3wYKMbo4kdPlqxqGYJ&#10;B42fGjnzYgMDvfXht08Y4/M1f/Mh+2TiJ5/PxTU+G2hs9xjwDx/dOuBr6npoNTHiixjRt8d961vf&#10;Ou7HM67ZI6sxq4XYX3/xi18ce3j7ZvuovtcHdXGymstnP8Ww/br9V03DnpvcIXz5M+f25T4DpO4e&#10;Br05Thc2Pzyu/jfVZtRvvCaRh8336urpbb8R2AhsBDYCG4GNwEZgI7ARuC8CahOuagbfpKbSefku&#10;O52v4XdOTq7vhe2zO9U1nP+rveQfXe899v5idRo5g8u94XKJ6Ytzcu95wpnncWdwOYPr5pI/uPI1&#10;f8gXFzR8c7nQq6++etRx5BhqLPryH7maGg9ceVS5T7kQP7XyqPKZcqI5N+an763ADw+2nChsMmRh&#10;ikl6+Pe1bF3ry8/g1qyjtbCbDAxj9vSTHn58erXwzOlmxxhtromsGJQrmmcrnDmnb44HJ/l8nPbS&#10;m/bTY4/dbE+s9NjqMYRrzdN/cubo+QE3vUk3xoOX/+mQDx+ttZDXyMeXI6fHZ/7nuz75bLDLJn2y&#10;/hfLx9lNTm/+VU3+6rk6ddmtsQd/1kb4i56fePT5yq/8QyPTmvDQ9DD7H0SDp+FpbNDjW7aKG54W&#10;Vjr4ZFs7G8mRNeajPkw2zCcv//HI0bGOcNHIZ49csnhzzgf+pcsPYzQ8jz/5iRe+nlx8454P3UPV&#10;d9JWS1FDfvDgwT/n7yfbm996661jD2XfZR9uv1X7VqfoPpRD4PLHHp/8hx9+ePvZy+ohyanDtN/D&#10;tJcnA0O9rH2/PZzc88t35eZDrxvWGhZ+vpHT6G9NpchvvxHYCGwENgIbgY3ARmAj8CIRqGbQGdWZ&#10;2fn5RS/n0M6zd+l0pu0cSyZ5NZW7+Gonztidg6urhN993WoK/Hamd8HznqczOHrn6/R6D9Tn6OVb&#10;1s4X9JtLbuXij3N6tZiDePlTPuC3i3yHSjmG/tvf/vYxl8vIjfilBgKzfKU8pnxHjkMunXKq81ye&#10;Q1YeBq/8q/wHvTwKRnw4ciq0+xq/7mtwauQas89uuZq5hh9esmT4JRYaf8KiYxwOndYRDl2NjNZ6&#10;6JrLua1VPDVjtGT1+TVp4cNDt57WlI/JXOvDC4Od4oBnjMd/GPjpxO8xzEYy1uIxxw9T35g8bPJa&#10;PliDGMzeOBx26Zp37wV9tHzKRnHPljk75mT0Gn3z7LDP93DJZDdZ8tOeMXx8vmmtozgkj+e5xF42&#10;0fBbE53wyMA1x48O33pg8TG7+R29tdKL1hr1YbOfT8bVtNKfsUPL1xmf9NGKESw2NGMNL9tnPjk8&#10;9J4XaMVUbOLzobWHW43L/ub3ftSN/d6Zuc8DuezL9k6y7a1qz75z3B7ca4u90z7bvo/+97///bBv&#10;v+131t55553b72Fpj2eHfq8T5nNf97pir6c7v5+271/xmpD8G2+8cdRTzOnZ56uf8I0NPG3aY3Ov&#10;jcBGYCOwEdgIbAQ2AhuBjcC1CHTO7QxZreCa/Jk+z8p38aJ5P7C6jfN35+1qLfiN6Ty/vIfoNyWc&#10;0dnoXByGvIOOqzOy2gqa3KHL2d6VrDxATlTNhI57wF3yJX6RqYZinu6vfvWrIw8oRvIM+YXvbJR3&#10;sFvOZixPKVcqr5EH8R1dLjPljM9zOY7PP/BZPgRHrk0/LH165PHMs2N+rdG9r8G5i8+Xm5Gzzlw0&#10;H85+8b2WDB/ZqPETr3g11+dLfetjmy0x0ozR6LjHH1b+0oFfbhwGzLkGutM3mOZa68oPsmzAbH1n&#10;fDaTT781pU8GT66rN+fT2SacWn5OX+lraO43IDux+GYuF+ZvNieGMQz3XFWDKL7TJqzWDbM1wdTo&#10;nPno8K2N/fToavh4xUFdAs28+y7M3Z9gfejFCZ7/D3atu++xCXuugR6ZHjNjOBp8OuTzkZ+t15i8&#10;liw5OnD9b6CjJaOnVyMrtsWaLHx6Gtt4xtmqR8Mzp5ed8zw/spmenn0YdM2t2xi9sd/76d5F+577&#10;Vux1fZ/3o0ePjr3Tnz4LZE/1OLl6fTkmlz/2Uu3JkyeHLfT2dnUUj2mXmnqvE9Ha/82rtXd/o7qK&#10;1zH2k2uf91xnB8/Vnj79o8ueNumHwv7ZCGwENgIbgY3ARmAjsBHYCFyJQGfH/6Smchc0XM0ZNuwp&#10;hzbP0ni919n3qDj3Oic7FzsjV3NxD0hn4mi9lxmmXKIz9zwjy7e60u3c7j1NOYaL39VVkuMzujrK&#10;Sy+9dLxn6x6VmnymnKtcTH4lRymvJCN/0ZfTlMexrc05fT7LiaybLixy8gR0OOGih49H/75G9r7G&#10;Vjb05W/5js92PhsnH+5cE7npIxlzje5sbIQ16cmHzwftrrnHAc7Zv3A9T2AXwznGg2vN5GdDwxPb&#10;fA+DH+HMcXzy6PDIweKnOR5M/iZDT8u+MV52W1tyeBpcvedP90uQkcfPfH3axKenh0sOhnFrMhYb&#10;emTva2Q0GPStgbzYwYaVTGO28ao5qinSE5fqJXTUy/TwyJJhpwaPHXS2o9OBZQ3ssIeWj8lGww8D&#10;LT/J8Sd9c2M45Mz1aHwMIzlzfsPjizl/8GHM514xO9Po4LFhTdq0Bxde8Uxfz3Z2s0kOJp/gVD/W&#10;/+QnPznmvl/F9eabbx73lbTP9lrSPm5/Umeprk3OXtp9hPb19lj7do1fvWa0D5uTdW9JV/USmMm/&#10;++67t99xTo68tbWHo5Gt5mLeFR2vtcTbfiOwEdgIbAQ2AhuBjcBGYCNwLQLVEzpjft3P/lzDdSbt&#10;nOss7X4Tn8vxnZmdubPdHJZxn/kxd/52Tna2dsk1Ood3f3d2DoHLn+jyC1fvY9KdZ3K8dPPB96x8&#10;+umnhw/lCv0OUXaLkfdr5RfmPg9UfiOPkrM4y8tZ9DOnkqugyVvo8EszPs/VUdBg9n2S8h7yaBPX&#10;3JrLh/KBrWuNL/c1+HRh682j5T96azAOz5iv5NGSMbam/IMdPh24Wvpk6cAxzgZ9mPLaclN6xmh4&#10;5rDpz7wSz2NTDgqrtRmTj5e/bNfQotOjgwe39RijJTdlrMGcDWNyejqtz5hM8ct2dqwNj5yW//jG&#10;xcAYDj/CZyM/jWt0xYl8fsiNNXNY0cU52+nPuMAyj5ft4oEfJppYeExaCx/4mC/x8Mni6fnEFxjz&#10;8YZPJrv5oc+H/pd6HGDRo0M3//iADp8sPloxiEYGRj5NufzJJ321LmM+0dOba2yY84O+lv/FJfke&#10;p7DI8ZcP6YaFVhODcI3p9X0q9jj34Ym930mrxmLd87KvqnNX08bz+R6f6/n/y2+zuaqtdI9L+z/d&#10;fheIHD347c1emxrr1UfszbPGoh7uNcZlDTC9BnntcOH1umKvp3+um5jXDqX9sxHYCGwENgIbgY3A&#10;RmAjsBF4gQhUN+h8233e5/PmC0B9SYS+82+4mO7tfu+9927vMekMPM/h5MydozsDOzvLE95+++3j&#10;XN75miw552fnbHrGLudmPDmKy3vdXfxwhpcDkKlW4lzuwncWnzlCNuG7H15uoZYi5zBWUymXko8Y&#10;n/MZOYx8RS4U3/lfnqMZn+cwyNITg+oH5vIgeuVLaOSn3Xy61mf7Ws9n+aKcCm720NH4xG76xq3T&#10;WG6kWVfrnr6UF9JpPeyU49ILM73swU0Przg0xiu/ZCcfyMHQ8M3ptIb08fhy1xrjeTx6TOjlK6ww&#10;i0e4PT58kgfDIoNOvzih52sYrZEc+Rm/Hhs8Y+slI5bTBpvosOrJ0qHLT41Na2utbJnjGftcDd5s&#10;dPIVVjGHjc5ePunhqCvAxecbf/E8v8IrDmhwzVuHuUaHL/zreRev2OQ7u3w766GjwdGTaQ1swtHC&#10;aV1k0fJT35qMteJCjp61wDYvNuho5MWBP3zpMZzjeHQ0PG3O+QUbvVhmi32yYpV+footOXtbv6es&#10;tuL30//0pz/d1kfsl7NG0r0j7aXuOfzrX/96fNdVrwX2W80e3OtPOPZZe7Le42kPDpOMy15P32sM&#10;/V5H8LwG4Fm3z47O+1Pwq+tUo+91Sq91RW++/UZgI7AR2AhsBDYCG4GNwEbgWgQ6c1bX+G/UVDqP&#10;Ohe76tUjymWcmztjk+k7TdBd3VtCBp7ztfN+l3tJXJ2tyWgu52V6ztt6uQ0a/jyfW3Przhe+OqPr&#10;2XSx4SpW8gxxco9K+YbP/1ib/Mi9JfIieUzrlbPIi+Qp53wPXZMHaHNuzTDiWQvazSUfKkdKRl++&#10;xDadZL5pPzHhWRf/ywPz21wjU/5mzeyiGWvx6cnbyufwip+4h8v+nJNrbXyBDwdNbq4ZlxOK19lf&#10;fLrqbPTza8YdbfpubXQ043T0jeHyVY9mPTDgoqPlr8fPHA8t3WJs3a2r9ZNBz765Mf3s6mGHS54c&#10;mXwPx31jZGGIEdv08DVjMUKHaz0aXnO497VkyWvm8FoH+8Z8E4/4jfmG5nH02MIg63s3+KeugwcT&#10;Fj68YqvnH1k8cpOGrqH1PCGnWWt+Rct3Pb809vIPjscNJt/pkeFbtL6jBg2Pjp4eXHxr5bfPN8HH&#10;x8su2vmzT/yvzbhZB/keZ75aFxq8HtPso7ENq+/f7vtp//jHPx48+6H9tf1z7qv22vZMfHs7bHt7&#10;9Y/22+4PrNYBVx3FRcZz1P0x+PZkryHpZhtutfRD8fJH3efNy2eTXPTyx1wNqL2crkZmXl4r0Pfa&#10;CGwENgIbgY3ARmAjsBHYCHxVBDpL1qsXaObVKO7DIKc5f57l0Z1/8Zy55Qou94P7nhTnYOdi72nS&#10;DYcOmrnLudrlHCwv6D3G+M7I1U+cnf/2t78d8v785S9/Oe47efz48UFzvu+s3Jk8Yf64N8Y5P2z5&#10;Dmw6vffae7f9hnIxKxeR/8ifZp5UXnRzc3PkWXIWfM2azOVfxnDop8OH8i5y5Xpk5SrlfbCNxZlu&#10;eaAxfZhkYGh03VNjLM+SP9M3pwMnX+iXe/EZnX4+tl4ycjF98WBTM5/rQ2sNxnCLgZySTTb08sdo&#10;ZMiis893jd9w9Hjs4bfu5tkxP2PRw2fXb0P53WzrIZs9YzLTB+u1FjLJmRfL1k3XmF94Ym5t/Oj+&#10;Jnw+o3kM2CfLJzazha+RhSc+eD0WxQQ+fbEx9hiT0bcOOMbk+M+HngtTJnuwNPL47POTjjXyQ93D&#10;OOwwyfAtfvGiE89a8puNa8062NDyqTkebLrsTTy+kOMzW8WcjjEanseEHH1zY+vRFx/45j2mHqdp&#10;u/Xp6fJTT8+4xy0/YbErHsbiqzeHkX58trT8gG2eHl286Nnmb///fPBctHb49OFXY3c/Hjx7Xffk&#10;qX20T7an2kvtwe2V5tVB+GCfb9+1z/eaMWl0fN7SWtVgPvnkk6OvlgK/Wkz1l+5ppOt5FZ713GWH&#10;XL4bd6FZy128ZLbfCGwENgIbgY3ARmAjsBHYCMwIdBaurz7wn5wpnZOdY5191UH06hJ9tt3Yd564&#10;J7xzcveP881nb7p++9vfHsO+t9bZ+Xe/+91Bc97utybyH6P3TOVBnbWd8X/5y18ees7b7jvv3M2H&#10;qU9IHuBeGXT3kLvUcqzn5ZdfPnKLYtX3q8gBavIYY3mI3ET+ZS6v0Dvry2k0fpqjGycrhytXKieS&#10;D5Gjlw06aGTRYbFLh4y5Zq4ZkyPDFhljrbzLmBzfjfO5fAwPPd/DJqeRk69NfHR2k8kPsuhsGWdb&#10;z7fWRJ4uWk3+F58Pxas10YGJnn1yYbPZ49M4O/lJFkZ6jcmzE26+kUPnF9346Bo6Gp6WHJ683+PO&#10;RnZgGVtr8mhydz7A0vit5VPrkC+jiUGPV3Fjky4cPM1jxic655at+uyTN9bne2N+auj850frKCbm&#10;d7XsXOvDad38NWYbz3qiWRd75vj80Izx6GmtHy/57BcPOtYrjhq59MniqYehm+cT/UkTE7L4+cXv&#10;/MKjz57nhTk5NPNilg09TDI9j1oD2mxkNbY8Pq3FnD9qLO1xPrPpu7Dcm4fm8pvJ9slZP7Fftufa&#10;47sfpNrJb37zm0M3GROvB67uVaTDH68J9HzHFT/ZcrVXh9nca9bDhw8PGX+619HnlVzZ9HrU687B&#10;GH9ghjvIO9wIbAQ2AhuBjcBGYCOwEdgIXI1AZ8vOpZ2hryq8AMOZFK6za5+5oaZW4h7u6iDOuHIF&#10;Z2GyahxaPvkMTX7R7z1J4/fff193e86GMeskztF/+MMfDhlndJh6+YWre12qq6CpxUwb1YLwfJdL&#10;V/fD+34B8eq9XOd+6yl/kpvJb6KxLQcqJ9KjlSfh0YVDz7j8iKyxhq+Rpyt3wjdni8zNJc9Dh4+m&#10;kdHgZsd7unjk6RnDJke3nBQNrzzT2pJjFz3fsmVOn61sFwMy6gd0yfFV7m8Mq/Whk00vP7Ld++xk&#10;otXDYnvqtm7+kDPPX3JaPHT+oSWLh0ZPzmmcvD5b6fAhPllt+ifu+Y7ePQvJ4dMno7HrMTcubmjG&#10;1S3Co8sP8vDEtdoBeXL5FjYsftAjY6zh39V6HpCHpeUL+/j0YMA2Ti5b2YgOSysG8e/qycEsJnOM&#10;x0b1AvhofKrOhIdGH10zRsMzZ9eaNBgwW0vrIRON32Ea08En2xrIwtaHyS4bdCYdVrGIHmb/j+Hl&#10;K1tqOuHlH7n8gOH/C3bPs9Zr7j6t9jd14x/+8Ie3NZZq3PZYe6v6yaxFVCNXL7GPuvqub+ux17bX&#10;p2f/dvm/Ol/uPXRvo6u922sDnea//vWvb9W6jyVe9zrmF8FqOcb5YLzXRmAjsBHYCGwENgIbgY3A&#10;RuDrRKCaQnWM7rl4UQy1DM359nwuRe/q/Oqs2/uHeM68N5fzO/t8cf7W0PKN3PPnz2/P5uoe6jHy&#10;CRfb2VKvMVa76T3U6jJs8VE+1eU91vzW8zP5ZNh28YmMPKP3a2fOUd4kZ9HkSOVCeMZa+ZBx9QO5&#10;D3w89HI9c3nQzKXKi+QmE4sNORFMTb1EX1417dObeR8Z/nafBD7duQZrQqPHDhl6aHyHP3O34pEt&#10;emRbm3pL64YNE0Z+tR68MMLUT1oxIavFL24w05189loD3zTz/OATDM2YbussH+VH9thJFw2WXsPL&#10;j3jwxEFPFl+vofMHjy2PRb6gkdXzC5640jMn6zEx50/rSp/8eU3kw7AmfHKaefFmF2ZxYCNbybcO&#10;/2v5Yw3FcPptrOUb32tw7mvn2JOdNGN1Nz6ygc8OX4yzTa41GUfnhzXlg3E8Y1jkteRmHIt/+vXJ&#10;V1cUF483XTx0PVs9fsUbDU7Y6GTzBR0fJp9q9MjoyZNhE9/cWD2DnpipYdjf+s4ovx//05/+9J+v&#10;vPLKsR/ap+3DfHW5z6S9dNYu1LKro7e3skmmmgc6PDbnZy/DOwxc/ojP/E6WauDuQaTvSqf7Z/jo&#10;st786PXiYFz+pNNcf5aZvB1vBDYCG4GNwEZgI7AR2AhsBIpAdYv/VU2lc6n3MRuz7Qybbb+d6TsF&#10;navRHj16dPyeZj7O7y90bg5HzcTZ/9mzZwcNjssZfp6R03d+73NF7mPpfJ/d7NFPJ5qzO32fX+qz&#10;Pz/+8Y+/9D6uvKTm/G4sfyk/lEeYy1nKd8jI79DLg+Q9xvT05lq5UXmRXEr+BCN5OSya3EOuU52g&#10;nJpOjU6yej5kOz3YsPT8oZtPZKwDnW7+kSWXTdh08NHl7Xh06MInQy8/ynnRkisGsDQ8ctHNtcnP&#10;r3jmxS9ZfY9N8ubo8PX51xpaW+tKb2KiWW828bTs48HzmKEVp7DluFPfOB5ZcUPjI1l2NHga7Pwl&#10;l300cnyn5zHAI6Phwyzfj64vtvVo+aKnC896YJLjc76Sbw3TZnj5qIcV/VrPFrn84INxfoRhPWKS&#10;fb29w/r5Cp+uZoyGZwzDXBO3fEQn7/lsfcnGJ0/GHG+2/OWTeMD1vwSLXL6ihQPLeq2lxwyfPD/Y&#10;IauHr83HlxxePuHD0osFP/DzxeP/ve9979jjfvaznx29Govmah82dk+hqz3dWI2lOkd7czUQfP6o&#10;d9ir1UmsfV729+6HSQ7f/TfZ0Vu7yzh58+6LsW/Td/l+ref/rpHP14iDOf6cXxMGa4cbgY3ARmAj&#10;sBHYCGwENgIbgS9FoFpK9YV5Zv6S4NeYOKvCdZ7uM/DO0p1xQZFxJndPd+9pOt9rLu9Vqn/wq3O4&#10;9x27r6R7u/V93wm9acO8q/dDO3OzrY7Td6+QcyZXS+meGrTe1yxOaD6z73sa5Svi5bM/7u+RI9Tk&#10;KcbyFzmK3lzOUs5JBq+8joyxPImcWMxcLexyIjkQGjw48in6aHIkcho7WvNwyp3K2diUn9DVw6Un&#10;18lvusZ0+aavhV9Pbtq2rjDh4/edE+Rgl9fxqbXnJ13Y+U/fetHgZQuGZp6v+aKHDTM+fXP0eGhk&#10;+UyOL+Z8IGNcSz+dGSPjsPG1bODJRePrPeZkij9ZPuCh9ZjTNS8Hx9fO+HJzfuLxnQ5dch5na8tH&#10;/NZHnh57dIoVej71PIVFNpnWZ46nh2GsZZ+tdOmja+Rr6VzrxYtP9GCEg9b/j8eOr9UpYGe7dcJv&#10;/fmEl9/0exzyky06+Uze2qc+nWjoZOLzA2/Gt8eXjLG+eLJnziYau/5/zn7Go2/N5myxQ2fah4lO&#10;1lgjSw6u/c1e1z73ox/96Jh3r2F1Ffu0/dQeaq/Uu9rnjcm239pn1VF8p5ZLHb09XU3bZR+mbw/W&#10;m2fPuo19z0t7NB37/LkeTq893WvK80tNhR9ove7RdbHD/9oX1P27EdgIbAQ2AhuBjcBGYCOwEbge&#10;gc6U9dVUOrte17zO6VyqptLZmrR6h/MubDJdxs7FN5fcR+uebXy8zsPVRdCd6enkp7yALWdlzfnc&#10;2TwdZ+TeM03n6dOnR540z+TZYiM63S6Ycgzf5+K3MMRLr65SzlPOUi4jP+Gftenx0eTD5XflNnTw&#10;yclpksGnoy8vI2OurlBeRV/Dgy2ng6eVM9LRzOVc5X3ZpgfP+9Tk+K3Hx0uXP60p39ihCzvbdPDR&#10;Zg6MZq6nA19uRx4ObDp4bGqtRW/OBnl6cNCbZzfZYsIOzGIcnz6d2ciht2b+8qm1kM0vfRjTF/hz&#10;Dcb5aY35g95jaT1krG/GMVqPhTmMnifm/LA2zeOrJ893Y3xjejPeZLT0YRprcDU+JicG1mneOPww&#10;rCd5NoufNZXvx9fDny2713qyfMgPGM3jWQeauceLjJycb/mpL9aTlk/ZzzcysOBYOz7Z7IutZo7H&#10;Ph36Z5o5LLGDRabHpedBvpvDgUlHPPM3H+K1VrbpwZ8yzYuNx0NM6PmelD778+DBg9vaSp8Dsh+6&#10;91DN3J5ubO9UV3HfYFd7p32zWsnnn39+W8voN+C6D8Xr0LkmovbS65M9vHoOP+3vWvcfZtfrhteB&#10;9nr0cPjhe2/pqNfP1yh22Mjv8LbfCGwENgIbgY3ARmAjsBHYCFyLQGfO+llTmXWP+/TpOoue5cOs&#10;NtEclvO3sywdZ+i+TxbPe/edq9Pp3KtWMn8rmbzzL3m5ifNwut3T4rxu3JmeTbh+o/P55T3LTz/9&#10;9MgJYLnYqrZiXZ2v80F+I05+B8P9KfIMNZXyFXmRJt9B0+Qt5ZvlTebyAvP45Vt47MjLynnM8eV+&#10;dMrr5EFkfKckW3IjfOPpQ3pkNVhyLTb4gV8OTBcfTn6zX0435chq+UO+BsOYHhl4cNhnMx56+Rxa&#10;Mr0Pz8dyfLJwW0O2woiXP/lWXomPBrMcv7w0GdhkYPMz3/Vk8MUrvrmWL3Saw6aHFlb2rNkaw81n&#10;vqGZw2ETzZxd8REPv4FFrvuSPPb4aJqY+H+iV3zRfGcnPloxMCc3G158NvGsgT/5hA4TnY/8haXH&#10;QxcXuq2lOZ6GR8djw382+Ub+vsYHcYDHB80YDc93SxcPOOh6dsjxT0+2dRvHU1ckg6YZF38yfEYP&#10;F7915jc5cUmeTPHRs6EXB9+BZN3ZQmMPjZ653jqbk4WdXXPNHJ1vGl16YksXz/enGPMvbPNi0Wd/&#10;7HevvfbabQ3ZPjn3e2tVs3DZh6pfm9t37b/qF/bV6iPqMO5PQe87ZOPZ5+3RWrgTkz37MT9d0xd1&#10;mnmRg+NiU02GP/Z9r03V3fHb+5NH22sjsBHYCGwENgIbgY3ARmAjcF8EqjNUL+g3bOYZ9T79zr3X&#10;5MOd51ay3kN0ocv5fP7Hedu5GaYztvN1cnjVNuh19uZ/PqDLC1xoU54+G2hs+rzQfG9TrsEvZ2y6&#10;fWYJFp/YQ5f/+I5GOYbf/+leFXO5SHmU3nmfP+VE8jjzePjyafObS05Dv/wPz5j8fa3Pb8CmTxaW&#10;nApuuWM5Flxj+RSecXlWPHrlfGTCjsYGfY1sfsOBgZ4Ndaf8QpfbmVu3PJH//IVDH03Oxxb5dOEV&#10;h8Z49NjUjMkYw1JfIFPLN/Y0OHQmRj6S5SO8s0xzvN///veHDD3PWc148sKAyRfx5J9mjK/hWTe/&#10;+MeOeJHxXEAXr3DoFAs0jQ4MMeQ/TDSy6JoxGl465pp5/rFpLennEzoZtq1Bz0+6Hr/yf3r00bOV&#10;rB4fDhlzMnTh0ykm+Y6XXbLqSfTwNWN61k4uf1uXtbPFVz3f4bSe/My+2kB+wYOTz/TwssmWRjd9&#10;+H4LngxeOuj93hZavvPJmB9kPH/R8ktvDo8c3fxpLfy0/mKAbyx21k8XzRhe/qOJS/tJc/vabPM7&#10;zNuDYbns9dU9+OZqj42OVo3dGqJXE8dXE0kGv9eQ9mTYfR6UfL/JFpZ9vPsU+WjvpxsOHbLV2VsH&#10;OhmyXiPm6wfeXhuBjcBGYCOwEdgIbAQ2AhuBuyLgvOnq/PhNairX6ilwOxtX05hnYWdaZ3o1la5q&#10;KN6blNPwq7M0mT5/n7wze2di93O75A/z6r4VWL4r0Vle33unZJ2x2XMVC/e38Kf1yYtccozipKZS&#10;niFHKV/Ra2zJOTRzMvKecin5lzG+cbkQGrl09XSzEfbMuciwh4ZvLtdKB6aWH/H0bKOnS8c4++nO&#10;vjwzv7KTbbKww2Ejn4zRWy9dvmvG6ZKHp2W7OR5a8TzbR4c3/Wk9eHzInrF6GX/zo/XRhz1bPqRv&#10;bj1a8vHoZTefW8u0YaxlJ1/KibNBplhOG/j+nzxP84Od1hNuc7xoevTzGtDZI9u6+KWZl6sbtzbj&#10;5um2/tZtDlvdpzXHo2sdGl4+sWlufVo+oYUBV2zw6FkTHJj08dgNE50sPbJ4ZMgao+GHj2aMFo98&#10;PtODxT98PPsbvlihpad+gW6er+YajPwybp5tc3L04vFt+ncXn2zrw88XuHh6/wfuX1HT8f0p9ju/&#10;+aPv95Ttg/ZM9xf2WRy0Lvu+e1DszeTmHk7GXmvvts+3v5Jju6vv2TJv31f3qYainq4GotbtO8dd&#10;1U3cj9IFH73XCXQ0zV6PDkNvrpnnVzjbbwQ2AhuBjcBGYCOwEdgIbATuikD1g86b1Qfukv06NOdR&#10;59JZs/H9sPN+Fba7r5tstY/sODM757v6bllj2GoinXnJNXYuN/7zn/982HZud+ZHd3lv+3z1mxTo&#10;8ghX720ek8ufn//857dr6fsF/O6P2oombvITOU15VTlLOZPcznqqI5j3/n75Ex0Y+uTxrjV4tXIq&#10;PRodOVL0MJqXR6GT5ye7zcs70Wv4NTjhT9lswyFzc8kv0awbjY4mpxTv6GxYsx4fjy1zOOI6c128&#10;bJHPHjp5vPCaJw+H3XJZunJN/N6vx0PP5+xnC50tPb1ikI14YaBrfJnN+pKFnT5/+I/GdvGJbz59&#10;IwcXvXXByL/8Tx+P3eZ02Stm6NMGWXM9WX3P5Wzge7wnzzhMcvwI2xifvzDR9eR6XsDTrI/PbHiM&#10;YJKF0TrNa+TowCYb5rTJNptajx85eOzDwEML1xgtfLUSPPo9Bp7brYnvbKofpQeDbRh00bOjR8PL&#10;bn7kF5limh681kMfPxp9Y374v9Lzjy6ftWSnfXUUvxv//e9///aePHud2vj8Xln1afVne3F7vN/9&#10;UXPpNUZdw77Kl+5fsb/StWf3WsE/OK72ZrrVS+DHrwYPT5xd7lFJ9iBc/vT6YH6ul/Q6xX6+prf9&#10;RmAjsBHYCGwENgIbgY3ARuCrItBZ07nS5Qyt/ScXTHhhwnJe/eyzz46+c2t1HHzvY3YPizpL72s6&#10;Uz9+/Piot8QnP3/fh71qM87nLmduec20IW9orn7Dv3xxBncWd/m8iksdBt3nO4oTu9/5znduv1tA&#10;rKqrlAPJseQs5VlyFbxyLH7IleQ8cg45TDmOXJE83ZtLjlCeY17+Q1ZupZX/pANXQ4+mL6eaY5ha&#10;vuU//HIsfDrpWQO/Nf5ZK1m6Wn6SJ1Nemq3WlO9k8GBkl//N4bCZb3jGaNkwt97WPvWnT+ykq6dP&#10;Nhsw+ee+An7xAe4Zm070Ph9E13vsWv722Zv8SkdfPM7+oPNHT44/jeFq6fIxWTaKH7/zUZwb42tw&#10;0fDCSCdsc48te+SLBX+1aHD4oKHRx0eXGzcvJtnW0yHLh+yga/wUP/rx+dDzBt08vfwzJw8XvscD&#10;XhhodPnnuRlOcaGn5QM8OvkarjmeOdvNjWHj6RvjG7NnbB351uOSfGvJj7Bh0ucbGr55+ujmcIzJ&#10;swMPPd38mD6ShydOnnP2TveS2N98J/eTJ0/++frrrx+fd/Rb8nyfNXD7pP3UPmlcfcQ+zj+X+/74&#10;4mpvbV9VG7E3tx977vX6oTbjsqf3GkCP/X/84x8Hzx/7tzoP+9V10OGG1XzWT6bP7OcT2b02AhuB&#10;jcBGYCOwEdgIbAQ2Al8Vgc6PnTn/VzUVZ+HzfeLuPXGG7fNBfHXW7jzevd/Oxx999NFxJifTe5To&#10;cKu/wFJTCc930H788cfHdxE6a3c2V6NxOXvPvMDZ2/udfPjwww8Pe3ILl/hUjxEjn/npN0bNu09F&#10;ziCXlMvIXeQo+vIaeYzcpTzJWP5ABy15+V465UPlRPKfGv3wsqMPKx5dNK0xHhto/NLT1cjgl6+R&#10;0+JnH9843+LTFbvy6mTQ8KxZjNSQyu3Mi9u0n7/ZbA1sixc8vGzr+Zpv0cOko7HLXr6FT46+vHHK&#10;kq9Ftw5jeWj+G6PhwdLCPvsZX29d1lLPFnrraR3WxT9y4sceWfPshEcHZljoxmh4/KQXdvrwZz2s&#10;eJIjY+6xNYan4fFtyuQ/erzk4E9Z8YN79jd7ePDyvcfHHD1eayKfDTzr5Cc+TPp0jfnWcwGtmKRn&#10;ng3j5mJPnw5sNq0JP9t4PU75WLyKxVw3vDDJG+vpsMd/cz7XGydXTMlbU3EP46yPnh/J09F+8IMf&#10;3NbZv/vd7x6fu2Gn+0zUQtRKXPZfe6pr1jTM3R/YvttrTXt1r0HVS8LmF0xXe7zXjPb/6in15Oz9&#10;fZY0H9iDkx37uD0eHw9dQ+e/Zpw83L02AhuBjcBGYCOwEdgIbAQ2Atci0Jm1esF/+7M/87ztPhXf&#10;P+heD3WTzqydsef7kNNf96A4Azvvd/EbzTm8s7P3KauRZBe297vnlV0+1IpDZ3d++l1QPsENG141&#10;FffEV4PSy6PkG+Ul8iT5S7kdnrlcR56lyWWSp49GrpyGrkZOjkGGPpybUy5NJjk45MijwYCrhYcn&#10;749HDp8ebI2MxjZeWPnXOqYdeOThkCdDXo4ZljWT0ZNpbXqNjjXyL75+jvGmT/GygQcLvTWHn15x&#10;QuffOR6wwktXH90ae/yKmbWi4U0dNrPbWvTFMtzk+HbWt44ZX7Lp6dPlX74lM3XR+Ng6ph204jKf&#10;Z9mBi893GNHhm8NOn6y5NeKHnf109XSnPlq60dUm5MxwYaYPlz/k0Yw9nuTwyFbj6H+QP43P9uHM&#10;9TRHM9b4lB/mxQQWOtkeXz6QqQ6lvuz5kg6etak5koWBjw5HQ+OvBtdzlT4Zc3rZSRbPWK/xK33f&#10;mUIehj47k2Zf67OO/WY8PZe9177osi/aS83bQ9HVTezTai9w1SvIdT8hmQ8++EB3+3pg7yanfuIz&#10;nH2+5xD695/qKqZsJsMWPffYiDEcF//4pRm7qqP0eoBWvYVerwnoe20ENgIbgY3ARmAjsBHYCGwE&#10;rkXA+dbV+bHvXp3nzGu66M6n98mqcTifJuM9SPeRq6+4em+S/c6/zrXz9zCdsZ3HXb6LMF/NOx+7&#10;p6Vzdud8fd+foq7y9OlTKrdXdaR+m7n7WNRo2IP3f5ccZF7iJc/oOxtnTUVuQr4cRp5TzlROBLf8&#10;Jt5Zj0xyMJKHi558tsjAJ4enGcsjjfGMwzFGw5v0MG4uuZzGnr48jjz7rS97+WqOV4tPn53uxSHP&#10;Z/57XPCMydHlh968cTr08gGvtevp4Gls4yeLr6Frxtm1RvbR0mnN0dDJa8YanpjI1bV0muORqWVb&#10;X4xab3b5G74xjHDNYdHnL7/l1XwKe9rKt3zNfzJo/KRHDl74+GhyfHz2jdHIsGuODjObMPONbDjp&#10;6Xuc9Vr4MI3VKYqxXnzCZ5tNsnr65NHDIlts6WcHLexwzj7ynw4/elzoGNOZfoQHgwxeMmh8RIPV&#10;cxy+MZraifgnh2dNWnpizA75bBvX0O5aNyw8/tDnjzG6FmaxK5bo5PimHqF21f7m+1TM+50zfqtj&#10;tP/OPRndPmk/t99bZ9fDhw8bHnWV9NVC1Dvs9fO+E3T+wNfUYqrZwDf22pJ9ezZ6v6vke8t7XYHV&#10;682tE5cBfX7kC55xrw9TdscbgY3ARmAjsBHYCGwENgIbgXMEqkN07vwmNRXnz2omZ/zmnWXZM372&#10;7Nnx/YPOufSr7aiNhNU5ut/j8f6j6+ZynleroetyBm/c+5Vk5QDonbflM65qKJ2Z53ez0H/nnXcO&#10;OX/w5DCuzvJ+Q7m6SvEyl9+Ua8pj6MlTylXQ5DTyYPmMuXxDT9fY5xHIyG3ol++QiSZfIiP/02Dp&#10;8bNv7v1ksYJDB4ZmjIbHLht0YaKj8Zmf5lrrOPfTDzxYcLMDFy2f888cz5rTM2ezGNDT0sn2pNGJ&#10;bsyuufWr4ZhPGfNJ674Ba45uTGfGbGJkh7z188eayWvGaDM2xnh8m/pk858O2+TI54NeQxMva6PD&#10;fmN69NGygWaMHg+/OV6PNz/Y6DkIl6zfhvb8IqfHN8bT6MBpfWx6vMjIa+EkT7YYGfODDF168ZNH&#10;07ITnzybfPZ8wWdTny5s8uznkx6fLp7mf4RPeOjG6HMOq/jgGaOR1bNhzH59dD0f6akN5Dd89QVY&#10;9MnQ1TwnxRoPJlmN72Q1dHhwxSMfjD1GWnSyGhpsNvgFf661/71smNvXfH8ULL8/b66+4nrvvfeO&#10;vtcOe23j9lwYLvtx+zof2svx2leNvQ54jWhvxvN6YU9wea1whZ+uWkyXddJRf+Fzrwn43dNoHEav&#10;P/mO58rWF7P9uxHYCGwENgIbgY3ARmAjsBG4OwKdG+udmTXzzsB3a35B7ew7Zeg56/a9JnjOr9U9&#10;zNVOfEcK/fneI56rGouzfJczb37KL1zzHDx/P7Pf25znZvblKl102W4NbDqDe2+zzxBZCww5iTEM&#10;96j0GSmxqq5SDqPnn9xFznJfk7+U19ChW94lTzQu18PT4EZPV47Ex4lhjk42XWN0esb47JSzoRmz&#10;Id81pqseJXb05Dfmcjp1KzrkycKeuVl49MrV8hmPPFw6MMzRrcOYHXpoGl0+5+9cHx15Ip+io01d&#10;+nA1GOWv+cBWfOs2LuZ0YfGVX3qxYwuPLWvQZ6cxPTjmYapXxEf7F3v3tmvXUaxx/CZBgeBYBBGh&#10;EIkLXjvKAXLggnfwXQIJUULOJ2JEoryGWb+x/V+7PJjLNtrmateQ2t1dh6+qa0z37Ko55lzJtF64&#10;/EoPZo0eW3hqjuZ8Cse6yHb/YKZrzPfuZ2uf97CY5ZO+ugVdDZ7XAJvsp2OM5j7gs8c3dsjkR68X&#10;tHTcP3R5sfg0J8M/WFr3RIy61+hwmnudTt+MYXTP2SFLh29s4pNDz7986D50z8kXY/Lhh9V6i8ul&#10;nj6bWnGZc8/lWRdf+Jl/bPEHnR5sNL52n8jy0Xr19MnRay3mxdMaWpv+nXfeOd4L7HF+S0Xfcyr9&#10;Fgn7rlkjqW7R3zfGb5+279tnYVfbxu+9pn1/0uz59mD+44flucLeD/oNFjLZb++31sbxYNjn0dnW&#10;vA+EZ1y9hi97bQQ2AhuBjcBGYCOwEdgIbARuikD1hHrnZq2z5U160adc52K8zqTzvJoNfOdVz5eo&#10;YbhmvcV5l6wcAd15ue/lHMJX//iNFTmLq88hnY/p+T3anr9xBu+c7jzveuONNx7go/U5p/yjMzu8&#10;/LIO/sASH8+q+LxWbaXfGShnIldOVr7iXC/HKa8pfyrXoaPJUejCwkMrZ6I79eOlR44NNvX5Ew09&#10;f/TiJzeOzp4xPXamfbLWwD8yePIuNI0OP+iRZdM6wuNbsq0HT85Nlzx9Ono0tjR5IlrrgMN+zxig&#10;o+mLkd58tslrPG2mzyYfrSO75PNn6rYma9Hyg/+tmZ51tW7zcKPlJ2y6tWxN/pRx/9yH/DUWL35k&#10;l654odHNRz6QyZZ5PpNBb10w4ueLeTK9PugZa/muh0uerv9jcPlpng1y/EHX50v28PO1Plzz1tdr&#10;KB+6L2RgmOvZaQ3ZmD08Da11pYsmpvwMkz10dviVT+Fc6ntdkDc+z6Pnq7kGq5pR94W9GlqxTKeY&#10;WgPf9eT18MjRsx5jNns/6LuOnlmZ7w/2R/UR+6P9sr3TPun7Q+2f59q1/bzv+Hz11Ve24OvLewoc&#10;+3o1EDj2dH5nI4Xm83tFauJ86r1Bjd2cX/rzxXffFe27qmf+zjcCG4GNwEZgI7AR2AhsBDYCN0XA&#10;WdJVvaMz9E3yZ3o1FedUGPO8iqexEa/zsnOwMXq/eeJ5bc31+uuvH3UOMq56Z+zO4j7n9Bk9rGou&#10;/g6y87sLnz/9vgqasbO5uss8r6vxpEeuuPSsDXwy33zzzXWeUazqy8fkKfIXLZperqKV9+jlMtH1&#10;dO5c5TLk1QzkOOecqdwHnT5ZWPSzZ0wufGNt2qJTfktv5lYzv5Ons0XemI9w+On5A2M0fHklm+Tx&#10;5UDTP7Lk0PDINNc3bl1wNPIT21r4C8+YjJ7cXDP+uZGp8VtLF508DLFpHGb+oReH8PHg5A+f5L0w&#10;jcnx2ZxMdmG3tnTJop3XlT4+Wc8S5RN5mHTCy8f8p0O3dZLV3O/uRbpo2SMPg61stI6wJj09trRs&#10;0Iev0WMDDz1ZYzR45f54xUafPAxjLT/ohonOl+ylpycz4xJG8um0lnTN6eWPsdoWeTRx1Bcvejc1&#10;PrTu/D7P2ev/UeuKBnfq8SE/+n8LT2zy15xesY+PZszvfG9vq5bi92qfeuopW+RxtWfSq7ZRb8+s&#10;pqIu3p7avkvX9yztx9W0gaqD9J4Rfvu//VgNp/o4eXs8f+ezhfbqaul8IKN+b9x73T//+c8Haixs&#10;4uvJa3ttBDYCG4GNwEZgI7AR2AhsBB4Vgc6/nXf7Tsuj9OJXK3H+7Kwar3Owc6pmzo66iTNvZ1Zn&#10;YTmCC01OMM/Y4TmL05s1EudmuYJLncSFRi5/YFaHmb+d4nNUss7nZPk2fT7Arv6pzuO7ReTlKr/6&#10;1a8e+FvKco9ykfIXOYr8Su5SvlneQkYrHzIuf4wmT7E2jd5s0emIF9vkydBnj92Zi6GFRQafTvJ0&#10;+YFG1jrpk6PnHuUbe2TZxrdONPL5bU4nTPQaGh5cNPMavfAbk82+75RoxTSfWls2rGfK4CeDN+1m&#10;By0ZNNjFJRl+GJOFPxv59PF7Dqj1dq9gkkWHBdM4H9HEMrx8zQeyaGRgaWHgoasJxYPjHmlskMUn&#10;q5GzDrzm7v+k53uvB/UieLDpkg+fb7DQ+FztDh8NXz0OlgYDrfWxi8YX9NahN0efsmzF05vTh21O&#10;tnWZG1uP+4OXTrhswNCLlZ7vMOmR84xVvpjjkRELmNYH42Et3/LhPKcrdmLNVjEhb4xGR+MDXzVz&#10;fqDxN5/Ja3Ddh+55GHh0wq2moo5i7HkVz+W1X9ojq2fzx/44acfk6p/o5t4L7Mnee+zH77//fmLX&#10;WNeEq0HPmvR+YZ/mn2cVXezyJ75aicu+3b5PFt++4WLXb3p57+m9Dx3ObGh7bQQ2AhuBjcBGYCOw&#10;EdgIbAQeFoH/a03FebSzbD17xp2j9dU41CyMfTbJNn295mzsrB+9+kafVcKdtRb0zsM+r3eG7pxN&#10;Nn2fkcJ08avPM7+7+ttDcgmXczt55+lqNmT9TgB6NLJyC2d6vb+n7HtAcg6+w9O3FjmWvE7ugoZf&#10;3lLukqxcSO5Dhl45G3kNPf1oMMLJbrbMy2XTlYuxo6eHTk4zxpOPl7OJK1vosNIz1uhZn57v+OzD&#10;kgeGm7/12dVbf7FpDgMueRhaYzxj9ulZB5/ZR4fBX/lysSjG+UMm2WKIx2b3zLiWf/lgrpmH01gM&#10;2OdPsTjfo9ZUrJuTo1ucw+ZvvqNlA77GT3z6erRs0k2fz/kEg2y+wsXPTn3y+Zot8cejx1YxhRs2&#10;WWOvBfcDvte1Xnxg6Kev+e8+5EM2YE3Z1kVOS46MOTtkzLXkjVsPneyEb86+OTkxCss6+Iw/McNA&#10;o0fH+GGt2PLL+DxXA2BXqwbCNnzz1pbfrc+a2CfDL/NiQ7+Yk6/xk0wY+nNNpedV1EV63sSeaD+3&#10;d37wwQfHXmq/tH+izasaR/up9wJYYjn3efu1fbfL/jz3ZnT+nfX6Ta38gcNPvrBpP/e8irh4r8g/&#10;fDrszHVlf/uNwEZgI7AR2AhsBDYCG4GNwE0RqCbR2bIz9E3yZ3r6Zzo852VX59opiz/n5Jzn5QbO&#10;t52nnXGrzXQuJtuZ3Fi+4Tzu71DA9Bmkc7rLPFln5mz2m4r88H2hrm+//bbhA+dtxOo5/BQnZ/pz&#10;TQWvvEQ/86nJo6vJNcsNyqesp1w+/TDJTlxy9OiUk8mh6MmbjPG0SS+vKt+Ca6wvt4JdLplNNHL0&#10;08GbePIV9uSi5CdmOGh47vfEYRs+nvXAoJOfxQPdd6PI4c+8d9Lwzi0MPT/1+WHOHzr5rW+cDt/4&#10;NLHSQddgyfnQxUePhsee2F6io+Enxwb76Rqnn4weXRzIycXNo8P0WovvHmn8gz/9oJdvePzWo+nh&#10;Wz969uOd5dQf4CU/7xP77NINqzWaW+O0TS4auV4j8NPnDx+01tE8Gl/omxs3J4+WDVjZ1+cbGXN6&#10;xRfN2qoRke0ewL2pTX+Nz3N26MJjz1gc9OH3Wsgncsb8ESOy5mf/zed9616Q5wedfpO2v3VWb09v&#10;L60WohZhr/3ss8+uv5tT/bxNtd+lta+7PCPIX3u7Wges9u4ff/zxqHOQs/f2HhW/deHjhdk+nX/J&#10;k1NHt27to48+ul4D++T4a217bQQ2AhuBjcBGYCOwEdgIbAQeNwKdU+urqVTTeBSOs2gXnTmfZ1Pn&#10;W2fW7NCZNuRX1V6clc+XZ0vu3r17TXZ+VyPx3DheZ2J5RpfnU3omxVm/szY9V71ztN+tdfFPDQee&#10;cZ9ZhuP7Qj/5yU+O7/6op/ibP55R8Z2p8rFyMvPyQLRysXIWeYs8xrx8x1iOYS6nuaRDJh7ZcjE6&#10;zdmTz8qZo9HTyOth09Fr5ORg8cNDJ4/n92vwravfl7UGtsKjlx1jvmj52Ryv9YcpD4RD3xp9fyJd&#10;83JA/Hya9vg419za9PTPjV0+ZBe/9bAVnT66RsYcj20Y+WOMlh/h0UsmXH00fbiwzWEZa3ha8s3F&#10;Rq3EnHxj/5/4h6aRk+9Hm/c028myR37aOM/pWKM+3nz9wDLvN4G8bsTF60SDjT/vFZ3upXhZS+uv&#10;zyd2s8F+8YWJXjyyFQ1OdpJp/fpamPyBqSeP3xyWMVryvT6zgf+wBoPvWmucc69/9wwueq+Z4pS/&#10;My6TRj59PvFFr4l9ePQnPj5/+ptm/d0fe573iPbu9vXm9ln76t/+9rdjH7Wnm7eP9j1Ke66aCRsu&#10;tQ77LbsucvZgrX07uv7NN988cO3Vf/nLXw78aip8aexv+7j4xQc2P//884OmpsKP+Z50MK7+sa7e&#10;H6JtvxHYCGwENgIbgY3ARmAjsBG4FIHOwvWzpuI8+59czqbhXNJzfnVOTYa8OotzNJrmDB4t+36X&#10;0LjPHXvGRE7Q2bmzus855VHm2Zm/odJnqvDiG/OFngtmv01rzG8+yQtdYtTnt3p5ht46NPmOfHPm&#10;L/HOvTWQl9v0HEEYM08iU25WPoVPr1a+N3PdcrbyaXP6Gjt0rBsfDw2euVauVX4LG72/s0y/XCxc&#10;+nJMstk3j1/+iQdf/q/BoqsnqycrRuo3fGMrLHRjGHiacXPxMoajJZMf+MZsws0uv+CmZx1swcpn&#10;fPlu9xgPrbVPOXR2rIE8Gc24e5VePsy15A8cba6PnJwZDnxjfP6qZ9DNDtnW5J77W7f4Gh4MPRvk&#10;8hcfJhx9r1Py4sYmGXP30VrzEX9iwzUnDyfM1jUxyCTfPTNHh2sN6Oz3WrXu1oFHjo35+qIfRv6L&#10;P2y6+QSXX/nLBvnW5/4b0ys+7NCn6/k3vIe1sOgbn+czdmzzkwz//a1p2FMvGXp8gWsN3VPz4qWn&#10;35qLC/+LQe8HfeenGkt7s/1w1h58t8d+a/9ly0W2fdq8fV592tX+TA6W36Bt/8W3/7rar8Ntrl6i&#10;ruKq/jL3/4Nx9Y/fQq9+0vtAvGoos8YSfjLbbwQ2AhuBjcBGYCOwEdgIbAQuRaDzcM+UXDozX9KL&#10;1hnVfJ6zzfF8NqjvDNv5GN/5Ww7kTOyi3+eZvusuJ6ieQj8MZ91y0v7+AxvZ95uJd6+eafFsSedi&#10;6zPve0TG1u5zzHD58Oqrr+r+7ZK/OHez528oyzVu3759XV/xrIpzvTyF39YlV3H+L8+Rp+DJgfhP&#10;Fl8uo8fXyvdao9yx5zXIlRPhm2eLHXLobLMV9sy95FvmdMmRQcs2/zzvM+flXXTIl4vRi6Y31+Rw&#10;/IbBPz2+NmlkYeWPHi0Z8mjm+tbGnz/96U/X+WUx1rOrpztjkr5ebNiRZ1kPH5OPj0afLfUFdPPi&#10;ZQ6DT/piic5fcjCLHV11BLFBg2/stYXOp+oi5sUBXljuDV097BljMnxJhj4Z83zng3H6sMilW+7N&#10;t14DaK0R3droh9s4e2zmO55ahPoOHPrZ5Ed4rZEdjSyf4PDZOs3hZYcOWXQ+wTVmDx02WXI1cxjk&#10;a/mTbTJo+Ge9dPE1MULLx+KbP3hw+R9+Y7z/9uuv9eYvv9gtLsbWWLzFrGfR3LNf/OIXxx7n7/30&#10;vR97n8ve2p5rXj180qz50vXKK69ck2etHKZ9mZ/eK7wftMdT8NpK3vtG71s//PDD8f+HvosP3hOq&#10;v5PzWy9q455VuemCHf5NMkvfCGwENgIbgY3ARmAjsBHYCMwIVGPoHPmf1lTm+dl5tjMtvOonzr7q&#10;Fp61Zq86js8pjZ196TnvTjznYL+R4jPH/OS7uau/1Tk/W3QGr/7i73S6qus0nmfq/KyWQ8a5vXWo&#10;6fS9IDx+eCZF628k1cuJ5fnlZOblUTDLZ+Qvci89WTx5Db5mjqe/cz8vNJb/4M98SO5Nlxx+WPry&#10;u/JCPbq8M7+MycEtP4Svyf2yFUa86NMfNLlbvtBpjXhsaWHEI4durudjDa06EVtkrZMNY7TWZG4c&#10;Djn+ZJOsdeOTLT7o5OjGJ4PPdvp6Da57q5HpGYlskYHl3sDmKx2Y2c5+ccTXpg9kWhO6cbEzZkd9&#10;LXt85w8b5LOXDjmt+fSFfPzw0PhkDjsfsqPPx+lncuxYf7jZpRceH+KnNzHFmA9o3Sc4ZPXFDR8W&#10;XD2e+xEtm/HPayz2cMOcYzSY53XCaQ35SBbdvel1ZY6vZRsvneTyD+aTeP3lMzvFS29tbKAbs8se&#10;3/D57jmbnk9R97N/q6c899xztsJj327vPginf6p3uG9q2P0+bXVrde8ufBcdNRR7uhpIz5307CIZ&#10;dFfvI+3VaJ696r3M3FXN3ljtxeU9Aqbe3j/fd+b4EN5/NgIbgY3ARmAjsBHYCGwENgIPiUDnT2dj&#10;V/WBh6g8wJrnT2fbzrfVKgh3tnbeVZNwln3vvfeOs3PPi5AJi67zsvOu+oezvsuczHwuvFrI+Vlv&#10;eH5P5Q9/+MOh2zrJk53yZKvZeEbdOf7rr78+bH/yySfHGb18gL56is9tey6+mHnGQE2lnKm8xVye&#10;VQ5V3ivXQCenmWvynHKtcpzytPIgc7mPvB3NvIaOhjdzSeN8K8cy5w9d+Ss/0DT1BP6gleuRy0e0&#10;5NmjA3f6ITcjUx43x+Wc+QsDH0Z+qUeoWeD1rEhzehM3u2HwE5+fxROOMVxyZLKlD88YPxpsc23a&#10;hSV+aO5veuTZzSdy+VD+LL5o1iX25KvPTN/zgQ3y5jX4xq3r7D/f8jkfkomHjgYrHl/cn/xAb8yW&#10;hkYXfrRiNHty1kyfnNdlrzk22MrHfAjXPL8bk9emDH1Y8Nkiy0a6yer5o00Z40knRz9aOOwUe7bY&#10;JIcGoxjxz700T9f40pxuGOxloz5fzbV8Mp5+Xnr9ke31oSePlu/TZ3yYaOFWU/FMnt8wefbZZ499&#10;z/d1znu9PbQ9HM++2nMiXt/eY6zT1XeByLi8J2hd9np/E/nTTz899t+33nrrgT2bHF322ru9l2i+&#10;l+hir3rKd1e/15IcO/Z4fO8z+UAHnjmZScfbayOwEdgIbAQ2AhuBjcBGYCNwKQLzDIxfneCS7CVa&#10;tRi8sJKbvGof/raD5x+Sr9Zh7rNJdRA9rHlm77dMnLVdzsQufzvTWfnu1Weend/VS5Ijw57vEsHu&#10;YsM1nyvv73A6S8sZ1H3o5KPzOrt+o7bv/YiXZ3s08nIG+Yh8yrPz5Wp6OU85Dhl5fXP5jHH5jDG+&#10;/JMsuvwNLlnz8iu9HIltfbkWOQ1Nk+dNfj6hkaMHnxweWv4lwxe0bOrJ0Tnjk6Onh0e3tcSzxmzB&#10;Mi4vpSsX06MbW2N1pGl72onOBt/ELezkYOVXcc23YsG3agFkYbQGMnxRD4muh4UH3zrYM9foovU6&#10;wKOTn16n9K01GTbI0NNghGns2SLYYo/PZ/JkkjU3nm3KsJ9f+tYKl5yWT3pzMtbenL25HrbIWRM6&#10;Oc3YmvDFKBtn39CTtTbz/KJvLkb+j9GFnRxcNPVNMpp1zYYmVvO1kQ+tqXvJlmY9ZPgxG/rZ12Sn&#10;bjp40dlix/+71pEt/uV7a89HMo/z+oNPtv+b+Y/W2otLPHa9rtxf+5vvNdrffA/IsyqeWXnca/5t&#10;+9///vfHvu59ofcG+7D6hT28PRl2+/c//vGPI9Zo9mXvI2rqaiV9LxSvGk91ED72HAsf7OH9NhY7&#10;7el0u7zf8IMNOOf3s+S23whsBDYCG4GNwEZgI7AR2AjMCHRurH7xpGsq6huuahc+Q5QTd97NLpnO&#10;zMbni76/JaHv3NznmjDmOqI7O8sTyL/77rsHpBpJPvUZaD6omXTJcVxyC5czfGd+NRVx+uUvf3ld&#10;gzL3N4jkVvKf8iT5STkXX+Q4+I31dOQ8xlo5lVwHTvlfeRQMuPpqA/TlWHr22KAvL0o2P8jUYBtn&#10;Uw5snA7fwss3NDJs0NdaF1ly2TeOR0/DQ0uODjxzPodnzh/+kSdX7um+wKGHP3HDy798hSGe5eSw&#10;2CKvsc0mOrsTnw0yMMjVyMArJnTJorfe1oY2fRNjOHzyf4Icf/KDbOtC1/gXHl/Q2Gc3/9ivljFt&#10;0quRxYM3Gxrc1tlril5YxY9tctFhwjKvdf/Odmf86NAlUxzD0mutVW8O32vbsz5o/h/QtXbYaGIy&#10;sfNBHy6d1h+/OV5yevTWBV/r/wldcXEv6cXjD16Y9Wh4YpiN7vuTfP2FOddmDWzyk7945vyxBj7y&#10;y9rUUzyboqbiXtrn6Ntvq4O0fx4b5dU/5moW7cN+s0q9GU1Nptq1ukq1i36nlk7PBHpGkV8ufrra&#10;u4/J1T/t++i9p2TXawJ/6lRXT48sP/icP5fqLdnbfiOwEdgIbAQ2AhuBjcBGYCNwjkDnxz437Hss&#10;Z7mb5p1N8Z1LO1/DVYOYdQrn+48//vg4R3cuZ9fnh1MOFl2fFzrzdgZ37oahrtI5uVoNu87n8Jz1&#10;fTbp70e4+Oh8Tjf/Dsb9f9ju+0T46j7sanzzWXj2qBSj+Zsqcg15vnzI2spL5CZylZnj4sljytn0&#10;2sy38Mt95Gd8l19EN0dPBs9cM9byA260bOCRhSdfMb9zlUPhoxvT4Tta9viJhhdNr8GY68ouOnl2&#10;NONosGDSQ8+/+uT5Q0btgX/y6fymp6Fr4fAJjjwRjU1j9ua42NMln0/m+Zm+eb4ak3VvjXs+It+9&#10;FsKoTx4Gea8Z9q2Fv+ZkyWmwYKNpYUfTwyLbus2LKUz05vHQ4kWDQQ6PrWom2cz+Tb7xha5mXPzp&#10;Tx/R8fM53iX7yYan56NmDFscvT7ouxdo5tUrWh+dfA+D7KV1RdPXstca69Fr0cJlGw9GMo2nX8nr&#10;i0NyYaZPD828NRvf9PoLB3ZYxnRmHGdNiBw79jXN2Guzec8N2h97D7Dv2ifnHqsW7f9Bzymql/z1&#10;r3+93k/Ttdfav71v6NVH/JaWi673Az6E7XnBMKuTkO35Fhi+O8SWMT/T7b3GnB38Lv6Y50/07TcC&#10;G4GNwEZgI7AR2AhsBDYCN0XAOdhVbcXnkc7NnXVv0os+5ZxRO7dWU4nvbO27OVq2PCficn51Zkav&#10;JhKO8+088zpHywVcfO8MTbe1ONd/++23Rx2FvfTpytF6Hr3PNWF0LpeXVMPhc7Um+YaLX2opPasy&#10;/xaG39yVG8thNFh8lQuUu6CXr8hrNHw0vmnJo5X3sJ9cuaF5+Re5O1d5JPzyRjT5DJ/QwmOjz6HZ&#10;x6NHv1wLn53msDTzmjldfkTLNz26li6a1hyPb/xiX0MLk1x5MR6/49FR60IzpscH42zTETfPMtDD&#10;z76aDF3xmZh0iiNZ4+KVL3Tk7q2NHJly2vxGp8Pu9C974bW2/E+eHFx49OFZH/6M4Vm/eTL0NHpa&#10;c3zz4hc9X/GtCR654oBOR09Hby3kzMWcfHFsDeGTZ0Mc9bPBnWuEiS8W0Y3ZmPHBI6eHr+UzjOZo&#10;5xY/P8iikZtY5tkhaz35RT6dcMhqxS27YoWG999+/bGZfWvJZ/Tu2fSHT63FuBqK/qWXXrr3s5/9&#10;7Pjb8fZ1v481a8322fbg9kp7YnsrWmM1Gfu+q/eI9mUY9gV7dzXz7KB7r7A3u9rbq4nDUm9JHobv&#10;gNm3yWaLLpn2d3MXPvveG3p/+B/O/rsR2AhsBDYCG4GNwEZgI7ARuByBzo2dTf/Tmso8k87zKmt4&#10;4SY3554d8dlnz33T6fmUaiSdlempiejZ8T2beM7XjZ3B/WbL3ft/UyJ7ZIyt13Pond/7rJPtV05/&#10;3zPdevmT6+mnnz5yDc+reC7e3NjnqvIRuaS8St5SfoYmj5e/yFXQZ75qTkajJ/eBQYZduVf5jrnc&#10;otyNbJjGnuWQc8KCW4NLLn2Ychv0eOV4/KSnx2OLbvmZdaLBOtPJ0y1v1PNFP8f0+IvmdWCt+Qe7&#10;3M5zQ2oY+PmTT/lRjq0nq4eFz8f8KVZwsmEcjp4dcm+//fZ1jGcsir37qZEtpnzFh2ld8Mz5xJ9s&#10;5Y+/pUsGDhm/A8Evunpxs1brgcNW8dW713ryfMhO65nxJBPuvG9o5PkEaza0Ylq80OCS45M5P1ur&#10;11C+t2Y2ihOaRhcGfbqaOd1sTr3s5C956xAD60b3ehZjc7l0snTnuhrzAw65aOngwdf4rvEt//PV&#10;3Bif31qxwoOnpTfnbPeaSOdJvv5gstf94Zu48wWN33wQHzRj9vHQfPdHPaUasrG9rj3R34+v7qEW&#10;YT9Vv7C3w2nfR6/eQh5dTdRl3rMjcPlL93x5n8Dnl+vvf//7YQsWm9XX8bxHVLNRx+GnK7/zZb5n&#10;GcPK50Nh/9kIbAQ2AhuBjcBGYCOwEdgIPCICzqKu+j6XNJ/nzUfA3Mju2ZM+NzR3OUOrn7ic+2dt&#10;A8352OeN+YXGH3LOvHhyAPwpIz9xdWY+Jlf/ePbb317WXHKvvrdv7nwPn5/5Uq7QnBybcopbt27d&#10;e/7556+/B4QmF5CHk5HnWZccW66Fhy7Xk3PKbdDR5DHmeHIcNHNj+RxdOQa58jp5RfmPni28ciQ0&#10;MtmFaXyeo+fHnas8SoMl7+KDeKLB5R9/0ODgs2NORwytDY8OGn6+wNDyHZ1c64WNlo/FQ71BzYVe&#10;ayRjTjcfzeHHyz8+qVVY0/Qnv+iFNeMLp7hGZ49sNruX5NDDNLceNOP45zm8fOJ7+OTY1GvJGJPB&#10;gw+XL2JEJn2+azDTxROT/OoeiYtYw4SlkfHa9bpjAw8erDCMo7GTHFljDY4Wjdx5TXjFESa/yHT/&#10;+MMO/2EWJ3zjfM6H4qVnmxx9cr2u8zs71g8bfTY2WydZLV28YshGsmSM85MP8NkuDtFgkTcXA89U&#10;kaM7Y58eXPLWwnZx4zs6X/XF3jwazHzC19xjPfqsTcG3Ju8HfjdK3bh6O1qXvdf/TbUK+7L9Xf2a&#10;bjUO+6e6Ru8BdNGqn9DxfmDPhlHdo3p/tRF6d+/Xyj3/Eh12dRD7vAsW35Lhkz1/+tB7BPv86b3p&#10;ANh/NgIbgY3ARmAjsBHYCGwENgKPGYHOovWzpvKYEA8Vc4Z1tu382hnXubmx826fS5LvTO3ZE36R&#10;S38aUxO5c5VXuDx34u9KuNRbXM7JPY9yEO7/Q49NeYTrjTfeuM/532fT8fmRL76b77NX18svv3zv&#10;hRdeOPIN3wMSM701yFHkt/IU+VK51czLJi05vbxKPoRvTEedQn4ip5JrzRyKzpQnY00zj8JH14zP&#10;82yxAY9cY7FFg6lNnPJOPsFkEx+efMycr2HiWZMWTv7rWyMs2NlDz3765vDJ4rNprMfLt/DJ8klj&#10;u9oPWTJ6+mGghdVaJi8+mUuttfKNHnktG+f59Lf40JVfp1PPVzbDCBedXfNiY04vndYUDV2jk240&#10;smjWHy0fWjM7/Oy+kMcjZ010YScPJwy6Wrz6KUMW/Sw7515/6fJjvh5g8aM40Cu+sMny0Ti7+ilj&#10;DB/dWjRjNLxJb23JwCbDjjbjk81kixcf48GGEY3NfGjNl3p2shsflga7+LFJTu//ev4bswun/a33&#10;Bc+t+P6PfVkdxB5tj7Tn2R+NPa9X7aLnT+yb3gfULXoWEc3YvhkOmfj24K7PP//8qIubey+wx6uR&#10;8KPaN555ezY5GL13+BtC/MTP1/OzKc31e20ENgIbgY3ARmAjsBHYCGwEHicCfTbnLOrq7Pw4uo8j&#10;4zPEeT7t2ZTOrtVVYMkh5R5dzs3k+hySj+okaM7J5uojvusjt3KRbU2wO1/jzTO6OV/kHK7WP8/n&#10;zvnO+F2dzT0H/+abbx7PqvRMvNzDGV8dgT9w5TDO8MZyF7nMnfu5C55cprwOj1w9eXkNOb1WPgRD&#10;HkIfn578R76V3Wj45WHGl+bpxIPFls+f+UHfPHtoZPnQd0/yD5Y14PtsvjzNfLbo5LV8b15Ph6ye&#10;jH7GQ/zSrQ/b3FrSETe4/LKG4k+ODr/1+YNOh73WFCZcbeqYw40Xrr4x/DnnC3m0+ul/Y2soJnrz&#10;mjm7YmFsXfSqd6HBLg7WY0ye/7VwyKK5v2iwyE+/8dHwNeM5bz35f1Nv/WTD41MxQeu1Rj87/Hdf&#10;zvz8Q+81Yg3dk9YAi4z/q2KlkdfDqG5JrpiyLS5aa44HFx59PHGHw0e2jfOdbPbZnGs1h0O2+wkj&#10;ev7nR/ep2Ji3VuPsXrI9/c1/tLDg8K33g+eee+6B7zzOPV19wp5rr6PTvqtvv597t/3UvkxHw2M7&#10;TM+noNmvjXteJb32Y7+ZJTZd5HtO5auvvop8/C6LCUw1HnXvzz777LDJv/keYaweNN+XroF2sBHY&#10;CGwENgIbgY3ARmAjsBG4EIHOk9UhfIfFOfpJXdVDwnOG7blvNOfXahWeM5GPOBdX/+g87e9xdn35&#10;5ZfHkBx9OZC/7wDXRafv+JjD6nmVvrtPxt9mdjnPu/jqcvYuHuKjbvPdd98dPHTx8Tz8a6+9du+Z&#10;Z545vv/juXg5hRqDWoTcgl9yIrmXsdymPA2NXfRyunIt+RA+ejlYeVY5mp6t8iC6ZMu78LOBF/aU&#10;NyZDh5/yT7R0y9nkZmTw+eQeacnq0cmXT2ZTzqPhzxa9mMCgA4N9PR6bZNk3J2euz69s4dfwYORX&#10;uat56yDLFtmJYV7LbrjmWvLJsaWZk8VvTcmcdczziw452O6Fln4+hJN9/Mb02Te3RjxzNsLWo6cH&#10;L9nkWgMZPrifMLV534trayJvTA6u11WvkXjxw+MPGT08fPcDLd/g4Gt8Szb55Mzh4ue71wlMMYab&#10;b/Gj0cFD16OjWX8xhcOW1jrwei3S1ejxHwa5/EnOvHWQD1NPh641m/NFo1OLBnv6BFOjRxYPfnL6&#10;sKZN9HTp4bV38cNe99Of/vS6ttL3f+yfWrUHdRXPf/lOTs+oHBvm1T/2zLmno9vz7a29/8Dx9+4n&#10;bb5PtLfTZUu93f5tz7bOain47eNsVBPvN7vgWJ/fV/F7O94b0Krn0FF3sbZoMPfaCGwENgIbgY3A&#10;RmAjsBHYCNwUgc601RCedE3Fd+rnebjPCrPX55h+76LL2XqekZ23Nefo9PhN5qOPPrp+9ls+4CLD&#10;jsuZuXN1uvxxns6G87baRpeztL8Xcb5g8lee8Zvf/Oboe05F3OTqnrVRW4Gn5iFnkStpcppyFvmK&#10;PKu6SPlY8s79aHTQ5DvhwDCmG5+sRhZNm7lVPPwpy085FboGm2/lVdaUPXmrPDMZ+OnCjI7GPhoZ&#10;DW+26GwZ5x9da0NjTzNu7emRo4ufbmtPRu/ZITL0s2VONjvFi39wNbpwyZjjkaOHroWbfPz8aN66&#10;0bU5hyOmGnk8tmG6B2GhpRcuXXL5gp4v6SVrHi4Z9GoOl7Dx2RMz+JqxeFg3XXrnGgA7ZPWzwdOm&#10;rXzP/7Oeeffo7Dss+nwkp5nzMbo+H/UTL//5yIZ1JBMeGRhskSv+xtl33+jBQKOrR9PTId9rzpxs&#10;dDbwwosHx/8989ZDBlb+Pc7rj47Gn/yHB1djAya+XiNHx9rsdb/97W+PXj3l9u3bx9geWi1c/frD&#10;Dz88tku1CL8B7qoObj+1X1ej8J7Q3qv+gg6LLpt9X6j92t6vJt7cHqx+0yUefuvZlYwxH+d7z9df&#10;f31PU1e3v8PsvaX3C31riwZrr43ARmAjsBHYCGwENgIbgY3ATRHoDNr50Rlae1KXM7Ozsqv6jXNs&#10;l3O3uohzbLUPZ2x1lfTI4jsDJ+PvHX/88cfX9RR8a/nggw+u/xayNYXhezxd8zze55fO9Oosyavf&#10;uJzv+9zzIFz98/Of//x4NkUdpc9txayaijxeXlKe4swvd9KX38hd0GbeXP4m15l0chodGPIOtsqp&#10;yoHKibJHJh67xud5uZ++/C3f4GSjnJMfaGRgosNMVo9e3pbN5tmIrqZTrYMP6Ho4/IdFhwyeeY0M&#10;P9IzjqYXJ3rG/KYvrvDQ4NNpLfj81KPRga2xOWXNo08eGfTWaw4vzPP8TM++vtcAnexNf9DEH989&#10;wbNe65u+WasWnwydXh9safjoGr+Sg62xp4mL2MLMX7rT5nme/8Uim9nqdRFG9md86LS2+PT5073C&#10;x4NDPh/11lB86JG1DvK9vsmQzV/yrSWfmxcfvdcxHPp80WePXj6lyz4+Hpr5tHuW5w8ZzTj/GsfT&#10;w4NrfVp+T8z0+DDtopuLi9eHfc1+1/tCfXuh/pNPPjnqJ2oV9ns1lj//+c8P1DN6fyGvJlLdpJpK&#10;vX2cz+3znhHsQoOjbu0yrtbyxRdfHOtGrz5Tvd77CXvW5j2CrXnhZw+9uX6vjcBGYCOwEdgIbAQ2&#10;AhuBjcCjItBZt74z8zxjPgrjYXx1FDUU59wffvjhgc8R/Wag/KNLfcOZ17PdLr91yI/OtsawYKqn&#10;OE+7nMP7TNRnoJ4/93mkNfW3Jzp/k/fdnO+///76XN9npnIBz5icz9x0XPzC+93vfvdvOYb6yp2r&#10;PKTfqJXXWFt51syf5Cp45Tt45MrR6BrLbdR/jOVF8r5qEORr5OULejQ9XXbolW+VW8052xod/sAR&#10;Aw3GxMaHj85/OOZw9eZ40clnC+5s0cNkZzayycw15RNePraudPLZ/VAnw7dGfPbwzVsDzFo+wk8n&#10;P1obmdZNJnr+5685XXMtnDnvN4T4WCxgasnPnm24YdDD5wOaORm0aXPq0Tenk03zZGBo9ItR8nTS&#10;5yN+vqLTg6l53YY7e3KzJdvrHIaxmhI9+NmdazJG9zrXrBlu8dB7DbQWc2OYxvD5b37GNUfnG8xk&#10;oqPhhWkcbj3sGY90+azR7f8zHTR96/f/PSyy6aDBIlds8Isp3qXxGQueGLQ+a9Cy4x74PVrvCb/+&#10;9a/vvfjii8fYd4Fc9mvxhVH94mBc/eP5QHVx+6+9V6umTsbcewI9Y3u7y/6vnm0PR2vvt8e73nrr&#10;rYPmfcB3QGe9W93Eb1lVP0+HjNcHey722Jn+HIz7/7CZ3Unf8UZgI7AR2AhsBDYCG4GNwEbgUgQ6&#10;y9bPmsqTOlfCccb2fHifTzrTOo8737o8d+Iyd1521nYe950gvlX3QHfWh+ci29nZHB3GN99880DN&#10;hT56Z3iy9LJv3tXnoMmy4SoeYuQ7P/MZFWM5lGfQ5SR8lO+Us8hVqo+oBciByOrLveiUz5Qv0YMj&#10;J8BDlzOVY+HRx0OXh7FJTw4lXyKjlWfNeXjkNbjuCzr/6JSz4vd5PHvwrUXPZnbp5F/rMSenGcdn&#10;iz/hWQM7rYN8OSIdfvnOE745ffbQyRqLY2sxz64xW3TI/PGPfzzk2RZD9HzJx2mbXOuBhZff7LOZ&#10;H3DK88lpE7M5+ej5mh3zeNHM0bPHjhadnHtiPdlIXhzI4hnzVxyMew2Zu4900cgnxwZZ/PJ9chp/&#10;NGMy/Miv1nCpT26uj/5scCYWvzR4M37FpLjBcE+9Znvdorkv6NZhnjwfjMXAOsiY52P+8yXZfKun&#10;BxcGeXQ20DU0umjneOHlj96czvSPLjoa3sS69PorVvmcPnxNDVhPjj8aWfj2Xnudv6Ps2Ttzf/cH&#10;bdYjen5QX23b835qGWoc9lGXvRa9fRSt3wRvH1b3UFOxN/OBbM8Smrt6fzgmV/+Q7f1A3ZvN3i+8&#10;d7jf+vZxtnofCiOfksuf+NtvBDYCG4GNwEZgI7AR2AhsBG6KQN916YxcnaAz5k16j6KrmfS5IFlz&#10;uYAzNOx+P8UZtmuOp66/sePClxN0XoYD1xrSNXepxzhbd9Z27g6TbGd/48789Dq/yytglS/07Aq8&#10;559//sgrbt26dfRi5u/+8E0rf5HzlPtZe/mNcfM7V3lbMuVJenkOLDlO8ujpGavRlLeXT8XnAwxz&#10;fmjhzDkb+QCTvezQh68PvzWSU3uii69ZB7vw8ZMND89YTUQjI/eEoQ5Ar1x9rp0OHhswWhufPIei&#10;zzYZ68w2WXMY7GnTH3L0y6PxqxmQo49Xs2byfMYTHzpydj089sjAyQ9Y1mbd5fd8Die97NNHo6dn&#10;f9YAzK0Vn6z4sEs/G3hovb7Q5dB08519umjk0TU26eGFg6YVTzx41bfo5RM52HT5xEd9fPaKAzzy&#10;ZLVs5Bf8Gr2w8GHQYRuOZoyGB+thrfpHGNas0eGr1uthzrsXfKGb3WkLDp18I6sliydG+niwwkDv&#10;9W1s7Ro8rzt99unAFRM0vbn7I+74sI3jJd+cv2TYwHvnnXfuPfvss8ce59kUdZVqLGoOvUe059pL&#10;NVc1Ce8rngvs2UP7cPu1vjoHnfbY9PnFB3S9OohnG13pweuKZm69vjdkTfnnOUnX9LE1HIzTPw/j&#10;nUR3uhHYCGwENgIbgY3ARmAj8P84AtUZOnc+6ZqKs3VnWDacr//F3t312HUUaxy/JIqiEEeKCOKe&#10;75yrvGAlWPkQc8MFjvIeE4fEJgEhxJdAnPkt/B/VWZoZ23BMIp1aUrm76+Wp6trbvbp6r71nPtfd&#10;3+exX+58p72vZ1d8ZunyzIS6qqu/wwO/OZA1D31nL74j5HylZ8T5a++N33kKP/j20fbpagDPuqQL&#10;j665qCvKU33f/VGPIPWIPb066Fy3nMfZqB+QMTv21UzJqp/UCcm09MmqWRuroeGRZXsesxET0ldP&#10;0TGGw5d+cRnHo38x6mZ6xSNm9upaxL85IVha7wVnFPlrDjDJYNGDUw7SLT78cMXjPdKc8sUGTYx4&#10;dPDZ8JMvcvMkkxN6nS/R4V9dLcZpX67wYLAr1mLQhkEPGcOiK5bpPx/yE375bHydvTwWu36xTD8T&#10;uzhmTOKY8c65JIMrV2HxicRIB15zYo/w6GjZI3NAjcnCjTdb/rzefITJRh+PjH4+tfnQ0pnjeDDE&#10;jvigh/RnPPrmRZ9c25gv+jDgGpOh4iATHznbcNLPJiw+wi9Wc2QHRzza9ODLMd3mkT0bsmLRssX3&#10;vqbnPWN9e+ONN45W39mG1jrbebX1tzMU66Rx66qxy9kQvNbnvrdJZh3usvaisK3Hb7311iG29vLT&#10;+b8zE3Kk7/6hz7e+/6/8uZ909uJvKLtgIPo3XbfJbrJZ/mZgM7AZ2AxsBjYDm4HNwP+/DLTHbU/s&#10;bMCe+Xmv8/4TnvMI5xo9+wHT8yn28q7OU+xt57nI+fNL5y1s1A+uPs+Ebf9szJ+52J/Tb2wvrV5w&#10;zX1+ZyXttXv2JR11hcuzIK7Hjx8frX/k52c/+9nxN0bn79SqQ6pZ+Kxeia+2QXNcXy2D1EPpsTeu&#10;RpID+mofNVK1Un6qq8iqjaqxYOifxzDzCbsacOrOeOJr+dWyCyd+cTevYiVvnsWpDYesurWak4x9&#10;8Wn5pqdlr62GhEFfi0c/n+LSDwt2scJA5QOuPgy+fE5PPx3nQfzQwSsO2HhqSL4QPbZ0UPORN/j0&#10;+UBh0iPHK87aYmLHXz6bGwz+navRnf5h4Hlv6+dPy76YJl+//Ogn4/9pNHMAI5/50sIQE9JPZu7y&#10;wIZtvmebLD/Tx3Uxp6cNm085NPdJ2Sfnlw2+WLXlwnjmTuydeaQDR59vssYTZ/J67c2RX7bFR2/O&#10;hWzGWy7jpZv/nuOBM98/7IzZWev8rR/PqyBnyc7EXdbtfrvE2Bo6x52VaNnwz6az89Za5yetx55j&#10;rI/vbNXl/17n6wfj8p988QvX1fMw7NxT/H6u+4J7gsvZunsDm/M961DYfzYDm4HNwGZgM7AZ2Axs&#10;BjYDz5mB9pU9S2IP/bxnKjDCyT289rnthd99992jPqSrHnX1WaO+vW/fydFv7/2b3/yG+Ljqkxdz&#10;LQV8e3X7cvy+r28/T+bqLMdZTPv+Q3D5j324/Xt7c3twNUiXOZUjrTOVzqGqcapPqnGqZc61jTGd&#10;9BpX46htqhfpwIEdnj4+fS1dNZhauvrLOL/65zGMWa/BaqxVv/EXRrFp8dgXE17UnPJZ7YpvXupJ&#10;lDws9sWu5gtHLGRsET7bPlM3RvTw9atny1exNW5edJNp55zkkh4dMZYPMeLTT843ncZse0aHHlm+&#10;6KRXCzNcMdBlj2dO7PkgEwd+/ou5li1d2OW72MnoyU8x54OMPrvyiHcTwaEPW188MOHlHxYig2Me&#10;5aKYyOCg5kRGv3G+6Ojnr9joofM4/pRNHbGFp52xshErntdCzozpOR82z+YKkx6iI39iDW/Ggdc8&#10;2IVBJ30Y+MWWDjtk7D3GXlz+L+Abs0X6MGGUz95LbMjJ9LP1ukWtdX3P0dhvSXnuZF49B4jXmqvv&#10;LMN6ai1GfLvS7yzdeq3ffUTfuYhnFd0jXNb+ztONrcWt6cZsyT1L033EMyrm6OreoN+9Rb+Lff7j&#10;bbsZ2AxsBjYDm4HNwGZgM7AZeFoG2kPa77raQz/NbsphsA+LzNjngfa9zjh61js+Hfv4Ln+Hx2Uv&#10;PZ9rsbfvWRI4SC1hfxyfH3btr8WhXzztr9UU7eXz2zPmteqKzlP4ClNdUN8zKi+99NLxGyrlSysu&#10;pCZSp2jVNdr653G1S+2sg9ioBxB+MtjizIfW3PCySV89hY+q6c5jdc7FZW3Ghs7Zln/zEiN8vvjE&#10;V8exIWcHe9ZuxsXJNny2xlF6MDyzLyY6+ck/ezyteJ52pkKnebHLFo+sMbyIX2QsjvKl7bkP+Qob&#10;vznjZc+HOpwPfZSuedOFz49xdvp45PxpEV4Y5p09DP3s06frd2qMmzue8cxnvsIplvldp7DPbX7Z&#10;FHfzyac2eTpwxGJcPGEXGxkevCid5iHvSF7zUY7x47HPZ/74oVN8U04HsaPHX7pee7zOJCYevRlj&#10;4+KvzRff+s2ZXMxatogfpM+X+aH80hVb850+6cAvJ/q9d2GSsw+TLXk6r7322vGcivXN79O++uqr&#10;V2fuYre+95xga6rWeuos3XcvrcPG1mhnGc6i3Aesr51pw3E1vnv37jHuHz7Yf/HFF1e/qQKjNbln&#10;W/x/C6P7g2dSzJNuftwz5iXGSVO2/c3AZmAzsBnYDGwGNgObgc3AbRloT9oes2cubrM5y+xF7W9R&#10;Vzyti8zetotf+2ufRX7//fcHu1jsndn5uyzqC5f9N77LM9/zb2bitYe3Zw47ffttePbl/r6ndl4+&#10;Vy2Wnqmhw6bzFbGrY12dozhXKV9aNejFZT0iZvWGWkUNo1/tdB6ng6+eqW5SY6FqHXrqAvLqRGM6&#10;eOT5IQ/v7O88ZhNOGOGr0fJrXmpu9uT4/FbrkRsXLz2xkcfThkeXby1dfKQ/eXSyaf5Tn245gF9d&#10;SUecZOxglJ/wig8/THjmgsjJ5rlIc0gGm87MVVhashmjMSKTz3Bm3GRwxeA9Vz6yE0N8ejDozNfF&#10;HGHi6yN6fMbjZ+YMf+KESw+F05gue3Hlmw55WFNGxxjRo1Pe2CTLF1n9cI2bs7nghydeNHl8Fhtb&#10;PrOnmyw+mX5+5+tCF5/f3h/mj88mO+Nw6bJpLDb9cJpXtsaTh29+/MRvrBWfFp758GcOeN4jxcln&#10;uaZHn5x+YzZ8xNNvrdPeuXPnamwdtK5aT6231vfWWTLji8v3b2u+sctzK8hZ3zzf7vydzr179zTH&#10;1RpufebHuvz95f3Cd3q6+v0t38/s91Lylw77+WxNcSW31rNB+nttBjYDm4HNwGZgM7AZ2AxsBp41&#10;A+1ZO8/ot1efZ19J1574vB817nvsM5581foby/a47XOdiyCx+Z4OPVh9FulzSH2fWc7zkT6D5Ksz&#10;omx7fpytGllcnZ+I33lIe3P2/W1n/XmpN/xtUTWGv/WjL2fnMxU1TPWZPqrummO1jdolnj49tnzh&#10;z7qNvPrq4kndryZC+cs+jPzCQ3Nc3UpXLPzxgaqx8Mmj7LPJd7bpVeulZ0zHGL7XwRyKK76YkHny&#10;VY7Y6E9eeGzhO8PR0slv9nSLEQ81f/rNe86HPky6vR706LPNhzE7bfM0RmzzS54NveIuDmM6bMKC&#10;wZ4OHv/51sJB+vSy628UpZNfY3MqJnku13TgN4diKTe1xec3WWDhp0smZq9tesmKlT5fvV5iKQ59&#10;euUdRn61xuF6TRr3Pppj/Wl77s98k/EdGYth5pWsMX9ixgs3W35ho+YsB6hxcrrZwTFOtxafHT28&#10;Yss/XnMhC8/rgI+XbnrG+nTYG/OBh2D0TJ71rnuDfpd11Nm3y9raMyIffvjhcQ6O3xo97ynOsZ1/&#10;WKf//ve/UzvWe/mur2XbM4TWd+s4H55rfPTo0RV2azed+fxLv2Xec5Jes56DnN9REpt7DJpxHsHs&#10;P5uBzcBmYDOwGdgMbAY2A5uBWzLg8ztX5xHtm59nX0nX3hhNu9lPfg7Fftn+WP3lmmcwYmqsD6NL&#10;3zMkv//97//XWUzyzmvm77Ukc1bjc9Iu9UNX5zqN+cm3vb+zHPWC32u0//c3Rp2tqDPMwZ5dXaKG&#10;6Tss1UXVfHM8ax521TXqGbUVTC286iJnEfTI9NV4ZOHO1tyyrVaaY7b0xUauL6bqLPJiYneu98TA&#10;Vrz0YHj2iL3Y8GGyM7/mRA67XNEp1nhw4ZPBnvMs1v7WLF2YxUeOYCFxNG/9yWeH8IrJa+vv0PLf&#10;HOCJwzhs/th6PyFjtnSMxQXXd3hgG3tf4PkOBHw2YoNDbkwXjrmHgccvHnv6+WJfXPDpeQ5Bi4/g&#10;ssPX0jv7N86GTv7Ch6Pf6yUf+r3XycWEsm9e9MjxxYKvNT/EF2pMJh5jusUCJ8ITgzlpZ3/qwxI3&#10;33TKLx18vOLWp0+G9Pk3R7reF97bxU+OzA3pi9n/A2O+ygU8fTwy86PPJ4I//RrzY77ZlGvj8kJP&#10;/N5nckGff77I+IKvFRu/bGGQI33EPx2tdQ31PJ4zFr+t0jMmzqWttfy5nEnwr3XNM3u8zsXJnG1Y&#10;S130fL/S1RnMMXjyT3jWc88p8v/xxx8f0rlm930f5yqdo3Qm0/j9998/Yu6eB8S9ig8071tP3G+z&#10;GdgMbAY2A5uBzcBmYDPwE8iAvZq9J5pnAzeFZl9Hr31ee73b9ntkZ7oJPz5cV2176Pyld1NL72m6&#10;9rntX2vhOc9pz22vbV/vag+sn5yPbMl9xtjeW52gPuCHXp97si/X1QB4LrbqADXH9NfvurCzVyfz&#10;rEx5F7PfFKjeUGv4uxjyhqduUeere9RK/gY0nn41T/UVnrraWPzGSB+PDGb6F5d1UPWP2OFVl6mB&#10;1EPqGRj01Ff68asZ6eDlT3x4k4pZLHyJgw+xVFOKR4xwyNggfbx5ZiBOGEifnD19sWj5qV409gwE&#10;f3TJtMZk5heePhm/4oVPRwuPH7p0ouZEBhMG29r44cmd/NCFRQ67eLSw6ZMbq7v1+SpGY3FGUy5e&#10;RLf4mjfedfL42jCzgY0vF0h8U1au8WCLWZsevtfG+8j8zc28YSJ9GGzMlQ4bcWj5FEO5K0Y8RK8+&#10;rGz40ff8Awx98ogdvvcXTBhk+aWv39keXTGYVzr67OgifX7JtXDZwc0e33zph8Wu1yV7tsm19JOF&#10;H4b3uByTw+JLi5w3hMNO/zyOD68c5N9YbI3ZNi/58JoZF58Y9NPXt671PF73Br9R29mFtbS1ESaa&#10;PH3P/NFvLU6/83xnKf1mOX3rbs+dGLvYomz/xf3nkbd47q3dE8hb82vjOVsxd8+7uKewc9V2jn8w&#10;95/NwGZgM7AZ2AxsBjYDm4GfTAbs+66jApyyeDe1N+nGv8nuOn773Nr2zc4mnuV62nlK+1RY7cPb&#10;Hxs7S6GTv/fee+9wi9/3b+YZyfxMEg47dYm6b56N+JwSBh1+7JPbW+PxqeZoL2889+POcuSTbd8R&#10;Ehg9dYM8+fsSWs+qaNUg6lKY6gT4ahp1j1pMnVS9Ut1UTaNVW6HJU+fArO6BpzaCrVWD0UH65zE9&#10;tnTzqY9HVo2XLN104PFfTPwXoznJBRv2+dfHIxMXW3b50Mcj48c4H+mQw9Mielq62eNljzdt6YoB&#10;Lpo2+BEb8yHHC0du2GnjF6Nx8RRf+OHi0y+m2dJJPu1hRPHDm/OEG/W+gi+f9M2nczPjMGHkG376&#10;eM1nzqOY6eLTQfnGn3b5KXat+OiQ8YOmPR3/d73W/BnTkXd2Yux90nuRPN3piz5ZMfHDlm99MmM2&#10;xZNufuHSM+ZPX9t7hH54MMs/Plut972anU14cM6UPr644Fk7YJh/r2FzhIfm2P9fdvjsypUY6YmP&#10;Dh/8kfd/Ho/eJDaN4VrXnKFoPcP4yiuvHH1rYeuiNdha6wzMvLucmXRuQsdV2zMj5ObsmRNrdPrp&#10;hmE9zpbMWYj1Gl/M1nvreufudFx4Lut21+eff36sz999991xz5j3JT4ap7/tZmAzsBnYDGwGNgOb&#10;gc3Aj5sBezS1+fnCm3tE8n/nTOSM+7zj9prtPe2d0bNeN80v+85MtPa9XfbCzkfsXzv7IHPucf/+&#10;/UPXvhs+8pkim3kZqyNc9t7qBXvq9GA3r7lXx6Prom9P7po6M1YyWPb8Dx8+PPIjR/2uiufhjcWi&#10;DlEL+Yz84rIu4gcfVV+pWejhVXOq2yYlU/eo0eizg62FTaaWql5KhwxufPND/KM5hmVMN30t//j8&#10;wdVP15xQ+nTJ6BUDHl/JyPOhj8jCCT8+23I3Zfrs4unnV58PMq3aUe7kNVz8ac+PHJKTNdf4Ymge&#10;4Wvpl3t2qJjCYpvf5hOWmHpdyxndqDk1hh0+We8VfungNa9syeQgvrE+OZts8cTVmJyvYq4mL2a2&#10;5PTMgT0d+vHoGHsvlkNjdvKG9L1PnakY02XX8xPTFm5nDGfcYsmneYgVrj55czzPn4wdfC05G214&#10;xU8X8U/Ox8TTzy4stsWAh2DgkSXXkpk7fOtHsdFF2c+xvIuDnTmwRXTlVOs1kgvUew6fPiwx86U1&#10;Zh+/36V98803r85WPLdyPnfgq8sZ97w6e/GdnXk+Tqfv71j3xWat7zmRuR5bs1vL2dFz33A5WxEz&#10;Xmfj857bb2mJ2d9jJium7hXp80lPez6fOZztP5uBzcBmYDOwGdgMbAY2A//1DNjn3XZWkvymwNpL&#10;ptfe7yb95+W3b+xspe/NPyvObXMrVvvT9sf5mfhisD9un2us1pq6nXHAtIem73zD5eyFrlz97ne/&#10;uzr/IIOZ3NizL+++++5h7/tD1QbvvPMO8XHh5Ztte/c+g/W5bZ/X+vui/V1lNUl156xT1ILViWoV&#10;OmoQfaSvvrm4rCmR/lleHYavX61cXQdHnZQMTjw26RUjHn1x6fOJ8Oig6q5qLBjww1aj6dM74+Ml&#10;0y9+MenjIdjhGxcDvWp5fPhafPow8PSzwytubTnKJj/556sY6ahrYeKz77yAftj0EHm+wjdmWy7g&#10;lVsy/osh++YbPv6Mr9fOHLOZOvr8oTC0YjI3MaRf3LDKZbHKFV22YRU/OyQf4sGnT9d7W5s93ObM&#10;prjDMC6/bBB/5P7P63tfpVM758BGHunqsxUD0iejny/8cq8PU1tu0otfrFo44up9QlefX/rGaPqG&#10;i+ixL5Z0tfF7fbOBw86ZCj1xJ2sOc6w/55ROPpuLMT2kT88c6sPBM44njs7YOzfub51ZKK2TfhNl&#10;/jYVnvNv2K35dPG6vn/yd97efvvt4zuc8Z2rmLPrfPbS/S9dbWcsZMjfguNHDGTOS/oupzVcTp3j&#10;pw+jdT4s5znuP9rWfXp7bQY2A5uBzcBmYDOwGdgM/LgZsIezZ6vuN+6y72s/F0/beQSb7Oid6WzT&#10;frF2yq/r/1+cqVyH21nLnKvv5ojfnrf5tW/tez6dnTg38byKc4908Ngb27M773Alb49vb+2CZV+f&#10;L7b27DMmenRg+C7Pn//8Z6wrbP0+5/R3Q+k6R5m1hnoDqUXUeai6UpyN1S0XT+ostQ2ZeHoWRO2G&#10;1Gp4ZOlr1S7VjMbkqDqocXUUH/rVUdVi9Keseip7Y7GxpVvfPIpb63dV1GHmisJvTFadWoy17Kcs&#10;X8VQfPTx0oWJyMUjtnS04bKh19ySTXy65OnCyk/8mctpi0/HXPHT0xdXOMbNhY4+EluvobH4wpix&#10;pp9MSw6XD98x6/UJn/9eKzy6KB/5Ez89fBjGZNka+15Gtvj64i52MSQvNhh4SH6Mk+EZw/Zed35C&#10;J//6dPt/UHy97uzownAeGF+b3/DV0PknLxfkxuVt2tHhA9Hx/7C8wUL4yNxhFHtzpA+TvPwY4yeT&#10;h+Rh8okPByZ++mf7xjCKWcsesROj/GmtHV4zdr2O+J2J8c3GuVnnv14D32tsvfPbtNY95+6dkXzz&#10;zTdXa6Xz69ZiayafrefW0XnxPZ9nmd/pdC4Oy8Xeut59Cs96zo/7QWcg+NZmOehy32ztx59/5+fb&#10;b7891Lqn8OGqPd8jDuH+sxnYDGwGNgObgc3AZmAz8KNkwJ5OLW9PaB+IjLvs4eYY3xjZ10XG9ojh&#10;OIvpuWU2/NDNtpbstgumi76rs4Jj8B/8Uzz9homx32t1tT8u/keXfxPT1T66ffnjx4+Pzx7JwmHj&#10;zMT+2X66vXiYdJ21+J1Yl/nJC/9379698uF3Z118waTDvzrAPjsbOtUF2ZQjn9n6/o8aw7Mr1UnV&#10;MmqU6rbqHrLqHjxkXJ0z+8nVTewuTuco6qF0Zu2lbsqHWskYwUCNycSn9oTNjzjC1KcLGx65fvWX&#10;mg9fSwYL6SfLBmZ+9eGQxcsPPjJuDtrkxYYnvvJLPnHzGw5dMWnZ0jUPfXxjWMnkpPnQK2/sJ0Zz&#10;n3HzHbErz3zgsxcXfvNiT44mFp0IFpkYw/G6xdci8uYBL/185LP54rObunTw1NhhFRe+vnlow0+P&#10;nH15MkbpTX/V9J0X8me+5uU8h51x/sy7PJVjsuLoNWbnNSxGNmIqRpjFxbac5E/LBh7Z2T45vOl/&#10;jnuN4hV3sYrNvLPnp+/n4PGtPc9zjlsD5ItuzxIVsxzyw3dyvJ5Po4/f/yM+8ejLX2sd/r17945n&#10;8jyj577l7KO12hpqjZ2XZ02s4cj6TN5a2pkMffceeNZ0l754WtsP5uU/1nIyGPy2Zrf2G7snOBt3&#10;dW8Tu/sHG98/ik8HT1xsXbXHYP/ZDGwGNgObgc3AZmAzsBn4SWTAfs++LTKedb5x+zh7O3r2p3SM&#10;ybPBm2QvOsf18WGyf9rVWUpte+hiepr9TfK5T6UDzz7f/JxZdLU/7jwF3357+vc8hEse1DLtveVp&#10;XvbTctBlL21fjudvLnf1W7bisMd2OYfp3EatUP8vf/nLIZ/7eznqM9v+jrIzlWoddZK+uq2aRY2i&#10;thJTtaZxNZzc0EX61Xz66qbqMvLqRP1qu+q1aid2aiVjsfBbfPXJYPGF8GGyY6++06eDwtQivsVV&#10;bMaITXx6zSUeHbxk6YdJJjZjftkZh40fVnrZ0kkWbmMtPfzw8MybnTpOjuhcPDmr0Kc7Y6LDDg6i&#10;U27zgYeM2cPmg175n/bpTvvk+Ugn7MZyBBd+ceazPNPFg8VHceHFDy9deNfps+UvPW3z1y/ufBQT&#10;HTy4fIq7+PDQfJ+p/cnx2XlvztcKP0x+Eb2oWCbG2X+xasVUHGxhlx/8XkMy/J6z6T1aS2++f4pj&#10;+sJD9PhJpznSnfkhN4/y1XjmA68YxAej+WjZii0ybn7plwdxWcf8zXjrnfaPf/zj1RkLfecbrdvW&#10;a+uysXXYZa23llu/5kW3+w1+GNZzNn/7298OdXHi0e1e6H7Bbxf+XPOt6eLw/BZda5jLd5RcsPi4&#10;7YInxol7m/7KNgObgc3AZmAzsBnYDGwGXmwG2gPax9mj2dMh/fZu9oWIjj0hcn7gao9oH4lnrzcv&#10;fNR+NMypc1s/vNp5piKmf+diBy/Mnu8wv/62sJibMx+dj3Te0bmJ+biqFzpfkpcun4eWr/JNxr8a&#10;pTMZ/vh1tW/XD1O/WB88eHB1rtK5S7GUI8/E91y87/6oZ9RHPt+t1vH3XtVx6hdy9YW6Rb2AR3Zx&#10;Wb8Ys0X6eGT6WjVM+uqjnqPAqy7SP4/pwqyOn30y8eHB0Moz33DkrrjY0xG7vrmQzbpN/zxmQw8e&#10;fKSPR6ZuK0bz1Oc/uRjw2SD44YiVrDoyXDpksFD8cPHohEuXP8QfwjNPn+fDD0crbgRXXa1Phz5M&#10;4/R6TiB7uMUrhmI1J3ykT4/M+yWa+GLlG2444ikWc6A/dcjo5qd544ubXy0dPASTPrz8wKUrn/Fg&#10;4V2HIUby4mcXrtZ70PdAyhlMOmKHx1Zc4ihm8uZDhm8sL2Grp8OBXWzFQ84uYk/GP11zNg4fNpn3&#10;hNckXXwUDv/ZaeGSwQkrX7DMndz/hWzZmW847PTP4+ZcbOXOvGGSmwcfzZduOFpzbU5syMUBa54f&#10;+7s/5Gzcw1zdyzqzwGsN7/5hLff/oDW9Mxe26bS2puOcxbrsPfPpp59ercXwXeyy7T6Dz55/9xrv&#10;H22XewaZe0DfGyXLd/eQ2vCz33YzsBnYDGwGNgObgc3AZuDFZcCebu4PebJPs79rf4Znj0aPvj4d&#10;ZwnGPQud/jwzYMuuy37Q2UE28fGq//HaKya/rm0Pm1/7ZvvoZ91P0ovCN4YnHlf7Wjx7+6+++uqf&#10;X3/99SFrDvk3z3h9fknRc+eoi045Sd+4vHVG45kTZyrw5Xnu/T2L0jy1nbfw4fddPvnkk6vXj32/&#10;d9iZSp/h9ru+1UvqkYvLmkbtoU7CVxuob8iqUavxyNUv9NUs5MZs2eHDwyPDQ2oleFo1Uf6NYXde&#10;gY/goDnWz7f4+MerdsLLji+k5hIPyg+emk3tFM6HH354VReLjy4scvOYdSkebH6r78oBWXPW55c/&#10;fXjs6BZz5whs8PjSsqOPb47yI159WOKjqw8fwTJG7NEc+44ZO7qwy6X+9J0NX4gclhywZ5ctPjz2&#10;7LRkxaSfDJax1utubsZywkc5pa9/HrMRAzu+5IR/Y3PDgy0vxdk8i6tYio/NeX54CEZxlmu6YSYX&#10;EzKXbLXGdNiKkU+8YqBTXMVDz3uTXXlhE+HR4Y+9WGDIg754sw+/vMPgx/skbDri897CKz4tPLxw&#10;ssHHQ8UlBtiwxNAczUO8+OzF3fuYbfGWn/Iw/YofDhlcYzEgfCQW323s75tZ56zdvkPZ5XdTWmvx&#10;9K2lrc1+w8S6a2313nJPImutnXL27ket4cbWfOuBq/uIfvcL/c5H+Anbuu/ye+Qu+vmctmJlh7oX&#10;0J9zMN5rM7AZ2AxsBjYDm4HNwGbgxWagvdzck9k7OlM4n2v0HISI2nf2/ZJ+p5XMZ3m+h+7qnGSe&#10;AcS3z0Ri6OqMYfKSndv2w8X5vGcq8NqXzvm3J+15EDF5Hts5hc8KPWdhL2x/m709r/20ttxo1QZd&#10;9uV9Dsq2cxdzbd725XLl3Iauuanvw2wPzp6e1wm15+ZLXrwG83dr8eH5HZXOVbRyhtQzapFZb+FV&#10;r5GpX7R46OKybqPDppqqegcfT50zsdVGaqH4WnrVRrXVXMaIHZrjYmJfHNfNgQxlWytWfS2iw4eY&#10;8PXP80k/DHHyOefPBkaxpDv9NOc5r7C0ak328myc38ZixYfDF2zj5mqsD6P40iu+aZ9dc1cLen1R&#10;eaeP4IlH/csum3xpxZl//mZ+yMm8D9TzfCTHyydemMnnuLjEgfIDW7+zgsYzh/LLF73y0PsyPS1b&#10;pM/3nD9bMrHJAZr9bLVkvdZ0sgsTFpqvL5/84bMVXzx2MOUKFp3ypk+mpceGLYz84XVWyB6fbzZk&#10;xmzEioeKOXnzbT746bIXT7zmDwOPDXm2za+xFkbxGMOYROZ1FzdMZOy1lbc33njjWOv8LWU61jvf&#10;e4Qxf/PV2tta25nFn/70J0vm1bqr/8EHH2iOq3uOQc+u6FvTrcfmRsd6bh5d4fo+Zp8J0Csea72x&#10;ewLeRx99dOBlL77pG9896Hz/epb7Z5jbbgY2A5uBzcBmYDOwGdgM/GcZ6Pxg7snU79Xoanh7xs4C&#10;2gf63O/ll18+Pgf8xS9+cexX/Z0F19zzzWcr2HaOEH7Rf/nll3WvvsNyxbihk5/OG3rm4gb1G9ns&#10;0cxByp0Vmf8XX3wR+9jr5nfOxRzj29u7yp2zDucx6dOzR55nKnhqnc6vyOVMrdD1ww8/HN32zWyQ&#10;+PlXI8gNP+oiel5H51d9bttvqjhP8bsq1TBqDzUAUqNUAzVW+6hJ1DPOiMjVL3Tx4ZCFoYWJ6Ko1&#10;YLAxJ2M41UTGcHx2TT8c/fOYrJorn3Dxw9OSXUf8iAHp850f9bg+e3MScznCo6ttbullD8/zAfzS&#10;9TqIiy88eH0+Txev3MMKh0/95tTYPPEblwu84oJJD4WJh9jxqzVmz1ZcxmLXz/fEZ4fwtNmUC3w+&#10;yfjNX77wyIyr9dPjL59atij+HFfz85dvcthkMMlQGHwiMq8Lmf+n5OZBJvbOXIzJwmBXLHzSJYsf&#10;fi1+vsWEyos+LDrp00XG+dEXGz3vH37DLfdi0Gcjdjr6bPkxV2P2vTb6+WYfbvpsycnYNA848Yu3&#10;Fj/CY5sdfjiwybTlg15jPs75TWaeaMYFA+WTr86MPbPk/dyzeRbPjz/++FgvW4tbW7Wd1ev7bqYz&#10;Emu4+6AY9K23Dx8+pHJcE8ffWGvc+m0+XX7bpav7i7X5/fffP9jOW6zlMMTCtnuTGOqHUYs/Kf62&#10;m4HNwGZgM7AZ2AxsBjYDLzYD9mBq7rlPM7YX7PsiRWCPZ5/qbydo/Q6HFv3yl7+86tPvczd9e1D4&#10;Zzz7xc4btM4D+O7che1tVzGzcRXLbTZnWfMPIzl++2K8Gbtnc+yznQW4zMPZEX3k+RHPtPjbxj0L&#10;bu8sp3D97R99lzm7emZHv99QgcWPiw9nLVpXds5O9MOjX9zicPnOUlc5OrdqBVRNovZRl1xc1mII&#10;37jnCozVMOqaajHjcPTFG466AK9ayBzVfjDxtXTUc3TYGeMnO4/FUFx0Gk/etJ2x8ckXXb7I8Gad&#10;Fmaxlx9jOSGf+PrsYdJRs7LxPimHzQvvPH+27NjUshNXeezZi+rh4s9W7ooznLDOY/xiZq+fTjnE&#10;9/pqxSEeedNnX0vOxhjBEou2fNAPlwyuMTK//Oh778ARDwp3jssJGbzw8yFHiB4eW3oRu+YnTmNt&#10;sZgnTDqIDEa85tYctPTY88uePh4Zu2y99r22My6YSCzJ2coNTC25OcBlW7zFDxtvvk50sxcDbBjp&#10;NAd4yJif5gMPr1jZwUPJ6JOLA3YyfFSccOh0bqpvXv1/mP7Zlbdw2IsLP3l+a/l3n3LOb63rXvXr&#10;X//6WFOdW7B39ZyJtbTPALovtW72d+qNnf9br11//etfr54xbI12L7EGe0bTumyMzK/LfaC1nN/f&#10;/va3B6azGth45Nbz7jVixnflPzxtfmDvtRnYDGwGNgObgc3AZmAz8N/LgP1XlFd7M3s7+zef07mc&#10;DXiG+vXXXz/2qK+++urVXrX9qu+V1LeX9d0ZGJ0zhN/ncJ6P4KfzAPLzeUA217XtHcXr6pzgOt3r&#10;eM07HDr67WeNfefelQ/nPcVsft9+++0hn3twn1N25kEod/kwPzLPvPTdIjp8yktnK/z1PR+2+HgX&#10;l7XQvMjgd/Yil/Xziee7RL6PJUeeTfH69Ru1eLPO0lezILWT+kQ9pEYiQ9U/1V5qmey0an91knpJ&#10;zDDw02NnXF2mj6rPqvXYIThojrOp1mqsxcumlu9J+PlpvmzFpqanWx2ITz8fZOanhTF12dPFy3e4&#10;xSU/7PLPppzw2TMsMNjId/mEVT0qbny2+ctX+PkgL376M2/6sPjWl+fs2LDtdaAjP8b4M0ed+eCR&#10;hdn88PGyC7tYytecT7lkk1xfDLCKdfrDhxk+mTHcYtIiOnMudMwdP322MBCe922vYfHVwiSHkT6b&#10;5ph8yvhC5ZI+PK3XF7HvNcDX938Lnx1/+XRmV/zZs2kOYRmLJ3w+YfV7NORwil2fDt/sEFxysvDD&#10;wSu3YZCJU47I5JGMXzJzCqe2GPgrR5Mnfnw4xdf9wH3Jmufvm+F1Zu/e9oc//OG4x3XfsWb6PMB6&#10;23l4a3xnGuTOxV3dH/XFQMcZTfcL/C7nMmLrap32f3s+r5JfMbgvuNxf5KLLPeh88Ynfun+W73gz&#10;sBnYDGwGNgObgc3AZuDFZsA+7Ew8zrMB+9G+O9J+taga9/0brcs+z34VtVe0v1XPa7t6jqM95HV7&#10;0nRr021/me/kT2ub79TDs5dt3p33NM6X1j7XmYu9tO/biFmN0Pd22jPD6zNJvmCx8936nh+n4+p3&#10;VeQqns8749Pp887qALHAFGtxqRvKT3PwvMrPf/7zq9qiGsNrpz65eHL2Ye9ujMxH/VPNUx2lfqne&#10;oYPUVmIjM6abjhxVA8PzHShElw189p7RN6Yza0D987g42SJjNUu1FgxxxGMvJrGgOWd88mzI2aUP&#10;Pxx9tuYTX2suMOjlNz48cuPiNEZk6ksy/skbN5fia87s+GBDRo+sOWqNZxx49LV8kiPxNldzSkYX&#10;wZ5zYp9/Mv3i5Y/cmU9zoYOPipNM3MWQH3zEHxz6SP+6cXZk4kb67MVFno+Jk75WXN779NjQ894k&#10;Q/kgJxO3+fIRZn6KuxxmQw8Z0ykX+cDLFo8uH3CKyTmJ33WCIb/0y2PxwMUXv9cSP3tz7PyCfbGZ&#10;Dx1jOubS62eMZrz0xZivcNjhh5df8mTlQEtXrGHTaZwNHt1JYdGhT8ZXc4CHnO+7x8zfkHKW7PJ8&#10;icsZyGeffXb1rIrzEveArnnujdeazE4cXc7RnaW05uOH4z7RfQPP62Jttn7fv3//6uy8M3S2/CBr&#10;97wn9XeW6STTd/3jH/86U9HutRnYDGwGNgObgc3AZmAz8ONkwN6tfaAI5h6vM5O+91OE9qDzvIDe&#10;nTt3js8D04FZfR+O2r5+31GB096zM4wwrmvzG7b9M8w5h+vsJu88ZzIx2K+2P7a39XlkunM+xWk/&#10;3x67sw777p5zYdMz5vmgZ4/szKQ58AuzPPT5JRvnLMnUI9mS2bfn17jL57AucrZqJbZ+T8CZSudQ&#10;1UVqMDVRdW11S3WPeVYL0cmulpy9cTkxdk6iltCvPlKr0cND9KuJ8fXlFOmfx3TI2IoJLp52+gmD&#10;zvRFN960pW9cvUbP/LX5MmZLV1ts5a25h59d2LCccckL2/TlpGc96KTPn3ga89M8+ShWOHwZ69NB&#10;+ucx/OYw7dPTzrj5ZsO3GNMLhy4dmN5H5QI2faSPyMIrPvawiqUxnv553GsCRyzymA5853N48GHC&#10;0c8HO1Q8+cErvvTJ8M2tnBnDn+cW9Jp/2MWZLX9yARtPy5/Xnqx4YMMgD4uOsf9LbPmj532kTyYX&#10;+njs4mvFQodMO99X+SjexmJD7PmU43yHTTfZfC3iy1GvBb38p4tHFzZePvDEyU+50UdkYkX6KB14&#10;3V+c38/PAjpzsO7W916R0y5r/6NHj46htdnY+tvnAtZTl+8w9nd6WrPdE63jxu5tfKTvPuC+4HU0&#10;z2yszZ3XwGXv6pkXY7bO1vutXDbp0e2+BFN/r83AZmAzsBnYDGwGNgObgRefgfO+y3jy2pvZU3Ze&#10;YZ+K317U/tFlf+eMo32sWp1Oen7PlqzfCdSH6fs/8DtX4b+zkqdlgE9X+8pinHN4Ggb5jHPqn3HM&#10;u7OP7LT22T5Dts/vuXLzKS428emHwS8f9v94c09tD37OQ/rOWezJ1QHt1enyUb757jxGPeBshw9/&#10;C8hz6+p5tYb8y5taRN3j706od9R86hp9tVA1DJ/0qmXoGFffwKGrxdOnqyaDKW42vlugpiDLNz/p&#10;qaNQ9dxNY1jVYPzRk088cSF9PDK+wiyHfeYvFvMzzh+e17bvUsCDFY981rTpmZ/Y4NBBfBvP/IjB&#10;MwXkcJF5oHIr/mx7PdiJxZgeOdx8wiQLrxzxY/7i4IOOWtIYZn5gGdPFg0uXT3b46kl9r6uxPqJv&#10;3GughY8mjw4fYoKPyk3xkaGw57g5h812UrE0D2OvlTloYeUHFqIjDnkzzh/cYmQjdqSPz45uPPjx&#10;+GfPr/eXHMCeuSDHO8fDFl/uvS/ZNMfi0Io3Xb6L3/tRTHjZw8ODVcz61gTxiZucPjv+6BUff3hk&#10;iC0qb+wRfXZ0yxFcfLkQL3tzg4kPh4x+ftiTIX1EJlbz1KefD5jem+4xnRk7U7HW4c111fprXe89&#10;TNb63NraOm7ttq53ruK8Q86cT1tj2Saj62LrrNv5DT8uPv1dZ39r2ZW/nnXES5f9vA9Z4x88eHA8&#10;W+Ns5jwXWGynDby9NgObgc3AZmAzsBnYDGwGXkwGbtt3kdm/tVfs78R4BqU9ZvbG7Qvt5zo3KWr7&#10;WPSrX/3qaPU9l509PWcB9p78tZ/M/qa284Pa/BhP7Jvsz3x2Z1s49sliyk9nOezJ1Qku+1t7bC1+&#10;+loY2s456JsrLHvpzz//HOvqjGTmtOdbnF/BUAMXg/ohP//D3r2vzHYUfRy/AAU1iSZGxdsWAhpz&#10;QkO8huc/0Zw0EQk5mB0QxLvIO59FvkO53nkmEdzRP6qhd3fX4VfVtWb36upZa575nAof2m/DZ8tZ&#10;ihg5S/n+979/vRZoch+5SfmRXEVFlx/JV8qPyMhvymfKdcihlU+h8w9NHlT7cMmlyIgbm/Xhk1Hp&#10;4pFJ7jymRwc/H4ybR/7ihcEfc+GD3A0G37Ts0m1Mn6x4k0WnBw9d3gbPmCwMdHJytHxBJ6Pqs4GX&#10;L+WQaPpwxThb9PSbA4x8gRX+tJcNOPGLPxx+Th75Yh+2lm5xgZ8PdOmQSQ7mlCWDR665iosK11yL&#10;rTE5GKoxXXrk8NhHh0vmd7/73TEWG7Lo7Hc96KDJ2eGEAYe8Fj98c8vf8OiSae7oqjlk37nFxCoG&#10;/KJrjlr2myf5WdGbK1njee6YX3Nu8IqX/nlsXjDpeKbN/MxHRTNmB0bzy8fsoOs370lHgzHjhg/D&#10;HNjGEysxMaYD01gNA02/+MApjn0eyMDlP1x2yKAVM3TPjfzhD3841jdn+c8+++zR//nPf360x0J7&#10;+cc9yxpJt+JdHGcVSs8Yek/I2tt9qXMO/jgHd17CF7+X0r3R75hXnM10f0RzVtV3CD4brd986Tdy&#10;0erTmfrWc/6Q7z7BD2u8e8CUpbtlI7AR2AhsBDYCG4GNwEbg6UXg3rnD5NkT9h2f/Ftp31Ye773z&#10;9pNkei5F3/nJfPb6ueeeu74Hw469Kt32h9P2vdm3x61lS22Pek8Xj1z1ls2JY56dUTjPIC8u/f1L&#10;vvfuvRyi96bmczxixle/t2IfPp9LMfaMSKU9Nx32OleRLzTfYu9vRuQbfVgK3fbdciqlGPUbwz0r&#10;xGc5QjmN/EZFL0+SIyYjdynXIVd+g1YuVE4pZ0GXC+Ghky9vwste+RG+HIw/qv55jA6DLgw1ef3s&#10;JEdWnw/6+UM/uj4e++aqndjxyZTHkUMvv9MaRzv7FR8GXWP2+as1T/1yfTgwyIl7OrV4/Jz2sgEj&#10;+7Mvl6PfXNmdlT69Wbs2aPmsX+6uDwOPLH/Cj2eskjFHMipftPTgafuMdd3xw08WFl30bOhnn5zY&#10;zPnoo7GvJQ+DveQbpxudDZVdfqHTI8dm2PlABo2Mmh9THkb46LDJshOPnopHBi6Z+OHPsTnwyeec&#10;P+aLBoc+LDbIZHf6R0fNdm1010mfzWgw2UDrmRx6bBQLttQZL+N80cILKzrMcDyHZc7Zok8nH7Wd&#10;G/s+4Gc/+9mx9nnfUWkN71kRa/mnn3568MSrYl2fa2trLt+Uzk7IeQbQPaM1P4z0nafzt/Xb2D2A&#10;7/Ne07k7ngq7wu+ehcHrnqIlp8K/dT8LY9uNwEZgI7AR2AhsBDYCG4H/XATu7bvwfE/W2YBnG1Q5&#10;+VmvPR7P5u+eOofp2Wu/w+L7wvCaRXm/fWd7zXhf19JV0uu84Ov04psHXThzTvrtTZN1DmLfrZA3&#10;Z79t6KzC94OKFp59r/21Pa9Cz3eLFXNNp3nHlz9kJ5+an5yBHt/YUOiLqe9X2eu7za4JX+3jFXLF&#10;qN+8MXaNyJTnlNNo0cuJ5BHJyG/w8cpljOU86dOVRyVXTg8HHUY5EFyVbPp4ZKbcHOvnEzyVL+ha&#10;50H5a8yf5I3J46MZs5cf+uSr0zf48tN8wUu/+eS7tvmQKRbpwkcTt/ww9uyD77PRyMjzxM+c2NZH&#10;D58PMBtr6c6YwCVHjz1YdNBV/XzoOiavRQsPRvbR6BvzjWy+5hNafbJikS2+Tttk5cvz+qVDj2zn&#10;CTDIw4in78woG8nyk1/mQQc/vcZ48Xsni5zKBzwtH+ho8dBhiUH2XDN0PooLWWNVHz8sOmpxbUyO&#10;DL/hN19zwUNT9c/jKUufv/xANw6bP+ZgrIXXmE6xQWtM1plJ/tPRx4c/sfMPT1/Lj2wkj54N+mTx&#10;wtYvFuKjHx759M1HfFrrnB87X/G36NSK54CU1mJ9a6i10zN9zk9aR8m0RrNjne18ZZ6rsN3aDK/f&#10;INf3f7rzms7IPRNjffd/3VnKee1nt/uIcxc+5C89Ff1cu3ewu2UjsBHYCGwENgIbgY3ARuDpReDe&#10;vite+7n2p/akzko6z8i79pvk+l2T8vXG9o9Tzz7QnrDv1/DQsh32Yy09JczObx6Tf4zOh2nTnNvz&#10;8se5hfOTnv+AYy7+NvF8v94eu3jh+VsQ7cnp6H/88ce6R4Gr9ExK+PID9uf5k/ylvXTPprenbv6v&#10;v/76gdc/rokcTemsxTVx/VzHrqm2HEYuUo6lL38wLieTw+jLffRV/TmetPQeLjkUrPIe70jxjV11&#10;5lXJoZVj6p/H9PDR8yWZeLDkXvzLVj7QoS8/Sw6NfDlreNrmqCUPj/yM2bQBO1v0w0DDY4d8OaB+&#10;fvAJdrl1fsEgJ67FlD/o017+kaObbTJyu/zEY1+Lhp+NSUPHn3MPkxx7fOUTOZjshJ9/5oxHBk/s&#10;VH3YKp7zlOaDV81+to3jNediOK87GrlJY7cxHP1ofFAn/rRtrvkdrpbPYpDv7E5sOmhk0Nkwl2ry&#10;2YIpXioaufwiy2dV/zzuWaSuwzzDIZuPZz/g42vrhz/p8IzFQsvHGc/mCF+fveai35ybU/aM8a0R&#10;5l8sYBj3/IvPNjy0/NKSR2ud847WXOush54JtH56v9Uar1ifOw+xNsNX0FrHX3nllYN26590nafD&#10;noV+5yM9x9K9Jblf/OIXR5dca3r3CAx9dPeq7rfocNjTzvsY3paNwEZgI7AR2AhsBDYCG4GnG4F7&#10;+y88z2bMPZ196Xynx7hzDftX4+eff/5ovevjd1XQyYQDsz1s+0OzbH/pXKL95NfNPtvJ/6fPVOxT&#10;YfP9nXfeOf7+5twr9z0lP32/2JlHMvTkhu21zb3i3fvkmgf9ZO3n6TtbkRPxo3MeGNnSJwfDWcsH&#10;H3xwnJ+4fr77VGDmq+eIulbi5bxLlRfJacpP5DRyk/IldDQy8iZ9+Us5THnPpMmN5Dx04CRjLB87&#10;51R08dSJk97ZFp/Kv9LjFxqeim5Ml99o+mj51lxnPjj7yc/55z8810quzE+4bOoXo+h4zQWP/TDR&#10;Hy45Y3FC128e+unMvLyYwMZvrFX5yQ78zgD4p98cjcmyRc6YPTLJ4Tc3ePL1eHSqMPFV8zEml39s&#10;oPG152TSxctmcvG0aOeK3lynzpwTe3jk0Omgqc2VP/r8NHf/55ofXTr45LoW/n/hFffk2CFPjo5Y&#10;lP/ngxafPX26+VSb/amTjXzBU/mQH417zsnzNmjw6Otru57Gapjo/J8+dU3zDQ+teNHHoxc+f8iw&#10;Cxvd59FnJz/Ih6lFR1PJ5aMxPK1YkjOOn0308NyPfvjDHx7y7kf9TWXvSiqtidbhL7744nqPOpiX&#10;fz67/N0f5+Ktte+9996Xf//7369yzs/7zZXOxf32inuZOSv6PXvCTmu9/rRPltzbb799fYfUGm7t&#10;7j5RS7ZzdX024PJnyuBt2QhsBDYCG4GNwEZgI7AReLoR+LozFXs1VZG3z79/3G/W9kx1+1X72Fnp&#10;9my0ft/32f/ZB+aD1h7THhIvOp3HSmcp7SOz+5j8mc4GXTjTnj7fnGGE/eTJky8///zzYw/dHru9&#10;srH4KPbW+WXs2RO6zlPad6NXPIvCxoy1/TKanMFZju9SK3jiI1b8VOd5C3t+41SOIdbt4cWVj/0t&#10;7N7jcq6ilkfJgeQtxuUtxvIU/pQjzlwGX8VDZ9vYe1FaOKp8yvjhkmuTTUe/XAhN5Qec8iP981hu&#10;FUb87M9cjt/kylHZQ5u5XT7G02abLtxyYHS6MKZP5IxhsX9rXnTx8coZw4DHDl1yZHwnT07MVHNW&#10;9ckXNxjTHrozC228cPkJFx3GnFd5Nz/opkOWTbLoPSsAi1189OYXdjTj5NKBhW7MXv43ntcXLez8&#10;SodeunTMAW746SVnLKZaNDHQ5jM9NHPP1/xHLzY+z/TEGQ0e2yoeP+nX0hVDNPEzhstOccZDU+EZ&#10;k+OT/pwfm2iq/nmMXqxgweErbPbx9bX4ZIsDf+KF0zzSKz7k4rGRH+hkxIMO7LDwyGnZbq7G+aB1&#10;HkTOvNnAV515pR9m/vNBnOdveImfd4D6XanWVH9Dx3pasab3vCCaZ0q8ByReirV+rrtoxufiPR73&#10;iyeXtV/pXqHN9sG4/OMe0PmKs3Zz6z7ZeXmyfFVb19HZN+Zb94Xkt90IbAQ2AhuBjcBGYCOwEXi6&#10;Ebi1F8winv2kfL39oHy+51CcX/jt2c4xtM8888wx9nyKMvd9MIy1vYdi3HmCdu4XO8vJn1stHaU2&#10;X76JLr3OMbS3YmFfG7a97T//+c/jnffOiPDiO7Novu3J2996b99eHj0Z9uAp6PN7x4N4+ccz67/8&#10;5S8bXr8TjeDa9Ay4Nl/kFP3ebTGlwx8xcv7VsyrFTF4i/5G7yG/kLcbyFrmKvKicSL/ch175WDQt&#10;mjwGRvlSuVX5IVz4cMmodFV65gFf1T+PyeCRh1VOBU8fH89YX9UvFzNX+sZaOskb5zcdFS979dM7&#10;0+nSgRlOmPnZmYqxvpZMebO+mPG7+ZNR57i4TXtk5M8wzE/M0fhNFya62tzCpqOiz3qWn7rF7SzP&#10;Fhof4euT7XqYa9clWTJy4j5z6HSNmwP/yBjTN4bLTvFoHvHwk0ln+jP15mfDPNlRyTcm35iN6VvX&#10;jT3y2dYn63qj0YEzsZOHjR4ueX6TD8e4ucCdY9ecbOc74jj1wk3PGJ9dOOTTQa9Gp6eykQ94/Oy8&#10;CVbz1HfNyNDz+axvjB82W3A7OxHPZLTkmquWLDvodKy31jjnxb3n+Nprrx1nyp1XtI5qrcXWZOtl&#10;Z+Ktp973Yb9z89Zq63Y0ZyEKndZkZ+h8qbjPKOEadw+Ijmd+nomh3/3iULz8Yw13D6XL1+5bxs5U&#10;zA19y0ZgI7AR2AhsBDYCG4GNwLcTgfZjt6xNnr1d+0D7Rfu3cnHvkqj2rmhKZzD69nlK+0x9WDDs&#10;Xe3/+i4Ond14ZO8VckptPhlP/+9hTB69qQuDj+1r+Wk//Ze//OX6Wyd4dOKFR0/c/E1P5y3KwyWf&#10;6Fnx4tlvprSPt0+nx4YCX34Co/fwi2V7Z7bbm/ut2ornVYo/mv34j3/84+u1672f+ZzKzE3kKH0H&#10;b5/PfzmLvnwNv3xKi17+JM/ht/cP0OUWdOVKZNC1cFQyajLld9r6dOeYPppcjH08+tNPMnhyZPx4&#10;/CvHQyNXjiZ/4js9+PhafDx9OZu8GC45+vDwqnxBN69o+mh4+n0Pzx7/YGjJ0GE7+3gzPugTf9pD&#10;55fv18tH55ynLXyy8F2LcPIDFl0+5icZlQxaZxAwzIs8vusO01g1J3hiR47d4mcMp7ga50/20bKN&#10;x7bf3cgeHh/YMXf0xnRVY3Li1+ebD+ZCjwxdfuavGHXt2UUnT4/PKnnX05yLA1mVH+aVP/gqHfbg&#10;JYsOl49w/V9hmyweev+f0FQ0dY7J8jF8mLD44PObXnMxFhN+0Ms/dBhq+HjktPD4mQ5fnemGTwa/&#10;+MFxzfirj67SDx/9zTffvGKgZ08czYPfan7SmdX9wNrmbIWMMXnF+mvN7T5hDVdaW1uf+40TvH7T&#10;Vt+6nY51VWkN1rc2e86RDXFvrWYvm+TC6D7ifuH5FvbFo/Mb/KmnP5+jhMUPNGt+uOhbNgIbgY3A&#10;RmAjsBHYCGwEnl4E2t+d92r2bzMXbz9onyffV9p70nUOoPiOrLMBZwdwOo/JRuct7UM7J6CfzXho&#10;90pnFewo/RZutu7p4pGrJmvc/MMxh2yIhWe3O7voTCR9bTR5yzxrgSfn6nvS8NMVC3boiUXxYN/f&#10;UK6IcTbQPGfu2shblPbTsHw3W3GdvPPz4osvXmNlLG727+VEch05iDynHFAOJ/8sfyFT3icPk6vI&#10;Z/DLc/Dp0NXnH37yMODLi/HDlj/p49GFS7f8l7z8yrg8a/ofD8akn8fss8X2ee5nPT6U18E3R3po&#10;cJo/GlnjfDc2Z3r45lWM+PRYde344fMAo3x46rKv4quNYbIXPR+zTy6fm7t4qnRd+3SMJy49PHkx&#10;uWyhJadlX4sPF991NH/xQD/HeY6bD1qxhkkPDmwyxs2l3Bw+e/TUYuazIyePpkWb8yDLJv1Z85cs&#10;+3TxixkcZzHoXWu20Onyic/mT8aYfO/qsUteXMNGy3cY9Ju3tYRc+D5v/Clu5O9VsnyhD2fi65sn&#10;W2LBL2M6eJ1pmKf5d63J0iGXrrbrxo4x38VQDPiLjkaOHfTpD5nmRR+PPjvmHT6eOYmhMxRr24cf&#10;fnjgeRfI+Yrn/6yh3Xusk93jrJWdp7DR/Q7dum3d7/5kbVe03QONnWt0b7LGkze/ud7/4x//uI67&#10;H/A7me6j5qhY0+Eq+UfWfTg/WvfJdL/S37IR2AhsBDYCG4GNwEZgI/B0I2Bf1j4uS/Zs9pj2de3X&#10;5O0Vzzm3f6NLpvy/XD89cvXT77da2yO2b2UvnGTvteG2//x3z1Rg35u/sxNxYKcYacXHflwOoPgu&#10;0b7ZPpoOGe/gz31687L3fnJ5x77nVTqbQofhmW/v+Cuw5t74jTfeOOj+IctO8UaT51Ta49P3nXE4&#10;8ozzO1to8hh7enlLeVO5rLb8hoz8QJ5HB33mT+U9WrJynYdLfhQWWTUMdHJyofJHfHmaXC87ck+2&#10;6Jkn/K+r5OHn/3mc3zCbV/6TLdfMRzL15Zh84zcd9KlLn7wYwcfTypHQ6BlX6VfJqnJFsStPZM9n&#10;ztg1ZUNfTacxHhof1OhzzDZfVLbpsJFeuHjTT3w8NC2d9KZc89fmHz488sUfhv557DqTRxcHnwkt&#10;mnMIny26+c5/fTVMNJUsHH7E5xcstOauNcaDkb7WWA3DtdQ3F/Tmq89P9vJHnw/ki7kx+/SaY9jN&#10;LZu1+FU69PnBzvS9a5r9dMIhy2/85mrcdRFrn3Hy7NDXNy+6XZvo4WrDIJf9fOMXe/Fg69MzZ31z&#10;Mo6uf8v/zq/w6cw567sf9JsqP/nJT65nLO4X1tlKZxR+X9a6qhSLZHpe5P333z/+PrL1f67v5Izp&#10;W5PZcO9rnbdWu074fudW6b5Fz+dZweePe0n3t/7WUO/M+l4i22RhnwvbWzYCG4GNwEZgI7AR2Ahs&#10;BL6dCNiP2X/NfVm09pHOA+Tk9m/y/ErvkBvbA7aP6zs69LDl7b3X3l4RX96oZEvffrW9rfFjpT1p&#10;e+L5/tFjOmd6c701fz7kq3k0P/tZ8cC3d1fo5wdaMnj21Z19tBd/9913/+W7TXIPl3zFnOAWw2Kc&#10;fy+//PL1+8rOafp9Fxh//etfr7GjY/8N07MO+v2WsFbO0W8OyFnkP9pyGfmOfKW8SC4kL5C/yH/K&#10;jaYc+XTEAZb8pNyrvKnzkuTJkGULTSzYgU2XrezAJa8t/yoHolt+FR5M/fMYXr7BDw+N/Tk/uvkK&#10;X75JBo2cqg+TLJ/NMdtaMo2TIVds0NTmog8zmVoYfIg/ZfRVvOJgXtmgO31IPp2JyQ/jSWscrxY+&#10;e+aozU74xvquf9fRmKya3BzDDB+ueeQ7efE37myj64mXP+FOf/DyEz8bZPI9DLJVNPMnr/Z5ycaU&#10;w+cfefTixgY99tHDxM9mtHzWhj1bOs05ejjNo3jeavmY7/p02ULjOz/h6+ebsRqeeRTL5pMsTHhk&#10;8cKfY310smGSdU2bS3gTPyxtffpw+OtMyD3H79JqZ7VOKuanfPrpp8ca2Rr7+eXdG8Ua3j2gtf9g&#10;XP7xOVas7Z11HISv/nHf6N5h/YVt7XfW3r2AKDqfe1YFrTOT7rXujfSU7nnHYPyTf9rOzwd7uxuB&#10;jcBGYCOwEdgIbAQ2Ak85AvZh7cmmKXuzvlOLTk6+b69Z6ZkI474/Q+tcAN2etjMPeby/ydz5AX7P&#10;rnSG0PkE3mOlPXC+t29+TP4x+mPzJ9+5hbm0n/V8jT0wPa39f8V3p/bEFc+h8NOz3hU49slyE7iq&#10;vpINtPbk9tbi2r7bc+3i2/zp8WleEz70/A9b8OQBxUj8vffTuz/29eUw+mQfLrlJtPIaeYu+szD5&#10;Elm+o6nGqvyn/Ew/PbgwnTeEnQ55dPEMizw+WX229LUwYTeOlz10mKr+eQyXTnrJopsfeTblZ8nl&#10;T5jNMz/o8h1frmmslneKKYzyv/i1+akVB3r6YTjLge15FfTizr7aGC9a9OTD40v+wCcHW5uM9lYl&#10;n2x25pgfYiaOzZdcsXSdjc1PDWOO2e3akPdshDyYbX7jkxcn+uhVNsUKnS9k0qVn3LUkg1e8w6Kn&#10;b17NDY0NfulXixF51xYeHj1j9YxDhg/mgse+lt6UR4N7tmXudMU4HX6h8Sf55kC+ebKVTDFjZ/7/&#10;w4fFR7p4ZPKZHmw8/uajPvz4xnyhp6Iba3sWBl0fljno5x9Z2OEb55vPE91kYaL5/2Fts971u+r+&#10;Vp3f/uqeZm1+6aWXLJ/HdwXdc1qDe44Sv/uANVd1liLulXmunX48uq3NeJ516Vyl51Pca91Pem5R&#10;X8lX6784KnTJWdMr7hX8gtN9It62G4GNwEZgI7AR2AhsBDYCTz8C9m/t4R6zNveMZMr36bWHs3/1&#10;7IPnUSp4vsfr+0J/e9mZSucqYYVn3FlAGI+1nSnke+cFj8k/Rr83f+cR9qnOKLSK/XG29enLN+QB&#10;ZNp/k+28SRzas+cvmt8k7HcQ+16y3zrMHr3292HII+B89tlnzFz31+LY9UDvPaJovu8sTrMtlyv3&#10;kZPIYaLLc8qR5C/ylnIlY3Lky5fwynP05XJk8NHRypOMwy6vDVOOFfbM3bLN38dqGPT1z+N8NDcV&#10;Trbyhw56to3Jas3JHIzLFYuZlh45dnw2tA9f5bvOxfBUcumRYQu239DhR/6XO5JV000/m9nFL97J&#10;1DbPdIzZVfXJNdbyK9+iG4dzngsejHzuuhZX849HV/88lm/C91lTizts8WwuWrj5bE7iLIbo9PIT&#10;XTXWpmNOxVRrPGNHPgw6zZesGk3LP/ONho+m6nddyPBBbo7OJl/RyKCpcMLiU1UM0enQzaYxevq1&#10;zaE2ev4Yd53QyGVLXzzNAY+Nrld46OmRJWOc/1OnuVo3yZgzHT5Ye2BO3XwNC6+YksVvrI9/fsfR&#10;mYo1z7o67zHWxM7B+07AGt6a2fpq7bU2d6/Sdz7SmTc5Z+f44Tn7aL3vDMT3B82Xne4lnmNJtnU+&#10;Xs/OuB6uu+cR53tF3ZPozfsPn7ZsBDYCG4GNwEZgI7AR2Ag83QjYs9nHtXdjLZp+eb6+Ys9p/9Zv&#10;lzgb6Z2eH/zgB9d83Z7SOYA9nu/m2iPa0373u9895LzrrsTTd4bxTUvfB6bfczDfVJ9cc701f7jt&#10;n/XNnc323fTr28/LEyatcxDxUtjoDKTzEjr9/uz0oe8rP/nkk0PXP3yg1znPre9JYfBR6/vM/HON&#10;/V6A52jkAa6D72xdP/3yH/6Yi727/EqVs8zcSs5Cnmz5VHrlcvTIGJOZfPnOzInCywe25ND0OouA&#10;I/+Sd+nDzxa58il9eHhsGKvZnGMY9JLV4vNVDQeNbLblknxFIyM/Uqc9WGjmEiY+Gp55FVN0NFhk&#10;m0v2iks8suWz+unmrzFM47BhmlMYfG+eeMnyiT01P+jgq+njZTt7dPXhulZhooVBhk/02Qgjm3Mc&#10;Bl7YzUts0ul6sCGueOTmNcx/OGpzIcMXNP+fOit0npPdYpgOOzMO9JvrlKXveqvFQMsWuX6TBK1r&#10;kQ4ZdHKzoleLjzH7XZPiEmb+ZRtfzNDjpcMWPHHo/x4afnbg+vzAKyYTO1ny9ZMlT9/c+WBMrs+z&#10;1pmKmLFLb+o2xrOWqa43HNV8XBt2rWueVfnRj350rHXGqtK9w5m3Nf6DDz74f+fW5Dwn0jmHdbez&#10;ku4Lv/rVrw5b3YNat8l1hjLvoc5y6PKfr4r7Q3o9v9L9wblOfecqYuVvwjkHgpVvZPLhAN1/NgIb&#10;gY3ARmAjsBHYCGwEvrUIyL1nLs9w5wftG9HsRZ1Z9F2fMxU5+fwusD75ipwe/nznHNYzzzxzYDqH&#10;Ya+9JL25Bw3nVpt/7Y875znP55ZutHvzT6Y9rf2rvbI5odkzoz1c9v+dtdjzmk/nKO3Bw9KyaS8v&#10;P/CdJSx/i6JC39yKSRi+f9RvH+3M5ve///313Cf5+f0qTPt1sn7DpbxCLiL23/nOd47rKJ+Uh8iV&#10;5GryknIyffMqD2isLd+RH+jDINd5AJqxmqw2PBgqPXFETyd/6OLBJCvf4xu5MMORV0WnFz0f5phs&#10;46mHZj58keNp0cjwCU077eRHOOwlUx8OfjjG9+rrr79++OHawJeHujbwxEObD+E2xpsx6lom1/Vp&#10;zA+YYlt+CwO9OTdvtHjsFcNsG7NHL7l02SNnrBXnPjvnMX9g4Ju7HJ8+Wj7Bp1fLLnljrXmiNc/i&#10;kI/G+uTz0dj/A7RZ2YGDD1vVnxWfjhjha+GSyQ80WHyblXz4ZM+26cx6K77x2Zz+wcXLt65hvsMS&#10;73wjRz8MuvHQ+E23+ZKf+OyTQdfHI19bfCePD9ngS5h02GkO2THmi5auigdjvvvz4uXvnLXueV7S&#10;+mrtnvcJ6+3bb799/OZJ95X5u+ydTWtb29lT3K/onu9b3Zeity47Q29N56vS2q3v7FvpTEbfGu6Z&#10;Q/cKssbdW/HPc5pzw9+yEdgIbAQ2AhuBjcBGYCPwdCLQecLcf+nbt8nf7R09X6zvN017DsRZij1q&#10;7QsvvHDds3r2BIb9nj2hVlU8K90+k35/k6EzAjL49ofTJ/RbpT0nf5V/90yFjWr4xs0fjW/21vmd&#10;LXtaNGca7c/J2iv7DhFOe3PnJ8Wgd4HkAWTCZevVV189aMUjHTz78mwbs9m+2u/P4sGCqej7jpUP&#10;8N55553Dh2I0468vP7C/L1eS66DJa9T65VHG6pTTl/8/XPKh8h05Djoa/PT15e+w0bTxnRs486HX&#10;GQJZeRhcNuSc5Kv501gbdvjnMUxyMFX9OR/yxqp5lK+hy+XyX8z4lp1s811F5x8dz+2TNQd65oFO&#10;hg+w6YchbmjNXa7Ij9/85jcHPb+aQ2M6My/PRteMnL6W7cbs8oufMNHRZnzR4sE1x+ZPthgWN77U&#10;dzbi2oab3/TUOc4G/9jJx+Kh5euMcX7W0lPZV/X77NCHCZ//cOK5Ptknx7fk0eFMOhpd/hTPt956&#10;6xqX8PFgsev/LT/pwlL1mxOZKrpKX2Xf568+HLjTTrT8TjY/+/yiNxd9cXCN+Md+464x2a4nm/pa&#10;urC19HyG9OPT83lmF42svtbngo4+Pf381m/++vFco+aYjWzjWddurXetm63P1ktn/tZQc57l/B4m&#10;nrWVD+5Ts7Ddmt3vZ7l/tibj/frXv/6XZzHRxEBx7j3X+LDdU/rdFbRsxNfS89xK95NbMlN++xuB&#10;jcBGYCOwEdgIbAQ2At9OBDqzYM3+1HPUfttUv3e227uhPffccwfPXrX9avvO+ZyK79meffbZ628I&#10;wm/faV857eI9Vjp7qOWDahzeY7ro92TwnH9o7WnNo/1u3zfa/9efduj99re/vZLsr3v3XVzkQ/bk&#10;9sDFB5/fD5ecQ4kuFn3PWaz7npRv/R0heVh0cvSa3x//+Mcr3nw/q3i5ruVr8hjz4oc+X+UK8qp+&#10;30K+gjfzt+Q9S6CaHz4s+jMnkn/JheRt6OVjbOnLMeCRoc82Hpvp4pNDx2cjf8UiebRw5G3k+OZv&#10;EdPHN1bp9L4DHlvs02ODDCwYfMdHM4d4+MZ8QMu+nE/FzyZs/fJB9osZXbXYsQUXnxwdfH4Vx/DZ&#10;4H9juuzQh0efbfpojdH00fD079V8cC1Uc27eZyx2o8GmC5uv4URHw+O362GO8MmZa7k6mnmpzZcd&#10;Pmh9ThvDIm9u/NAak2UDhjEf8PO3z3j+8IEsGX6SV/XP4+IYlpaulk1YdIzZIW8e/EDDZ4eP9LJN&#10;zrjPCn6fC3jk+EQGr/8f+ThbcvmZbj7C1J+xRYNJR+WfGga/9WElo0Xvs0RePzvG+K4R37V0xCGM&#10;5uT/otiR4Qs9OPB8NsyVbb9TZX3rfqXfO6eto9ZZ97HuH9Zy958///nP//JcpbXYPas1WTzcz7qn&#10;zfdV+WJs/XW/6J7hrMN5TRjOdZTOQHxWJ89anoz7j/d9lM7kre3d5/Rv1UNh/9kIbAQ2AhuBjcBG&#10;YCOwEfivR8Be0jmAd9LLwXPK/lMh02/QenZF+eKLL469Jd32iujtX8OiZ9/ZOUr73blPpXerhFsb&#10;ZjZu6UxaZw6TVh+vc6No7Y+dhXz44YfX57fx5/7Z2Lzfe++9L70DX5nnL/bS/Gy++t4DspeW789C&#10;NrliPrGK1ZtvvnmoNTaw/0/HWIy8ozXPtFwzuYtcSfUeUrmTfEeOopYHyWfkL+V45ZTlQ/KKdGaL&#10;PitsY3hyo/IqOjD5jo9urOrzQ18Lg+9s08NHwy/vIpcN9OTokU0eb+KxTVeehg6jOacDg00tfXX6&#10;YIw3a3JhFCP28NiRT+K7HtrsuC7G6YRLhy7enG++kcMv3smnT+4sS+ZeJc8/mOKSn3ynly/k+NTn&#10;i038/DSXYqIfD818VTbUMPus5XN+Zis88uwm15jt8ODnkxaPnM9fvs04ke+5CrJq9uaYT82HfnFC&#10;h48XfhjGZP3/yj+y6Wrr09GnY37ktPnSZ9WYnJbM1ENvbsmhqcUt3Tk32Gq2mku6PgN4+UW3a6Df&#10;54ZM9tONxtfiRjcMcn1G9Pss4BernlOx3llPtc5XPLfS+jjXd+cWnYPgO1exxnZvwVc879c5iLF1&#10;vtLfrPO3mZXuL/CsIWF1r7Pmdy5D3jMsFTwlX/XdU5XO2PnkfhHuwdx/NgIbgY3ARmAjsBHYCGwE&#10;/qciMPeL9qSdm3DSvtC+r+/N8KuenajM/Z6/HdTe1O/ann9/xXPW7WvTv9e2t81G9u/pTF573kmr&#10;j9feFU2O450ee9w33njjeMaErz0bwpfOj+zF0cnKBZTOQJzH6NvP0ykeZJqPvu9ie59fnM2x/fff&#10;/vY3IkfhQ8/AIPgOX3HG88orrxz9J0+eHK1/xL13toqX61BuJ1eRM5azyFMeLvmRHEWuI4fR9hue&#10;xuVI8p+Z38BQ08EvN6KDxy5++VayciN2w8i/8nLyZLRkyu/g8k8+jMZPsQyLPBt49M0VJh04+Rgu&#10;WbTmTiYaejV/YPIhfXr6aNGnrYkNF/7MT7N7jpMxWdVcjNmZ5z98KUbsTHw62c4Gvr6Klx+PtebD&#10;Hnkyxvo+K435BGvGIF/K2Y2LT7Jdk8bx4Tfn9MxRHy97ZNDRul751zzpFBNyYdOFYw766PmBXkWf&#10;fp3H5NIlZ5wvPnd4t3wh25lN8+JHuvT6/GrFG1/MigXZrtv8fPi/QC67sFS+5aMxvOaMDleLhgdz&#10;yoQTBnz8sM96yZOrZk+Lb82FYR58FjN2/V/uGtBFU/WbBz88f+f3v/70pz9d703+7pzinLm117rb&#10;Ot65ufcmYSmtt/z56KOPrs+edKZBpjOQzy5/h80a7zdT3EM8a+JMx72BfH8bmY6SD9Zx67u5Vrq3&#10;+n2V7sXuG91LtPOeQc9Y7Z4Y1rYbgY3ARmAjsBHYCGwENgL/nQjYl3XuIP+We/uuz7ss7QXb65Wf&#10;f+973/vypz/96bGnsz+1V53nJJ63INt77nL8sOxFFfvT9rb3Zp5M+8p+7+WezuQ1t0mrj8fXKVPu&#10;kgw/49s7twfmV77hy0eU9t3mKy7te4vh/N7UnOQJcPuukn4xgj+fPykGsOQW8g8lbHOhI/b9naau&#10;md/KebjkKew5i5BLGKvym3IeeQ0eOa0xvvxFviG/JisfkruVI5VnGVfDmXkZ3cbZIodeziSWU5ct&#10;mOh0tDD87gidcki5Sj5rk9PnH4x8xzMXOjC0MNkiX6WDRg+NfXHXR0sv3GRhxZuYMzZ8yDZZFQ4Z&#10;+Mlq0ScPZvGattHVdMNBCyM+XvKPteYhdnT513XWLwbhnlu62W9O5zG7xUA8xDcc4+kr3fTR4bsW&#10;fPGZZoMOus81nPjGdOM3LzrNPR+1+PkVnx11juHlk36fMzS2jYtZuDD4hg5LH41NemIQr/MsvpBF&#10;h0OHPJqxtjE/0My5Ph6dYqA17jMEV0WHpTXOp+zC7f+gfrbpwKvSMyd6+YZHPhv4/COrklXDwCOr&#10;TjvGfBCb3vuxvnn2zu9xW/OUfmvKutlajV6/dd1nx/1LLFq/ybWG43lOU7Gmp2/sPJcfylzbnYXM&#10;c/D0reds+Gy0nndPcQ+Y2O4d1vb8ZIMOO/xIH33LRmAjsBHYCGwENgIbgY3Afy8C7SE9d+JdkXJw&#10;HrWX09rb4bVnbd+afvL2hP3tXjKel+g3AO0Byc9nXL5u5u0x2z/+p89U7E/tnZ1HmKN9tT27Yt+q&#10;dC5iTO5cYIiRv9XZcyfFrvi034aBp8Lydx7sr8PtORU2zL337Y3JwIMlx3DGoXReFV/cfVfr94E7&#10;15JzyGHKaeQC8hL5hDymvEV+oI8uFs4r5DvGciOy5UByHphyoHIqY3pk0LJJj+109dHKz5KFxb4x&#10;m+EkG0765WnplYPS8zxPvsBMN53yTbbIh0EuH+LlB530mhsZumTCQeNj8cm+Fr0xLPbOFd3nItnk&#10;4JqTyiZ8NbvJT7xs0s2v7E+5W315OUz47JChyzb/smt8Kwb8zMf8nmPX3xgPtnnC5KfPd7Kwmxte&#10;9nrWg055Njl8fsJozN8+32j60ye4+VDM2EdX82WOyRWb6MZqdrVwGyfPNp+ja81fhQsPP1/CoG9+&#10;5Gr7rGRbC7/5Tt/hqPk+/Usfn27/B9mBgU9e1bc+kMXP32kz//HVqeuzhWYeMOCxoY8GL9/goBlH&#10;5/9c6/Rffvnlw+fW7J73sE5aN/tdWWu9tdR9xVrMbveazrfpwMHvbLv1HE+fP+agTFudh3TfsjY7&#10;m1G6R9DF7z6DN++N/KETBnv8Vvm0ZSOwEdgIbAQ2AhuBjcBG4H8jAuXs9nX2pP2dHt7ZB7Y3bd/n&#10;7yPPcxU68z2T3h1CV/1mYDl/M/a9XHjRHmvbT+ZHuI/Jn+n39p5nnr/h0W+j2Cf3XpA97Cx8scfO&#10;J+87Kc6O7PfpdTbChhgnO3Gca3h/3hz9tqF4ty9vz98+uu8y6febKuL62muvHZC952/g+vTOVWdQ&#10;xuVDfOwZE/1yIDmYfb4qx4gnFp7fwUerknu45EXhGpNtLA8ylvvIk+jhaZPVL2fEI08WjQ/yqPhk&#10;+aCiu17hoJGTW8oDxVOfTvbCgkueLXPnZzazhUdOy6/p95SBSTc/yOuj4RlPH/TDFjs5Pz/JqnTZ&#10;ZQ9GPrCJT5/v+I3Dv9XCUOnPGp29e5X9/GITBjvoMOiGq58PeOJKDg3PvItPGOZPH11Ljg5b9LXm&#10;i4YXDrp+MUg/n7IZdnbp0DUmm1zYWrRZySWLPsd8RMsf9oyz15nExE3GvMwfBlq4dJszer7h6+Oj&#10;0/UZ0u9MpdjxgWzY/Ju8aU8MiyMZtumjGYfFbrZhw4R/9jcsvvGZLRiz0gnbPKxH7IoX+WyzQS9/&#10;9enBVlvn3BfIehfIOzlz7e5eYy3tfL9nAa3Tft/b+srX7jfW4c4vjgX28k/PmsDzrg5frOvWYfFX&#10;nIN0bnMQLv88+eq9TOv7vJd8/PHHX77//vuHGHq25/MtfK6wRY79W/eT5LbdCGwENgIbgY3ARmAj&#10;sBH4diNgn1e+3nmF90aU9nPtT50PJPP8889fn4FA8057z2Hb13ouAl1pH+lsoe/7oh0Cd/5p71ib&#10;/Xy7o3qwzucmUx7Pfth3gb6b/Ozynrw9Mbr9sz1+hX2VfPtxPN992uOSz5a9viK2Cn77ZbE0d7/X&#10;oiQjLv5mswLHb9nO0neo/cZh14yMv3/BhiIuxWiedTkrk8fIA8xLjuKcRG4knzGWz+CXu8lr9LX4&#10;6Rur5VV4cis0+uToyTP08cnKheKhlRvRMdbWNyZbrlhuhUYvv8lnlww98+vvEaefH+GShdFctM07&#10;P2ZLVo0GJx39WzU8tvOfHBxzEH8Y4U66OdCnp681VuE17/DCQMevoqtn/6In91jLbnk5GThoPuPZ&#10;zi9j9mGbl/Oq/AyDzPys0A2HXv6zod98jfNZ7IzpiU020fAa85efjfF8xuk0X37yx+ckW+HnT/OD&#10;o85xz2lEh4VPVwsrv/nHLjrfjbv+ycPhs0oWHhpZbT5p8Zo/vOakr97SS0aL31zyGS0ZfZWPKkx2&#10;9cmTK1b8mzUMtGyFp4WTn+FPPHw2/o+9e1uR7DjWOH4teYyFjGUj3ftCb6tLGwYMFviA3qGvhPCM&#10;JA8D0tiSPG2M38O7f2vPvwmv3TUHI2tmQyRkZ2YcvoiMVZ0rI2tVVZhhaNHEx/9Pax0Mv5vTb565&#10;zoq11PlIz4gcxJs/1lvVOmFt7SzbOa3Sew2z7xkSZymK2NPrjEbfWU6FbJjW5mmfTz23yI7XkOIe&#10;AUe9VPDcP9TuHZdkl74R2AhsBDYCG4GNwEZgI/DDRsDerv2pdu4pnRfYH6qdG5DxDITPlmh7HsJ3&#10;rYRjj+is4i9/+csxmZ6ptr+0p3yZPWFnJ7VhG+fL8yL1PBk8ZyTmxZ+eyc4WXDmDc5DORMjRUcxj&#10;ng3ZO7ePli+IoT2wsxiY8TxDocy9M3z+yAU6sxEf9M5L5H3OUsix2/kMGft5NLz5rFCfw3LOxScY&#10;8g+fi5GzyE3KJ+UqeD23gs8fNPt+eY54wCmnkuPoyzHQ5XhyHbjlP3Io/fK/fIAFHy59ODPv4k82&#10;9en1XAN8dmD6/AdeNsNhk9/ayeNnc6KfHbbU+DD501gLS2VDnOgap0dGHw2PvtZc0WHSo4+GryVD&#10;N3l8zzFp+TjjlB9kX1Rf5F/zudSyLVZs5qM2+py7+WWPfNeEj+mHgeaamBfanAfZsFw/4zDQ2RYz&#10;dBheO53fwOIv28UYhtcI+fTwydE3B7L4+mzB8/0cXSM0/fMYDh0+afO1OORbvmQ/X9gXA3Rzg9GY&#10;rtcAWfgwkyGPxq9o8enRge1/BJ198yVrTL/KJnoyxSJZLTxydNnUh28M1/+lmJHD54M1pv/R6ac+&#10;neS7ntk1ZlP8tdnV0lX1yXU/6DeUjd9///1jjebbvMfMc2jrJHtK662+tZ3N+s5GrNNTt2t+CI0/&#10;1l++dV6CZd3vXmr97xkUbb45lzGXWWDwkb52lui9zzB5298IbAQ2AhuBjcBGYCOwEfjhImBfZk/m&#10;vbr2ZvaO8nd7PXu69ppyd4VctM5H5rPX9rNK5w/kq9HZxZ/v2x1KF/5MLCLtoc/7zAvqt3PDby86&#10;ZTvXKAZ4nZNko2dDPCc+98u9Zxlez5a0j26f3FkNPGcf9unsFQPxhZsP9vTtt2GLub26Ajv/DsLN&#10;n2LkN4Do9YyQcy5nKp13yXeq8g25m9wETY4jx2AHjw/GWpWcHOzqJo8yL3LlQOVm4WhnTkVXHiKH&#10;YocumtbvZaCxGWY2YbBlDJMMvewal9+Uu8GSQ4dJJr/gG6t8Nn/zCbP55hs9tpuvMb3k4eBpYeNX&#10;jScObDT65M1NvmyMHu88hgHTfLTTJt/C0ydD3pyMOxOgo+LlE3tkYIpXY9fDdRLP8M82xDx/2IJh&#10;PrBnrGDiqfFgdn3IwskWXNeEr3wotvkenljS6/XRvMirrzIu3vDg5ieceOyq4RZPfPPnh8p3es4X&#10;nCeYd77TvQtHLHpt8EEM0oOfza5V8axlH4brxi65aadzif4/6DXX7PI535sbOdeAD9HyJXwtm3CK&#10;BSzyc5w8nnoek81OcTIPFZbY8qUx39DMw5l+38dtnev7o6yTCrzWceP6PSeIprgPdubtszu+58q6&#10;Gw4Z62xrr/uk9d/9I73ujeIBr3W5+yesua7DrFj7zS+M/MSn417R/SGd6Vu0bTcCG4GNwEZgI7AR&#10;2AhsBL7/CNh32YvZ32mNVWN7NW37t3i8QJu88n88chV7zLlP7Hs9yMNQ53t8zmIa23e+qPBBaT/5&#10;qmcq09f8yWbY6N437HkQfDR7YXtm/b63JN32233G/unTp7Fuf5fT+5NyCPq+c0We5X3Q5m0v3n6c&#10;MlvmKZ4+z6PvrEWexdfi7ExGEUu0znLQfE9uMXLe5TM/nlFxtlJOI88o55Hf2MuXo5XvRJPTkDfG&#10;mzmP3IFeOVG67KDRIZNutrT48jj96ZcxG/R6tsD85VDx4JG5epbPouvDweMTv+GTM85X/fKx9Pii&#10;Hz7d5k1fPppMuWe67FWzU27Mb36RZVMlGzZ5PL6p+ucx+2jZMJ40ryk8c4cnv5Z/Nt/0Zkuuis7P&#10;rgc9/vFbvkzOfGbMyM450FfJwiOv8pseXmP4/EOHoa81Zs/cyLj2sIrJpZZ8cyk2rzJuHmf85h2d&#10;L2h8U5sjmpjzX1zELfuuST6FUxudLD2yeMbJ6E//+FBNhr30yKrZ1+enduI3Fzx+0+dP2PWbU7jo&#10;ZJNjB4Z45DfZ9NH1i5n+edzrtddIOORgiU32Zpzwzcla12ccnal0fmzdt+5aHx8+fHis5dfX18e9&#10;y+tMcXbSmu9+1fsEeL7r5PPPPz/WZGt26zye3xNKz3h+fwq6NfvTTz897M8zeJhK5ybWdPeInmPB&#10;yzc09wnzcF/oXkXGvNQtG4GNwEZgI7AR2AhsBDYCP2wEznswe7X2ac5F7Cm1nbskL+fvsy7J89ze&#10;0X7VnvbDDz882s4KOgtohs5Q7EPbs879aTKX2mzCVDovyL9LetE7UyFfH0+//S5e+9d42uj6yq9/&#10;/eujbQ8Mw353ls490MTTsy3ycLmj4pmV5oJfTKKRQRcz5yreZ1Y6e+Fz51t9lr8YPXny5JCVi/R+&#10;be/dauUkajmKVg6jLUcznjS5C/7MIZNNDyab5WZynaubXA9dzi+nMu4MBRbd8jx62YVDji45Mnwg&#10;g6cPDy+dePHJ6E9dtOYuV6SLDyscLVy05ibnQ5fzyXfw6OtP2Wyy23zwzXv6DDc/swFTpaeex/Sr&#10;dPiTrrMHOs59yPCTf2z4rog5NzrnKiZkihcsPouN52i0dGDyi1w6xQYdBvv08694Tz6ZfMfHS068&#10;9GE0h7DQ6GafXyo6DFX/VcfpwVXps8mXfEBnu/nNGJLPr+TCCNt46jR/dNWcm7cxHDLWjGk3+ezR&#10;4SdZsXDd0sv39NH5kyxd8/R6Kcb4+uznD/lZ86E2OX7Qz17Y5NDVdM7j6Nr0a6csGly29H2G0v3A&#10;mbG2tU7femp9tm5aH62lCj2lNfwY3Pw5r/Wdpfc5TXKdZXc/ZIPeLNZndtn0/9czimRgdr+Y98DZ&#10;J3f//v3jXN48u8/CVOCyEc5B3D8bgY3ARmAjsBHYCGwENgKvLQLt0+wRPZNh/2af2N6v/SJ678X5&#10;nZr2se1l2896LqLfBEq3MwOTrO9MwL4Q7otK5wWdObClhv8ifXKquTZfOvCco3Q+MXHmfnX6KE+R&#10;R6afznc3322rOAehq4UL35zl348ePbp9Psc+v/15GO39jduH21OrzRWuuCm1+VqcXEvx+fbbb4/f&#10;XOr7btDkE/IWmHIV+YlWziSPwjPGxyuHiaYlQ/Zc0cPTGsPtWZNyYBi9N50fWrHV0pOnqew7K7h6&#10;luPDYBcuHDW/0didNRk8eHCaEz2fw5K3Nl+6/FD1i1d6cPTp4vMn3eKS79p8w4OF1hzoiQMa/pz3&#10;HJuDMSwYzTP5bDRvMnx0LqUlHx6eSkfNH7TmLsfOHtv8jQ8rP/jv2mYfL2xtNtMPk02VTPLFxFg/&#10;vrZ5NY90Jk4yYb7KuDOFcPlJP3/Zvcs2P1VyYq2SS1fbeVf0/NKGGU08e90V064FG+TTyVcx6Gwv&#10;Gjw4ZF1/13DaQJ++49Ft3vHNhxwf4M3XOXm28cnp01OLG5nGk3eeCx+r8GCZf9X/pznkI1/4RM53&#10;elvX+s4oa133pNb7vr/EOumM0BrafcCa6b5n7Z3r/DzrxnMurMzzcnRY6eF1f8smPz/77LNjre/Z&#10;FLa//vrrA6/fhjP46quvDhoMfpovffcRNvhKl2/W+OweSvtnI7AR2AhsBDYCG4GNwEbgvxoB+bjz&#10;g2rnC/Zo7RHt0+To5e7a9nDy+/J3+1fff+q3FXoOot/6wYv2s5/97Oh3DuIZFfvAPl/DLpsvU/ih&#10;hMWOmq8vwiCntsdOHl7P1aDZo7bXxqPTHlnr/Ur7cvOw91eaQ+cynW/YbyvonjtvDs4Hek8ymUPw&#10;5g/d7Nmr24v3+aLHjx/f/r5E8842/fwOqxjJO/r8j2tTXlIeZR7yFTlPeZxx+VN5UbkRmfIePDjp&#10;6dNNP1wtXnmVPnz5gnyJj2o48coLyaGdfZCHnX2ZtvKHjbDYQIeplQ/SkeflRzkfWTaMtcVCPxz2&#10;s8PHanOny3ZjeuzAQmv+5NTpQ2P6bNDJh67X9OUcp+Jd3OCFwY984Yc+Poxpz/yKHx8mBqww2KCn&#10;Zk8sOnPJbxgqGXa7DmSj6xevWvLnypf8Cbf5vcqYLJxikK6x10fzmj5mlz1z5Jt+voubakwWP9xa&#10;NLz4ZMVa2zz0k69Njwwf5zi/vI68NvgPk0yycIxV8YVDHt8YX5//0aKnm538JKeiJ2PMh/xrnuex&#10;10CvXbph84kPbIelTcZaao201nWOovVZR8+rtE5274Kj0Ku0BmudcSdr/bcWuz+0dvf9K+5d1vXu&#10;R7B65gVO6/JvfvObw4z1/ptvvrm912Zba9227ncf1v/zn/980PlDl32YZNhU9dXzuj+xt78R2Ahs&#10;BDYCG4GNwEZgI/D9RqAzhfaZ0NvP1T/vz+zlOiMgU56utWfV2r9q+55a7fs3v7mA1mfcJ25nD/A8&#10;7/IypT1te1jY6pzL83CyXwySRbeHDtcetf1t7wGyPX+TAR0OOZ+X16YP1/lT+2vnIZ4373kUtth0&#10;xtJ7ls2BbaX9uPObv/3tbwfNH+9nygXyK0bP2ZQL9Hl931Hrt627Dr2PKx+RW5TryVnKgeQy5UST&#10;Jrepkp+5lnwtHbjlQ+VN9MqD5KblRzDkY1MnG3TJ8uHqJifzLEe5JXn8cjky8PPBWB9WvpJPBw0f&#10;frnrGRO/yg77cOV9d332p3iwAStsfXrsqOjxyPI7f8iq2Z3jcOLV8s08YaEVa/LFDI0PVbLn2ud7&#10;xBpO86FDn8/6eGzSb2wO2UUzT/yuOT+mb2Saj37Y5NDJdoajL+baarbDSUdbn+yrjM27OdOFreqb&#10;W7ZnO2OYj2KTXX3y/X/oTx398NhW79KHl15+aaf+Of744q/Sd030zTMbaPzu+uDj9ToNn374zQmP&#10;jbC7hs0Rhkp+nlni01GbexjRa89zzb/osMWMb61xWutcZyqtkdZauD0TYg2mdy7Wcmf+rdfxnaFX&#10;/P97rmUW67/7RGccxn/84x8PEfTWenGD3xoPt3U731wjhY+zGHcfjN69o/G2G4GNwEZgI7AR2Ahs&#10;BDYCrycC7dXanxm3n7M3tP8zxn/nnXeO/Wt71+T6TFD5vn1tv+Xb2Uuz812qyfVMRrxLbXvJzi7Y&#10;V/P5kl70/DSmM/Vg915l8vbW9rvsOQNylpEPnZeYB5x+Izp+GPbKvt+wZ8Dh2Ku3P5dTfHfzeaF8&#10;6aymsf23whelGMvR8oFOMSw2ZM1HfPrtn+KlLWeZeVC5UPlK+U65U/mMPEZtTB6OsT55uYqqr+Kp&#10;+mxr5UJXd+R35WHJl5PBhkmPb9kiL8chN31mA42OnE6b3+yqzZmtckAtH+Gr5ibedL0G4NCDmS+w&#10;0OGQU/NltnyCCT87+PS0XZd05jjseLVhZlPLL/Lp65M71+aoFUPzSK+YybnpNT92p96cCxkYyfAF&#10;TWu+k0+PXPPCY4ssjF6b/KCLrs55z/ng5VeyrzIuZvDhTjtw+Pmiag7NF4Y5mlOvz+l/+PlqjvCn&#10;H3hwzvOf885XMvzMpjEbaNmHj0am+ON3jfMFj37Yxs0NRvPAz2aYxlV8snTwJ/557H+r/ynydMl4&#10;HfS64Du//D/i8YmcZ4Ssa53pz+9Tad23Djs3bG3U+uzNn/70p+NM4/r6+vYeQMf62Xqqj2Ydj+Yc&#10;yvpurZ73stZq/NbxfGDTvdRzNd1vapMNt3tEn/+kS2ZioW3ZCGwENgIbgY3ARmAjsBH44SLQfsye&#10;0L7MWDW2D+wZCR6hzfOBdMrLy9PzvvfXnBnA6jd/yHeuYr/Lbs+o6Lf/fJl9Yv7wRckXc3iZkh7Z&#10;YnGXXvtjPP7Z0/b9hHyYv5vcvJ2t/Pa3vz3gipXB73//+9u42jt3ZoJnzvB8v4ozkebXs+Zdj/bU&#10;831Rnwn63e9+d/vep326ah/O57DKMbpexaz8SI5SzqOVC8lZ5Ct4M7eJJ8cp38IP6+omDy5n0kcv&#10;/9HiwZw29eHJ+cjry5fKxdKfORRsdtVyML5Fax6wVDw0c5KboRmzp2Urv8iSSye9fOoMBT998mzL&#10;6+RDxYYuurY+fT6reHRhN//8gK3OsZwz+8UHvxiJCxy/pWuObKDh+x4IeDNGfAofnsoGf2AUF3Mq&#10;HnCNy3Hh8wlWOuzSnXJovmPZfMnmc2M0OGzrky/P5xN59OfV/AjrVcd8YUflv3jBKMa9dvDFA50t&#10;MSWLBoNuNDLGyeV/cW9M3jMNbMDqWuHTZ3PS05+t11/xRKfLf9j0tXwUY9cGru9OFV/y+U0u3GzG&#10;JxM2OTUZLR4b5Iy9Psikx59iSnaOi8W5JafyE6Y5eh3C5T+e15a1rfWudU5rLbTW9iyItbc1Vd/9&#10;yPcpKWS7Jx2EZ3/cLzrDRnK2bZ1n2/dVVdixzvtfUDovQbdmK/rsi5P7QfcldPNBs/bzy5qutJ6T&#10;USt004+27UZgI7AR2AhsBDYCG4GNwOuLwNybzXMK+7nOA37+85/fnmXYe7b/xLdn7fdnOg+wJ+yz&#10;P/a3ij2j/aW9oeeh5x7xebPvLCabfWfL9PV5+vHO+9Lo/Hdugf/gwYMjRxYT+V0l28Z3+W2vHz69&#10;4tC+Hn775DB8Vt57peKi2K+3/2ffOUk40Q/Bmz9y6Pb67d/J9tx63y/gGohXzwvJS+QkV89yYvv7&#10;8uTyFmN0ecNs8eVIcji5WjmSvD0cvHTIkBcbNP3yIjRjmOxUZ17Fzyo6+XDIo+HztzyeDB47qnG6&#10;5Pg350u2vNN84OcvnjF9PDHTx1f1y0vJVtH5ZW7padHI8Ck/yap8wCOHRxZ2OvhyYr7jw1bx+UjP&#10;mF9k+UofNl52yavZx5vzJwcvX/DTLxbpF9/s5y9sdvMxPbQ5t2znWz7BT1efHa3/KzrwzBMdpn5x&#10;ie86o/Op2GnxYRXL7GjR+XKu+cCuuJKdryV++64N/ul/8skntzGm67VJR96s5ceMCXvmgcYvNX4x&#10;8ZyF+Rj7f4NhbvGLt/mp7KA1l/hzjmjG5gIbZtc0n/BhsROfDB1jcs3bmsRP9HTQYNCJT5ceOfL8&#10;wDc2bzz26JkjGh6Z/CGjstO5sfNv8u43P/nJT47z89btziasnz0Hou+Mw3VRzvfBvssEr3VYH5bq&#10;WRdrd3idp3QvIWtN7z7l3tdazWaf7XQu1PrePYJOvsNR0Gb9X+r+3QhsBDYCG4GNwEZgI7AReBMi&#10;cN5L5pMzgvJ9+9Sf/vSn/3rrrbdu95DJ1doXtm/s3MHnhdrzJqeF23nDpN/Vb5/Zvvg/OVOxF+WT&#10;thKtfW5zlY/Z5+Oz2XmR50g6x+iZFW163m+WC3QG1J6ZPViqvTkcfUXM5ECz+D7f5ozf3lqfXt+r&#10;Kw/KdjY9P2OeXS+t8xSfx9LKQ8qlyi/Lccp94JbbzNyuPA0fhryADhl5VfrkYLOFRraKVh6IR06l&#10;k2wycKt09OVV7KvlWfLc8PMRb+Z9sNXm39xhut5w8bTlbnDJwcabvkx/4qOln2/G+rOiwSoObBg3&#10;B36r5MpJ851cNujTEQvzVsPmu5od9skZq8UPhpzf/MjPa0FOfg+XnDF7fGlcXIpB9smgGcOEDQdG&#10;fuOJfVjpkqmi8T099qrwVfpobHa96KF5XeZHY75kSw4eDj6sWaMlT7ZroV/cXSe47OvTwyMjvvzX&#10;n/NBcx3Iznih04WnhcknMsbFwlg/XfjnisdG/pPXV2GSZ795oiXTa7YYJk9Hnw7fyKPlR76jeR1r&#10;0fDTa17pweg6Z58sOXbyNz1Y+nyzxr333ntHK/Y9H9ma2jOF19fXB6n1tDGiMzHrq/XZ911Vuo9Z&#10;d63LSmuu+4LXj8KuQr61O12Y3S/I0OeD5xTNUTEm13ev9LtArfndLw7hZ3/Q7qJPme1vBDYCG4GN&#10;wEZgI7AR2Aj8MBGY+7L2gVlu/2nfWp7uDKZnqOX3T58+PcThtN90bqD0fITnJsh2pnAwX/JPZymd&#10;/YT5kuqH2F37T3j8UfKX/3IZv9Fpf9v8yfR+pD669zFn8X6j95CV9tXskisueHDwYficvrbPGNm3&#10;N1+y6c09ObrrBNd34HYm1FkL7L47uGeFxMxZVPmJ/EVfTjP7M7ex3zeWu+jLY1T5TfkMXTy5BZox&#10;zHDp65Mpl0MzVsOnC5ssv+LhZyN+WFry6MnPMZxyPjLNAx5ctXMG/HD4iZcdesadc8D0GkGTS93l&#10;O91qWMU7W7X48u7yRnaKI//IZdP88PKbbece6M2PXfL0yE06OTXf8ODxLX9q+eP1TJ6Pqj5++vpd&#10;r/zCg0vWXIzJ0CcDFw9NP3va6OFnl546fQgTTT+84ghDXyzywXUzTse54NkWXvIw2TVGzwfzk8/D&#10;aq5k4bNp3v4nJlYY5NJxfcijqfrnMYzkYRR/150/k0c2m2KJR0f/HF/2osfLR7h8Mw9z6rqQU+lq&#10;xcD/AD1yaPpVvnht0yeLb374+uIXPUyy+Mb8J6OPFo9vzd9vzLk3+fyP83s2ja2R//jHPyyXt+t8&#10;633rrrWyM/PskXdG7f6gujd0XyTfvS+aeSjzfmBNVytwWqf7LJDPjZrTlLOGh9M9iW62wtOi4W3Z&#10;CGwENgIbgY3ARmAjsBF4/RE4n6mcxz5PMt/7K3f3HlqlfaCxM4H2iZ3FyPHjaT3vMe0czAt/kmtf&#10;GeYF8f9Dpl+NaczH3gdEt+f1PSjZ8b0l9uB9Rwwdc5/fO0uWjM/wFBd5iNI4PDT93g9trFU859K+&#10;ez7jQr6zFXL29Wz63SH7brY7h+k92c5SipXnVDpTKe8qTykHO4/t91U5jRZflW/JbVQ5txzp6iaf&#10;wpPnhK8v9yGHpl9OCo9eOffEhxO+NszyKzQychl2w4bfXOCRk6+hkTVmTw6oRYcTrtaYXzOnlBuj&#10;5zubaOHlDxl9tXxR7Kr0+KNlKz1+NEd67OORTQa9OZhb84Nt3tmGpabH53LW6VN4eHwxpicu7GeL&#10;Plto+NH12WQ/28kZh5keef1iyD8yyc1+vk/c5lwLD5a5w6WD12uOn/Q9B9PcyKGp+cV/WLPCyTZd&#10;dpq3+Kjxex2Jo7MD88Bj12uEf3w7z4lcPue/cfNCo9trlZ9o5uf1wwZ7zdN4zkEfTaVLR82/4njW&#10;iz5bfrGthhk+7Pn60+dXMcP3+R66bMMVM3JoxmTg6rNVHIyLO3vJ69NX9VvjZut6nIs1s7Vbf5ae&#10;U3FGrbg/JdMzgPN+d/3smRdzcg7uu2fdT5y3pOfs3HqPPs/jux+wZS13XRRreOt4n+FEJ+/ecy5o&#10;YZ15O94IbAQ2AhuBjcBGYCOwEfhhIzD3a+f9W3s2+9WefeCdvWNnBvaX9obtPXt/zbh97vlMhcy0&#10;+7wZJzd9gfuyhX41HePOVNDstT0L8tVXX92ea3gP0F650m/vmFd9PtnrOwvJT/txe3176z4rhCdG&#10;833F5gO/91PlYZXOVzqvst9Gg+O7FcN2juJ59d5vJSc+nat479Z7uM5U5CvlWPIBfpbP6MtjGuuX&#10;55TP4OnLdejL+eiVt5dLhZ09bdjpwiKfnfjoVXrySHLR2DPmR7bDh4E2cy59Ns2bHD4sPqIbw5pz&#10;zBb55hY2Hj0VP91aeM0lvyaePhlz4Bt8NP6pcPDp4vMzHLjs5js9tPgw1ezHyzdjtTG9sNhkT9tr&#10;BN+YPL05Z2P5IF4+8SdZusZe0+SaB7x5/bJ59s0YBlk46RuXl8NiG762uYspea8d9LNNPqLBrWbf&#10;mN3m1DXo2uQPDGeK+OboHCU/nSvwgQ1y2csPOmhsomWLXXXOFabn2Mia95yr52zCxp9zybY2npa8&#10;OWRff47n/PlFh79k9MPI73ynly9iZf7FrDmRoV8LF462vnH+hJl9OL02zd36bF3zHOQvf/nL2/uN&#10;MYzWWGtj9yfn063D7kP8V3wPCp7XTAW/+5k1ujUZ3/l7a65nTvjT2bd7S6X1O/tavrV+G5tXfL7p&#10;9zxLOObSuUvzirftRmAjsBHYCGwENgIbgY3A641AZwG8OO/V7A2dnfzoRz+63a/aeypye7yp02dU&#10;7BfR+y4V+b336uwJO4s5QF7iDx2lffD3/dmf9sHm09x6r9E+2ueA/vrXv/6bp+2tP/7442M/PGPQ&#10;+5lyLHtjPDGG2RzQ2GpfLTZ43p/0/iV+82a491ftz52n4LXXx/dcS+cxcN9+++3jenWe0nfWynnK&#10;b+Q2vdctj8GTw8gxynlq5TT6dMle3eSw/DCWHxjXlw/Ke8jrh1EuRS4am+ypk54/sO/i0+OTHDNb&#10;8MOh37jvzSwX46s+Pn124bGFZqydGNHIlN+Fn83mRG9W8ulEp5sN+nDp1ydXX26qj5ZNcdWHq59/&#10;5qGShYeuze/s5w+efrjsiE1nEslrYXU94aGRLYbTJ3yY8MnAVfM1H9HYD5+NbOrT9RpFo0uebj7j&#10;k1PZw9Nmh5w+P2Dkk7G+mj5aFS1/uzbZj0423/3viQP7Xl94MOiwMW3r0yOLb375nX/mpcLRuh54&#10;2YPBL750LbLJrn4y/Op6hI/PNl/RZsWbFR4stbgkzz66cS1/xYNsZ1rk8inbWvyJTy7Z5GYMs69F&#10;Z6ezY+fI9+7du133rLnWYGfO84zDOo9n7eWrcl5r/f7yN998c/D86XtOyFn7PVM4C7r7iLW7e8d8&#10;NqVzFTadAzl/mfcM+K6x0j0BzjxXcX9Am/eR6cP2NwIbgY3ARmAjsBHYCGwEXl8EyvN5cD5f6bzB&#10;7yjYs/qO2mTsCdurzr1fNPI+c1J+P2doXzj3lJN37tsDK+17vS8JOz/O8neNybI3dSYtn+nOfja/&#10;+OKLY6/bfhe9uDnDECd45qXoew/z73//+7/Nk2zvRx6CN3+KcWO/0ekcIHrzt+++usmBlM5Y2EmO&#10;bec/nkX3Wa0+r9XnfsRMbiV/U/U9ZyI3kQ8Zl6vM/Ke+XAdfXqeVF6CVN8HQl1/RKY8rpyvn0uaD&#10;tjwKZrbiw5A3lVfBJm9MtnlkI/+1qnjJWfMl3/Domr9cJixtPJjNFb28Md+aDxtyMz4Vo+xr6VXh&#10;ZIO8yjd+aPFq4Sab3myLIwx2puy0h984vxrjmSNdc8j/WnMli49GxpgOnrEWLn4+5Yux+aj02EuO&#10;TGcFaMURnWw0tuCcfc8nPDKulz5dPrFpnE3y6aDpk2On+NGtJh8eLLLpoqcbzXUUE3Ppf0s/jOIU&#10;Nr1en/nc9c8/bfHmg/8xY5i1+mHWolXR+DorP8W/uBYDsuk15zD5q8ank29d52yZj3UsXVjJZouO&#10;+OSXvppPbPn/x6ev0hEDlQ3rmjNj9wX3J2O1dbPf47F2d7ZhDTX3zvc7B7c2W9udh8zPX87za5+5&#10;tObC6r7Xmm4N9uxShQ/uE/HRnfH03sP1s88QsU/OmUz3GDbqW+fx3ZtUfbQtG4GNwEZgI7AR2Ahs&#10;BDYCb0YE7M8qc59mb+k9OftBn90pN/ecyDwPae/avtE+0Z7Wb/60v4Vvv9ke0dnCy5ZwO+v4T85U&#10;2OLz9Hvab786afpsenbE3tveXhGXu7Ccnyj2zO21nY/ID5qDvXnxItsZDPl5HfDkPPS6JnJGhU6y&#10;vReK1r7fuUpxFyvXTq7hmRWYchy5SbkOmtxEvsPXs4y8Rk4j16HjvV++kJXf0CvPOp+plEfJwcio&#10;MIy1M1ciW64WPx/ZY1f+icbHbJLlvxo2ebJaZz98hx+N79MXfuPBQsdPho/6+YufLptws6+vkg2D&#10;7TDzr/llg44+W2LaXMSWX2hh0k1eHLJD13heP3L5So+Mmv38Kp7Z0zbf7JIlR1dc+YRW5Uc2/K+Q&#10;zc/oYkGunBjfXNHIa+GGz3Y+6ucLObpki1n+wOm6ZI98+uRhNg881RjmuZIXDz6FoY+GpzY/v6Os&#10;L1/3HR31yfY5IfJwes0Y87PYsp8v9IzpopFDo+91DYP+2X+yaPG0anZhqGLWnC619ODhh8MnttG7&#10;/vrFJfvNhR5/jFU65qINH7158M1rpLmyxVcy+UlXDKx1nlXpWTyt2lrpbMJ1aR21fnu+sPWSnPVc&#10;cb9rbXVmwp/Wa/rOyea9y1kI3bDdJ+j7Lq5ZWufROr/pWccpx5b5ddaDB/95depvfyOwEdgIbAQ2&#10;AhuBjcBG4M2MgP2cfaKcXG7es9Y9D+3cwV6wvWjPpdjrts81M3vbZOgYv0xhX6ntvMC4vezzcJ4n&#10;c+a1l82WtnML5xtXN3mA0h75vC+O3ncM4ouTfbICn01Y7a1777TP5nd2RE+eJbbyDiX87PYbFGLZ&#10;3p9t31srTvKO4uVMTG4hP9Gai9wPNv/Kg9hU5RNky3PKZ/DowqaXLH0VDaZKV62PXy6HDsd72Z3F&#10;JAcDPv/YvQs3n/kotzKG3fva8rvpZ5j53ZgMfHT97BnD9j43Gn/5CRfPWK4LRxUHfuDJ/1Tzid/c&#10;nZE0XzrmiMdGuPjk0FQ4eOTKLdlHg59+8lo0vHwxl/jx8MPAa8wePedY2WkuWnFCFwt6+uhwVX00&#10;vGLq2uCxp5LJNhzz5WPzyUd+hJ//4cejc9YzpsduvpFHZ4fNcNHJ4bkmKt/4TuZ5VZ4Nj79adfoH&#10;J3w4xmTMly4b5FX985hPKvxiDcO4Z2HgktHmuzG7/h/INj+6yReXPh9HxzVPL3vofIaBFgY5fbU5&#10;w9afdDowvNb5V5zMtTWJHjyVPjk62uY0beCp1rc+m+oMed5zrJmt8eKtiIVibbf2dt6N1rqq3/os&#10;Nt99993xDGDvCYRpza0Pr2Kd97lR8n33VrzuJ63z3RPZtr6rPnvE5l2FPXb5F8ZdckvbCGwENgIb&#10;gY3ARmAjsBF4cyLQPnPm5vpKOX77UzR72va4fTcteucVc1/a/hL/UmnPWZsfcw97SRe9Pe9dMnj2&#10;pWGfZTqrYKszoPv37x9iaPbjfhdo6mfv/H5mepTtiemLyZxH31WL3hnJH/7wh8Nen/cxsE/PH2P2&#10;Xaf8EKOvv/76yDf6ThvXRU4kx5KzlwfJd6pylPItNLmPcfmctpxJHx8O2hkDLd2JS0+NRkY//fha&#10;NLxZo5d/5WP+lncZ841uOVw4c0weFp4+nn7nTXhwrm7yP3T29dHEMx1y+a5f/hldXgiTLp3mUeyy&#10;O8fJhKud2HDMM37za4xXbc7p88+5Ah0y2ecnH/lBFl8fJhlt/tOPBsNY1U+efrbzCy4ZMXQOBY9c&#10;cdaiab1W6ZPnswone3yjq4bfGI++MYx8Y1+OTZ4NvK5XsmTQw7rUkmMHjpbfXWdj8Yzvfw/PGF7z&#10;NBc1G41h8SFcdGN+k9UnE1524JLhG/v09OmQ15J1nfHNHd04OdcFhphNvXTx6BmrxvmtH52PMPHY&#10;TA9NvzmwT6brQFbFR88uuVm7H/ge7j7784tf/OJ4XtDaqLQu/upXvzrGra2dSXhmpXVb2z2PsLML&#10;ZxyKNb3710G4+ROGMT3yqjPyzkWccbtXZCN6Y/Lupfzkm/N08YENM7n4zScftt0IbAQ2AhuBjcBG&#10;YCOwEXjzI+Dsw/7OMyj2rj7/o/T5IK09Yc9ctM8lYw/a52Ia2yPOMwf0SwW20j5yYl/SmfT2o5NW&#10;P565ZUd/nnOQ7eyHz+bp/WGlM6Vj8OxPtOtnn5WHJ09gy/cT9gwLcXtn/BkL5ym9d9pe3G9MVOy/&#10;lc5Q5jPs9uPsyNvE6csvv/zXj3/84+N6eU5F/sSH8hT7dv2ZA+nP3Ej+IrcpR6pf/oOPN3WShVU9&#10;50TobJdT86V8Kh+M0WdlBz88LT4a3/TJlI/hs6Pqn8fksounD0t+iSdmctTyX7RwyPE/PTbwp4yc&#10;nk9kYLk2YobmdRQWn5sHWzCM9ZvzpKPxkU19OOWa+mh40aZP/MZX0Rvrw1TphZsMf5ojG8bZbXym&#10;wVZhwKRfTIpH+MnkD8x5bfgTFtn8J6dmqzEZ9thJng/kim1nHGjFSp9e9sK9q+2cBo98PmXP2U3z&#10;xSPvundWkY/8SV+/OJs/mV4HxvG6RsbV/IDBBpniUZ8dcjDFxlhfLPTJo8OEwb4xer7RN9ZmM//D&#10;R89X+MlrYeL3WotHvmvOJvvFhkzXiL5qnevcWL/PhrZedpYPV/H/2mczu6egWzc7EzFWrMPOU5xn&#10;O6Oe59h41m/3DbXzjmTcQ3wOlD2lc5xa98p8c4/svmF9f/DgwaHjd+j8plB+ule4FzU+hPbPRmAj&#10;sBHYCGwENgIbgY3AGx8B3wkyi31g3//RPhBf3z6y84Dz2YS9ov1hpb1l40stHKUzj1f93Z/OTe7C&#10;j8fv8PlpPIs9rL1sMuZo36+0h7Z/7rwjffjyAYWuz+rIC5T53MlBePYHjuK3hurb6/dbE8WZTBi+&#10;lzbffI+DvMJZihyj92715Ux+l1WeMvO8cqbynvIq43KXc1seNXOhcqloxnKgciutcXbkOfHFSSVD&#10;f2KQU/G1ydC9usn/XYv6ctjG+tmCp38e04NpfvrZMIZDHl8/n8TPmExnJNMnOrBUOvTTKbZatsjI&#10;HbNHtvzV5zD00aLDzkdzZzfbMNT8nDw0vPyCU83Pyaebf82Hz11TNPLkwszeHCeH1jzhwolnbuIZ&#10;vn5jPLj8P8+BfTVe9hvjwRQn9vHZxJ/xTB4vH9GMw7zU+j/K31rYqnnSg5Wvxnwy5lfXGi0/6uN5&#10;3dDJf7jhafOLTv1soNFrXvpo/AxHW6zhGVfNDY0+f/nifwof1ozV9EVfpSMG5Pyf5Ff+8AUPHrli&#10;lD90wppz049uXVPffffdo/VspLE10zpsTe57at270NiyjpKxRndmbk3tvmTNt+Yad5/gT3xn2d3r&#10;nIl3H4CRvL57pedSskGnMx18xdlM5yReE63lzt+dvYTHd/p8RzPeshHYCGwENgIbgY3ARmAj8P8j&#10;AvaA7R/t4zrnyPuevWhf2L7TnlWxn0zf2B4UTntHtEslW8n+N85ULtnmc+ckzkPa29o/m6PfA+rc&#10;A0a+Ouuw75UvkDXXYnJ98/yK508U8eo7UZ48eXIbD58TwpvPmcOT48BR26MfQDd/7PHl4L4fUU7R&#10;99r0vi1aOYq8SJUXyU/KjxrLdeQ35TvGM48pn6nFr0YjL1eCgSaPUbMHH92cyOlHyxZ/fF7iauTE&#10;5V/hwYdBl5y8jy/6cjP5Wz7pn8f5xhYdtptvMYLJRn4Zs08+e/lOl4/Fg/+wyfOn+fMDnX1zoI9P&#10;Lh89zxAdT3+O6ZJFy+98R8OjFy7s6RsdcnCaW3045MPha3PSz/95/WCEww5erzl0es11+jn7zYUf&#10;4lvc8htOfmjzP7+zb4zn+ujTFwd8mHxDh1FcyKtk0ci+qJ7t5o+2+WrhsEXeGN+4eOCjJ4uPx2dy&#10;+YEvLvjm5jqoZOs3JmcuZNGyiQbPuOuHphYTdtNNL1p+xqdzjoMxPf9D+nTo85ltNH0y6Gq4XXM8&#10;80Knk4/5bk6ev7O2qZ2n+Oxppc/tGLeWW489P2LsXqQ4u+jM32cr+cB2xf3H/YAv+N3r8K3FjVub&#10;2ah4X+Lx48e3a3ey8enA9ptC+vzqXsJu9x3y+mTU7onhbLsR2AhsBDYCG4GNwEZgI/BmRmB+tiQP&#10;7SHt7eT5ytxTGtOZ+1d7SPJaPH17xvTpXCrtG9uHtn++JH+ms3WpTJ5+5xvROxPqeRD0zjnsme2t&#10;7evth8/vPcqDKr2H2T7Z+6Xyg7CaI/mHDx8eaj0XrhUntsUZv2fOCZYThIXWuVPnKeUdcqxyKDmD&#10;sfykHOeuvIW8fMd8qnzXlxep9BrLg9Sw5CXGdNjUlmPJT+DTFUcV74yfjfw0hkmfbBhosLRyefzw&#10;snse84k+uniEzZfyKpj04eWjvrysnJEuHh+nn42j8U01hslGPOP8h49Olk/5ha6GwW6ysMJDaz50&#10;YcFuLsnWZjtf4MPAz/b0N7/KkRsnC6ecn15yYkQ2rHzT4rGpr3UepZ/f9NTmcI6Pcf7TI1uujt5c&#10;8ie87PVaJddrPsxLbTph5D9svHz1GvNagZsvvuO4+ZDLnznf+nzWh++6koUJq7lq8xNfPNmkO3kw&#10;ijUeP/Hh+7/B00fnLxm4MNkmY8z/7OVnbfTmSxeveeDr8yUdMiq6uanFc+rylY/86Lu73Bf0W+us&#10;3ebu7KHv/7Y2oreem988+8C3Flunuwf4jivrr7U+Wfb1YcOLTtd63XrunkWv4sykewDaPJsx79Zy&#10;+u4p+QCn+x89fT5lF23LRmAjsBHYCGwENgIbgY3Amx0B+1Xfo9J5xgcffHD0+w2gvrMj/r179w4+&#10;HXvcf/7zn7cTtBe0D51nALfMOzrtJWuz8bL7yfald0Df7lnxnFfY1zoLsp9V2hvr87vx+Zyp7z4k&#10;Z18sf1Ts3ef5Elp+26s/evToiAW68tFHHx375f9h795a5Cq6MI5fvSCo8RAPoF4Kfl3xWjSCikL8&#10;DHMjKvEQJJ4Vo+D3yDu/bf7DyqanZ3Ri9KIKaqpqHZ61au2e2rWqd3fzub13tvjXMy8+F+Q9VT7N&#10;8xUYfCxGtV07eUifJ5l5TPnNzHfKweSX+OU7+nS1ZGYlw8bMg/D3uvTRy6cmlv6s8iLxnH6wIR+S&#10;35Wr46tswWYjP8xLzdc5Ji/vw4NLD02+lt/pzbF+/ucPGtl8M+b/9B2ffTabFz46PHNP3vz4Az/f&#10;yDlrKN9Fb55k1bDyK31ycw75wh96xb25sVF8840sueYKIx/SJ4uG13zohYsWjn628Y3FBg2GGKCr&#10;+nxKJzo72cJrHB69YkQfHT56GOjFNfx0wjvUkjGXrhld/eZrbB7wiws7bMPjB3ktvjppZJoHOTUa&#10;ObFiS19rXPzouX54/MCnyxc+GaM7G0SHzS8+wCDX9S9OWrr0nHnQU43Zydak46XX/Mg1Xy2Z4kAW&#10;vzMjPHWPiWaN8520fCXvu1WcrfhN+c5GPINirTTuvvP1119vaz1bnWV0j7GOWmt7X8DY+UljWOKk&#10;7ew7me4RxrOk69kza3aFnc8+++zsfCa6exD87l/a7h3J7MfRV7sisCKwIrAisCKwIrAisCLw34uA&#10;fev+2Ye+p+PatWtnObzflun56+TpKp7jaM/qTEWxT72otG+s7ZzAuP3mMYxjMnj2rYq9rfxXaV9s&#10;D45esc9tD82++divK777lewPP/zwwP44v8nM76Zhw/un3rvkgzyl+JBtfp3vtCf3WSO6nmn3PSoV&#10;uULxdA1m/DtTkZN4b9l3qsin/E6o3KAcRh4zcx/y8h0y8kDnDMboyWnLdfDMQw2zHDA62fIuMipf&#10;5EPyOHlSsvFr6eLDlOu5XnT5BtOYD/gfffTRxoOVf+HOsViEry0HLS7lefD5h4+mP3NKtM5P5Hcq&#10;32ZM4Ruj84E/5oNWnI2de8Hmg2uUjr6cjCw53/cwfT/Up6uSV9lNDo6+tj4+uejmq88XMvhavqOH&#10;x4b5q/rxigEdrx96+PTCzBYZtsWWXtcr3/HJdh3IZCe/m2N+kXEtyLGbDdcLPn/NkZ4xPrnG9I5V&#10;8mzwKT/14dPzOtSfdsnlD118tF43+mh49IoTP702uibkwyIH01g1l84F9fHg4ZE1R2uB1v8Pe7DF&#10;Td9rjaxx+tk3v/zCU7PPjn50+P1vo8MT8/m/g04OnW1+84lsPoTZPMjyv99OtsaJtTN8tltLrZU9&#10;f9ha3jm1tdO9yBl16ziZ1lzrP/3WVWNn2+4B1tv9ewXZJN9zi9bxeY/Bu3Pnzpk91za/+MNe8saz&#10;Tzdf8PizyorAisCKwIrAisCKwIrAisC/HwF7PvXY2UPnGM8888zZHnaepfiMib1tnzVJ3v7W93rY&#10;f4ZvT/pXij2m0n417PAuwrrM/Po+GFjyir7vxLg9LT/Y5Mfc1+rny+uvv/7A56DowMbvTATmjAG6&#10;/KFCByZ6e3tzUOBkG885TmN7+PbxYvT000+fnXV1viI/qcpNylnkZvryGv1ynPIisvTw5WWqPlo5&#10;I325Vr9pAqP3v9Mho84xbLWciX12Ycuv8pNevoeDx6Z26pAzhnVymrPg81dNlw/yOjLx6eWHlmxn&#10;GsWFTPbQjMmlx266eOzjy0fZYxefroonTvr8m/Tk0MOn37j44PFJZU9OSu7mzZtncRQnNFWfLv/C&#10;g6kfhpZcMmw4f+KffNZ1pkOuHNncvZbJJo+vmif57GQXHSbd+M2Hj+aQX8YqPh26nQfIr/HMH4+O&#10;/2Vj9rtOdPTR8Lpe5F0jbfabf3OgxwY6X8lpYcJRs4VOXk1OnNR08fhAv7klTydftXDhk2/ufKUH&#10;TxxcH3rp+t+kZ1yMmwtaPucPGX329PnSfOrPMTn/H+IWn774qF0PPtPLV2O2jemylX+dA+HxUWue&#10;8IsDetVad/369W2tcw/y2Ug0pbVb37rdPaQzFWPrqGf++syltbnnSDqzQLMed+4Srs/umC/fK9bj&#10;9Kbc9IFdzyh6bVfcI1vnnQF134uWnHvAnhZvtSsCKwIrAisCKwIrAisCKwL/TgTszzoTOOZBZxnO&#10;UsrR5znBIV3Yfe9fz1cnx2ZnANEOte0t2w/nx2V8hnfR/PB//fXXzbS8TPH+//xMTba0+WPvHB1N&#10;/qLIbei2r7Yf7wzFcyn1nbV4f7Lvpn3vvfc2ffvw9tdaReyKtTiwTQ7dc+N9Zj9/uj7FqrG8pCrH&#10;kaMYywn05S/o8gT5vzb52pnXlBfJb07u53rlOuTlS8bpTh5aPHbUsLXG8rL8RAtHP9n8DHvmifJ+&#10;OrDkZXsbeNOW+SeDR4cPZOBr09HikdePnowxntg2zykXn4902JJvo3cNtHTx9GHln3iHQR+dP2Tp&#10;ZFc8sgtDbYwnfuatph8eHhzyxYYdNrThhRm9GMCbMvp8YxeuOXQ2Q4cNr5nmmC06qnExD7eY0IWB&#10;Tg6Oasyv6b8+Whj8gY8WvjkbwyBfzLT0+O4MwzWjEz1fmx86fDWMOc6HYsZ3csawtGhV42T5Fy5Z&#10;eq6Zln90yISpNZdiQa55NyfYMJ3zaScGXv7Swzd3NmCp5KvGeOnosx0OPn9hkTHOpriTg4VeTZc8&#10;vc6Ond3fuHFjO9s399bpvjul8+l5z7H2V6zLfjOtkr41u3VV2zmJNZ6vyptvvrnJ4Fv3tekbd64e&#10;tvbtt9/ezj77jvPOceazjPk+9WCrq6wIrAisCKwIrAisCKwIrAj89yNg32bPaS9abt5vydhX9r1/&#10;ZOwbe3+uPR9a+9jeDzRr+8tfTn9bsjOSiyLR3jT5fLnqvrL59dz1b7/9du/27dubO/a3fqeB/54N&#10;t99uL02AT8YwzMfePhxnH3Kt9sjkxcj5R3NBE6+T070/nOLkPd/KlMUXTwUWfxrzT/4BT9F6v7bv&#10;uhGvY2cqcha5gZxFvmMu+uU0+1wGn7x2VrmOiiefhOU3TI0nbz+Gz4dyv3ImLbrcKf3pS3LpxZv2&#10;vQ+8z/mSKyczB1jRw83uzOnYIoeH3nlIumhTPlzy/FL1ycNSxZkPaHzVFz+65OHJO7V0xZUsGS39&#10;bOLBoIvvPX8tPbSulz4aHn04+QUrvv70LT/o5RtZ54hey7CaD3rP+MCpshU+bPLG2SnG+QpXnwxd&#10;fHOExw9jff7ziQw/yaCFix6mfuNe87DQ+IOWj2HQLUbkssd2/k8/yaDDyz/jcNHw+B8WffSusfmg&#10;wSKHnj046PltjN85ojOR/MkuXTgqWthdV34UWzxydNip0iNXzQa5ZPHQtZ0TmgvdMJPhcxh46HD4&#10;EQY99rORD/itb54zcR7RWBx8NnLee1qjO6s2tpa2plo/+alYR/FmsQ6T1bpX6CueK/n444+3ewV7&#10;6PSzR8aYnmdk+K34DFHPROIp1n36836zMU7/oF/1vhfWalcEVgRWBFYEVgRWBFYEVgT+2Qh03tCe&#10;sbMU+9W5p9v355iH6ffMNJo9Y99JMs8N8A6VZB7mmcqcXz7b//LL3lfR/+6777bnvckkN310fvLO&#10;O++ckejmr/ME83f2EY1ge2e5Q8+gz703vGzhT9vw7LXnvh0Nvu9k7Bynz2D1XQPHzlTKaeQrcpqT&#10;0xxWnsY/uXK5jzxAvqGV0ySfrBxI/gSDHD05I/nyMf1D4/DI0aOfLWN8NZzG+ablz8yHyZgbf/TZ&#10;JWeMTt542jFW81Nbjsk2XW1YcNLf+0cGr3xVX4UPI5+0xz77g8+H7OZDubQ544VNXi0e/OhaxYOB&#10;1vy0XUd0cmgq/+HzG0/rrAZP3mpMl318so3FBx8eOj7bsxYXePmXDnlY5MPC65rwo/MTurDYmfxw&#10;87N5Nsf9/NgKiy755gOjefBNJTPngD/n12sSvfnpmw9e9uDkK1wy7MHOLn39vSyMfMgnPotDsnts&#10;YzJavuSfeOSX65scfPbzTQsfBjof0PI5e7DxZwzJNA88a04Y9PBgoc/5o7FTbMj2XVHzHvXss89u&#10;6+6tW7e2M2/ra2ts63HrfG33F2u05xQr6fUsoLWW3Z4vod+ajt5ZSGfx81yGnLklk43O0ulUste4&#10;e0Jj7SHa5K/+isCKwIrAisCKwIrAisCKwL8XAXs1ubqqOEtR5erOR+xLnSfMfSg5evac8wwBPTnP&#10;aszS2cqk7fthhZEvV9lP7ufXvpl/7GTLb0N4fsV85z7Y3td5x7fffnvP7/coZBTP76QvJ6hv7333&#10;7t1Nxh95gYIOu/MVz3vLGxS65o8vVmp48ed5lbxEKUblG1c5UynXKg/SovFRviSPKO8p35E/zWck&#10;5ELlW+VLjenz27hcqfwQjzy+ip8/xmElxx95HhkY/OAT2WTyO/thGqv4av7IMenP3JEO2zDZ0e79&#10;i1e+Sj5/s+31wV8YMMvv9dH5IY7Zrw+HLnq42c8uXZ9lw9fPD9j6aHjZTK58mhzM8mq2yeR7/vI9&#10;fH1+kctncVP5hR4v37tG/DBndJWPzujIo6swVDxjvK4Zf7LBH3Tj/Xzp5C8eudpi1DU1rtIhRz8/&#10;8iVevmv3sUCjqybXOPvoYevDnbIwxUuLzvequLtG+Qjb98kYh0EWZv6S6dwULozi0dzIoOPDyid9&#10;rxX86Fp6/NMXO30yfMDL/3TQ4CdvHCZ6+vj5r0+GbGvda6+9dq/vTXeWXPH8iGcJK507N9Z2j+ls&#10;BM25Smstfp+99D/l/mFNJj/vYcaeUVT0u39a4/WdnYYJL1+s+Z2r0O0cxn2GHfYP3e8O0eivsiKw&#10;IrAisCKwIrAisCKwIvDfiEDnDp6T9tuU9q6zdD5iv9f5i/2ffWB7QfLez2s/2rmBcecYE/NQv/1u&#10;e9H20FfdTza/bDoTUdkxH3PRR5M7zGdGxMQeuGfIYfDTvBXYxp4J9xmi3tNsLn4bSGFnxiF9sZV7&#10;VOixxScFfmc4xr///vvZ8zV8FSPfJ1ysjp2pyFNmDiRPkbPAkQfJi+RR5VrlZ7VyYfmNfI7P5U/l&#10;SOTK49KZ45krsUEmDOP66GTVcPDKG8u/0i83k3uzl24t3eaaDh6b0w/zNy+5J3l4aGTzLcx0G8MV&#10;2/JC/OJJBl7+o/c5Cbh8Tp8eGpz0jfky/eo5IbHgM72ubf7Syz+87GQTPrvFL4zwOvvIf7a8VtDh&#10;keMXWvHNnrZY45HXknd2wxc0lRzb+FqVj/nJnsoe2fxJvutEfq8/x/lAv1igkenaJJ//2Us+v/KZ&#10;vD5f1LC1s4/HFpq404vWPNlQyaDlL1kxFv/oWjHBIycG6eVLvk//4NPtGut3fsevdPMFdrLwqzDp&#10;avnAPv/qk4OFD7c1Bp4x39M31m9MF46aHVi+B7117vnnn9/6zv67Pzmv8Ds71tbOPzqnsL47k3b+&#10;0f2l1nrr/0kJy5o/v4+ldZ5M9w6y/Opeh+eMBA2me58zFrXS/VHMlcb151q/CZz+YVtdZUVgRWBF&#10;YEVgRWBFYEVgReDfj4C8/tjezB7zueeeO9u32u/125T00m+PR35WMzTuPMDYftJZwqG9Iv4snUPA&#10;UNo/H/N56uffpO37Yff+IN/Cp6/KDyr2x7P0Pbztk+l2PmJvnS5686GfXu9XRhMX1Wft7eGnDhk8&#10;eYDSfr9nxcl6r9T3qZyc5jPidexMRa5SXloeI28pNyuP0c7cSQxUeadcS79cytice84gjHKkOT6U&#10;K4UDo5wKbdovr5KXobOfbK35hM8ndtMLj2w5YnPA0xc/esnQhxkOOf29X43xYMDKjymPZo4z/nxJ&#10;R0vGHLOpzwe29cnQwTfmL7zOuPSLBz+aIxqeMX3jbMBU8aIXPzLFNX00fL4W1+S1Kp36ycEOHwY/&#10;VBjo+cAPOsU+nXJwPJWcmj9wYJDXjz/xyeKr4dQXT3EsPlPOdXMOhM+GWMA1R7zmi2YMiy1VHy2f&#10;tGzjaY2nrfTwJp0N9qOR45OWT83HvPmXn8ZTp/91NJj0yGv5ik6nOcFhF3/va9eYD82v62+sJqMP&#10;I2y28o0tfDhkqmj5Ttb69vLLL5+tcZ5Vsd4pravOTfzOjjON1kvPE7onzTNtNGt9xRmMa6988MEH&#10;Z8+PWOdhdUZjXW89tl5b8/npvkJOrLo3wJrPsGS/e5BrQUexztPLJ3byeX9P2BTWnxWBFYEVgRWB&#10;FYEVgRWBFYF/JQL2a6r92nnFvvV///vftn/1HqBiL9g5ySF9tPaL9n/17Rc7kznP3qS3d2zP+XfO&#10;VA75lw37X3vc9sQ9U0KnPlnx8ds+nv1W8PlUDOylO0fZBO7/cU5DTo4y33+cz6OH01zTFyt5RrkB&#10;H1S2Ydlziyt9LboiRp55L1aXPVORv/BTrqIvnzg5zZ/KKcuBZi5V7qQtl5TzpAOrfEh/P575ER32&#10;tXTkVfjs7m0b4/EPJln5pHglj4ZPjn/5ii+vK5cMi83yP3248OCUF+PnJz1yWrLoqn68bMNg37gY&#10;JzN/YyXs7MNiU2sudMj0fApMY3mbFr5WTTY7MNR8Tgaff+ba/MgVM3F1PsZv53V45OAkD6s58k2l&#10;3/Wkwze2ZqVPDp8sDP9jrk3+5Qsf8M0VPhxy/OYLebLFbsY139iqT96zB8b5ht814g8b8NTorkM+&#10;oTcfffoTIzk09tRk8OhqVfp8UdHZ4QO7eKp+8vrksmfsdaoVI3TxEePsJJ8d+ORg1iejzx5dfXXq&#10;mIdxc6IPx7XovIgOX+DAJKttfl5L+OTostWcjfHIooeB1vy1TzzxxLbO+T3lvj/KumdNtB5aIxWt&#10;81/6rfXdk6zF+q3l5O/e/5ymMw1zsu7C0HaWQo4NpbW/sxOy5sVHZZ7XdHbfmTo+/c7FzZ3/zn+0&#10;FfcHuu5Z2Ym32hWBFYEVgctEwJqlWssOlda0zp/JtA6lR3fVFYP1GlivgYf9Gji0Jk2avVVrFHr7&#10;OP1ybDLK3NPtx/yuzP4h2iF+cn+15dv8/r8XX3xx28P2G5b2d+Y0berPMZv2gGj2juJx2T1h+99i&#10;1Pev7vEvM69DftFD73tR5n7Z9XBfcabBZ3t7+WU47jP5VwuvsxH6+WkvLA+ccmJhX939iq5Ymiu7&#10;X331FdKWh/S7muGxMV8v9eHLXXz2Rz7l2nWmcnKao8lNfH+uXFJ+Ud4kDzK/cpZ4cqBymGh09Mun&#10;jOmr8ZKlKy+KlywaHnr5E1vlVuVg+OTkJ2j5Q06OjceWigdfxVf3fDLJ4/GjsxjzKUYw5KXTrv4c&#10;k1XhsZV/+mh403742ZXjkaFnnq6Xlk+qXI6s6wKTP+TJdL7Ajr45wOEf2c4aaulU4aZjnmzApWuc&#10;/ebEBpkqO3wiB4eNXjv0mwO5iQ1HFQfyzijZ6HWkr2YnGTb0YatwiyX5rgsZcyODD8f5DD/RwojX&#10;2P9lc+cfeXNq3lp2yBcbrXE843yHxXbzZ5scO6o+GhlzI9drDWbxxOcrHTLmhi++vTbQo/HBOHxy&#10;xtN3stmGjUeGrfTQpkzxmnw4Kl12s0UGHQY9dLReu+hoZNjsObdsoJtb+l6XKjvobNFTyTo/cU/o&#10;u6OMfQaoc2jrtjMT9q2N5qV0H7aedn92L1Nav63LfjvM2bY5KGit19bpdPFgkk3fsy30W5vpuedP&#10;HXr5gO++COOPP/6499NPPz0gH5/d7gP0V1kRWBFYEbhsBKw/l10/2ndrrT+tZZe1teRWBFYEVgT+&#10;SgSsTYfWpz1dTt17WZ5psD7N0h5PS7a1LJnwaqNr0VonZ3/K/N0+Xzw77bcUeu7BZ9jL06Np0exv&#10;8bWdf9gjVuxr+Thp8Q61nb20Tw0Txl8p5A/phA+rM66558V3TeQ5Cp69/b5MbPcd/rre6N6jNG90&#10;783aL8/5w8T3utAq9vD2+Mm1p8fzG6FKryHnQOUDcpOuic//9HyRa8O23IL/8hp98uVd8hj9xuVJ&#10;0eQjVTQ+iUt5Djz5H0y68lkych8ydMPWl3viRdfyQdWnK+fMr+jlfzDzjayKx74KH40MvFnznzxc&#10;fqRPDnb4+Hjmp8aPTlfNl8Z0wkajl11t+vr5tuef3M8n6Yc1c1LzxJt5qDnBOa+yFVZ+NXft1Muv&#10;2vxjo5ouX/Cnf/mVTfyuCzl+hJONrp8xbPLioKXvutDV0k/eXNDpTcz00fI1P+nDRqevpQ8bLrxs&#10;7WPVfGcsyeSHubMZH3Z20PDYQfO64ifb9PnHL3128gmdLp/Q8Y3xteqkwWzeU0YfFll9PoSdvnE+&#10;61fJz1qMopmTSt4aIA7ZSIZP/S9lR8v/9PmRf9Hpi0tzb61zz/HMSmf92wJ5/48zZKU18t13393G&#10;1k/V+XXPjPT8oGcU/e4bnuKM5v3339/6/rQuuz9Yj9Pv3uFzm/rqZ599tunFC8S9AW3eO4xh8tV9&#10;170nPb52b5k64a12RWBFYEXgogjs15xD8r23aP/fHrl16JD8oq0IrAisCDyMCNjbHNrfRO/9MrY6&#10;J2ltItM+L18mlvWsgk5vvx5O+WRrj/GSuajtnIGcvFyO3nMrWvtYuXt7W2ceZDyHrf/YY49tJuxN&#10;J1bnSxfZ7yyl84POci7Siy8G1Wj7Nmx05xoKHdfLvUVeP68dmrME+25zmtfQ/ae9r/3vxNaHI5do&#10;r74ZO/1Dzz5dXOQL9tLmDiPbcpPiRh8eX8go3ven41qIu7Z4uRY+D+TzEOVe+3xLvlLeVA5jjD7z&#10;m/Ki5GfeRa+cDL98UH/mbcbHcj18OPIr/fKt9OiizfyreSXfXIzj1SYDJyw8dH7qu+76aGqyeOwm&#10;33wnH43O9G/2+SY2rilZdozVcLToWlhy15mfwkgGBj65zhDo6qvhooUZLh01vDDRyGrNtXnmO1yv&#10;ZdjhkjVP7clp7uv5GX4VszlXdtCnbthh4udXNNizwgkr29Emnj68fOEbHLj8Etv00M2Pzr7ihYNX&#10;PMMvTmSmX+gqH+PBokcOTraMix9aNvlqDEe/a04eHXbxhkdGDX/agJmv4eefFm3WfINRhZtMtBkb&#10;OHsb+NHFmN7Uab7m0v8HG+jspWOeTz755Nk61/fVahVr85dffrn1fd60PEEL11ppbW393ARP/zgf&#10;cTaMPnnu5dZ8Z+SKe/Esjc2t5x7x3UvgWbut69Z6svrwu8eFRR7f+k7WWEHjLzpa9PRWuyKwIrAi&#10;cFEEjq0drSntPSeWfW78SV/9FYEVgRWBRxkBuXJrkX2U0l7N2oWHbg9oDzVLemj2UmoFb/Kj1x7j&#10;JXNRW+7fmUnnJ7XzM+zJ7Nt5rgSvZzHa4x7zoTm0Xw37mM7k0VPDmTz99rOukVp8vUepfPjhh9tv&#10;9/TZm414+gee31q2x+65EbyuX+cg4bne8/zFMyN+r6fXAV2vgU8++WR7Vj199M7WYHvft9K+nW/e&#10;C4XFnnMuz8K7Np2piJtcRE5S3lWuUz5T3lJupC1nKgcig17ekyy6HMc5hHwFXR6RzakTlla+Bytf&#10;9MnyCR79MLKZDDl28x+GuTU/+mTTS655ojsbg1Nc6PJJJT/9CxudTn6Fl172YPLJOF/zLQzxQsuH&#10;dLX08fVhs6OyS57vxvlobM75UR9OuOzmL4yT03MP/LDRVHKuI6y9fhjpzLigmbOWn3j67NPjE1rz&#10;00cPE519NlXnHuY1cfIxv4z380uGvV5b2amFSc4cybFT7Pjc3NmJTh6P7n4u+YOvX2zzDb3a/I35&#10;A0/VnzHo+qObBz/w9cW3WBeD5MLRsjEx+VbFTyZf9rTpM5yw2ISjnXXi8Bdvj2mu4o1H3jxU2DCL&#10;fb5NfDLpW9e6F3VveOGFF+79/PPP2/Vx7+ke5r7TuuqeIH4KemussXNnpXXdGl9Bs65VOk/v2dPO&#10;rfHR3OPYUszJeQxafrDduk3O+t2egE5y+vh44Z13TyO7yorAisCKwKEInLduoKv2qZXWptZHfGvQ&#10;qisG6zWwXgP/1GvAPki112lf1N5o5sytS61Z7Zcat47JnXteov0TXv4nl605nvJ8eBiFLz774zcV&#10;+uwNXP7ziU1rrRbNnKN3htS+lp5nmqefaOcVuEry7ZvPk9/T6aW75zV2NsFfn1/vGuGZx/7amI+K&#10;Z99ujzy/czd/08t2z4a3Bydn/03XdUK3l0fvtTT33vnqtSGfIMMH47feeiv2Ftv53QLi1bmKnIWu&#10;Wg5TzlKuVL5UzlXONPOqmd8445Fbkjs5zc/lDTCSD3/mWeVXfEheHz37+nCPYfKDvpq/aM2FzXyN&#10;Vhvd98qglZ/K84zZRZv+w8NjC08lhxZv9vHMCy0fyTVXPujnJzlj1weNnXJq+mgqu3T5yj9jfLoq&#10;PXLOI8jpk+vaa41Vz5kkT6644Ik/n9DIqBMvX/lBNn26eI3ThcU2WTJ8bpxPdNTsNo6mzbdycrLx&#10;9Wc9zxe2i5uW/XmGxH84fMWDb+701ObEh/hs6av65LVw9GdFmzJ7PbJk+MEe+2TS0+91gEdu2kqX&#10;XNcCLR/0Z4Wh7mmH5JPVspleYzQ2e03wQWzRxM3/hTnBDovd9LXJaYtFfDjN6ZVXXtmeU/E6dh7d&#10;/cFnb5TO7Wu753bWAj+a9fybb77ZPufT/Tde+r0fcOPGjTM9nxey3qswKnR7rhDN2Nyt2xX3EnTr&#10;uXuQ9VzVV9Ar7iX7cbzVrgisCKwIXCUC9p7tV73fV98et+eenV97DnDVFYP1GlivgX/iNVDOKm91&#10;3qDql8ey2T6vXNfZhGK/ZY/WPs1eqz1W+672VuTtvdQKHrnWwvJ9ayFaGMn/3db3nTYHrT2fwv/p&#10;X/hsV6a/c50mw9+LSvjtJYvrRXrxi0Xj2mLWGQc/7ckbk8v33ktMd7bOY5yXeFbE3rq50+me1P58&#10;zte1Mbfvv/9+g7O3V7qe+vS6hvbrvU745SxA6bmVbDgT8p0C165de+C7VFw3eY38Ro4iH5PH6LNd&#10;nljeop38cht0lR4deVP5Tbyp12c/yoPkW7DU5Oih7/OzcPmcnfI1Ouzv9cLMRn6Xl8Vv3uXl4gFz&#10;H6P5HZryIblb5xD8Sk+/OerDwuM3H9nNJ7azHy0/i4V2yhnD4l88mKo4sBUGPTbJJhNu8aolO3nk&#10;s6ttXujwe52kpw0rfr7yF81YhaEVJ30+02WjmKGHB3vOaY7JhK8PM352tBNPf/qrj9Y1hGF+6LD5&#10;mi/5H2Zt9LDIF7N8JBM/H9DYyF545OacyXnd4ecTP5s7fTLZ7BqQR5t2yTUfGMWMLJ6a/WjGVbTo&#10;yWvZ7PWXfTps8Y8OW8bha+ni0VGT4zfZeOT2fpN3Bj3vS9ZCY9/tPZ+NtDa29rp3ta5vC+jpH+eW&#10;7i/OuFuz8Tpf9zvM+2LtNofWZPxsdA9AYwvdmUzYn3766QM0dJUP5FX4aBOrexZcJbw/R+vvisCK&#10;wIrA349A64v3PNsHdybcM9HWqNar1f65bq84rDis18DDew3Y+6jWmlmj9/uI7ePk3u0Dn3rqqbM9&#10;k/MGpfeorG/y6fTwjMuxjdt76ZO3v1P1FT48jMJf50A+SzKLPWdzZ1P12joUB3L5rm3NnniH+p3f&#10;NJeek2mOh3QuQ+NjmOT1xc7nedqP92zN9LXrYe7uN54LV32Wx3ujYZqjfs+wuO5ozkbsr923lLt3&#10;7245QPes7mHZIcMf/kazR4fj8z7aYtH+vtdXbed65SryH7WcS95TTlT+opUzlHfFN5bPyXdOTnM9&#10;eY38Bs35ifyEDBq+M4vyIy1cPNWYLBq8bCfHPjo/VX20+HxybsC2SgaeSkYlHw78bEXf+4GfPhn+&#10;sytG+a1PDu+YPh5dfuQXvWzjzYpOR0vHfMSQTD5pzVU78eFO3eZON3va7JEnoz1EI2ueZKbcxNJ3&#10;DcJKx7j58imf8yV5PDUbc0zGWAy6tvTZExO+ZQ8+ufwhBzN7eGp2vWZUMlp26IavTx69647WvPB6&#10;zfV/gT9rPvAtevNsjNecpx26bKlsNVf65PObXDV5Y/hhhNs4H5Inq88XvKmPlpwWr7qfQ3HgX9cH&#10;Xp//I28Ms/iJ/fQ1G/kjxvzP9+krO85ArHHdE5wlO+9Em2V+prPvoMW3rlujra2wK+45raWdk7gX&#10;9KxK67DW/Lp30O8cJn33Q/bpdm+A6Xtz79y5s5m0fvOBbGu51ngWtPjodFZZEVgRWBG4agRab1pz&#10;rI3WF+tY60zr3lVtLf0VgRWBFYG/GwFrlDXJXq5cHZZcWLH/c7aitfdSyr315zpmr9cZw55nbK/W&#10;HtD4YZW+k5aP+ZP/2djv99Bbi/XbC7YvRWuPqX9eaW+a3fbP4Z2nd4xOl+0ws6Hl38lpzjbjbK6d&#10;r8A9NPfODprzvIbN2fXv9QDHM5XOYuzDnUUo3dOykS6Z5ux9V8+3OK+RV7jm5tO194yKa9X3N/rO&#10;YOcq5U3yFHmL77RFk7OU25UzlRuV94gJmjFf5UdoM+cJR34ib3LGgkZO1WcXnz4ceZM+Gn55lz5s&#10;OUu+yZcmTrbDpZs++2o8duPrq3jOhMzJe9xiITfMv3zIJn/NCS598mTDoqtmEy//6XiNmC89FY1t&#10;NV/NiZ6xZ2TMnSzfmz8MvpBB11ebHzt0yOcbTFha/pElgzb9hjmvCR6ZqUM3XP7SYVNLrho2ujnS&#10;YZ9dNtCLLZ3pB1ljMmSnT3Dx8diHp5+9fCWDX1zw1cZ4rjt5fqn8yUf2w4avGtMnExb6vIboMMnq&#10;w4SVXX00vGLCl8bwio/rmm8w6WmLJxv46bOB1tzzxRgve/mQn80NH41stOacLkz2VM/L8YWMlt/k&#10;jP2vNGdjeOr0gyy9Xs8wm6PXlNdwtvhsrjDo+d/qu1Qef/zxe37Px7rn/0axZrceG9e3lqqdX7Ot&#10;+O6saO4F1nCldXUb3P/T+my95osCPx33e/3W8/tqW8P2L7/8cu+NN97Y+N2L8i/Z1vvzxnv55Fa7&#10;IrAisCJwlQi0JoVhP2wdtCZdpqa3by+j+yhk9n41fhS2L2Mjf/btZXQfhczer8aPwvZlbOTPvr2M&#10;7qOQ2fvV+FHYvoyN/Nm3l9F9GDLTLrzK3PNYk9qv4eujzVy9zyzil0vrV+zj7Mesd4qWXLieiUFT&#10;7Qn5kqzzA/50jjDPd8jNvR8dtsKd+Xn6nUNcFD9+3j19FkOhwwc+s9/+c2Oe8ye/avmiGs9Yn6N+&#10;Lplu18dc6/PN/PuuFAA9U8Imv82jPTW+vEyB+d5775351bmM/XXxKqbk5QrFs7H7VvFqznC7tuTk&#10;ND3/QubmzZtnsfT+grOUnk0pXj4zdTLyOLmK3EmOIqcoJ9bKEfhWHjRzWrZVMujlZGT192P4aOTp&#10;8UFFpyNP0sJCK28iT0/+1TlGWGT4Tw9m+OlPfPPIVvL4+uIGB5+9cGHK2+R69Ouzk3/65MSLvloM&#10;yeDDJxNudHPCh10/H/hVzkiXDFyvMTy+h8Pn5kQWVrro4mZ+9J2fNR+YU5eO10DXoLl4Lx0mLC0b&#10;7NOHBROtWPALbq+n6M2jOZKJB5d/2uzyh99yZjT2tOh8zHe5Mzq7zR9Pn8/y/Wyj8xmdvMombP1i&#10;Ap8/Wnw2tHDYyp4WXvYmBvnm1xz4zja9/HN9jNFhsUmPL+Kcn2Tw+j/AV9khh6+v6uOxAYsOfP1k&#10;mgvM5PDMhS670fmdT3jhkGWLfTRjevmDZpx8Y7j5IzbsppcsmWyJCx/g42uzTc765jO1vgcF3Tpn&#10;7Nr3HoU10322+4W2e4/XaussOb+XHM9YcU9A61491+xk+RZ9rvF/Ivz5Pom+e4t1QXFfES/FfX2e&#10;3Vjf+TnrJrj+rAisCKwI/IMRsKZZj1RrmmpNU61fc0061Leeou8LWrxDeo+Klg/LvwfvL5eN/4rf&#10;34tb8V3xOx4/8amIWWN960/xk1+XY5O3brUH67swfC+HfZt94ssvv7y1ZOc5irG8Gb492LSHJ3dv&#10;T0cmG8kZz/MAdOcJnSnAUKLDKC+/fv36xpt7P/xjlYI4VMj+lZJftfnSfC7CYm/OJXl0mGI5i1gr&#10;f/zxx/aZHNem64Pe2Qhd18q+Xul7UfDt010DNjq76jp0FiJvU5yVFE/XxXMTXidixsb00R78nXfe&#10;2fTYVoqn91ijFSPv4c7fZZKnyGfkKPyWg6CVP6LJceQH+ujlNuVj8ii88h/5EJqqvx+XB7Fb3hbN&#10;mB5/5E7x2TWmg1+fHh666pyBf+aBLqZTli4dMvzit6qP1pxgFQt84/K45NDgZS/f2WMDjwx6tvIF&#10;NplZ2YGFVh8GWVUfzsn9nJmcsRoOfXJkVDjG6M3DmHx0fXPTymk7U0LjO11Y5ItLsSWDjt8cydMj&#10;2zyyR4ZOcSGnzvnxoTEs8vni/yi/YdOFDTe72YLRa4MOevHXV/OjOJFHN44GJ3/YYZMtfbLxtPDZ&#10;2utnhwyeNpoxLHqwxT+ZYpMdOmygFwexV/GcG0xZNLaiZTcf4aj4Wv8v7Jvf1METG/FHp6/CmxjT&#10;b3LhdB2KX9eTPLnG+HwuvuHnbz5NH6IlM3/b7LXXXjtb76zjn3/++bZGWssV94F5Pi5+5FqjW9t9&#10;H0ufEepeugGc/uneub//WKfNA797SjLd//CcQ0bPH3Gx5neP6Jwmm/vWml/d89Z4RWBFYEXgqhGw&#10;nrVOXRVr6a8IrAisCFw2AuW0h+StS51haK1RteTx7bPmWUv09nfyY7+5o52Fnr1X9mG1d5xy+nv8&#10;dDo/MOZb9L2+52c8W12uTrb3AOkcq7/++usGx5bzhPabiO019/bmOBnzU/JhyhzrNzf6zRHNeO5d&#10;zYct/qGrrtUXX3yxwfd9Jwb17dnnnODCoCtX1Pcep4LXb3LKS+r3XAyZfrtT3tA1a0+fTz4rFI1/&#10;9v7FRn6k328pi9U8U7F3lyfJafTLS+Q1+ienuVo5GR/IlnOVn/E9GS298iz9/RhOeRA7bGvR8iEZ&#10;Y/0pwyf4cOUsdPPBe/Bo9PKvfI48XTIwy4nL5+jg90xCMvSSKfdtvvmXD2SLAZ5xc9FHa87NKSxy&#10;Uzd9tOjmZq75Vo7KZ3jG2jC7DmE3j/D4xJ/04avk0VWyfIknRvTCbl5asvlU7k8PLf3mnb42f5Jz&#10;zdDZ5Uux6BkR8vjNh21yzR1fv3nlIxk0uulkX8suXXL4yeSDudfH61rSyWa+RtPCJguffhUG+VnZ&#10;EKtpG8bUz4Y5NmeYZFTy2ch+80TPXjw0fVj14dDZ47hGc+7kJua8duzgt8b02ggbDruNky8u8bT5&#10;pS02/CsG+WqN6/nO7g3aCjln1j5nqcx11drunqD4vivF2urei+eekJ77V/cPcuTRrOt0wjFnBc36&#10;3HkNmlixby1X8Ot7DSjdL52Pd+/YGPf/sMdWdfJWf0VgRWBF4KoRsEZZA+UY9rDWGmtV+0xr0LFK&#10;rvUpucZ40f6tdvl3/PpddF1W/Fb8LnqNXIXv9VWxbrRmtA5Zi9qPkbNWtY8ia78nL/YsBLnOUjy/&#10;QFexr7OH63tNfKdIpb2gOSjy/dY/Pigw9e3zeuaiZyM2gft/yISDxD86vo+j/NznSth/9dVXN5r+&#10;sSq/7/t3YVqn2fZ+4Ywd3qFSDKztyl/93Z+J2XXu2vDDGQobnXGQL276rpXzEbLuNVq0ebZBTpwU&#10;us3r9u3b23ydu7SX77P+ZOd+u35nVfIStirmH273u3hiyr6Y2rcfyjFcv5PT/A2uXMbe31jOIh+W&#10;x6DLWcqb5KMzDyqfwS8vot9Y/9AYbnmjHEeFy365Eb5KPxof8wkdf69bXghLJW8u5WXOVJobXXOl&#10;wz786btxPuA7T8JPP+xo+Uy2OfKzPDP/6RfX/IJR3NFU/lWTc73IsqHCSc98XSP2ZiWvkm2OcMjw&#10;Dw4+Wrazj84HcuaUXX1YxRh2Z1p0jVW6E5NesYEVL3z25rkHfnb4S4csXLJVPP4Xr+jGdFwbdouV&#10;Pno4WrZgV40nX5+d5qZlpzlo4WrRybMRjXy+zNdCsuxOLGPyarz0yYmTmNM3v64tGX1Vnyz9/MhG&#10;cw4THy16OmGHiV4MYNGDgU43vewVIzjJaadeY7L0jWEf8ic9/GJHnn+do7z00ktn9yjrX8+jWFe9&#10;Zq391knFWmy9VFtv3QPoWNuts+65P/7443Z/cI+Y98XW8tnC6l7Fx0r4fO/ejte5vH56rm97A/RZ&#10;unft2ymz+isCKwIrAleNgHVKLmJNswdV23Na86xRxyp5clO2Md4x3UfBW/4dv34XXYMVvxW/i14j&#10;V+F7fdkTyXmtG60Z+tYhOXZ7OWsdGp5i7+bspP1aeXX7QTL4MOh1rmDsHKP9JBll2tkIp3/4c6j0&#10;bHM8PjSPaO314DrL8MzDtJv9Yy2d5te84fc5lWyd1+ZDc7/Kmcq0IYYwi7nXgDJj6L6i2F/7Llg8&#10;/ty6deuBM5hN6PSPWP+fvXtbsaxY2jB8uBBFbVT0wFv21DMVUXF3EXWiYIsi2u5a1Bb0CrwB/3rG&#10;328Ra1DV7patrBUJWZkZmy8iY8zKkZFzzDk794DtnMbvMyvo8rPsNP/kmydZMvTtw9uTp+c+p8zr&#10;6lomJ9b29L5PpbOwro/f8JRjOiuQp8h55DNo5Ub69PHYL6cs70JTy33CgKN/HsMq/7ku55MXy9fC&#10;POduxuWR01dYdPDIlKOhGef32S98c6dfDLI96fRgwknHuDgkm24yWjrkLi5zueZcvGCEQ46dMJIx&#10;npU8e+nmd9con/I5eXw+ZI/cpM258TNfsw2vMxu6zXnKoeeX/rx++ZG/xhMbnQ01P70evGbw+Iee&#10;XHbIs0UuPDxzI6tPJnv1tXT4SM880NRwasPnA3njiZNcNvKFD3C15Onlm5YcTC0+7HTDNwcVhs+n&#10;kGmMFna6cNmc1wUWnXzgB5+N48FJTz95cuRVNON8zA8YaOkkf56rMRktnfP47JcxXC355pt/4Tvn&#10;tib7PbrWN63zFGufMp+J9DpqDcWz/rfm9nxga3Kfz9SiOf9I1/qaXPe1cLTJiVn3LM+8dI/GR2/d&#10;7/5jXXe/IPft5ffXKvxPljyfs3kI7J+NwEZgI/CQI2AdelC1VrVeTbmb6FPmYfRv8uMm+sPwadq4&#10;yY+b6FP3YfRv8uMm+sPwadq4yY+b6FP3YfRv8uMm+sPwadq4yY+b6FP3P9Fv32RZy6Z9D+z2V/oV&#10;+672YNGdl8yC3h4MHR47M4+e+7q+j9QzJIrcnw7cPg/kO1ezy8+Kcw720PSTwc//ZJ0teFbGOYm9&#10;q/3sg55R6fylPWr7Q3jnM51snNvim8/tn89yN427JunfJGdPK17mOM9+8lO87ec9n9K5S5hdi+hs&#10;9NyLa3ZxuZ+fe+yuCXtdWzri3WvBuZpnkO7du3fs6bPlnKfzE/I9p0QfnQ+uz4svvnh8V62+72wU&#10;t48//vh4b18+Up4o35HDlO+UZ5ORb3XGUi5TfmSsGpubqn8ew5MfJaslW+7UMwpo/MiXaYev6ZeP&#10;yrGyGx45fC1aOmTNrzyt3JOsa4Oen+yS5QcctdhkB245njOAfIKTDTjs0E1PH51u+tpiMn1u/jCS&#10;CdsYlmuTv3T109Oam/jq+54eenztDA3dPKcuXHaaOxm0GY/8hAeL/2yRzUd+o8Ghi15Nn0xxJ8uO&#10;MzJyzv3IoeWLfv7oz7ihw+ATPTbJFKuwYMfLJp7adeUXPOPZkk+nObGRfv6xqdLt/wdPLQaw2ckv&#10;Y3ViGaePTlcbtj4/tOEnlywf8NDh6dMR02SnfvGJpq1PH56KBiefe13BFyN0rz3jZIqZMToftGxq&#10;8zU54/rskWteYuA10v3AZ1Nb59AUa2b3TGsle5XWUOPOzvWtn90DrcX0rYVel4p7gzWXzFyv0zmE&#10;Lv+w/dZbbx3fs/XDDz9EvlqjEdxz3Htbw9niCz9feuml4/tg2IDtPkjW/WLLRmAjsBH4qyJg7bLW&#10;qPrn8V9ld3E3AhuBjcCDImD/M/dA9bWdFaRvXG4ezV6qz+pEo+u7bBX7LTrl8vaJc4+ZzjwjYKe8&#10;nZ59HEy1/Vt65FR+wNZOW3xrzb2p7T238NO3d8yP7F3XwlVqm5/1/reUeV/gwyx45u/9QG2FnLMU&#10;rbMR81b8XoMcR6EjXkpnJF3T5nowL//YH3tGBD+Z7HVtfD6qeOB1loPvew3Nf/ofnw3zmO/JykWe&#10;eeaZX1577bXj7KvPjHm/FNbFZc5Tria/kafIUeR49vPGZMppyneMy22iGdNR9a8bz1yInkpOvqQ/&#10;c0RjfqDlBx/5o+ZfeS+55kAernGVjfyqn7zzkOzkC/v6yU7/moc4wOCLvBE+ubNvnRdMn8jRhWEO&#10;qnE+6hePKRs+G/r8k+flB1thkMFnw/VGl3/S46+Kb0yvmh6eauwspueazB9N1U+fD82jvjmwG2ax&#10;06In57NwXot8DQ+Ws0s+kOeva5VNbf7Xhzkx2DXmR3OBzy4dVV9Fnz41FzL68bsu8LIfJluw4NDT&#10;4jX/xlM+O3TzPV/Jo4k9u66RWIkDDLTpez5lR6uSab7Z4VP//50J5nP68NluPG2dadmAi2debPG5&#10;+aLjs9Nc+UA3vBlfcsZk4DQ/GKoxve4Ht27duuo763ef6d7VOqz1bEtnHM4yrKvdS5xxWNMbu0e5&#10;v/rOWucjrffoaqU+vjP57hdew3zH7/5FpzXf96V0P0yHbWc4dO/cuXNguWfk57wHZH/bjcBGYCPw&#10;n4rA3Gtab85rTrQHtTf58iCdh8lb//7cd4Js/DZ+f+X/a6+vbDS2NrWXwmvfhF9/5sLo9nVK+zT9&#10;ng9u/4XWWUv7P7Rzv/2mtlw+f9ofRqevn1/6zlGSl+dns5bObynm1HM39qjZ/i26zam2ORmL6e8p&#10;XR9z4sOMJxxztCeuf3Tu//F9tJ292PN2plELE1/bGQsf5QaK/b38onMTNLG2v+6a01UVumJV3+/6&#10;8Lc503WN7Mv5DYOuHKTvU/H8kt/+aXz79u1f4MiV7PXLZ+Qn8iD0chb5ysyJ+E4O/szJ5T14qv55&#10;fHF5DsJOOVFy8ip0VT977KOJmxySfDRybPOLHXL8UcmEjU6GPrvG5Xkw6GrZoKNGzx5/xIP/WnxY&#10;dPTxnWlovR7I8YEMW+jvvPPOFXb26ZPLdljp0uMvP8ioxRVPNYaX33TNN74+Wj6TCw+2+dAnE12/&#10;cfjJTJto+aPFYweufrEWB+c5eCrZZMjle76JHznz1Scrj9UnDy8cMsZ0ta6/OaObg3MCLV0yvUby&#10;DV4xMh+4+ZGP+K5v+mFmT0uXfPHSZzd/yMBGv65Om/j8ok/PmP/pkcXPFpnOR8mYu6pPpjnB8z+j&#10;nfEzhgcXveuKBic6vOaAV9zQ+YemVZsPrGITtjZcsnyEhZ4f+WBu4eYHeZXd7Oi7HzhD8Txe9wbP&#10;R3Yfs346r27d9DkeZxV9/2vrrXvd/Mxt5x4+e+VeYZ3/4osvjjW3+zHdeY9sHWer51qcyYu1EqZ+&#10;z6bou290H2bPeq44y2FDdT841+Z0CO+fjcBGYCOwEdgIbAQ2AhuBX41A+6mzoH3c3D/i22u132qv&#10;Jre25/T5oM4B6JXj67OhdJ5jLzrPP5IlQ56N+HTbU9oT4ttDZp+OPh4d8vlYS6YSLZvwlD5PFD/5&#10;m9ri9iD5ea7VvrezFbgffPDB1XmJMZ/s/yvFYOKYp+daKsXr3XffvYp516F4k82+vnh1fgVbTqJ0&#10;nfTLCfTlHHzpOwVc775/Rv/iMpeRG2rt+c1B7mLPL78plyt3wZO3PKjCwuebqk9friT3Ka+Wx+Oz&#10;hc92fXJs0Zk5Fjm8+ZxCfL7iwYTFj8Zk0kUjWy5ojM9PNtHlwPmuFSO05o2Wf+HisQtr4k1ZfGP8&#10;KVsfz7lPuWV0PrKn8l3VZ5MO38QOLn+mDX36sPJZ/ORq5oXXHGAUh3ToZb/5k+MjPLz8EXNYYbCt&#10;5iseGeN85HMyeHS7Pukbs4OvzQ84/FDJomvZab5k2KAnTtGnL/TCJkvHHFV66TdPYzjR2SQHE80Y&#10;BkxVHw2vM8D89H9Ajy2/BW6s73XAXzr4fGSjc0H2VTR+5YMxe9rpH33PGJEjH6/XmnNA9D4TRj4Z&#10;dBVt+m+ssgWX3+lkn57XGTvFnlyvWXIwirk+DOOurX4yXrd8iEZfP3vWtZ7D6/6m7VzCulixNjrj&#10;sH469+7MunuUtdT6a811L/OsSMX6bZ1+//33D5L7Seci82wetvnP4izGdVaypc8fuq3hYuqekO/J&#10;xqcDnx/JoG3ZCGwENgIbgY3ARmAjsBH49QjYv9lLzXOBaPZ69l749l761fZi9oj1tU8++eRxvtJ3&#10;+fVZorm/m+cDbKgK7N7Pg5XdZtH+Mnv2fvr8hWHPGi8d7Xlu8TpjYFf5I2cqEzvc2vx1htL3vsSz&#10;5/VeuXLGMJYT9Z6lPTgf4YmJHEK+Uhy1nY/Ik3qf1PmMeITDVnK1nVXhvfHGG1dnXsUG/fXXX9cc&#10;RU7hLMXz8K6xmBnLcfgsJ/G8ihzm4jIHLKdBr8qD5DJyl/Kg8h85X7UcpzysfGfikGUHjVw6YgSz&#10;vC8dMmh4cpHkwymP05JFL39LLxn08jP4+uS1cPk1+43JhtHcyKtsZEec0GCSRyeffjbZmHrGePS1&#10;zQEGnhom/DmGkw559vD5ni/lyuE2r66ra99c0MKAo4/GTvj5yS5dY7LN17icWB/GTfrxYbu+cODy&#10;Rzt1ybiGqj6+Gp2svnnC0TdXNTyvs3TIo8fXp6cmT1YfljngzWsRj0/4zRtdbZwuvOKjRUdT+QE/&#10;m/SbPzrZ7MVrDr220dXkO78wLm7smEPx6ixn+saWmv3mHzb94gA7OnnzQqOTP2w3L7xZycHqzMg4&#10;Pro+3KkP17j4GfddYta8p5566rivPfvss8e9xtrqORKl+5c1Hf277747ngPpXGWupWR9TrI1ea79&#10;eJ4/a02mZ71XrOOvvvrqVd/9IPuI1tzKtIfm+87EIKzuD8Z87v5n7B6DtmUjsBHYCGwENgIbgY3A&#10;RuC3R8Cebu7raNq/zX2VvRbarPZh9o+K97bwFHq9zzX3ojCyQ7d9KJq9Z89VwICXbPs/9GzgsfF7&#10;zlTYnz7Aay8Zbs9d4P2Zwj+2FHOzR/YbPfnsfcx+s6f9rz22eSudxZChmwx/k0ET68aH4uUf8p7r&#10;7n3O6Npi2XMyXSf2nMu4Jj7DE589Odx8LbimnksqVsbOVeTZZL1H7b1UuUs5SnlUeVL5S3mOFu1c&#10;Z96TTrkZ7HIs/VnJlIeVx8XPFzblZXDJaNGSJ6eisUN/+mN8cT+XzH9t/fhavsCf+dz0L/tksqvv&#10;3AmPXvEU4/zIN7LwslMOiZ5MfkU7+8JPMs3fWM0HPLbx4ecneljpoolNeHDmHMilxx/82uaR/Qe1&#10;4RcPsvrhy+17jZBNnlzXlN1s01ON8Z0fGJOPd8ZJBp3v5Mw1PTidPaDxj6z45Ov0ga3s5y+9ZPRV&#10;PNjJ8MO1co3IspkMW2IBmxy7aGGizznCz49atsjDV9GzrcWbsejMlC0VPzkt+zDOtflpxZEue3TM&#10;gV7zzl6+kXUNYNLFx6NnjA6XDP9gTTpeMdE6U/H7Zr4n5YUXXvjl6aefPs5VWlNbp2uja637fHYf&#10;sLZ2P3DOY921pnr/wJpLVumMhB/d/9Cdf6Mp9Nx3Jz/snmGJx273DrrOeroHdO+DN9d39PDobNkI&#10;bAQ2AhuBjcBGYCOwEXhwBOy9qkka2+e1TzS2z2qvZb+l317N2HlI5ytw2hvq43kmuvf55ONKefzc&#10;z6HbByrZz44zB75EJ8OPin57VT6RnXtD/fOYjBLd+YD6Z0p2z/acOUT79NNPjxg7D2k++aK1hzYf&#10;Zxs9I957l3POyfHXNXMNxF7/4jJf6FyFDpoYapVwyM89Px7/2PPdt/mFzv95llK8nKnIO+Qsnl+X&#10;s5ivtlq+Is+Q55QXGctfynfKi+RR+vjyw3JEcuTDIFfeHyY+PflS2MmnXy6VPW19mPw2Div/zCOM&#10;s+94s9KHJbeDF4Y+WnNigz98TAY2ueLWPCZ+c6QXXR8WHqxZk9Gikyl+zRWPXRWWliz74sxvsn0f&#10;CL5cDo+8625eZIo/3a6hvoqXn/yo5m9yWjzYqn68OU5/yqM15zPf/wff+ZlMbfj5osUjq9ITNxh4&#10;5mF+4dEXp7Mv4fCFTnhn7OgwzTF/atHw2KBrrMJPV5+P+GzxlV0+4jn7zF8y+Zqe6xseXtcPhnH+&#10;97+Hlj/x6Ex5dHLpa7NRTLX5RT795qzlL5leizCioTcf9PwWF76KCTrc/MlefmW351Tcs3xG02db&#10;fb+KtdG62ZrcOtzYWqlYb9lRrLfwlc7w9Tu/7r7X92XxNb5rp3QvnOfosNIl03etWKtb691jjZV0&#10;5/OgyR0C+2cjsBHYCGwENgIbgY3ARuB3RUC+XE3R2B5Lrq+1j1P17ctUY/tHe7neY6u1V+ucwHem&#10;KO3n9O1F+84/383hHKA9obOXWcKZNO+zdR5Qi69/PlOZe8XzPPHQlPzrjOAg/sE/MIuTmIiTPa19&#10;t726nCC70z9xI3P2055ZHlB8uWVfjD7Po8xdDMRXgWNfbh8vxsWyPXufySIr/vnCjr5cwHf/4uUv&#10;HPlF79cWL7mHXFqOI4fxPSdyGHNVy4tm3iOP4VtVnnOuMOiWF+mToRO22JTXTVtkxZssneTTx9Mn&#10;Nyu5rhN/k4djzKdyNu25Jg+zHDP8eNk455zoZGDSwTc2x+JFBo9MNGNyqj5f8fIterx0L+6fCZDF&#10;Yw8+fVXeHZ0sPVhk6PT+v5jwkU6YvqvCGE/Nv8bxoteyl59skG8etWh4MMgWk9nHg0luyqLh9drQ&#10;DwdtVnMRk2jZSb654pPLX3zXnjx7c87NzVzCa+5oza14wpoY+Y/e655tvsALI5t8ylb+wNAPGz/c&#10;bLFfXzttFGfzZgcW+/D0vW7wjPNDvzGfwiQHz3j6gUZXy3a+hxdv6pGBp2XLWR85MuZTTL1u+UiG&#10;zRmj/EG3vj3++ONHq49Gt+JeZN1VrJHWb6VnQbqv+Iyn9XHer5x3z7MVetbuzsHxnE/7PCZsdrLV&#10;uQidbFibW8PNp/MdNqfdu3fv/tsYNn44Yc4x2paNwEZgI7AR2AhsBDYCG4GbI2BPpc5Svm6Pdt5v&#10;kWsfpu98xX5ulvZ2aPZm9oBzH2jvmE05uv2qZx2UsOwJ5fTODfw+pTOBzhDa79lj8hUWm3yZ+9Tk&#10;4aKfee01o/cMBvk/U/iTj70fCM/vHtvnx8vv7JPB6/zDOH3vk5rfufQ+J3rnKeJibj47JLcNIzt0&#10;9BvTzab4y0noy5OUr7/++mj9eeyxx47r9a9//esq1+izP/JIOr5XpTxJ3qJf/iLHKXfS1ifDbrmb&#10;3KV8iK5a/pROuRP6rPjyCpj64ZDJPp6+tjyKDX0+qPmszVb6xvDwYKj1YYhDZ1qw8JPPBhr/VLoq&#10;fFUfhrZ8kD67YZVTk5k4+njkzzbzhQwsbfbCRYOJj4dOD13ftckvdPkiejjFJvzwpp94/hdcJ3q1&#10;+YxWn/6s0bM3cfVVvPzIb3R21HwKC4+8WhzSJzN5+mKAPs/NwnV94de6fnjZyA8Y4hd2LT59+HxR&#10;jdXGeOSqxuZMBg1W14ztsLTGqnMFMuSj0ec33/IfbnbxyaLRNy4ecOAba/HMPX30/IVtDDdZ8qox&#10;Oa8PfbL5iE8n3WkDzXzw2ewMJdn06MA2zuf80uKbY79p5vM/PhPpvQB6nZmc19Duca3D1kuy1kPf&#10;k6K4r9Gz3lpjez8hTDKeb1H48NVXX119Lrb7Rufh3d+iOw+v/+GHHx59a39r+7xX9H5H9yC+0FX1&#10;wz4c2T8bgY3ARmAjsBHYCGwENgIPjED5v7ZyHS3ebHvfDK09WOcp9ort7/BnnywbPhekbw9n7GzF&#10;GYu9a2XuT+X7+WZf+mtnKvPMgOz0F68zCvYVZwN8YOO3FHN6kKwzofbZ8uPPP//8OB+y72ez7639&#10;/vvvr8432ut6Zqf3PTtn8rs+9s1023f3O9Lmxp/223IRsorzGKX5N2+0bBQrvlX8Nqh8WbEvd23n&#10;72CIleosSn4lhyFfK6+XF/BlVjmOeMhdVDy5TDkPfnkUnvxITS4s2ORgJVeOJNeFBz/dZNDwOnfQ&#10;h0UnWS16NtnhFzr9/COjnyx5fXEspzOmN2Ohz1d0VV+FnX/o2c93evjpauFPvXj5lDw/+ZW/+ZRf&#10;5MSA3+wZd24DKzkY+M7rtMUfH7Zx15gef4zV/CXDFv38LQ5ofICVDlqyaHjshXeef77g06PDl+Yc&#10;nrFajPIl3/ih4tNJln3j5ODj0Te3/Mp++sZVGMVHayy2zRmevpq/jfHYaU58RCNHBlZnX9HZLU7k&#10;jOmT1yenosFWyXXd0zcmx1fzh8keWmMycLITHlvoydMhWzXOR7R8RFebG4x0aqfulM2mVuWjtRRG&#10;vObG3/xzlmJ987lG6577knuEuPb8oXXT+mxNbS3V737nurR+w+5e0xprXe0egdbzJT7DY702/vjj&#10;jw9xuOm7d+C7/8Do3KS13drv+lTgdG9OBm/eT7ufRUt3243ARmAjsBHYCGwENgIbgV+PgL1Ue8Ap&#10;bb/YmQG+PZkzkCmL316Nbmcr6cVvL0hm9pNrT6iFX76uNW5f2p4TbeLo22PmX7js6du3qpMeZv7/&#10;kTMVfkxM9mbpHKP3I7N1cZmvKO1v4VScpxTHfOw9Rt8/++OPPx6i6YTZc+OdoYRnr++3l/Nznnd1&#10;lkJWrlFMO++hK8dR7NOdnzz66KPH9fGZHzFDs3/3fqy8Qb4ip5n5iTwFTY4hB8KTx6j6eOj4/JDL&#10;ixG9cqxyHXkQvT/7W8pswIHLrveg848P7OSn+ZUHovFNSzd/8t9c4KLT0S8exvR8V2VzM56y6MWT&#10;Hlv0+CbX0ibTsw5sqPSikaFvLqo4ZkfLbnPIT3MgB0dNp342pi4dfpFlG8/78mygNXd0/TCN4Zof&#10;X2HzQ98cjdMxVsPC0ycPw1jVR8MzZgtGcrDV5LLL12j0zMlcwkgOHXbyYZuDPjl9esbJFQv+ZF8f&#10;XvNC5ydZ+mKKT25eQzQ8suT4Ey5dOMb4fNAnN31yBuoa+R8gZ6yFlS3xoMu/5glfxdPSp9Ocs5tc&#10;dmHzi+/wYZKFq5LDr9KHqaZHvmsER6UHm/ycKzk8vvm/Fi988+y6ZlMLm6w+Gd8l1T0IVvcGz+cp&#10;bLZGd5bS+orvzNv/eMV7A9Z65zOde3/yyScH25rb/c9aLjZK67u12PlltOjG+XAw7//pLB3P93Fp&#10;e2+i+9CU3/5GYCOwEdgIbAQ2AhuBjcA/PwL2gHMfmMfzvbNo9qXtTcvv+3yQ7wjs94E6R5jY9qzx&#10;nUW0j4Vtj2tvid45Rfj2s2z2eRY409/8gTP7U0YfT6XfvpYOX+feNz179XxB42N6+eZZkUp7d/t9&#10;sUtG21mT84yeYaHXfppfPX+eXrjmLz/pzGn6mgxcpTzDOUrv46LJaWDIWzyrIi+RC5U34ZdXoZs7&#10;WjmUXEYtL6Kn4qPLM+DTubjMs67ThV++JJ+hJ0+Cg0cnf8II5zr72e2sJb+1/OmcQl+FyQ4/2VWN&#10;0c3LOIz8EQd9fPmpqm8e6Pxlp7mTz6/mUw4Mv3nQg8EePPR8wKMLH242Yat0yJMzdi21xuTxXWPz&#10;0kdX9ZsXfTbYpKMWE7ESU/rZIdt80PBg5mf8/IMFhz3yrrd5xHeGGH72+RIOHfpwig//VTw0tdjD&#10;hRdd3/9E80ZHK6Zw6ZqnPn1VHw1PXOnwiT5etZji0YNLBp1/05/iRFY/X3rdotMx1rp20bTk8cTJ&#10;a0bNfvHgr3h1jeEUe/pwzAc2unmQmTFALw5s4NOrxqPrDMGYvXwhr+K71vDg0GcHLUw+oYWZLDzz&#10;pEMGlnkVw64hOeuasxTV54CseWiV1sTOpa2xrd/sKdbv1mZj96Q7d+5cPdOSLp5nDn1/Cl+U7hOd&#10;tzhDVoxV95XzWUln+OSs885Q4E07eHTR3H+mDlp2yW3ZCGwENgIbgY3ARmAjsBH4+yNgn2mPpq1E&#10;s6+z78O3l9Ovtgd0jlBf++STTx77Ws9IKH1XCKwKvN6P68xi8vSdG2TLmE+dFxjPgjfr5N3U50Pz&#10;tv+1r26e7WP57nyEr80RXs+I6DcvOnxwXuKZFd9fWIHrHMfeuX5nS8nYN9OXcyjw2NTKH5TyAX12&#10;YaripMiZOkfR+v5G510qHvuqPIadm/Kh8q1kyF1XYZVv6adXvoQHQ07Ue/rJk1XLBemoZOVU0zd0&#10;OPkTRvOAw34+6pdfksGHqU/XGBbbYeIbh4POLkz5V/7QRYeDrk8XPfto7OPDyb4WPr4aDy28/MnX&#10;/Mqulp/qxINBVtWHo7JDLv1o2dfmU/4b53/8Yp6sucnzjellR1sfH48sOdW8jPmTvXwK25i9xvlg&#10;bH58U8nEo6OS0bJB9uLyTMRYPl+80NnmC3lYxUgfLZ5+c5otOozsaptPdP7BZS9dfbTmV58OHjrb&#10;Yqev0p165pa94smfZMzB/1s20NXmwqbXTzjw2dfikaMrdsWBP3TYzSZ9cvmir4YFD0/VV/HTd02m&#10;PDy2sxNOfmcHXd9ZSr/9U9uZirXTWgvf+j7PoelaN/Er1vg+4+McxPek0FO++eabxI41GXaf6Wz9&#10;JwCDPWViG/ccY+cjPbOIx65Yo8GYvsKfNlrz6W3ZCGwENgIbgY3ARmAjsBH4Z0Sgs4jpjT3j3NfZ&#10;H6LNKo+X7yv2hHgKvfaN9rc+5y6/n6X9aHtYrb2ic41pl2+dPfDBvrnvcjnL4at0zgWNf9fxyNqz&#10;dqZBjh/20/rOSL744ovDD/r8VPDpNe8zts//yGN6dgVGz6cUt+++++7Agtm5iL7P6MB2piN/CCNb&#10;9t35cQBc/rHv58NHH310dfbU+Uqf/ZEvlcOVN5XrlKfwubxSP52Z15Tb4NcPR4suByvnogsTz/vW&#10;znfw6JbDnXH4Q+86u/KWWfMdRn7Qk7v1nr48LTn+ha+FRY+OcX6TmzR0/CnL5tkuneIMO51iSR8t&#10;OWO+XlzmVejw6LGHlzweDH6h5Xe49NKf2NNHdJV+esbZhKkfLXm4amMyrika36dO8ZMzk29u+UuW&#10;DPv0kyfb3NDoxSNHb9Zk8Oj1GmMHzRy91vTnmQo7dL02pi59OGh4XjNo5NlF1xrzHQYbdIzZRSMT&#10;TrLkijkarGyTL+7mrO85kLDokckWfbzzfOmlT8brCS27fMrXMNKBhyZOcNG7fvrNndzZr+ZSS56M&#10;mLAHN1rzaO7oaL0WyGYfTyXbHMjpo3lu0f2gs/Zaa6L7Q+us8xHraefTfbantVPrHKX7lrXY2mst&#10;tdYq3av0e59g0lqPtXxU4FiT2dYm372DbJ8TJW9eirOVnp2x5ndvgMFHtXvBobB/NgIbgY3ARmAj&#10;sBHYCGwE/rYI2KNVc8LYHrD36Izt6dTOLfTbQ6I592j/CqfnnfXtDb+//I7Xnl/pfUQ8dto72gM7&#10;c2CPbbgVffy5Z8YjW7HHnPvMySPD58k/4+NXzI1vzRm9HCSZ/LZPzlbvPdIPn57f6ixe5DtbCavY&#10;iWP7enmAPTb5dNlkCza6OCWPZ68vRn4H6PxdtTPHKZ+Rf+nLafDlL2yWs/BdjUauSk/OWc5EJp42&#10;XXKw1YvLHM9nD9iVd5RPZa/8iY5qHC1ssmFnO/l42TRu3vLD+PN98LMNYzp8LP+kh46Gxxf+z/yu&#10;OU8aveYxdfSLPRljuGzQb175q40fpliiwUeLPucDC5+ts71sZU9bXGHV14adrXjFREumeRQj8uln&#10;33XofItNOvmsnzxddC26qg/b3J15sAmXHExVHw3P543ChotOHw+9eVznQ7zmRUYfnd/y/uZX7PKR&#10;HBob+a+dfTxyfIbZWMvPGSNyXWt02M6KnFvygz6ZdJsnHRWdb/lOds5HPxnY+DD6zfXiHa55kPM6&#10;Jdu80NIPr/+hZPjvNUCOXdhaYzrk+ImujzaxsmlezlM6Uzk/p2Ltbm20zvocEDvKPD/Rd2bdem2t&#10;bT12z/FZHyWaNbpzFmux+wSefvb0PSc0fxMIRnphoSm9b+B7usTT97io7lf84Qf/4JrXvFf9P8L+&#10;3QhsBDYCG4GNwEZgI7AR+LsiYI9WzQfjzlS09nSqvn2daiyHt0fs8yi18vrOY7788ssDlqyq0O17&#10;UTy7bb/Yc9HzzMO+8d69e4dOZzR9b0ty7YMJnfea+XoAXPPHPPlCjg/6Cmx7Y/PVmgu+/b39Llr2&#10;ydsfN+79y/bYsP1estzH54U6K2qPTP/bb7/VXBVY9F5++eXj80Nz/8ynCgyluEfv3OniMid55JFH&#10;jmd7xM1ZBv/lYPIXe/7mhC5vkafIO9DlT7PO/GzmOfKfKpz0ybMVTVs/+8b68iQVDpqWbnb4A1eN&#10;T6b8Ml5YZNiXu+FFh4cHO6x42vM8pi19fsDIn3LDxvThGIsdO2jGKgwVhjMBPhrT0ZKlU96oNcfG&#10;8cnDMG7u4YTF3vSFP/lAh76qH262jNOHm43abIWZn/Rg4nt9+f5NPnQdYJqfqp8/zWP6RK8Kv5os&#10;Xf5q6ZHF87pX9X/tTGVev17f8PIZrnExgqkWE3L6UyY/omnDmf1iKRb6eMWfL3Rg47Mp1miNxTa/&#10;ig0ejHCM8zFZ43xEI6PqZzc/0aZd6xhdcl6/+mSanzFfopMzh2KmZYsMOj3XSh8tHOOuYfhauCr/&#10;8K11ff7HGXLnKtZC63v3Da1n//jTWt35B9nuFdZUa7R1trXW+mqu8Co9N2hsfQ6rNRndNeBz5yfx&#10;ejaxdXuer/Pzs88+u/rOFjqwtfzmA1+nL2xt2QhsBDYCG4GNwEZgI7AR+HsjYH923qPZv9nH2Vfa&#10;M9rHzUK+XN9ZRPvGZNqPGrffnPvQ+X0k9sW3bt06vvODvPfsOt8wVsJ77LHHju8h5J+aD8kkZ4zH&#10;r2TaN+Mp5uBZDzrsZZOcfnO25/U7Pc6E7Lc//PDDf3ueBhZfOjMyVpwT2VdHd7bieR2FfEWc2bOf&#10;vnf/DEm+QI/vcqc5L3p0+Gd+dMnxE+4zzzxz9TxP7+HKO+QFchq5i72+3GbmOGhyFflM+Y6xiqei&#10;0ym3gSkPSkeLRwZdlcfQFYty2HDCzS90Osmjq+jJ8idsPPR8NLfySTw54JyDuNLlI7/ql+OFAxOv&#10;cf7mCzp9tmDlG76KLxeFi5//tbCLCxnXorglXy6b7Wwkz05+wmIz2fwLK934zYONdNHyN//p0w2b&#10;vj4aXvFMFx2m1pmKZynIuQ5k2Cqu2YbJLn5xYYNesvCm72RV8dfiq/ldbOk86LM/6eYDP/Rh4TVX&#10;ff4kzy/+kyfbvMiEgWacb3TTR8ODgcYOTHHqrJM+Hjk+FYv8o6uGFX7y9PnSOBtaGOSz3zyM2Zl2&#10;4ah0wmKTTJj49NDzLzva6SNZdrToWvatDcka6097ZKt47HV+bJ3zW2fnM5XuS+wpxp47sU6q1vNZ&#10;rKvR8Lt3af2em7b7Cb3ORfSTtR7zX3HPu3379tGn1zruc6CzeG+CXc8FuScp+Vhrve9efb5fT6zt&#10;bwQ2AhuBjcBGYCOwEdgIPPwI2J+1X8v6dbR4s20fiWY/qrRvbJ94EO//gev5ZvaUzjR8v4q+PbL9&#10;8RNPPHHwyd+7f87gjKE99MG8/JMtY/bzwRjPHlprX4rXnhiuis+X9q30FGOFvGdtfvrpp2Psj8/i&#10;ey67Z2ti9LkfZyPOTsgo5uWcCObF/bOS9vrFoWe/ycsBFfL4eJ4xUey7061Fb5/fZ3/KLYqXVg4i&#10;RymXKj9BUxvjly/Fm618oSofKj+b+RA+PHxz1sKEQ06OU16FRzaecxq0znzolaeRK58qh4umzQYs&#10;fRiw6MCgo+Uf+3wzJo+Hpq0ftrE+OZVOc9LH07KZv8aThk5O1YczMZtXMnzpPIB8cdMaq/mLlj6/&#10;1Hzmw/Qb/vSN3lk+Grl42YSL1tz086O4oc150jXGh90cp49kYOKRUeHOmi8Tw9zophMGWdfZNYbZ&#10;eR5Z9DDy1WtFJRsN1nU1/6ev4cUz7v9An938JNNrsNe5WKAZkw+vmOVHMWsOzZ/PXQdtv+/DFrta&#10;us2NXn08fbX44IsZu/DE0f+mloznPvKRzMTPZ2dE2TQvPoehTw9f3/lYesbwZsWLT4/MXN88izd/&#10;96d7g2eVWputp+4D/q/m85Sdo7gn/Pzzz5bUq+Le1PsBr7766hUdzfmJ+xI9xbk23xRrMjp74lVx&#10;37C2u7fQrzi3z4/OVcIloz+ruWzZCGwENgIbgY3ARmAjsBH450TA/uy6PZq9X/s6fPtUe8Qpi9/+&#10;1YzwlfQ6d+l5ioN5+ceeFI8NJT3Y+u2XPdPd3tNnWdCTn3bJJIc/ecb2uOxNemcqbM45dUZhf2we&#10;7an1e1ZbbqB0tsHn9OQgyvz+wc5gOjPBLzbOYerLLYppLdl+Z7nnXvDkCloxLH7FzbMpPmMlz3DG&#10;wl/zsb+XO+nzs/wNTc6STPlSfLzyLnqqvEbeJV+KX04mH5JTwQsblr6WXDmT/K1nPvDRvV8PU80X&#10;9PyjX0VTp6/08PlJL3wtn/OX7+WOaOHnI9rFZR7JL3jktfhzXumZi7iQay5odPITz/zwwynX5CtZ&#10;LR5/ycLgC1q26KOLMzk6aPjG/CYP7+wzWfkmX/IBPnoVXfyyw5Y+Gp7fQ0Zjh66+Gh58dsnj67PH&#10;Nz6zg67yWdxUdJiw0JNjWyXPhv+l9PIZfj792m8p86f5pN988dDYqWbL68U1IUuGLF5YzZUf0c74&#10;xcnZRGcP7NAtvnS9LozJ5y9bnWlEp8cG38RdS48OfLXYaPkPhw474s0+nmugjw6XDddMi6bShU0+&#10;3tSB67mLsPnDB2O8t99++7CRj7D50LhYaMkXFy3/+N9ad26th9ZJ9nq+xBo6nyvxvGFrrnuCddx5&#10;SucZ1vl5P+lznb4ba67BcFt72VPcS1Sl78N1TbrfoHffYJteGLVTlrx1fstGYCOwEdgIbAQ2AhuB&#10;jcD/bgTmHvMchTPPuYR9ZecT9px9hqXvYQnDPrO9Jnl74PTsq3svkbzzjXDx0rM/tn+2l29vTd6Y&#10;fDqd2bRXJvPmm29qDr3e35Q79F2EeJ3H6Ct4d+7c+aXP1TtPmZ+FIsMn/vGzYo/tvWfziy5HyJ9y&#10;gWLld5TlGn3fgFxmVnmK3KS8VF4kf5PDlI+REQdV/zyGR17Vl2fRhUunfAu2Wr5WHijPkCPxAXY5&#10;I119uNnXL6+iL19jL3qy8jL0ckZ9FX6yYdaisxce/+Ws5sQW3/GM+RAOH8wJTSVr3Dz4orIdPZtk&#10;2ck/42xoxYY9+lqYxYQtMnSaNxtib95w0YsRDGN0GPRhqvyh2/XB16dLjt9w842sPjwtGX1y8I1h&#10;ok3/otGBQY4tOsmlk5/ozm34Q9Y1wfN6MSaffbhosPOxWJsnGrywyfNZzX4+Nn9xU+mSgx8mnV63&#10;cmK+aadffKPPPnk2OyNhwzi8fDYndDFv3nCNu2bZMGYjXXr6aHjmapxe2MkZmxdsmMnVohWzYgUT&#10;DQ+2vta82IWlwkZLxthcybBfRYdlrrDim3O6bDcXfDr0O0t57733jrXR2OdDuy90D2it11pbW5Ph&#10;tJZaZ63xnktJvjUVrzMQ8s5pnJFbez1bQs9rQaELP3rrs3uL/6mK+4rSPQQG39wPFP0KzFmjb7sR&#10;2AhsBDYCG4GNwEZgI/C/EQF7QftKbSWa8wF7S/vNCtn2ofjJ4Nszz9+zQcMn3x60Pan9cPtQcgoe&#10;eftiNu1jO/+4uMx9FDT7dnKKc4v21u2/8cixK5eq2FeTV5yx2If3Xqg9dvtyn+fx/mXPpJOHZZ/e&#10;fj+9zmrY47+8ROmMSB/PXPklRs8999zR9oyKthxGK5eQr8hT5D1yGnmLGODJb+RVaOmVU80x2fIu&#10;eHgw0coV4YjnuaKTTT6f5FUqLJjpZ9cYnT/Jacvl2MZvTvCTC0MbX795oOk3Nof8qg2vsXmJm0qe&#10;f1XY+c8HunyjgydvbP75SB42evLG+Obc/OCkr69mo3nQZwsme9nQx4ObvXjmQCc+m+X/bKBPP7rO&#10;MPNNnwx8WFq66Gp2iwMeP9Tk8Pw/aYsr2ypfnR2x0TjbMFwLlZ0qXDLJwVXR4al4+VgLjxw+W+SN&#10;8fXV5pOfaLDC1OYrPbzOS/IjebpkyOP5/4SPP68NOXy8dPIJDW/6S8YYLix8eOnXFk/jKt1Zo5NV&#10;w0PXb9y8tXj5y67viepaafmu6pPlp2tIJ9v6XQ8y1rrnn3/+aD3H5zOjaErrp7611TpqrW8NR1ec&#10;2ZHF71lCdGtpZ93uFa3D1l3yfmfZegyvz+3QOeN3P8qfV1555eo+4DWg3L1792j9Idf95nz/Sugm&#10;evxtNwIbgY3ARmAjsBHYCGwE/rsicN3+z76z9+nsd9uLau0pnT/Eb48KxzMX9sz6+PrnZ1dEr8/n&#10;wFGcZbRfDq/zDfZ6rtue3bPds9iHk6HnvKTzn85wtP2+SXrk+IiXPTj/x9699MpWG20cH0U6XIII&#10;lxkZ8YkzDUhMEGHEV9gTAkFIJAGRkwBKgC/C27+V898qrNV9Nre8UmJL3rbr8lS5Vm8vl3t1d/ty&#10;PPtmObH5K+au5HP6aHjJ4ctJ5CmK91WV/PnVr351xEVsnKUUszX/MVd7evmK/MWZhD5cfpUbyV3U&#10;szE6edjyoWS1ch9+zhyo3KgWnw9sly81Dpts/XIzmKpxWHwwD+P4fM4v+CosMuieBSFDHg0eer6Q&#10;VSceX9lCo6uPxm99VV/Or80fuPzLZ7j0YOQT2fzUx09fS3bK5C/9fE4fLXq6xQKOaxwWuXhds8mb&#10;OM0Rn4440GE3m/D5fvckJzbm6/SfHnn05gGvMR55cmGHxwey0fmSP+hV+vorH3a4MPDzMVy2HnL9&#10;+AujuNHnn2sNU1+bf8Z0ihU/1PiwjPHROlOhY0zfa6txes15zjcZWPquSa+57GrznZ9eF3zPPy2f&#10;Zo3X3IodX+CRRUsnW2hiqhXf6R9aeOZgzC+2GjdHPLrWt+4Bjx49OrCNK9bbzqijaZ1zqJ2ni6dz&#10;kcr8/qzuJelpre+K83TPyHT20vdiWbuV7mH8sN63hrum7jPG6ZB3T+p+YayfjnEFbcpF3+2OwI7A&#10;jsCOwI7AjsCOwI7Af18E7C2rzc7YuURnB/aG9p5q79HZf+J31mFPam/74osvHnvosLR49PqdZZ95&#10;UWDQ9wxH5Z9PfnfHPrt9b2cZ5D2H7bnub7/99lAh0/65/XF+s6vY33qvUy6i9L4kXPpac+QHDLS5&#10;T5a/KPidneSTedXPLlk5gHOcPj8UD27fT/vrX//6/mxFniEHkYvIe+QqKpo8RSufKXcpt5ETlQ+t&#10;+ZExDHgT9+6SK9GRC5XvlQPBVdlTPYfAZjkcvfyhm0/lVfnLNjv0yOcbf+QrxnThxdOWC9aS0SfH&#10;Hny+5oO2MblktOywh05ORQ/bmH/0J23K6bM9scLgb/NDS488PL6yTw5fba5ki5U+H9SwtfjpTZlk&#10;Z+yLIzl0MmxlI9zmqSXrGuVrePmYbXTzhKXqo+G/9957RysPdxYgTnzB1/f6KQbZnHjrnPmkkuVH&#10;8YURTnOJD4N8+PSTaf5o+vxU9ZPnD75YTEy+hwuPnekbWWvKigOPDXzyVfphRIOrz5/qlImvhaed&#10;/tJJHi95NDzjXo9dQ3HkszWq69Prh47rSJau+WUPpj4ZPvOnuWcvfxr7nE+fcex8ha57Rc8Adnb+&#10;zTff3H+/Veul+5A1mV3+Ku4DSvcA67J1eD1LJ+f7eqz93bvoWa/x6HVvQp/F9TP/Wciv5z/W8+5T&#10;U3a9h0ze7u8I7AjsCOwI7AjsCOwI7Aj8d0XA3q/azIw7U7EXtedV9e1HVTKKvazSMxi+o9a5imdO&#10;opGde1H7aWcIVe9Fkm1PHDY7ZP0OkeI9R/txxZ5/Frq9L2i/3DkLmrwhDPmCAlvBZ6951eKhd/7i&#10;9z0VcQg7DPvyaN4/9cx55cMPPzziZu/d8yrmXX6h74xFlaOUp2jNtXxIWy6EN/NLcqocQJ3j9KPR&#10;RSMnT5nyE0OuRDZb5MRcrpRt4/KtiUsGFpoca9bw0Po+ENjG8FR9+nzIDzLhounL97JBL5tTb+LM&#10;uZIxj3Dh6YuNCjd5stHR8o8M/HyXhxmTRXPewAYanorOVjrNCa4aL7+NZ6Un5qo+TPx8jZc+3/XJ&#10;aKvNKT4sPHPif/OcMZo+6uPRc3bCrpwXHprni/Qb4zdmh74zDH10drXG+UqmZzamX/HJkzFW9btO&#10;5NcxmV6z+NaFYsi/dDpTyD8yxbU2e2Tp5XuxMw/frURO/6zikc8vrZiyy3fXFi6b+jDYqpJtPtOO&#10;Ph28YhCeudCDO/9/eh2hV/ONbjb14ZMJJ/lasnTxW+N/+9vfHn3P5DlngWNNVDpTac3Udu9wHzFv&#10;xbruHqC4Lyitz9binnNEJ8s+bGchMNhrzXbfsr6793SeTs86/sEHH9z75Fy8+5F1vrOe9OgoYcNv&#10;Xv/m7L87AjsCOwI7AjsCOwI7AjsC/wsRsGds39h87TOdoaDbJxqflfbDnSm0hz6Tnc9Q29N2HpOO&#10;8xjFntT+tf0v2/bIszhDkRP1DDhf0dpX9/xL3y847b3zzjsH1Dx7QSDTnrkxfH6Iw3z2/AC4/LFf&#10;V9gWA79V0fuv6PySa2g71+mzPs5RfF+tz0apd5dcSj5i/1+uZzxzI7kSvpyFjNxEW38dk0ULk1x9&#10;OVW85IxnTsQ2W2jyR7lXY/r01HIscnKu/JHXoBnT5z9ZdmDhGZcH4pezsRM+fTx64kSHvtcAWnGZ&#10;eHTk+eTwVf38YAcWG2HzV81H86ejJZ+fWraaHwz20Jwx0C9nDR+fr+alkslffRVu9sg2b3RjVR8m&#10;2/j04MXXx9OKDxvkVbrmml40Lf38MSZjTGe1b4zHhvmSF6P09PMLTlh09OnzkTw5dLX54eMZa435&#10;DbdrxfbTrh9b2WAnPLRqttgn0xi+mg6emh55viTTHPGjJwtj1uh02St2PdtD1uvH/PC9JuiQL07G&#10;+aoffth48bV80tKHQ67X0IofNrnmTQ+dr+rEn7b1ycJubfeMYs8wolnTybXe9tkca/98/sTndqyd&#10;Ffcbz51YbxXr77x3ddbiXLtzGXLWZucj1vjw+NBni6zNfOneQAeutZxe9x/2um9liywsuKr+LjsC&#10;OwI7AjsCOwI7AjsCOwL/WxGwd7SXnXvTaGeRWHmdfZC1X3ZmYN9pb9kZR/tYMv12pb59KR55e+D2&#10;4L7LsNJZTOcX7WnZtee3X660j9Z+9NFHx94frz24zxbpe37EcyPObhRY6HxJtha/2Ph90fIAftBv&#10;D+091OaJnl9a+YxCx1mKGDlHcaYi39CWr5Wr0JHDeM9fvobvjEA+I2dxNlBuRE5/HZOlVz4ERy5D&#10;Hv7MhdDUaPTkWvxJR5+MFpa8ST+s7JDRp0dGRWtO+TptkY+upVPuRpc9bTL6ck4YfOCvmm/oyYZH&#10;Xs03/bDJpw+DjFac5bfFDi0+eX7Cpw+reYSFpk+GPXXah1VcYLCTrXzT0odTHOCECy876MU7GTwy&#10;5NnKHtt4+d7cohm7Bsmj63dd6Blr4ZNnw9mAsWc18ND5j+Y1paI3Fzr5h66iqWySY0cLC01rfvHT&#10;QVezxVd68bVonXnlFxy8xjCaByz94pkcXD7yrTnRg40WZvObc4ynpaNd5+w6soUfT19FR9Oq9MOM&#10;Z8xHNX6xmK9b8s0bv2sEv7nlo9jhhxtdS1bVp+vzjX2fVr93Zu1rLWe3/lx7rbHsKNbPzjRa+//+&#10;979/9/jx42M9dc6Cbr12RsK31u557gHDdVH6zCo7vS9AxzWG1fn3IXz5M38PiA0+t+67N+jTV/W7&#10;X6S/2x2BHYEdgR2BHYEdgR2BHYH//gg4U1HXgua84YxHNjoZ+1N7aHvm9Mh0BmFP216z9wfx7EPp&#10;x6Njf935yquvvnrse9vD4tv3Oregf3fJq8LD69kVe2W1cxM+tX/3zLg9fyUZY2c4zcveml04nQ95&#10;779zIb4rzm/Mr719eHSLhZwG35lKc9P2OSC5SLmP/EaV98jpy+nkC3D4QB5d/qLqr2PycMhry53E&#10;jKy23MpYTGYtv2JTfkxersO2Plwy88yhfA7fb33wjS479PhUzkUPHnz2+ag1JmPu+axlK11+6qt4&#10;6bFh3Jzx2aBLRjWWJxUT8vCaS/OTY6VPJvls+nxP9szL2LlXtjoDa37ZQO+zQeboPA4OfJVcvuYb&#10;OhwxKy508g8mujE6fPLJiL9abNkIW0vPHMTGmGx0OvmWPh4f2dS6xmzhu/awyODrk4FZ7Lz/jy5W&#10;YfGpubOHp2bf9UBnR8z06ar0yIoPPh/YzF+tcTph0+NTr8V0+vwSOXx0suKTDXbzM5vmSAePTW12&#10;yerHI5dM8RcT/fzELyb67OObHzos4+ajj4YHw5ievtbrhA1+mmOvJXhTHp88vvnCJINOTr95oemT&#10;b07G1jfrnWcQ9Z0fG1vrO3+en7WxluKhWU+tnZXOPqyp1vjPP//8YIXjXvDxxx/f4/ZZy1p67hP+&#10;LxR2Wqdbx90Xul+R50OfLxKDSjL8u1WT3+2OwI7AjsCOwI7AjsCOwI7AjsC1CHQO0t63s4JVvn3n&#10;Sk8/urH9rbOPzj/w5jmE85e12L+35/7qq68OdjZ7z9HeO3tkfceL3CC8zkwo22vbN9tTd+YDjyxd&#10;eUb25Hk9HzN9Djc55zA+G+TMyTmKVi1m5iAPku/Iz4zLleRR5bozr5TLlJ+RV+U1aHj07y65j1ZO&#10;oE3e3Ke8sRofr3yLT+x3huI8onyOXFj5m53yLzLJw6/yFc94zhGtefBbHmis6pfjiRM9bfLs0Gdb&#10;RQ+bX/gqerbTNQ86+M0BT1/Vn/jzOunPOGQbjQ4fxNFcww9Lmw98kpfKd8MrXnho0ZsPW2jkJk7+&#10;whM3Png9qGjs6ucrPDbygb5+/q5j1yHbXQdzRM+2Vs3vxjDRjMvD2aevomWbDJ6qTxePPrvs5Xs8&#10;8yIjJrBcn+x0DYzzQwsbj555FU+6fGKj+WYvLHQYZOH4PzX2P8MXdP9P9PTl9trskWWXbLb10ejA&#10;1DdnY1iq+RvDwaNbNW7u8OGhwckWXPrRskXWOZkxXTg+d6Pt/Az9Vm1tq/XMinMVpXNxfTGy5lpH&#10;+dE5CRnFeH6m0tpsLee74lmWv/zlL0ffbykr1uvW+4Pw5I913j2ic5FktJ2tdNaSHjrf+n3meS9J&#10;hr5zGLLdM+LtdkdgR2BHYEdgR2BHYEdgR2BH4FoEOkOwl1Q6I2ifiqa/7m+j2Zuq9qBh0Kl4ZsR7&#10;kr1XSNbngtqj08sHOUV9+2/74vn8is/ss0Hm66+/Pkw475A7yE0Uflaag3OVCt18sZ/3WSCFn3xR&#10;7L3J2bOzl/6//vWvg//WW28dv13ks/vzd5XLdcpNy4H4V05T7iQXk3PzQb+8Cj/9cqVyO3QxUvXl&#10;Runrx9OHiccufbjo+tryfTjk5EH5iEYeDU81rhpPW/TU+I3ZkWuFIQ5qY7zyQLGTRxrzXY7Nx/xi&#10;L3z6bNBR9ZszGbL5oE8+vrmpbKjw84McH8LLNp/Rw4oOM1vZCINffKGrT25WcvkKLxtha5tfcyQf&#10;vuuIzofmOvnNozMAts3X3OlkX5zD77rDIQuXHltilB19NDx+81Vfq8JW9dmCd1bxkqnPF1j02aNn&#10;rI/WddMna5wsOfKN80Wr4pFPhs1w6ZCBURzEkAxa2HSLgz4dMVDDSrbYw9NnG48cXWc8+vlnPvnA&#10;n/C1zZO+PkwteT7Gp6dfPNkgm43mzK4zOm0Vdv5Fc4binvDSSy8dn29s3W6tn2umeDlzVvA78/Db&#10;afXXsw6yzne9nub3sKArncOw49zFObdq/WfL/aQzd/I+K9RzLfnWPYG+Iibm6XeKYMV3vzCmx//u&#10;H4fS/rMjsCOwI7AjsCOwI7AjsCOwI3AlAs4P7B3bf/Y8ydxP6s8xKHtO+9n6ziDU9troq47nStI5&#10;FC9//IZE+3Q0e/5KsvbIsCv2wop9Oht+b9N7m85f7K+dgbR3Tw/Nfllpb11e0hnLwbz8KRZ0vc/K&#10;Tucq9t/vvvvukQN4r1fOIWaeW5FTyF3kNKp9u/nIc+rLj8pX9OVR+Gr0xnjOFdDRYKKxQxcme8mX&#10;N80xefleeRkZfXNHl1PzEVY28PTp4lXpZZdPsJI1hqHmbzZg0YOn6qPll366+UGmGNIxZ7j5oi8P&#10;Cyu9+GHyMd/yg86s8PHYI4tXPgwXn6/aGWPza0yOPl2+kscz5lM8+OnoR8//5Ono549+Mnj8ZUd+&#10;2JxhqeRUOuWPbNJJ1zj7+Yo3fUf3LEZ4PqujNsYjA0cVHxXfGJYYZTO9/Oi1Y8wfWPT5XVzI0INF&#10;Bt2cyJCFrQ+DnH7j5hd247DJTZ368emRMWaHPlotf/HoofGhuRhP/IlZjGDCC3PaN0evQbKw1Pr0&#10;8ic7xtnXZxvP+gE3O9Ys/zdkyU3b6TcfvNbm2b7yyivHOYRz6NZ7a+tbl7Nma7FinewZldZi63nP&#10;oFhj6eC5xm+//fah15/ORcJHd/+Aq2idwdxdrgGZ1nY89wT4ztu7v/WsIZ9diz/+8Y/fffbZZ8fa&#10;TpZOesbZgbfLjsCOwI7AjsCOwI7AjsCOwI7ArQj0/mF70vU5lfaa2kp7z3SNO3+wb7YnxbNf7kzD&#10;/jeM3lf88ssvD7lw7dufe+65737zm9/c09Mh43sJ2xtn25kAG/bb8gil7zW0n3bOYm7tzZun3xNq&#10;zy+3qA8r2c50JqbvxvXsO1/9DobvbSxm5SflNHITOY2cgW/R5UbyGvmAtnxH3ljuiIZnfvqw5AJ0&#10;VXhyIPJ4arzGeNmkq8aTb7GPXw2z3EpLLp1aND6xR5dcvFo0PGN2Z/6sny9acmhySG1z9zwEfWOV&#10;XT6q+uyLj7G5mg854+Y05wIr38nRl7uS4Yc+fuPsGTcvrTEbdGB0zdBUeumuvqA3F1jFIn+1cKtk&#10;9NHpsW3O9MwXH+b0K5v00Omla8xn4/wNh7y5eN3lJ5liy7ZKHg2vefIPtopOLpv65GYNi2w+wdSH&#10;FZ1PYU1b8ac9/Mb4xmKVfjwtHrp+vtTS1ScjVnxQ9dex12z+1iZH35zEQV+tz4ZryP6s04f8QKMX&#10;Vr71fBXc5jT7dPjtevJNLPhGhu3WHmOY7GUTjb61znnxCy+8cKx51mZrn2J9rZC3VjuLcO7W+ow/&#10;z16S72zF+lixtvp8ZWv0Py/fR976D9d9xdqsX2HH9/oo+O4DSi35zszxzV/x7CT/3U/QFbb0rfvT&#10;xsHcf3YEdgR2BHYEdgR2BHYEdgR2BK5EoL1jbe9HJm6fWZ00e0/7Wa3zCHtT5xHtge2L0eF2DtIZ&#10;BZns1fZdKPa5dPPDeUXnNO2188N7rumjOauRB8y9fjZryZFp72xszy+n4K++AoMOm9mV0+Tbs88+&#10;e3+Wkq8wyk3KcYzLsfTlOOVe+nIRYzX9xniqnAGGPCh8+VFnAORhpZ8NumRUuRKfyJg/POO7J3k5&#10;bDh45bb0yKHBIj9r/uVTOdmal+VXuo3homWD32py+myQ51tzyBdjdPJ8VpOno29eajHJx3zQTj15&#10;ZmP9bLOTD2hs8h+etnjG07IbXnPMPzz5uHEVThWt2MAyhgWHLrt9Bsc1bP5aGOSnX+bf6wDdXOS+&#10;sBp7TcFljywevGjsqPhoeHyEBR9dLVbNSxuvNh6cfE03WvjGxX7Ksike9Mg032wYk8Gr0i9GePlh&#10;HvS02Ui2+cFDExvXjnwyeGxkjw65cLOvxev605vVfPinijW5MNliEw1O8UHPt9nPNhz++oxNfjnL&#10;oE8+uXyccXj06NH9d2H5/vLWutZ5ZxPOQjqHtnY6wzAPz/bN9dkZe2fX7h18MLbWdlbyt7/97fgu&#10;8c5c6HiusDUYfvcafcW5uRgp1vW+f3zaRjd3pXtN94B8N6eVdijsPzsCOwI7AjsCOwI7AjsCOwI7&#10;Ag+IQPvP9sxTxV6zPXR0+9DOHOxD7XnPZJL/6sn3zhrTJc+mvXWfq+nsJR17fTL29fzquxHpv//+&#10;+8de3H7c96xUYPhsjtJeOXzvXcpzlPk9LfxX5AFKZzL05pzi86VnU4qX1p5dXlKuJV+hc3fJabTl&#10;U1o5gBzWHPXLk/DKo/D06cIsR4NLLnw8trWzTw8G2XK09IzlWfJyOOzAyF96+OVq4dAnV803Y7z4&#10;/MCb+jCqbOKxod95ARo9eHJAY5j5lx58cevMAu6MIwxnbtmrpZeP5OH3fj9eeWa85kcHP5z0fCcF&#10;X/mFR0Zf1Z8VDZ4aXxvmLX48bbHmA12+qXjR9M2l+dARQ/40JzktuhiSx8+X4k3eZ3ycv5BR9dEm&#10;VvanP/lCLvsTlyxeuGTEHb04aWF77XdNzIkMLL6HT9b/mjEd9lX4xhObjP+/VWba1lf5pdJR4agw&#10;8bORHFo2o5GlixeOllw0MsklCxtfrZ99NPjx02+MB7/rjT7jaTx9SW/SrGvOj19++eX77456/fXX&#10;j7MHzx6Kf+u27z5prbW++v9rLa21vjov8V0o1vC+L8V5eOfefcdVY6213FrcWg3HGb77R8+htLa3&#10;Zjs76QxHLBTysNDDPBiXP/TQ3Ju03RPj73ZHYEdgR2BHYEdgR2BHYEdgR+AsAr3/Zw+p9LvAU9Ze&#10;0/6yvSpetCk3+yufvj2vz8nb13YeQ8640p63/bT8rT07nj3+fP48PfvrdND8vkWlz+bDsrdvD+49&#10;0M5WioPP2fMpLPJi096cXOcpvkuFP8Vs5jTlP9Hs6eVC8hU5odwGrXwHXf6jltPgyV1hkJVDot1d&#10;8kb4cMqH5UPp18cjT5+s6gwDPoy+o9I4P9NFY3PmWclo85FNclO2MV762vQnzTVBLw54+d0ZUrbw&#10;5hzRzQMNhvjmh/jA1NZvDIdu/hQj+mGJEz78/E0/PbjFUz9MGGRVeTsZ1w4fDaZrMXX4Dbf5keUP&#10;Wv4WV2N08UGDr08nPXRYxs0/nDlmw5kSn1b7fESnB4tcZ3BoeCqeMVx9OGHV1+b/pNETE3r4eHBU&#10;Y7zmxFf97JHlD7n5v4HetSSbX9lnM8z4aOGbN7v5g6dO/cbpwEuevtew2KCTbU75kl18/tKFZR7a&#10;bMGhA4NPsOnS05LF04ej6qPhNQ8YnndL33j6HEa6+WR9e/XVV49nUfR9l4rW2uk3dDoraY225nYv&#10;sVby33MmzkK0ir7nW8jRIzfPSqy91qZwjMn5TKezl846WrthWtOt0b///e8Nj8I3NGuMAic7neUc&#10;jMufs/tb9pPZ7Y7AjsCOwI7AjsCOwI7AjsCOwFkE2gt3pnD2HbX07Dnby57hoDmLsA+dcp4Nsa/1&#10;XSj27bN0bhHNPnfS4BjbX+efHKF98fwuExhk1Oy3vzaWQ8xzHjS1Z8y/evIcDT/feOONwyVYzmrs&#10;5cMULzlF3y+gzw9xk6Oo5lnOoo9WvmR8d8m18MsDk0GbeuZKRl4iFyJXTiQmKhn5D/xyqvp4dMr7&#10;8fstVbkouip/ywe6Kp/Tx6vKufiIx5fmBhtNzR+8ZLVhrDTxgNuc9MOG1Th/0GAZ52/2i5U5wXPW&#10;IIbG/KGnVfOTP/pkYDbmg3F6xnjwnJV05oOev8WuOfK9edeyJe6eEyGXT2TZg6VPTis+6F0n184Y&#10;RrGDQQ+9ucDuTA7dPIpHuPj69PGKpznSh6XNT3KN8bIPOxx+wiFLJl565NDw9PmNl1yxFJ8w8cIt&#10;DnRcb7b4bkwX35iOeeRz9OZEFo8NNDpkxAoWXRhsmCceW3h0yMPAK+7NCZ+umg0tDLjVsJqnFla4&#10;xmRd6/wOO7zkjVW6aGzB97wXX9Hg1IdnPlp6ZFX9eP2uGZudHTtT/tOf/nScq8zfX7NoWmM7r7B+&#10;GvOn8xRjxbpe37jvwHLWolhvxU47z9xhVqzNSs/GhMf/ztFdO4W9zkg6H+8+Qm/eNw6Fy5/kG+92&#10;R2BHYEfgaRFoHUrOeNJmP5naVTZ67co/Gyf7Y9swb7XXsNPBb62unespOWu7Wpk0/WslHe26htO5&#10;pXuLl738elp7DSv/wsunM3m0lZ7dSU8Ob9LDFtvqQ+ySgZXOxF3xV7w5/qX6c775dssvfqTzUJ+u&#10;zR89mw/FuuZbPp3xV5pxPmUfrWv0UF+SC6OxFtYuv2wE1vXOGYG6Xu9rXtySw5tnJN7b/Pjjjw+o&#10;6LX86PXTXplg72PKBXq/Eb3vPdG3p3amYa/vfMPrpnnRk4MqXmPs8UN/lmx2xuR5FfvycMj2OX02&#10;+j1odss75D5yEu8Hy0E8w64vh+FD+YrW2Ya9v+fjjcubtOjyH7mIvtyovEcfnjHMcjZybKr6Kl4Y&#10;6HeX3M84HWM4aPpk4OPziQ9h3WrJ0ZWfqfrpGvMXLhrc5sNuNQy20+mzGdM2XdeUDCy2YISLr4+G&#10;VwziwxI38xVrfHKqWKh8wYfBd7qqvpp8fTpwycBDR+v6yOtUvnV9YcxYzXjlFxq8fGye2YOZHvv6&#10;65jN9MnQVdk3Rz6gw0536nTOhUfH/yB5r1s8Yzw+e01nC+7Ew+/aFFvxglWly7cw+IQ3fUaLPuM3&#10;/acPu/nxM9uwYHY9tVMXj98qnhYe/4tVfPGAq4VB3tj1J0vPeUY20fFdN7KdqRUPOCp8cnSN80N/&#10;xiI9tPT0ybs+fOJD8V3beHTZ839F3+uWPj/cC3o2Bc3Y96dYL1u7O6Nw9tEeF6/7N/onn3xyPJsy&#10;19zZp9daG677AZ+t7/Gs29boZGB0Lk4+++4zXo/dU7Jl7Jw/39b7AP5KS3e3OwI7AjsCPzQC1hT1&#10;oeWW7C1e+KuM9eznXNNW/Oxq8dhqfZ0tXuOpUz9d7azxa/EUbfcF47Djo63lFi9ZMreq+d3CucXL&#10;hjYbk3atT7br+EPxVzvreLV5C/8Wb8X5KeN8XNsVM/5KvzV+ms5Drq/X3Xy9zf1LtrtejdlF+6kl&#10;3LM2n36qja3/4yPQmtS1+LnPVHhmT9z3Ajqr6Pc21/cXvebyx57duP16uUVjPGcenYGw41lvr+2+&#10;f8V5h8/tyw0qzbP3UtlhE573SvnkmXLjx48fH2rt2Q36/JE4wdc6U/FdL/b/M/cylj+hyW+0qpzH&#10;eQGaHEY+oyXPV3zjcvMVk3zY5UXGa8VjgzyM8LXw8fG0qjwQnX01PplrtTyzvIycPht44cCKns27&#10;S04vj5s5aNdZHMoJ8xUWXPraYgs7e/mDZs7p0ml+bOCzywc481rgqeS7XvyBAY+8vJNN+tOn6Uc2&#10;6KBrVfOgp+rnT3ZryU6/w+ATOl0yxs11HZMxN7bMIQwtnqrPJl2tMZ9UdrT00dmB46zQmI54wBEv&#10;svhaNG112slGc4HD1pwLPbTqjAu5zgBgscnHbKNNG8k0P765/ujhJp/v/e+wn3/TF/L9j8JTk8Oj&#10;z8/mry9G+Tr1+UA3PTrkoxnjhU+ePe2MQ/9LYfOBPbL5oY8Wr7iFnR24foete4JzZP4br8U5daXf&#10;3DHuGRPrLPzWb9+BZa31/Mo84+6sJDznOJ6lqlib6cx1v7U8GWv3m2++ef9byeit4fM8hdxa0M7o&#10;q9we7wjsCOwIPC0CrSezfYjONZmHrE32uFNO7tW+9xruD6FP7FUvXvZazzvrjr/qGeOt/GjamUOm&#10;nx3j+itGstpbvCl3q8+Pn4JDt3rLTrxkm3/j+Nfa5GqTk+/AulZW+eSu0eP/f7RnPhWna+3T5k8P&#10;7q2CP2N4y49wyJRrJn/WTnn8WdYxXhjNN9rZPM70J/7u//QIuMZK61H754fG/pYcnjW19dT7hj73&#10;bp9tX684B7G3bu1F45Mxfftl+2oyqlyu70PxOR2F72h9tj973gduPuUBMCrT9/b68ezZ7evlAZ3V&#10;4Hmdet+2Z1Pg9nyMOcmDnJfIS/gq55GHyF+0cjI5KLq8Rg5U7lSuI/ch27kLLPLlRDDoqHi3anZh&#10;0WNDNS/6cOvP/BBdTnULGy8dfTqqPky88u2ZE5obGbxiQj5dvCoannE5oD68u0sOzUfzSi4cNDwx&#10;jkfHmH62yOcbHdVYjMiZQ/bEi7/FMFn0Nb4wJk4YWhjshqNfHNJBY9s4Xb4bszv1zUUNb46bJz19&#10;umzlg2uAZw69HsJhlx3/f2LftY6Pphq7FvwjD09/4pHL9+hkYPJLHw59vkUz5kc288k8VGN1zpOd&#10;5PiVHAx9smTYRiseaPnILp+9hpoTTPr815LN1/yDHf5qm3x88vieoYHXvMMtHmE1htGc9VU64cFR&#10;yfAdvVg0z/h4xT859shr4bZ+WuM8N2PsXNyaaN1VW4dbO7Wt0dbx+Uyh+Xbm4pxFsdY6K+mcpPMU&#10;PsB2v/B9tuSt7XMvcwBc/oRlTNZ6Dke/e9uUgdN5Txhne5B4u90R2BHYEXhoBOwtq+lYX1qLop21&#10;c1+68uOt2Ot41TMms66dZ3rRtGflGj0bUyd7tWcy2Zt6t/rFkF598u37n+Zf9q61t2zjpXcmN21f&#10;kxMLdcquWOnOdsqg38JIb9pCU8TsTDdMMumvLd4vXbK52omuvVWm3Fn/afNP58zG02zTWWMbXrq1&#10;4cdvrEXLz+hwy9ejnbXhrX6cyW7azx+BrlFrU3vo9bpfs3xLDs93CireJ/TevpItz2fbM/caOJjj&#10;jz2vvMZa2b7cXt5n+duz2yfbt3cmg28v3bMwwX3zzTff+S3Q559//v59Vhhq/tjrd7bSvp9vcgil&#10;vX4x0s6zFfmN3EcuoOrLa/Tlrsbm46xFX25DB1/+IreS96CjyW3IleOQLfch29kNfjLpRaMfvpZ+&#10;GOVW+cA2P8jp930W+Nfq9JdeFTZe9ujzCV01Fov4WjT6xaKcl17yxS0/YdFpvrVoeOJen727Sx5r&#10;rOqzAYtsc+EL2fzJN/zyaf3iTz9dOsnzpedZ9MP0mmhu7NLPB/pkjcnMGOl3PfnPjjlo66/jXlPh&#10;s6cWA5jZI4POh/wwR3Og43M+6aMnVx+WPpt4ni8Ikw012/lrjuj8VvNFC49+/fm/gAbD9dWHI66u&#10;g3G+wejaoPOND/j6bLJBBj5MdNU4PH2VXrHLB3R26OI1R7LFI1/Dh6uvpQOLHrvZxC9+zUdLNjvF&#10;TOs64dMzzg8tzOalH88ZR/bC1ZqT2HpOpef9/vrXvx6/AWTd++CDD1pa7z/TY+1sLfUcint6zyda&#10;lytiUmm9tda7F9WaXzzrPxw+t86Tbe0Piw167a2j9ztw7iGdq3R+k8zZfeyMlvxudwR2BHYErkXA&#10;2rHmNMZzbSIza1i31p14sNTKOka3FidvrN/61zi9KUevOvlkqvTPCn5+tVZns1wDXZ9c8unAxFP5&#10;MO1nL1z84kmOnTCTXdv8v9Vm81pL96yEGa8YNtaSCXfSZz+9WvJrgVOc8MNFUxpnK5lw8OGTF0O1&#10;mD9EP5xfos1nPlbmfPjK97NC9yHl1vyn3YmFHi99fqw0e5jpH5+6LhPvWj874SY3bRYjbfJTrv5u&#10;//MR6Fr3Gui8YL2e1zy7JRevfTWM3tP0Wvjiiy++8x2H/kdaJ8nYG3vf8vPPP79/TzO61jmI/X7f&#10;Zxivz+wYOw9Q2pd7ndtT23OzbZ7yhVla++EodD1nrpQHiJccw3eq+N2feaZyd8ljyuHlQuUycpyZ&#10;E+nLWcjQwScr55EbopcXGavyHr7L3djAJzdzLPyqvAgvmfJBdlR8GGyWQ9Eljz/76Zy1T7MPP3vs&#10;wM237Jsbu5MHt4qumgMdeOk0L5iz0k2+XDJfxRMtXa0Kt/lr5ejorpG4T//5w4euh2sSBnqVXNeP&#10;7ypsWM7W8BrzLx/yo/kmQw/2jCve5K9jOsWDv9X8xc83/vJBS8f/EXlj/wP5g45Gt7MWcmLGN3Ly&#10;9TknuPmBr19Or6/ynX7z6UyCLRXd/PVhmIM+nWICh1/skZl0+viuKT36aGp49FQycMip9Mir6Pxo&#10;rMVPFt+YTDaLY9fcmAy7apj5C7N5hcMveOhw6OvnX33Y+Z4v2aETTz8f0IoFmtd094O+P8rY5xyt&#10;2W+//fb3nvVwD7HOqkr3Fmu72lqM98477xwY+njdK4z50ZmHtZotLXzPnXjWsLVav3sHf7u/oHdP&#10;cz/5wx/+APoodDvjocvPaT+5M1q83e4I7AjsCFyLgLXD+jPXEOPWQPTWNHT9ZGvPsONZE9XKOia3&#10;2mdj2se39qlTFtak08s/uPmQ7dnikVW6D8y1Fp0PbISbrXDxrdHW5nyZMcKnS6+1H589tHDYWkv+&#10;ZfvHtCtm47CN4XZN9JX4xmc+xi8e6RuHcQA9wcI3/2KjNYYTFr1qdC1Z+uJcrNlBV9I3Vq/5fAj/&#10;zH/yI5vTFzz+8h19FvL52pzP2ofMf+LWz4/GsPkz/eCXvQt6ZZUjw8/px5wP3q2C3zxhTPv0ig8f&#10;VNjabN7C3ryfHoGufdexPfR6na5ZuiWH5/U0S9e150Bcb7lB5yF0nJl4j1tbaX22ZvT5nbtLzkNf&#10;id8ZiGdK8u0f//hHMEdrX84va3O/ZeE7WCqdqRjD6J5gr89vMeq7VOo/88wzR44sFylnksPIbeRG&#10;ctDyI/3ym3KhcpuZk5GRQ7GLr62PLn8lg0cPTQ0Tjwy+WNHlW3kXevnwzAnRjcvLsnvWJpPd/CCL&#10;J2eWpxk3N/h8Q+NL+SI+WnwyaMUNL71k+anPRvPXR5tzSp4Me8b8M84emmrMFrk5r/j5qC2vFV96&#10;yYdJZtKM8499+vjmRQcvu2jmgI9Ot5iEySfyzWkd06cTFpto+SG2+uhq9OKATz4c84SVz/ps0ysG&#10;5gELz7MTydMpLvC79s0FBvocrzLxwhG/7LOZf+LlPIbfk99ce6YDXrU58zesrgk/ugZodPxvwVv9&#10;xmcXhqqPxo/8RfOZKrbYVcPJDl160bXkVX0+4MOkk0/argWbybGZL2h42TfODy3b1sn19826P1gb&#10;rYt//vOfv7dOW1N7no+MglZxv4nPvtL5ibVcTBRy87kSNPcO66+5t7aju0/43lxrf1h8g6HaY7g/&#10;+G6tinN+NLV7SDwt/Glj8nZ/R2BHYEfgVgTsL9vrJmctst5YV/CNrT2qPtrT1p3WJGuaWpljfZjZ&#10;z56xqrBFxn5a1UdT+KImn18H8/InHxrPdvLoZwc9Hlv16bLFh3zL/upDfrif0MeHpeCho03sgzn+&#10;4JG9VcncqgPue92wEc2FP65FPrGpf63QwSen3/XpesajT6Zrp6+wTy8/wkHTV/HS67rDTQZ/YuHF&#10;j3cI/IJ/8iufmkfx0FbzrbnxMd619iHzP5sebHYq+mzMuMDOp0nXNx/y9ihdU62xSk+ZfeN09RXj&#10;W5W+117zZCN70/9/o+2/P3cEuo6ut9Ke2TV7SLklN3nuJYprW/H6co1VOUvFPr/SGYmx10qF314z&#10;zl7yvfcovZ4qnkFX2FJg2Kuvnw3Ca+7aMNEr5iMPwHeG8uKLLx59z6o4k5GvlJvom0d5ke+SMVb7&#10;PY+7S34KTw4Tr1wpHGNy3oPVlzup4uW8gp68Cgad9NDwyGn5QYY9MuVq8sI5ZiPfyevfqrDzCaba&#10;OPv5wg6eMczka9luHvzM9/p4MJPXp4Ov4quN8ciKn2rMvlY80Jo/Gt0pn/9yVr7QNQeVLB2vv3Ja&#10;dvHMreuu79qxlW/hJI++Vn6wT48duI2LnbGa7tk43XyGi8a2Mwd9NXpYk8bfbOPjmR8aPRU++vTX&#10;vMnlb9ha8uHSyz+Y5NOpJaOylV1j14UuWj6FB588GTRYbKPp9zrRp09OzQf69OjoV/P9jI9HJwy6&#10;+QXbayX7eOTg5CMeenMqhuhkYYlxceU7/TCz33WYrzF+NR9yeGzxSc2ffHe+Ya176aWXjtbnJl97&#10;7bWjb+1VPv3006P6fu95L+ncuzW5NdTaW7E2O9NVnLM457J20533Dmux+4fPkapkzb+zbzFCo5df&#10;Ux9+6/nvfve7+357DfcfhQ59PjSXg7H/7AjsCOwI/IAIWFOsOXMdsqbYf8azJ20N0iePN3VWk3iq&#10;NUo9Gzt37uwGPzutgWj6rXVw9POXn/ly5g/9awWPTr5Zo41b02Gv+mjlfCvvzA5ZcnykqxizeYY/&#10;Mcjx51ad8g/tT1w6/HANVPHPX/2zgk8nfmNzNS9Vv/sb/xuTncW4+YnRei2938AvWOTOCgx6/FH1&#10;Vztnej8HzVz5Jh75r4+Gl1/mbx5o+A/17yHzX+cxY8oPMWEXFj8UfrXvIU9mxtfYPiU6GTrhZbP/&#10;38b45mmOCv0qHvt8qa6xYEfd5T8Tga6Ta6t0rvDQa3BLLl7YzcjYWuv1UCHrrKE9ttfi1PMaqvS6&#10;bewzFJ29tFbgNTetvTweOz3/4lzF61Dp/4MdvvX+rOdR6LR/J+v7VTz/Tr/PAYmbHFVu4z1T7/GW&#10;s8hfzMv3x6h9JkI+hCeXkeuUW8mv0OU2cnY4cNHIoN89yav08crDwkOLJ/9Qy6noqnSm3Byzw+f/&#10;Y+/uWuwqljCO33snviQaooboZxaM8T0gfofDXAdUjAkaiCYg+Dk8+7cm/zlls2cSzcy5Wg09/Vb1&#10;VHV171pdvdfMxHNeSR5904vM5mEMPlnk1w+rOJZMeeJrN1dxHQy8aOAr41EWN8LMptleWb+40Rrh&#10;0ZdMutExeyUju0dHDxm/XN04feEnV93+UMIjz1j6kIdfPyw2NAYrfZNnDA66dFRHq63e2NrOjq1F&#10;c4WtLz3IJmfiwNeee9CeoAs+4627u6neC4GDhywy0pNM9K2lcfpq44ebnmGjqU5H47I6nmmr+siH&#10;a++gpRcZ5KORtekIm/8Qz8Prd5rwuQfFkwy0eLOTfvply3DTMQwlOraE4Q5An/+1rh9f65uNyNBP&#10;Bj51GR8MWT37Ka0JWhkOTPzGjmVj5g2LPdDoaz3Yw+838m1+11HpLtn9sed4/pUfJy+//Mcff3CT&#10;m7/Nb4ol/E0riY+tzu9aH7rz+XxtvpgMzwD40//DMEZXdpLmuHsXfHx+zxi4f/7550Zr3ftfQfMZ&#10;Yz7mQGf4e9otsFtgt8BlW4DPmf6F78p/TX90kVy+DS2fFW/n2vj4Pn5X5lPR4cknG8df3Icm+fln&#10;WPj9jn6+OXwl3vx2/dN/8qcwYfs/nerJgyf1Nxd7boSjTNf6stt89kTjfC+FH08l2dHoKyYwv2wY&#10;rbK+bFJ5bM6Tzzzj75mozQbHEjuUjdOrJAYv9czSnnP03QTdJp952g+zLztnd/cB1elJlj0hpmdf&#10;35MYZ/P00CZbGS99aqcX7FJ2bKy1M05udrEOJX3oV1595jr/ngSM7NwcyQiPbuaELx3IIaM1xZfO&#10;yUwvtLBmO1pjzafxdMs+jx49QrbpyL5yyZqmg77qeOHSRam/trVobnjQzH2dPvr7vPQZaQzfnq7G&#10;Aq17e607lX8jDVZ4kx/23Efq0dnLPvfaYgQxTbqEod3e6O6kfY+Gv++9bnsr7PZ4+wltetijfqf/&#10;u+++O+tDP/dq+49N+rspMF577bXtzkSc4TtccQYafzuX/jNuEp+Im8QrYilxkZhHHFH8Jk5FI0Yw&#10;LhZEK14QqxRDFS/VnnETem02RKcUU6HVD4s8JVn6xRbG6IjWmH56nBxinPSmk/hKOevmBIO85Bsn&#10;G67xdNaGB1c/ecknFz4+Y2jx0UVf/emNt7mhuSg3N3rBNrfsoz3lJct4+pOJR5scZXV05qMdrzp6&#10;uOjV6WC9zdM4TLzmrB5efOmnf+oIjxx4rUU20R9fY+kLN3ndL8DVL5Mjm0u6kYFnyp/6GHc3iIac&#10;iaeuz5g9Rx91JT44xq2h/uaknjy2cseqbRytvkkDg/7K6mu7uV1UznmTlQ50NTYxyQlr1vXhnXNk&#10;S33GsrNx88ALW0meeVkb4z5LcvM2hlZGSy8YsrqMJh3YCg5afWTEA3PqQk7y0cFpDtr9bmT+rzsW&#10;fjD/yG86R/g9IJ/pEl87n/X59c4N+eJ05Kcbm/h8v378/H589OY7Jbz5++ToP1an05MnT/765Zdf&#10;Nv2iIYMsMnqGwNjTboHdArsFLtMC089N3HzR7LuoXiyJJkz+i2++yIet9y+r7+UjO3NP+flz2Pnk&#10;Oa5ONt78cbLiLeZEm47JMv/O4O4mmh+e+OMpFoDTGNnn2VA/OjSwiwvCE3dLPV+U2VR/9wpw4tF/&#10;LFkDsQ26qROM7BaGEiY6fFP/bFEMzx5z3umUDtErycl+6vC9N9q7+/HAzv6Vxlq/bMte6RzvRaV5&#10;ZEPzktzT6A9z8sNvftMG6dS6xdM8WqNsVIku3njWORmfusx7K7qzY/sBRvtHnb7tmcaap7WffMlF&#10;Jxkzn/Qz32jUjaGRzS+7K41J8TZ/+ujDL9sncntgY9p/XLkF1nXxPzPdD7SGL6sA+mM8PvPtgYnV&#10;Huqz7swvaYvVSnO/2x/S9Bth24/zPN/nCp452pv5H5idxY15p6TUfgwXrWdC+70Yg428r6Isa4uL&#10;7t27t8XL4pPiHfLc36ARs3z22WfbOyveaXGHYqzYwrjcOxpim+IdmLXRkydO0i/G6q5BPCefHOIw&#10;JR504hBxVPHejKnCSRbd0cE2ltzojJFHj+jojU7cJie3OYWDR05+PHD0k6ks/kuH+NOFjhdldMbx&#10;TZ3gadPrPP7mgnbSwJL1wZ/j6vWtde21r3i2eRlvHeFrJy+a5m6MjaYu03bW3v5Ar05WWOGSUQwe&#10;bjRh1zYOozXSj0YfW+qX1fUZw1MbfTbTz770Mh4OfntCHxp6KqtrN28y9MOcuLMNf+qEZ2a0ZMv0&#10;g9086gtvlq1RejZGn/DSW/uYrtnFGLntRe1wrQ3scMOsDJeM8JqHdv4gunDIMwe0Sjm7osHL//R+&#10;yhtvvHF2d+xeJX/Y85ocPta7PXyo1PlC3VlKQtNzXzs/bJxvlOJX90xxVsj38+t8Op/tLp5//v77&#10;7ze6yUeOxHfXD4tOzkHOY/jNo3G4+Pj+Y8+yDXD/sVtgt8BugVe0gP+DyffwT/mazqz8kay/sSmO&#10;n+KjOgcb49fyZfyr9sqrr/M0+Z1xf//99w0ev3H/O0JS9+6I/wXBZ+ZTjcGmxyrDWL7a+Exok0kX&#10;52apO5bmra97mMopm53wS54NvU8Rbf58Ixg/9Jvj1F2dvdaUnvq935jdVrrZhkUGnebcyZTCpPsc&#10;N5Zt0uXZs2dn9OaVTcPCY94wu6cJR+k9ev/nVDqmuzsldqdvem3Ehx8907WLmZJLzxcleHN+ZLQ2&#10;kzeauZ5zvDuTY78/nK3htl/jhdu5pT42MAe6ye5OmpNzgL75blafRfzNBwabZQPzknxGrCk6qbOO&#10;evZTty/w0m/it//ho2lN7Pn2SjLhZDf1bINOXSmZW+vYPI+9B7YR7z8u1QLW1nq1Fv3t1bmGFwlE&#10;V76IzhgZ8zytz7qL+5Kvz7PCGd2+73Nlv7Zn0bQvyVZvDJaU/nyHPYrGc4F87/q7R2xvKue9Cp3y&#10;4ejtc8lnT5zh3ZT+J3Pf37KbOMT7Micnp+8ueK/e7/p4H0ZM466oOwQxkDm6S8Hn/1Kgp4f3F9wP&#10;6UdX/CTmkWsb04Yti4/EZcpo6q8vnuImuh6TI44TZxkLS31tw4+/uJKM4lhyZWN0Sz98ZCvDrx6d&#10;/vRWspeymJud4j2vhMlG4TT/7EYvdf1o5WiMTVx0taOPv/5kkaduLmizM/riVzZKP7TJDwMfXFhw&#10;8Ca3fjzG5Tmmn8z53pR1Cht9eLOODzYs+qFHJ6cjHHRoGoNhPPz6u59Ar888wle2d9JBWT/9o08m&#10;DPZTko82WerH2qtOycBvT8VPVvLgTJ1ghF8/2myUTvSkN2zj5p2tpn3CQw+3thIfGca06adPqQ17&#10;5sYbSz9t80NLT3Imjjbdop/zU8fT2cT5t/tkvs+5ofOC/6vcuY6vxfvscCaU+PDOGPlo/Z7v3uuT&#10;Oi/yw+5VYDhf8NfJQJdf5ieNoYfJ1/O7fPU8O+ExNvui1+85g6dnBbmeQ3D11Q9nT7sFdgvsFrgM&#10;C+TT+Jr+PpV3n/0fyr6fmyW/67vOsjG/my51TtXX3/fjx/g5vk08pSxrGyvGdV+Qn+On3Z3DcdYt&#10;wZP43BkLNr6W0XduJtv5WIw/5yXu1zb20UcfnY3x180LdrrAQc9WSv+LbibjUvLVm1t1NN1FGYPT&#10;e+bqJfXWo7sJ9J4Nx5Ixcqds6wxHvnHjxlkMP3WaWHjDn//TNBr2Z6v0rb/5kFM8Eg3d33777e3Z&#10;za7iIWnat/1Ir+JwetRvzWGTrewcoL7mOVa99XJuKN6kw7qXHj9+vN0FJeP27dubvtnUPM3BGtrD&#10;cgmW73p8Rj788MNNr/5+Qzqu+wWuOcKb8SfMaZ8pJ3n40MBg3+ZIlt+Nbm/3t+iya/yV3pVFEz3+&#10;kjUgW1nWzq5K6zt1jbfS73B0hvPZ3tPVW8Aeldo3//Q9FXtKPs9PwLVn7YkSWnJ9RtwpPHjw4Ozu&#10;JBrlw4cPtzM53vTsWdB+Tu78TPidAak55RvwiB9K/At++MbctdBJPV5yzU+792D6jLa382P6+WH3&#10;OmIX76uIN+gjvvn111+3ursA8YQ+9wNoZLGPeKS7gpPnsVmxDnq5NnoxkdgHDnpxmH7zLM6Dp45P&#10;P/20iwcnLt700I9eVm9s9sOgQ31kaNdHjjF6ycaLYfUbL4aEXx+ZsNlO3Rg642IqbWPpdFGJB0Zy&#10;ldqrHdOR7vDm+IqPlr1hGaOrrE5edqBz43DRZxP06OiCB6Y+dOrWNJqpMzw84uVkJq8x49WVMl2y&#10;oXa2JEu7eU99jGW/7KEtT0y4dJSTo4RVbjxdyVOfPOZkv+ojm62aS7T62jdo0kt9bYc9edI9WvOA&#10;0TzJi0+fMTSTLpnmgAa9EmZrZv7ax/jiMTZ5tbvnsc/TEY2cXDqaE3plNjNurDXQTge4Pvtw6E3P&#10;dMUTtnFtNHyas9R777231T0fPP/77oPcfDxfyldK+Et9P6PN1/o/bD/99NPZ3zfhc/Pfxs0n/M5d&#10;3bvcv39/+/zDEgN4tkhK83SHA68+pbZx+vHtJTKSqy8/3xx6tkS/l7sFdgvsFrgMC/At/GZnycrO&#10;lLWPlWIj/fkuPk27mLfzLP8md5adeuvD39mYPlNWfpLfzRejR7f6xfz/lJNfnpjqxY7i3e6IikfF&#10;ouJesbG5zCQm5cfffffdv+lZXJCOePLf1ae+5mW8+WU38X72zBZ0KB7tu90pZ+qHB67seWcNJHPq&#10;boasaSPj8U0dmxMdvUPElurZj91gJgO9PnuHzn3fq2/GJrdu3drGrTlb0lPpnaWZzIHM7sTMubWi&#10;w4sy2jfffPNsP7Zf8UnuhmZqvvrMK5vDoV+JXiVxoD2R3cx5yrGPyGtvdcekz3sh9nX3Vp0twk4m&#10;eeu7H60fncnrM0ceW2tbB/Iae/3117c9rV+i87TB1DsbobO+5CnpopTRyK2zvt61sVbORfMOp3ud&#10;iQ1/T1djgfZpZev1stLwxfsiHp/TF9HyHfaF7G/7aLtbKeGf+0V/n4FKfWKH6GBJzuNzL+szBtM+&#10;9zkVo5Cp3eeHbxF7SPxuNvKZ99m5du3a1tffE/BM8Dmx5+/cubPJLUaB729Tet9FjCNuvnv37vb9&#10;rFjCvY5YRinuQl+soy3XNga3GEg/XrGFTGc0xvGdHO4AjJOjTYbYq3H86NGEU1yczEpyjaGrDpPc&#10;+shJVjrhJy+ZeGQ89FVq00NM6R5Lne544IWlTvZFGa8Mc8ptHkpjMBpX12es+a802nTFA5/u2Tve&#10;7BBeGOmrLZMhx5cecGHQI5701jb/7IW3ueIPL35t+w1fa6RPHS+eZMCNv3FjE3/i1L+WZMOR0dMd&#10;TXNQZjP9ZCnR0yfd6Ye/OeIzLp7HE576sTacqZs2OrK7i2z9lNErk5uN2EbWbpz88NPFuHpYtaML&#10;TwmPnGTX9vlEjyb7hdf8fS6MsxnaMNIjefjhZlc46rJ9IcOJHg75nYE/+eST7Vzl+zZ+z3uyaPOt&#10;m3M8/OBLvQMouVPWlpxN+Gd3JGwu8a/eV+FrZWeD7lDIjtd5Id/u/Oc5gpef7hzsXKSfX83vG+fT&#10;wyTTeQMeeRKZJfLWdmN7uVtgt8Bugcu2gLOkOFLcpS4241/FY2JLcZqsrs9Y50++rKTPfQMaPkzO&#10;f0ajrE/Z7w3w4cWe169f3+rx5F/5W7E43HxnNPyuGLPzsvHuEdyduI93JqajufT+QDGnOfmuv3ll&#10;i9rJUYqH9cNLRuP0MKfm2DNl6tt8zANOzzd4+npWsLf7EDTqEvyLEjlk90ycsULzm/zkofGcYrv0&#10;Xm1cf/Ywb3qjk9ix+Frde0Z0Rj9tyfb6skHzyT7N3fcSJbpJrW28zZUOMh3D8fxHL27S391FmJWe&#10;0/HU1xzdP3gHwzh8z3+ZbduHk6c7FLaZ9yfslC2ssTH7rbl3pwiLvs4LnTXmXQ+bZB/6tG+ye3q3&#10;p7V9luqPzrx674qcuUfM13hzNjb3RfO1L9GFXb8SvTmUws8GrWfje3l1Flg/ty8raX6WJo99Ycwd&#10;hv3rLOwMLpbpzJ3vUZ631vav7zTbJzAnbXonu8+D9skh3uh3yNzL8Ld9TvIN+Qpy9OEXy6vTG764&#10;3j01uXT3ue0zbF/7nLpDcZ4n098I8A6FmMK4z5Nn1ldffbXFE95vF8OIg7yz/tnhb6uIbcQ8fldI&#10;PASnOKn4SMwj12ZP8Yk+d0hyuMZgKGUxlDhJXXylNM/wopsyJm2xnL7qcNDTM12TYT760Mi164NB&#10;P/sh2dXRyvrhF/fiNcf66J8tLirJkpuberIqjaWrOtnG6AEbjzLd1BtHn/wVJx5rS/9oydLOXuiS&#10;ob+4Wp1M9Hjjbx2MFSvXlw7a+CcvndmdPL+Lln7NE08y6KYePt45Z+tCZzwyLLl2Y/WRG2Z2hBG9&#10;9dSmL5lkZx99cLTh4EnnsJI/28mkd/aFO2lgyzCjUScrudrwJ98cb66w49GnLWeDcLSjhak+MYzD&#10;t36toT40sjo+dfLU9cEPV7u102eMPdhYm5/Sh5cMfXiiRcd/3bx5868ff/zx7BnubOZ+WurcxD92&#10;FuMz9Utff/31385NfheNX+1csRE9/+F801lMF53Qdf6Zvn3yqfc7yerWWvIMcteSz9en7izXcwNN&#10;qWdW7Whq7+Vugd0CuwVe1QLOkfk08V3xljOkuI3fmX6JPH3OpJ1986/G+F3xWPci+tYEr3i0c3fx&#10;ZGfYd95558zH04O8YropD3b6mIccnTHx28SCLwaUnbOlp0+fbqUf7ob45RmDppOSjeifTbqTMSZL&#10;U7/8Nnry4kNHz2JjuPg/+OCDMxw0+Oe7A2zberG/8YmJZ6bm2LstrUt3Gmjxw6FPOVxzIefZs2dn&#10;sRI9u0MSb6DBF3Z3VubEnvNZibeYmg7uXPpumZzq9Gp/qTePyu4ypu72yNwn2QWP+Uhs1/2fdY5/&#10;Gzz8INOaKJsjnd0d6IMTFp76lOjk7jLwS8WYye0zlh3sxVJrO88QxpwdJON9TyMO7T6luxuY6pK5&#10;sRObpDNZ7N47Vmj77OFpfdJNH965L/SV0MM0Z5lNfabJlPCV4KC3L+Q9Xb0Fsn+fG2tlDV41wYPd&#10;voTnfOyOw7405jNhD/aZVm9/28P2ChqfN/GFUrZ34KOd+MbCJc/vijqXiyskny94Eh3gS/ra/3Sw&#10;P/9zOJcrxfBSnyly2Ue2n73jVpssdxp0FZe4OxEnnhziGPdC+VR+UDyDVjzjHhdP9yF+HwpP31OL&#10;c4p1inu0xUP+/oq4Co7Yynhzrl0cdiz2gtE4zBlf6YfHFvRLD3V96UKeDEt/uuJXJzcadX1ok934&#10;xLNmeOBNnOaZLOMX5WJzMuNtvuRO3vpnHznmaz300xGffn3NFbbcHJTV0Se7uRvTBwNWcshAI9Nn&#10;/k6HPlhTvjo7KdHHD1/bnsKnn4x0Sv7sa57ZgW7o2BC+GBsNeekOG41xfc0zOdlMO1w0MPSRoU5P&#10;49qwtJX0S0aY+srGkqu+tmHI8SrRw8+2Sm1jcvMjw9xh0kumo7Yxc6uNb8pJv2zX3PGiVbZWxtAn&#10;P0x6yOE2Hj+6bIlOP1pzad83r/RJb7TmzT8lLx2SiybfpuQLlXTne51B5tnA2b7vpDrL8J3+p7j7&#10;bPfMJT6cT+WzZ+pck19nc6nnQrh8d88stHx4zzLY/j4Vny7z6XMcHt7OINoSOrkUfu293C2wW2C3&#10;wKtaIJ/JXxXr5GdhTx+ULH6Mv+IHi5f52+r4O1/mx87Dgdk5GV8xobrYHM7K2z1M9wT8qbi++DE9&#10;8TWX4mNznHoX79LdvDwDlPyt3Psh9Cge4ffReD7A6l6l7zbz1fREJ9FFf2190TXvYnFj9Jn2dPeQ&#10;fOPmLMGTVxttg2O85wtZcIrBo1tLeFPXnmfosilbqkvZOlt0n2BfTF5rhCc6cy6Zb/dRyY63NWez&#10;+ZzWbv+gkXu+GpPphqe4qfdlkss2aNCW9NGzOaqnQ7YUQ5qfZB91l4S2uy9ng+ijNcc+H9aifWP+&#10;xYHNsTNIc+n7H3uwuxl7g0yYybIvs6U+9fY62pnT39nFfLun8VksWQ86tNeUcvOIBz3ZknVp/drL&#10;00Yb0f7jSi2Q3VuHfIz9/m8TXnjttfm5scd//vnn7f8fh+/zOJ8z9hkM+ye9vv322+3sj+fp8zvu&#10;zt3mkG/HI/VZ/PLLL7dYY/5N53mWJ8dnKjvEC+/k+Xm+Ox9j7ml8Bvrc53PZrf+l3F2IeKaYx9+p&#10;df9R3JN/8xnyfyu8C+M9F/ENPvGruEicI4YpFsNf25gYqrgPPh3gFB+hhWUuxZ5iOVnbONroxVP6&#10;tfGQF7362i6uiycc/fSIR/+M2c3RnNOD3GTqwx+22M8c9ZsLncV3+LPFeSUasuArizXZDW7xKtnJ&#10;bA7GZG2yycAPp/mykfGVFtZ5Os1+eDOmh2UcP2zj2mynr3mQR6f0wodGZnP6KdHrYzd97vK8n4Le&#10;+sCGhbb5oyNXCb8x9LDoy/54jeNLb33q+uJlL/R0WbHF9GQZx0dPZXbP1trNXd86/3TJHrXhwkef&#10;TmjIMK/WD725GUNLT/T+jw156tHSA6bcfkSjnVz08MlfddUmHx55MMgmM1q81godLNkYOc0/GWjR&#10;NXf6oYWZPsbx9f/U8TYfcmU46MMz7rnds9uZwN+R80zv/JFvn/6zM4rnfOPWOV+bj9bmZ/nq/Dwf&#10;Cys+bTpJ+jrX8snhzHfYN8LDD77QnXZnDf09j2A470wZxukz0zo+x/b6boHdArsF/q0F8jXOjX0/&#10;zb++TMq/wsgfFq85l05fnP/rPAy/Pjxkd4atPKZHPPj53XSYuPTBG46SPuibb88Nbf61frjq+Wg4&#10;nbHp6PlgHBYa43J/KwJ/afrtqR/e1V7d38QL21w7n4tH6TETfFil4mj95PU8Mt5zja7z3Zfi9v6W&#10;iVhm3kHEB5OOvY9iv0ybZQc0aMtkF7e0H7KndSl1X4AmemPJaL30WfP0Nv++PzEmpsq22hJd6FdM&#10;T252g5+MyujbP/RtP5winupFJzx0Nu/OJ+6s2LG9iaa4sv0LG322SGd6ZXOy6qdTePrNJ/3U4dJx&#10;2p0t5r5LNnpnJ3obT96KSU57Sj2bqZPVnsQnm2d6oMme6lL6mvPEOh3df162BVpXe0Ka6/Qqsqzr&#10;3GdheT/E311yN5Fs9yzJR6e/7yPVxTWS/SBeKGnbn+4C+wzwEX0OxQmSu3X1ZCS3sn0272ic4/WL&#10;kyT1cNkon2uftmeLq8QkYhZxjLgIxn8OsZN+2Rzgy+6Kunf07HDfhI++Ylh3Qv7fst8bEsvCFacp&#10;3d2gEztpi81gk4FG/EQn9wrq4hqxFrniDZhk0Q82PnrCSld/+0UbHwwlmeJyNGTDUDcGJ7n4mgsZ&#10;zTt6fWH0fbk+OtNRH1noyZmyjMNXwsWnvrbxnhxiQ7zpiE+GTWf2STfrZQ74+t0YmHhldbzw4NKV&#10;rVsH/er6jMFn07n+aGRYaNOHDmQryW8tzE0/LLTpo+6dJm145NE/mfphKKsfa4cLQz0886XHlI9/&#10;ZmPyxMBDX+8lHJM39VHHrzSf1kQ9O8A7L1s7sruXgGXd4FifdIWffdHAb88lBy0+81aHq61OPvvi&#10;1SZPnzosssJDk06wyYaprkQrq8tw2UsdZnLxacPDS1ZrhCYMdNGip4+Mni3gw64vnPYg3mRm/zCn&#10;r/P7P/wdXfnOeW7gI/sOk4+fz3XyPPN9JvKh3XHz250v+NgSvy55DuCl+xyf9b4LQ+8M5XmRrzcf&#10;qfPf1BkGPcsb4f5jt8Bugd0C/wcL8KGdt8XMvst/mcQfFuvyXfxfOGJuiZ8ta/N14jQyld5pQIvP&#10;+bV7nXnHwIfik4tj86v+vwM9JKWzc9/9T7yN4PCDnv42uQSDHvTj//Hzy2QUSxqDI34U6+fjk8/P&#10;Jw+N3P0AGfl5uqPFl82ylRIfXeivlOjTmZ5dPPPg0Ul8nQ6wZzIumSv68MzROxTJhY22ucLBI6Gl&#10;iz51ZbqE0T1B8sPdAJ7/yBbdB5gTOnMxJzY1D/c/2QVrOqMvZcvml3xl+y85eKyVewv7Od3Jpn90&#10;+JpzJX3QxWN/JjNd0DpflJq7v1cz77KMsx/+5ud3JMLGZ+3ZsPVkd3N15sCX7O6a6J5+dPPOitQ4&#10;HPzhwW6N0VWnV3bWb03glfVJaJyDso8+OjXndNFPZvth0htrzuREo39PV2OB1rZ90Hqt63Ke9PYk&#10;nNZVn7a9I6n7jM/PgnsQ5//korMf52fOWOfw9iO6Tz/9VLEl9HRNlv+tI7mH8JnvbgYNLAlt9L2b&#10;9ezZs23MnvUdZ3rZ0+ILPqbPWDZS+hzwUfZtMVLxiVjm5Hn8JNb1+z/6xBjehxeXuTcRL3m/hByY&#10;3b2LB8QxeMRrxt2FkOPvrrgTQaMNX3xtHJ6/0YLGvYv/KSQmgSHGKj5Dqx8/neGrF1cZE8+ZQ7Gc&#10;vnjQzrr1hAEf3hzTH74xvLUbq228XIwYNj5Zmx2TgVdbjobOdAnfvGS8cnUlGljq+NXpYI3MXxuN&#10;PjTl7MJO9RVTF7PSiTy6WMtKd0/G0CUPvrpMj9a9/mibr/hWn3Vu7mQZb+7ppU+ebbgwlOmIBib5&#10;yvAq4cLQblxbPx79zWGVt7bxsQketjYua9NrtsM1zzJeGPGQnw5orIW2euuobb7ZNDuhgRV94+Zo&#10;PsaSRZ5xbfzq9FPSm1w8eMmFbWylM04enOanLWsnB1+2mHqEqYxvlvXj1Y+XbnTkD+mYnPjQpgt/&#10;xLfxXV988cXm73wfBEdyDpllftr9Cn+Zz62fX1qT5wPafL9xz5CZ+G8+M7/cOWme7/Czs5K/Tqbf&#10;A/oniazyP+HbaXcL7BbYLfAiC/BNzp98TL9D0FnSOZmPk/nAmeuHn99T5zudGYud9HW/rd5ZV71E&#10;Xt/vr3/7xNiaiqvp7DtRqbMz/y3hk+fveTw9vFOOR3L+pyvfDY9eeMvml9/1P2Cl5mlMYo/i/WR1&#10;H7QRnPMjG7hbN2/fY7qTUZ/zSA5sMWhzqn+Fp296K90bTVrPx9bac7O/FeAOTcoe4WbLnm/WND3s&#10;lebec7dnJrt454U+MKedYMMgX7zy/vvvb/FYa2rcfQQe8pOhv9Q6sJ917B7BOJzmzF79fky2sx/Y&#10;GC4ZUutcXQkDT/uYrtkjuvi1+/v26vRPb/r1nYzPE1kzWfd0rL/PXWeGdGVnMs23d4WaF93Yuhiz&#10;fZQtYBuX+szYC3JrZCy8yn5fqfmgIaM9EZ3SukrH7LkNHH5kT7TTfo3v5eVaoD3bPmi91n34Iqkr&#10;vbWD7c6yddSuDk/dmV7y3kqpuliFXvagz63cZyU+YxLs+MSh9mA6Td/hvY9Sc+59Np8f72WIT+3f&#10;uY/FGyU28rnMVpV0cqaXxSViF3EifXxn757H9+riKPGBeOfzzz/f7kHcdaBHCwdfzwr3qWIcuPRw&#10;VyJO8DtD6n6vCA8MfOroxZvidu1iLzZ1lyKmCtN4eqMzJmY6OcSCxZPK4j+06vSFUdymj3zj+uHC&#10;UTeWHvrMIzr89NKHTtZnPnSYfPrZNp3xxUsODG108Omorp9c9XSDI5OhTz0900+fuhyOPvSy+SrJ&#10;JEtWb2yVT4f44eEnE3261bZ+dENvTFm9uYSFX248fbTRJvdYmxzzY1N8zZ1MNpTppNQnTjYv8rId&#10;/OYKR3/3QRfJJwsfvcJPl2TMuaGbGQ96epODdq6hvUxnfWx9TN/2Oxz19GEX+MkzL/jNBz1ssuXo&#10;9DUHpf5o1WHCSi9j6T/xyDFGJj5tdGjUWzc0Mxsvp1PlpFOnR/OKhrz6+x/KnSe67+UL3T1LziNS&#10;vnhrHH7weT/88MPZ90f5WzZ2FtTurIbHWcLzorNDOJ1VtPkzKd4w9bFNPl+bPp397NmeA84z3b2j&#10;mwm/51J5ju313QK7BXYLvKoF+JZireJlZ0hx/ssmfs95lf/kNzuDKsPubB8m38pXo+k96/n7KOri&#10;buNrmvHdHMvfer/ambj/byOOK/HD+MWrneH1xRvdWvLd5oC3uwPzxmsukjMyG3oHomfUtEX3Rs7Q&#10;aIulo2Gr4mh42c74fJfHmHXre2G6i0X0Seszy/1G7030jIJpjbOx9ltvvXV2zu9+rXN/d1Po6K+U&#10;PA+tvUR3tqCPvnWd2I0N8faeSzj4V731lZpbz/f6Z9ndXe/auweBL9sDZLeGUxZ9W/9KdopPyQ54&#10;S/TJlrCaa2sWXTTFdWwgo7f/0k8ZfrEj3nCbP/3IMB/zs6fcQ5bai7A6z9QXTaU9Y//CIwv21Ee9&#10;ZI7NDW2fmejp051KtlFmz3DQ4dnvVLLI1ZbtqfZh67Wuy7/Roj0J2/6wn/gAdxWdb/WJ8e2d9j0+&#10;9xr5DbLbW+rtNe92oAnLmPN6utffZwSGPrGEZN83tnUcfhjX57PR3tdHJ7GQNJ+D2UspFileIkPM&#10;45xfjOc9ku49xJvuV9xru+cRn/gu+OOPP/7r5BCPfvPNN1spDhQf9bnwmfa/NLyXIvbzDorYhTxx&#10;gjobsI0+JVlK8YhcHC8uK55S0rOYkUxz0UdntMZgG9NPB6W2cfRho5WNidWSoy3Tzbi5Gsev1IZh&#10;zPy01Y2zJb7iPfT0qd+YOj4y0OlDB6NSf+uENhvDIg+dGAyNcZjkT73DaD54pl71twfwN2e45Mjp&#10;ZCya9KYPvY2Fp0SXPjDU0TbviUMWGbL62rY3yLCOYZFBB/PGlw31aWdv9NkHjzE06UyPVd7anjJh&#10;sDs++sApp0fzb52955Wu6atNZ7od4zemv/lYI7j68JCvHl5zpFP7HX06qsvNPxvAgFVORjjo2IM+&#10;ZMnRKtHrQ4OWHs2JLHo3NmUay16VsJo3nnSgoxxPZf3OSvmezqPeD5c8Ox48ePC3c2X+lC93puT7&#10;O3c54/CpEjl9F4nHc4Ffl/Lp/HW+XH9n1O5V9HWGcRcuOfMmg8+W+o6IHyulZ21yjuXG93K3wG6B&#10;3QKXYYH8EqzOj31Hx19On7fKM+b3biRn55IzqRi0v1Oqv/MvTLTK4nZ03augzbenjz70dJXxk61P&#10;lrpfUHdPABP/1OHJkyeGt7N29Ov84HXWVu8e3HNgJv4/f989SPoqPZfMifxie/NKr87txppv+GxF&#10;v+KM+MOPTtnzRek5V6Lv+lxxH9GdBDvCC/vatWtn6+++w3O2Nbx9+/Y2Zk5y77VYh3Ts91nh0iXZ&#10;fQchvtFvzbunIcdatXfQei5756Pnr/l4tvfc1m4t9Dd/ct31NJ/ur7Sl9h86SRmOPdA+qLT27NN5&#10;g87tNTT4i1c7C6Q3OjT2RWePTej4gbf7LDK8MySJRyX2K04lK3viY6/2QvrhKYace0df94H06b0T&#10;/VLz3RqHH/DsTXaTzaX9ba37PKDXpgf69nO2obN8DD8e43u6Wgu0R9u77Zt1Xc7TAh3ecusLt8+e&#10;PT73nH1h7+aPPCPcoejH554gv6CdT6IDOe0LZ3J3EekqNrZ/jcMqhTXfXfn88H5Iyeeyzw+de340&#10;TteeB3fv3t18nFiDf+qzwG5iFrGLeEjs4wyvTS8xj9/z129+3lkpllOKMdy59Pcx0OjrDqQYBy3f&#10;5dmhvHPnzvZ/TckprhJfiDWLubyzD48eYmiY/oez2IqM4jdxlnGlfvOB6e4nHcXuZKER/8JEK/aL&#10;nq7q+mX0xYv1K8mFQ0bylM21Mlol2qk3DDz6ptzo9Ksbq0RfNh80rRca+rIRGu3JZ4xM88GDXxs+&#10;nPTQZwwGvcvZAr+Mpnkp8SnhpWM6zDY5rZd+WHhOTk7OdMCHLr70m+0X3anAhG390zN9yKd/suEb&#10;M0f09v+L5BvHD5te+NhAf33pq71m8ozjgaMkv8we6WS9kqWP/jJM8tDCMmZftwbxRR+2Nnr85Ca7&#10;Nj6Y6Tjnkb7kzvH0wgcfhj65+U094jdO33ROL/30wRt/sltT4/LUr76eB850fVfmXOKdbn6SX3Rf&#10;23dC/GhnCP6zZ0BnOH65s5o5Fh+gzY939ph96p19YNp3PQfYKN5oOnP1fOPDPTvo3R0LPY337IIX&#10;Dnl72i2wW2C3wGVbgL/JLzlH9h0/XyutPolfykfFh05fvjI/rUQfXedW9P3eyY0bN7a4rDjdGD6x&#10;d7ro4wvLndW1+c3Oy2Jkvn3G07Dmmb3YOt9aSYbU/Jr3ae/pfbk5rik8/WSZR3ck2nLzqF38qe05&#10;Jo71TAjLfJqj+cQHx/siPSvSZdrVOw7Z27gxzyF95iYVg4TbHUrt7iVqV3YfpF2cDbO7qvQnw3Mx&#10;PYrD8Zn7fB/JnoHR3zTDW3Jn1drW55ltHbrP0h9uZ4LuBYyxFVs6E9CHPfDOmKx9hb79QAbc7izY&#10;PvuhMQ4jnO5nYEjN/bR1+rtBdEHfGHzvmLRf0NoHpdaVjdiTDDpYv7mnfFY62xhvn+qbaxIuPJlt&#10;0cvNuzl3p4Jn2pr+cJMRfXaCNVO49UVnH6y00ezl5VmgvTbXy5qt63KRRLRzj6DVthfsyYmVnPCM&#10;82HOwO5V3AWoTx/n8+nsrcyvdHb2eTg5nM3FCe3l3uOCYR9Lq5+wZx8+fLiNxafhfqV9V5mv3YgP&#10;P8QtbLTmYhaxiVhGKTYTA/lbtO5/xOrmWbwpdjHuzkN8hMe4+xfzMubdFXbxDop3Q/SThYYO/IPn&#10;ir+vQp73fsRLaO7fv//X54f7I7RwvaOpLg4yTp6YRCafHPj6xY76jLFvczJ/emmjNQfjxWHqMgy0&#10;6ulTH2y4tdHVp1+9eFAdNlp9aJNpTNuYeu3wwkAfnXnLaOkWrT51tNkmuemp1JcsZX3hxpMu2jLs&#10;ZDXGLvrYs7Ha1nLaMbmNWxs4+luL7sToYq/QDUY4x9rF1jDwwQvb+pIRjX50zVlJn/rQwiBP/Zi8&#10;qQ9a2Pi738Eju7ODIWc/dGxFL/bB2/4MFz2d6AoHr6y+6qpNB2OwYTR/9TAaR5+cMPHJ5MZvDC5+&#10;9XRCB6s5haFPHb65tR/gGZs8MGW0eNYMuxxfa6JNBzywo9NOjnr9nsf9vo9n8jyL5A8fPXq0/d0n&#10;7b47U3ee4e/lfDKf2tnCs6ffH0Iv8cXTH3s+aE8f3JmKv+PD4cxnDJzaYXWnA8eds9+9tN+cVTpz&#10;0S0+GHvaLbBbYLfAVViAT3SWdW7rHHn9+vWz7+5eJNM5VeLf+DAY3mcQ90l+96TzK1nJKQb2DsCM&#10;Jd2JzLh+Axk/1vOzoXlv0p1K76vEWizY3Tn/S69ydGs5Y0rPgO7hzaVEvrsDc+/ugR4S+jB6drjH&#10;yNZiYr4+f+9ZJRVfoGXP6G/dunUW67MTezZn65as4hK4Pad6vsC3XmFW6o9fXbI+vbvkLqzn2Fyz&#10;U8rT52zPN8/C5hu+Z3hY7gxgTTu6n2l9swf71cf+Uu+63Lx58+x+jgx2oP/cD+294i/86ag+bZ9M&#10;OsHrDmC9UzE3+0lOt+zRnPtup/1ClkTG3N/k2APxN0d0+uAnI72V3c3BkuI3z+ZqT7KHdritHx77&#10;oT3BTq0TbLjR4m0PkZOd0KNtPepXHjsLZU88rQs99nQ1FrAGUp+x1rd1ehWpc/3sT3utveEz4PxN&#10;TrKcc/1tECledPkbnyXJXu17SG13DeKE+TnqDB8vuj4j6hI/765Dgpc/JZN8+oVJ755jbCSW6/mU&#10;zcQh4hzxzskhLlKK+8Qq9+7d2+5N3KnQ1ble6Q6jPiW+Ymlj7kHgirF6d4Wd3Im4lxEX4PF7Q92j&#10;8vfi6WLV3377bYtPtcVL3jsRy9CLvvCL3Wacpk5H84iWHsVc9ItXH1o8xWra+qNHW7s+ZdhKvOI/&#10;tNrxqMcz+/THZ354mxN7pg9c9dnGR0d4+s0zuerkiddhqkdjjB2ySyVaGW59+IpnySpWVrd2xtXT&#10;g/zoYIRHNhxzTEe8vQtlXL+sbr4+F9lGW31to/edf3xkoGmdldqNTznh6ZPpQ06yssHsW+XjMUf8&#10;ZJGjT1u/dn149Wcv+GFPGnQwyo0lA58xczVm/nD0qZOr3ueHXmQmq3nj1QfPZ7C5pWd6wJG10aY/&#10;nmTDSh96artTClM7XHU5utrNdy3p2LqSad/NdUUfNkx1fXB7fiudW52f+JnOBf0vBz6UDMnZI5/e&#10;GVPZd2fG8rHOeH5/aP4dWc+kvi/qPKPd9189q7xrR1dnEHjzTEdez4v8Nt183+RvvODlMzvbwOTz&#10;0xvtnnYL7BbYLXDZFuhsymcVl3cn0BmuM+V5pTMefsm5dtIV26W3seJJZ9Z+54FPzd+lRzh484do&#10;8sOdy8V7+ejHjx9v+PNdCPz9zVR1qXj3tPU//Np8cD5bn3ml36TRh7YxOs+zeOd8WJMmG/hegI2a&#10;S+tR/EsWzOLnid3vjnQ/o5y2m3oWD+srTlZvrdlLvNtz0XMvumTP9ejeB654pfWHWTxk7ulrnee9&#10;ELrmLJ5Bq529uvdiB/1ip+JDehTDq7dPYa4JD3wp/mzR+lqX1qbSmsLuDoCM9EUD67/s3U2OXEXW&#10;xvFtvBMwYsBumTFBfAnENlDtACSEjYSgvZTu/CX+W09fZVaZtkvv5IYUjojzHSfinhsnMiudrd71&#10;8dHT2upvYQe52e47KvkWHZxCtnlnt73NZnh+ti70tR7dUeFtbvqtX3YuLHvJNK/G5ss++8jaWTO2&#10;KM2/z6rIzf/ozEUhi2/t6+ReEZd/8ifa5IU72w/vgfZ8e6s9c1yXe5rRWafdJ2DG7TVrXZ8c9I3t&#10;AfvE9yfQuddwj9DzXKzobsSz1N0HGc7UCjn6xX6w9rdnovgDtjTo5DjNv70MrmRneLbKRzzD7mPE&#10;VFWsfbjkK2TJReRl7jWM5Smq3IaNanR4zFf+5Psl7lPctzj345enuEvRynPINZaD+Puh8iV3Ue5J&#10;yoX6W1nPE/k/XXI5srtn0EcLvnmU3I8t5LLNXNBq2YBeHuheRm6Glk1koOMbcpNNDhy+5gwWni/g&#10;4dBEB09neK0x++gzpouN6WQfODvIbK704SUbLRoVr0om/fiSbW741q5sw0vePbl0oE1ntPHxmbsQ&#10;utCxle38qqVTzU/sUvE3R3jjZOjbL+ZMv/uubIdT6VKPY/ahxacPr28N9LWtkT6d6PiuO4Hw6OHi&#10;uaVv9e+9HLnmoCWbDdGSxx/mD2/N6OaXfLg2oOm7YGS0VvrmipZMfThjcvTR5Avj5Lf3jOnF4zmI&#10;P51aslV02nxMn755gKOlL3vAouELutCq2d3c0ar4k0EOOhWveYDtmuDhO99Xiz96PPrkwfU+8M5X&#10;nXPEvmMRF91XiEG9U8RkpditL57Cq+K439h2/yH2oXduhOu90hkHX/Hce8IzJI6jd3dYEee9XxR4&#10;fa34TVa/3cVen8+Bq+iO9V3fgek+29MDpwdOD7yLBzpPiq/leMVaZ7bH6jGfFafK08lINjuM0W/e&#10;L84VJzvfprv2OIdkiqHF92jIw9d3YcynuF0uGM8xphpXkye+V/bd0fukO4g9x9O/c8Sfzd4b3S3w&#10;hTuV7oPQkZfM7MwP1sHZXpuM8vP+liqaeJKZDj42x51LtFrvU3NpPns3Bcef+a31Kgcytz63gGtv&#10;lPMb4092f4Pk/ddc2Vvh+/wWDxw7zTO7+aKcKl42kquQTU5rpp/N0dc2N/uIreacvt0LZJrv6ulM&#10;0F1X9tmLrZN7FPCeg9aR/Wwq5zv6o/Vqnj6b6b6KbP7wG8NK8zYHxW9b1mevft/3ZUvFmpHV7xHr&#10;28etszXod+fwkMP+1qLnHo4v0Gv5u/nkk9WL/izP44HdzzTk/3fVFr/WOjbGX3/vV9Eo4kBr7nPK&#10;7k7g9N0XKJ6p9vTS2MPuEZJhH6lyhXQsb3v05cuXV7n902eb8gg0ydPPfnIrchvfGctPYkB9OYhc&#10;XJWblMfIa4zxyr8ay6fkXOVi5XNatHIheZX8Bg/5Kp5yNb+/AofOPYx54EVHjnyDfcUqn80+XPJV&#10;voOX08qt2Ce/YQsfgtObLeD65JZvmR9Z5WzGcPGRo7IPf3cc7GMXenrliPJfsslDbx4q2cHg8YTL&#10;HvRo0NJNpj6daOHB4JpfPkInLwbX7z4JPZ+CqXjzKV70qj7b2cIGfHSCu3MDU9PNfvaoeMhAb8+A&#10;JY8d+s1VSwZ+dhijbx/kS7byOf5o0bUnyVzZbEgH+uSYR/xoVPrJMh884bXwZKv64dCRpeKPpjnY&#10;e2Dw+Tke9OZnf5CZj7IXDN5YX00ueclhCx1aMlV0xtkFpn8cW59kkocuOWjbH4+1fAZvn7TX8LKd&#10;L7OleZEPlp+D32rXNn16yOYLz5i+OdDr+QMnB50+29CYlzFfq2BisNjhvFKc6+wibm5cdIYWd8Vl&#10;d77OKmKosXMAXHG8WEpPZyZnPTq3RN9ZjBwx2W90F5vRv3r16hqvlle/c3I6zI/dnfPQZFvy2Gle&#10;2Y3mLKcHTg+cHvhQHhDXxCQxR3x1niynKmfrTHmvlZ91rpb7RSffIlccC1bMFsMVOLmXttgYbe1x&#10;rp2LN8+mX4wVQ9OBX+6qdKdQvN0zf/LZWg2WLnAlG/X7/kA0YOjkttlOf+8MeHA+7nPG8ohyZjSK&#10;uO89Bh9tvPH8Tfn333zs/9mDrjWMtndJ7zHvFHa7Z0Lvboet8ujmypf2gHuA7hboxOt92juXzO5S&#10;8nP02dEdUzzlNOxS2JJe9wrrUz63vtZby16VTPcVnQfYyjZ0yWqPWIPWrr3KZnTRsqO+1hyaBx1s&#10;rux+Bfvz8v17xTraY/1O0O4FviWnO6bmcWWcf/InH+TX0Nak4pySfWRZP62ytkbv+eCf9PJXzyEa&#10;a8fG7kaWrnVFR4YSXtv62keeP3ay33r3zKGj87PPPvuvfXYVdv7zLB5orXrOelba508p3f22POA9&#10;y2TYW9bZM1aMAZd3Fv92Tzr7ygHaG9nZPpMjyAuKA2SiMSZzZdHDtmwNJ47UFwfdtzSHbA9PhtyE&#10;n+xTMXp/txusnEduUy0/cp7HL7eDA5f76sNpy3XgwOQ5aLRw5aPmjYZ/fO4K7vNhMN9x8XdB/j4I&#10;7uGSs/EVvFyanf1/d2SWO8lt0clPfK/lu+++e3sHQj/76C2nJle/ubCXfrTo4gGTCxuj2dz+KCN7&#10;kkkOHq1KlopO1TendOdfulR+gctv+s0jGeafj+W4yWdb8OTh3YoWD7nJpgs93wSjgz7j8MZksZ/d&#10;+mDrXzY0B7rUnUuw8uBkkMNf2vpweNFmQ+t3tA+tijYdbN8+m/mHjPhbJzrB1gdrBznkoyc3vuSj&#10;5UM6yMmO5IG3JmjJird5w6fHfPHQBZ4taI3Bwx3HeMkBV9OlVdnX/MmtBqcXzFqmF665g9FNTzL1&#10;wZL1WEsueejFg+4m+Qpf+KPtzQdNa0iGNc1mz2rnB5+L7HtfPFSKy33WI146d4infUYphm8c911r&#10;8QZvf1up/8cff1z/vzP94nz3In9r+/d1DVbn4vf7KtH0XkPn/57vczryxHjvC7V3g/i/4/Se7emB&#10;0wOnBz60B5zHqs6TG88e0yU+FrPkgGJz3xPB55z9f5ff+eiuw3ep/W0HHvGt75sUJ7OhNt2dhzsH&#10;O2fLmfseCjryxNlyeTKOuTS6zv1kHiv8FvzlBXJm8unpXF5c7z3hPUKveTYHOtjaWCv/jJe+9Jhf&#10;sujlN7luvGi9O7zn4u/7A31nIFo5ve8pbOH3fBk8+tYIvPwrHFnm3N9NsbO7ILZbP7Kjl2ezh0y+&#10;MH/8dPfu4ysyuvugt/W1//i5+wo440p6tHL1HaNpzbzLk9mdB3zr3t4NVuu8kQ/0Vzde4+OdhzWB&#10;Y8vehZn/fv4Nb4+m2/PAF8c9RZZClznwCX80N3Lcedkf7jD5ms99b4lPVXsE74sXL976KFuskTxL&#10;IbO7EXL1VXdAn3zyyXUN+z5t+4Rez7r5tQbtwavQN/+QJwZoVf7cNV/as//hPCA22kPt/87Q7aun&#10;NO2eX1rynKPtrVvrKEb8/PPPb1nQiw/oi8eQzvm+c9W+B+seWIyuglfoJdt+9dvWxX/PEj14epfg&#10;KdZ4VuUTivn3DBl/8cUXmmvZ57a96jl4uOQ38i95jTywnEtrHvIYuVRjtPKnch+4cjh9cDzlbGTg&#10;lQOB97mz75SwG45uOLLh3S/98ssv1z4aNtJBRs+aZ/3zzz//t9+a9P0V9zH+Rtbn1GSRS57WmG3B&#10;ycwu+Gr2N7/mWq5nzBZ00ZonueTBG5Of7uDRo81fyUeTjWwhQ3vkRS9/hM9GOSSfg7ENvPloyU12&#10;dvM9HHmqOxItWeZqH+DJjvyVHC096NiYbvDuEqKlUz+b9Kt0Zi8ZaPMduLkmL9vxppdudNrw6THm&#10;F21zzZ/Bs6M2HnrJBV9acsD4CC152YcOjv1w+LXmRR4fG+PN71o84Gr+yBfZ3ZzoIx+Pvqp/HMcH&#10;T+aRny48cMlZWzyPO3/2mB9Y34OKd2WDNQ/9e5U/4NgQP758yCZ9+zm9eMDR8Tk4X4IZk5Wdzje9&#10;t4sXzu9io7jqPKMUQ8VVcGcVdxhKZ4ziqftdpTi///+A+M8uBT2aYr95di7/1+X/79nSOYm/xe7i&#10;e3c5ZDkzby6CHx+d8Qd71/ff2nD2Tw+cHjg98JQHnEHFHEWOt5+hg8E9VtE4dxfbxCpnuM7uYmax&#10;Wts9Az6F7GJyMXjp9SvFxehqnZXdmYuzqnEy3FvckuHcjpZMld3HOGvcncExt8gWtkWjny83F/ed&#10;Be8heW5wPvJe8p2J3kX8kCy6e7+wvzzVd4KU6PJB7xJ2lRN0r5VNzc87DL28p3l1BxUvOfT2vgUH&#10;i76279aTmfzy7NaAvdmp316x97aYv6qQ3xyNyd/fImtPwqVHu5+1lLe3Vr2H8fD9rRIt+Xye380p&#10;P8bXfK0T29gb/9qEnq+7i+qc0lztgfjIVNGwl4/U9U36tfZO9ynp7O+J2A7HDz2P/S1Xrd8ZUsyN&#10;j9GTI4fs2UmuVnz4+OOPrzTtL3vaXU/fyUnX8u0dDLhyXP8r8Pzng3qgGNLzWvxp7z6lbPf88oC3&#10;f8lwbnZmf7ic7T1bzvGeefGhfY++Z9AdMNvs8/5/HnJ65u1F+6Pfl6KvOEkuvL+Fse+Sufx413bj&#10;6OQUZJkPuLsJrepvZ+zPF5f7x/Ysn/kOWHkJermJHKfvPpi7PMX85QbGfIAGDE6ugxeMLDD5hQoW&#10;T9/1oENe5rv2/S0NOrmi76i4T/GdlW+//faq0935jz/+eMWxAc6dAD+R5Xsq/R/LflOXrNUtD2SD&#10;lo5yM/4yF7ThyTdGp49HJbP5Nyc8YORU8Zo/OLqtaOC1aPLTyoXDE27lgrNLbg6ebjLhwPTv6V5Z&#10;bN881Bzx0ZseY/KSvzrsD/LwkaUPz7c+y+fX5piPydFvv2lVMswr+9hFjpZsfO0rOtCnl4231gEe&#10;LX1q9unbt3CP1eSjya6lB6M7W+DIzlfmnj+bIzt3HslLfjbi0ydLNQ6m5Svy48vPO86Oo2+MW3f6&#10;jZuDPhg59ICj7VkAj7+5gmVnfbjmdq/1zDaP4gh+9HS7Y6DL3MjTzw4w/Gj14djKt61t73tjMcW7&#10;27lhz2viqlgZrHeKMzdd4GKn8vXXX1/baK6Dyz/uZMgQ7xX+6p0ExzY8S+NMhGZjP17zVuhNxsZ6&#10;9zHZcyW8/ENuBY+6sHBne3rg9MDpgffxQLHIebMcqFyqM+hj8sWm8kFxzLk5OeXncq/67hIU8ZNu&#10;cc35WFt8jL98Nv3o6couY2djdyid78lSvCvK8chzh1BBr5BDZ3LDa9lzjLnuAvbuvr8hSQ5b3NWQ&#10;6azf32I0H61ctXH6kts4vc2TH8qTnfPZANfdxOvXr6+s5SP005F+SH7pPZd88NYum1p7PimnCOcd&#10;ls5aMrwn2aREq7Xu7Nx3cTlS65Xv8PJZpe/dsLX1ac/QZQ3Z0FriS/eue3a0L9Ct7cZb6FLYnDwt&#10;X+arpQdbGzwDdO33sqxfe8W80cg18wF55p5vkh9PtqOni0/4Ar7Pj+St9rw7sPJm9x+73+A8f52j&#10;0m+/tCfibe7tB3du7adw5CSfzWwJ1/Nu7nTS3X1X5532d/M92w/vgfZsbevzrpraF+jJ2LFnxVom&#10;G43zrtraLs5+7Rm35xR7W8zE0+eZy4MmWvo8u53LyfJ9C3s/GPp+35rc47NenHJvAefO4lj4yH49&#10;7nc5kXxGXiIHYLNcRV4hty1Xapwvyp36OxA8YOjkO2TJMdTyHy16/1cyOT779R0Tdyt+F4Wuh0se&#10;pMKxDb8cS5Uf+Tshv8fi/kQe5W5GHg9uDvKtbMl2dqmba8IFKy9jExr84dGwO1n66uaccHjwgifX&#10;uBpfcrX0pXv9n0/x4Eer6tMTHD9/k6EaZ2/6wKrRtZZo3Y9Ea8yObMOnT6cKbxy91hg8PBuNs5uM&#10;5gZmzawXXn02WWNy2GLt0cOTk6zViQ7v4vC03+zbZKTfnPXjYcu9Gg2deKrZkM/ZvPOEN+YL89Jn&#10;Jzqw5ka+Cp6O5XVHmf3kwJGDHx9ZeJN7b8xuvOkzZjtZeMDzQXLh+u5T+wVNeC29wZZff22i41ZN&#10;L9vai+0BuuklBx171l4wsaB5tTbNh9+83/sMxF7Z90PxuJhfHO7cIG66P3eXq7WXlO46nFXQdqa6&#10;Ii//9DdDvuci/otfzjNoO8Oi7ezY+Ue87uzAB53p2YcmOzuPhfc+2XeKeRzfW9l2tqcHTg+cHngf&#10;DxTfyOgcuXlS8eheK44VB8vZ5VDF5nK0WufdYl52d/4u9uKVi8UTHbxajKW7OI+mHLQcvrOxHNud&#10;hHN3Z+xsFVvJ2JhLFtlgxfBsglM6mx/nsvawn0/5c/82v5yfHHao2Uzn5tZ8wxf0e//JVXt39O4i&#10;x9280lpYg96VV8Sbf/hPPo+uuYUv56Wr7yDo813zYqtcRfEODE4u/6JPL772TX5KpzYf+tuc5hTM&#10;vFuT1ptOfO2XxlrF3uITNmzdfB5dOvSPxTzYcpSzdyrwVfxojZujdzn93evxpcJX7Tvj5tH/V0h3&#10;8PxqXB6qj5+uLcmkFy3d7N2cUN9+zMZkrRz+y2/o7VvFfulZ5Ev7UYvWelgntre2eODsQXwbD+CU&#10;bP57dP773B7oWWp9/6k+e65nI14w+7T96znw/9U458P1jOPbZw5P9pAlFtkP/oZlv9PSc7/fKeuc&#10;jF68cefgriF5YErfv0oGmL3fs+M5kZOwjd3kFRP5yB7f5wesHEg+JE+Ro8hbtOV1aIz5QFvOqo/v&#10;4c09CHy/Mbk85BrDyxv89gkd8h33P/DlRPDlTHjg6JCjsMcdir/v0Qf3nRWtebtzkaPhUdlHBtnZ&#10;KD8rJ46ulhx2oQWLj92N9clAy4b0oaVPPoyfHDTNC3/25Auy9NHB65PNv2iTob82GGdjuSgYe4Kn&#10;L178Kho2pXv7eNmQDLTZ1JyNzZlcfVVfNQ907K6GZw8Y2X3XBm3y6Mpf4OljpznSiRZ/MtNJbv7T&#10;hydLC968tdkaPZoqGLx9yS/xgkUfTIuGnfprI3n5qLVFh97+0KrhsovtdJOln2z4bMwPYAvfcXOP&#10;xzhd+SzYvdacdo7xk7l682e6Fhfs2LZG5MORYV546TnijVV0+SZYdsHht4/ENZ+99DmLO2rfe+ve&#10;pHuM4rex+F1cFXfFTmshNouvnWvEXKWzjJhc37tB3BWH9kxS/O5MFX/6yUYvVotvfaZUXI8f334X&#10;ceWhjR7dWU4PnB44PfAhPSDOiVn7ubNYuznSu+gjR8Wr9j0HuZk8W3GGVcQ751qxTXzWFm/j7y7h&#10;ynD5B55NYvgWMba7EnIV80l/8syvIjZ3niazM3l49gTD7+92OmPjhU+nfjaJ3d3Nm1e6tfJL+TVf&#10;oOm9lE68W8ofktF7b/n4ZMdsYWe2+lsr83DfBJf/6cnf5kF3evKbvLn7Eby9l3pnen/xXe818siI&#10;X1/JN/CquZOtphsdHd677Tt68gmc92jFuLsG39evmB/5eNm+d0PssQZ7V8A3KnlK/mFn+w8fnnDa&#10;KjrF3/6wG5yd7r66h8gP6OiKB31nAC1454vmhsdc0m2Mjr14+Pavv/4Cfrtf9ctNkw/WPvGbKIpn&#10;BWzv8NyfVKxNa01/dgeLrvUyb+vVM4g+2+gBZ7e7m2Ql42yfxwP5uf3Tnn5XbfZrZZ8TMOu+e0F+&#10;69lTfJfCmrfnrHu4K8HlH+P2Z8+5834wtovjxcGeie503R0Ug90XFGeaa89AMtLhGZOrKg+XvNO8&#10;shON57XvWelX5STld/IbeY58BUxb3tO4vEUOBEeXihdMzhMt2dXNq9yj4HF3Im/kV989cdfi73x8&#10;1msuchrfacCLHh96/gRDo8KhzbZa9six0LO1vGv7yWInmXD65Oqbiz45+s2PHeV56PTx2y/owIJH&#10;R5c++WxMPln5KbnRoWk+bNCnw5yTgwdduumpgh8rXnKauz5Z7KYDPr3mBJe85gIPB87PdGvJgsPD&#10;LpVc46q1IifZ2pWBJ53NeeeA1ppYC7z5ih53a+zXh8tO8ozVZLI9ufpsh0t/vOSTtzbnj6NMNPjy&#10;KTx76Sc3m42Tt7LoMTYPz0P8YGzzDICRr6Z/x/rZTk9zDMYessgMl/xwWnKy0Zjt0dFLtrGqD0bu&#10;U5Vc8ug2T3EOL/k9d2iSQ3488HjwZh8b0Rrz8Z6PxBPnRp9xKeJt74/OR8XwxuisgxjrfgS+dwZ+&#10;Zwu0wTob4OMHsZ49FfqK/3jEdPFfLO+cUawW551lOn/Sgzdd2UhmvOk529MDpwdODzyHB8SgzqCd&#10;t50hfa9ic9h7uotbzrbFQPzy2c0pO/uS02eI+vFoi3udYWvRKcXGzs5g2zduLuzqfCwf7m8YmmPv&#10;CjkBvfGRoeBn075z2OO7F1vwJit4MZ8M+tyF+Cyg+bhL2Fykfv4mj+4Kvvj5tRKfMXo+pqvfrMn/&#10;66M+S0hGeUYymu/xXsSc0se+8pXWLP/xNXtfXH6PgM3prqUnP3z66afXPdJ7er9rmg+z0/zSUcu/&#10;7Svv7+B4kgnGZ+zKh9mIjv27/vmd7O6w2Isn+fG07tmQTnh3WPzPj/IzJf9dB5d/khd/a8GGPpsn&#10;S9EefeIcQyb6cL53tr7uvEEGmZ1pyOv+xJ4wl3SSWd+eNK9szx7y8PTdsPZudPB8yEZVYWd3Rvnq&#10;ijj/eTYP5Of2qmfBfrY271Lao0da8lpXOOvu9zu09gi+ny5nbSUb7L32uDvI9mJ4dyX2iHuC169f&#10;/xcvuFKM6Pdvmwe8/4Ozwj6wanDPiXxEgWOrHIW97e18JNaL31U5SHlgOVe5SnmO/KfcSk6DB225&#10;lBZcKw9Er8orwFQyycOrukORS/W9DrkIejg+xoPe57byGmPf35G7m6vcEo/q92ndz8jVjbOVTjLV&#10;8jV8D5ecG1220aOiJ18fHTxbzA2O/ObEzvTxBTqwfNn8sydd6NAvnr7sA4enp3sK+JXfd4GaQzlm&#10;vzPBVpVOsrKBDJU8c6IDLhr07rCiQQdPVvT5Dg6fqh8temtqHmBkJaM58ltriN+Y3/IRXngtuH2S&#10;782dDfjQZz9fZSO9+Y+c6KLVqmyzZu254PibFxq61fyiJXfnmTxrkS/wgLOLPDjzYZuxvqrfeuG1&#10;BmxmlxZOv3lnB1r945gv8MCrZNCZH+rDZcPSgaFVwclKpjkZ08kmeDUfrt5wx5Yf0LVe5k+Xllw4&#10;NRg4Ga0PG9jD/2zlF7Tw4nVnMXC/u1TsY2OlGOvcXqyGc34gR3EOEFvd+XrHyysUMVbZc6ezGrvI&#10;RYfm+++/v9L5xzuks8lb4KUjRvf+qPUOEfeU3ie9l3rnwWWHvmLcvP6GnP+eHjg9cHrg/T3Q2ZMk&#10;OeTmkcXbp1pnz82pjPG4O3AeFf86m+99M53OseVZ5YJ45aPiOxnxohWbKxszg9XCic10k1cere8u&#10;3t2Bv0lQ9o4HD5vRVbtnMFbQKE/FZTGb/vjNiX/xeTdpq/fiu3l0N8IX/ZYsW7Kzv9nhL7W7A3cr&#10;5JKh6tPHfu+/3kva3nlkun9iJ73uA3yvoOJvjFoPsPWdMbu602Ev23rH5U82Zjtdf17+H5tk9i4m&#10;Kz/r/5NijvYKfnuqdy39dLceZPID+/IFm1W0fFCfL8jMztYLrEJXeDJ7lrT2n33XWpKvD8Ym4/Xz&#10;nl2Sf6ulL1vgrXP3INHzx9LgaT9Es3gwND2Pxujbq/oVfjNGn8/53VjJr/r4gxuf5fk90Frld/tM&#10;Pa73PUta88forTc9PWe75j/88MNVNDwZnu9kefZ2b6KBx+876GzOfkKM8crRutMFJwcO3zfffAN0&#10;LXjt4ZVRDtB3XRCikZco5PCP3wLPV55TVS5CtzyrvMVYPlvuVU5TbkRffbjFw5H50yU3QqMvlwEn&#10;L970oXEfQt/DJQdS0ciZ+hugcjc04Gjw0QsXD5gx3fI2cvjAuNy1PJdd+FS2oMNbPkmWPhlo4ekD&#10;g3N/gc+YXXS4+2mO+O5V9wLxkkk+OelPT3Y3V/LA0OvjQQsPjj+dcCrc2m8Mbt7o8Tc3vPDgWjaq&#10;2RM+Hji8aNMfLx30ljfzu4q3eTUHPGr2kocuvD4fk8fu+I3tVTaAqfHBqWSoO2YHXfja6/jA2IG2&#10;vccWa42OnO6zwJs3vTt2J0J2tpJnrKUnO/MfuWBaeLLYkt3pAUtWNOjZpoLt/uYzeskxr+wkR18L&#10;b42anztR9I/VtTW/mWv2xcue5g3HBnTwcHj1s8W4dUYPh1/Fa27R4l9/wuMBF+OcQbRinLOI84p7&#10;D79n3fmmz07ESPHe90/IKZZ3VnDu8feGfSYTHE+f77CV/ckScxW/8+R9kE6wcPpkVOjZM6w1iVa8&#10;J8c5SD8b4cPpr7zknu3pgdMDpwfe1wNimBi08VXOu/cQnS/By4eDyZu7Vxaz4Mtb95ztzHsrVwQX&#10;I/Eq5O73JOD3LkUsBCtW3po/WeiKz9nqvqHvdXcXsfPsPgKNObgf6o7IeV8Rj3vHPGZDuHRr5ejF&#10;frL4PTrjW8V7bm10D9F7MNmtSX7vNyzI5gtVnz5+6X2ULe5G6idT23co+n861r7Wy50YP3sPKx99&#10;9NF1DZPTncHeV8CBdxfHHvLKj3r/rr5bffbZO97deFV7DPx4t4DfPsoue6jSXOA6W7QH8yna9pM+&#10;P9JhjzcP8ErzJs96qc4rxtmgBecbhU3pyKbk3WrNt/mjt4bsUvXVZFp71Rg+PWB4tRVjPg1m7+Tf&#10;9itcfXztr4UlN5wxvcHTd7bP4wF+Vo7P9q7RY5qPa3ykbe8t3D6xxp5B7wWfI2YHuvaffu+H4FrP&#10;vjO5Mz/94or9qvjNFc83+fTcKt9efg+AXebce8NYXrbvH3lBMZ0cdxBKz2bPv+dVfJWXlNuV55TH&#10;yBHA5AvVxtroowtXPkq2Kk9BI3eTMxnTEX15FB368qZ4weRK+NX68PjRavGVe+njQxMMHf6HS04n&#10;N0u+lo+0cM0TvXG5WnaA9Tl7MPOV/5Avny4fZFd2N9fsJ1+lt/mjbS30yceHxjy0YLX6yU8e+nQt&#10;P55kkgWn6tMfDq8++niSCY6eLrzR1MKxHy6/wYHhTXZt8rMl+XjRwIdLR7zhyYbL57v2t/jJy8dk&#10;4Gs+64uVCY7O2oPjA1P1b43JxLMyjdV4tOZcNYbHS1d2ae1ZMPbbf/pojfHVJmNxbFbT034nl6/x&#10;wjen/GMcXzrQLl208fM/uekPnhw2NK/sIVufLLbhNT90+MCjJR99cLZkW3Bxbc+SYl1nEbHTdwY7&#10;24u54rFC1sZWMDFWEat9B6bPSjs3wOEnRy2mxwPnHicdnQHdr1f63Gljf3+7zA+9Z8jfd5w++7xv&#10;8C4u2Wd7euD0wOmB9/WAuFccKp/U7ud0nTFvteKxuLwFnbhcju372n03sDgKJ76pYmhwLX7fdejO&#10;I9nO4koxPrj2GCPLJeHopq/fhmVz36Wgq3uU5tffCTWWBytkdu/e++So90r45h+4chn+cEY3P/OQ&#10;bzTn5amPl1+sDTvcqeSP3oFg5evkl6u7D/Ie6t1E1trJJnLhvaO8Y6JlV/cz9AXfXIQP0OEld/MS&#10;9suH2EyO+wh2rU/zd+/M3o/2Qv7yNyzei08VNHh2fkcedvpcuv1DT6XPU7Ts8Ls5rXttd3B4rJnP&#10;yLtD6dzAn+zwfm9vxF/LD/ZSdy3g/Y6rvmIefKvk++vgzj/0dofU/OKFIy/bwBuv3+Dxquag6lvn&#10;XXd2ZRtZcGjxk5ceMOP2t/HOhZ/DkXOW5/OANVGsgdJefOx5uRK++ce6PUZrHdt3WrQ9x625Z8Lf&#10;JByL/RMN+zqT2zuK+OAzz2zX9xwbZ5NnUZ+cnjv8cgal2OL7Mj2znvX2H1529P+0y0323SCGFVeP&#10;eVM50MLlM+DhNn8r12FbuY0cSF4UX3lb+ZAxGvKiI1P1fX72NtaSwx59+SQ58eKH6/sQZLvjyFY4&#10;MHR0svHhkqeQkRxwsukFo6+5pH9h6dQ2F3qM6cWDv/mDLT+cisddTPrxgy99Y7TJ0AenB2068aOJ&#10;LjuSZ3ycI1n5Bb/KptWRDehUNGTRk370+KxDttHFP+iaJ1h8ePCjXx3WBxwPWjx0ojFu3ZKjhccj&#10;Jz/65Tjubo88slV9crPfPgMnU8smOswHLdvz0XGMNjoy0eWz5txaaMH41TzwmTe+/KmNhn3iDr6V&#10;jY+t9n7zAqMXL1p446fmj67KJpXManMIh3ZhbIsWTXg0qrk2P314PNX8zO/4k42W7SsTL13phBPb&#10;im+d+5xPKj5L8/c84qsYKV5aM/Bit7N15wSxGdzZwb7oDqR429ldLEZbzC5Ok49P8e4Kjr73jPNm&#10;+tDRh48Od+7F+XIOOEVLhvcD3epZTg+cHjg98BwecDbt83jn7vJIcbZzpdhb3O1srpUnimdilhyz&#10;71RkZ3HUuHuWzs1ibrEZ3vm774Wkw52MGB2PvlK8pbe4eUVc/iETfTnF/t+8O790uJMwN/cIvWPk&#10;14oY3ZlbPFfTV3slPPwDl/70RNL7ofG2+NifX455fncr7OV7srv3Ice7Qn7Se+z4/mBT75X0ds/g&#10;PUQvmfjcbZQrkQnXnHofglm33nPGanuoHKW7FLLjpaM8Xb4UHP9jvs1ue8A82cgu8vDunNtz8Wj7&#10;nVb9dNLHhu482getXXdAeOjjs2w397WXTe2p+LVkWqujbHu+9UpO+52+x4p5421d0Jp/z0c+SYYx&#10;2nwcf36kVzVuXmzy3Kn6Klx0rQNZYOg625CjVuyj9kqws30eD7QnrLnSXmyPPaW1tb5FB0duscx6&#10;W/ueiXiKLf5/np41uOD7fLZnkmHf+G2Qr776KnFv9+FxD9mDxWnE8gsweUfF+yaf2P+V4ofnX37C&#10;T8XX3nnlJHKR8pfyoXIc481jyl+Cwy0PXX0XpLw4WrmFvtzXXMjCXx4lb4qWbSo6FR36bMajgoen&#10;m4yF6+NJZ3188k4y0Wi7j0EDr+pXjc2JLH36onu45GXy3eUNVwtnfuyVV6rJIQuOHWtT41q86JLT&#10;GH7tjCbd8OaL3nzTB99Yu/l3MvkUH1pt1Ti76EYHlgw+aU3g7Qt2oVH16VT10ZBHTnsnvJb9+Sz6&#10;bNDiyeZkHcfphjePnVu0/V/ecnj20022Nr/Rr38cN3d4lUx8dLkzXJh+drALHfp0NjfzBouGzd2N&#10;gPMzWe3x+JLfuP1uTMbOHUwlK33sIQOcnao+2PqCHDi2aJPb3JNhnM/5KbqVB58OcDwqGBxYNfls&#10;qTp3dN7xmV+f13VG6D1hPRUyxMre58Vube8B7wDF3fVvv/32NuajIQ/cGUBspqeYLy47N5BtvYrv&#10;ztuVZKNVi+Hpxut7keheX36Ty3k2W5PRuae5BT/b0wOnB04PvK8H3IF0tq0Vn8Q2RdzZ2KMvJhVz&#10;0bjzEMOKb92hiInFS3xiW7+/IU4W65yfxdv4yEtnMZtsMVQsJrMYmo3FSWMlG/V///33q736lc7e&#10;5GQjX+DbfFAeLfYraMsJ0PBBdiZ323DO6Qo5fNx7YWm3j48dKp35DA29ZOz8+Y8vm1Pz4WO66IXv&#10;PWRMDhnmwKfKq1evrq1/wuuTjy678wH7vLO20EEXHSpespTejd6pinVWene2H3ZuV4JH/kkP3ls1&#10;Vmsrn0p2uvKZOzfz4nvVPJRsTw7b25PBtjVHMvmmddfPtuTGkz35VAu2/o/2VmtdVHKtj4qfX6wr&#10;nDE4O4yzpfUEj09L1lEu2PomOjaBo9dW0oPOfmRL+u2J9lz0Z/s8Hmi/WQ/lf7lTuWVZe6G9iqZn&#10;anXuMyD3kieyZX8PpbhARs9BMYF83wf/8ssvoa+lZyN9+FcGIvuOHr95kD1g8bT/6BHDxPn2rzsU&#10;9wXuRH0+0J2KPKV8pZxJPrVVniRfQVeOU06D/5j/yHvQypfkEeSCyaHAjfXJIFduA0+ncTlZOVd0&#10;4OShATNWyWSjNt0Pl7yQXWxYnfXB8Vg7POSQq69FVzWuxt+8jfXZJZ81Jpu87MabvXB0guW3ZPCD&#10;nNv4WNEHa85kslfVbwyfbLC1lY+NtXyU7mQvbXaTz26y+ExfTS+YGr3WXNR8jDcfr0366OPNb9kf&#10;nD4wNjd/NuvvGM0t+NKtreSyU4vP2lhLesxv1wMdGvzsVvWPYzx42Y4+WjbY03y/NsJH11yysfng&#10;ATPOJ/G1lsGTbU5HeXDmpt25J5cO+PQlEz4favFmm7G9b27Rmz84eWTlg2zVoiUDLXnx1F+b8oc2&#10;WeawlTx4n3P1GajPvvp7R7FSnPXOVpx76BI3i5PF6H9dfmOv0vdSGjur+p5L8Hjgi8H64nJjur03&#10;3Lm+fPny7TkRnXNNxbtBdZ5QxHs2q/YlmfSBszkdeM5yeuD0wOmB5/KAeFM8o0PMKS8vfq5uMLUc&#10;KRyY7yt0boXvnkSc2xINWDGu2AgmFoqfZIqvxdJiPLhYqWRLuIVdCd78Qz694nznbHZtnI/e2R6t&#10;+K5kW/MBo4/uewWOH7MvumRmQ/BtjzxsaY3S2Xzzw/J7B/IrWnqWRh8sOcnFr88fK3vxaLpnat3+&#10;vPzGbCWZjbXdQeRnsvMBGF+3vujzdfRg71PITh85u/eM+WLx7l8UfPZH82dXfoHPTnTHtdz5oE3H&#10;+h28+yV9elon/Ld8iW6LuUSXX+kgR4WrH1+2pAscb3T6yYTjGzyV+Bvfa8kgyz5ZfvJW9z3+E/7+&#10;Hsjv+fuf3qncs6C1hbeexj0nPV89U+KDc7c47pnpXmWfETzdi2Sr59BnjvaQIg9wDxsebPdpd8/F&#10;G7mLIr/LNmN6yRRfshVcYWO/A+57Nfs3leUk5THyFblMeUtj+VG5D57waJceztk/vJZvwNlOjz55&#10;5W17H7H6skmeRAaceyH8dMrh+AH84ZIHpsOYbDrQgMdDDnn4y//kwGwr34sWP7r4sy06YzLI5Jty&#10;cXbjxUeXqg+28yc7fLY2H7hyTHrSnU30JjNdaPDg1YfXxpM9aPDnh/RkQ7LjDY/f3MHpSA96NXhr&#10;Za5gx/njoyu5aFQwPPmELn1wvm0tjY/248/uo1+OY3qzC0/2aI37P5/QHe9R4PHCJec4BqcTrT67&#10;0bRv+Ac+GdHSb/50trfN2xgtnDG5+Qhv9vOL+pR89OzBWzWuJkeLNvrwzQueHcZsY6Nx64+vNWyu&#10;aJObvHTAoW9O8DvPxmSRYYxXP5l43aF0Z+z7Kn1/tvje+9vdtLOv/2fZHbTY2flP3BSTO+PjccYO&#10;7jvB7ka8i/ZMhwct+H42Jyb7fI8MtirJ09/vCxe/5R2K94u5Ku7i10Z6xH4wes9yeuD0wOmBD+2B&#10;zpqdf1e+eCX2qHt2RWMcrDPq8r6+fO9uS3LENXI7TxeHo+28nOzgWriNyeHQFp+Xj05wc6N3i9i7&#10;MDYt71FPMV1bH//yrHz9cOkhMz/X3vLtyhH/1fwCh7d3ydKy6+jPxd/qt/59PrzvoNYIH/3lPCun&#10;uYHRvfrzUy2a6MlbXXD0qdmU/+DuFTTtLTLJrxrvHOR1ld7h8QdfW1sjchS0qjlqFbor1pft2bM4&#10;NOkCjz/e9RtYOsPfa7Mx/FFu8GN7jw78n+CWXr+5H/Wd4/8fD+zzxoLnulOx7uKDZ7r7+GbsbNvf&#10;2nm+2OSM7e8K9/ksppHj+XQ29ly4W/FsqX5TJbr2vjO2M/U+b34/pb1oX7qb8Uztnbi7F+8BNsQr&#10;DrpH4Sd3K/1mlXE5TPcdchj5nCpPqpbjlWOaRznN5lxyGjlPctHIscgFL4fTL4cqH0NLD3nojNFp&#10;ySt3M4aXm+BFHx4/uDE4frrL5aKLD83O3Ti+fFC+RhYY3eRlq//vp3F/M8LGWxUv3fyoNW4u6B/e&#10;3A3RSZ+2+WaXsTmp2XuU0xgtGc0BnN3gbA6fHDrRGC8fOhWc3viSG33+RkOOsRo/+uTEm61koLVG&#10;YOhq+QrOmO/g1g68YGSi0dY/jvGjp0fFl53g/LPrDMZXaPNd9HiXXx+tmiy0xtlLjjFaNNVsRmcf&#10;5EOtZwjMXPBq8ZGdvfkI/S356Olo/uhUdqQbTXLIBgdDQ6fKFnB4c2FXso39fZ9x82YLG8mlz72o&#10;MRnkJhuuWJG8dGYfGnKWN1vw0NX7QNvdiv4Wz6w42bnA/+2uiOOd4Yr5Yqx7aQVM/Mar9Dsp/R1+&#10;cRyOrOK5/y/K91rEZLy//vrrWz3i862zUTrMj01kuX8X27ObHn38dHfOBD/L6YHTA6cHPqQHxKHO&#10;lcWa4g/4xqXVezyzi2XBipl97n8rFiarnJ6u7Cheo0mGPrl0RJed5K+d9bOjeW3eXCwmt/dCfMkn&#10;V3/tiS9a/McSLr78smNy1WiPMozLO9iRn8Dzp1yjfjrIS0868ChwYJVbusvx79kWPhnpMs4G/Xyv&#10;v/lM78/swL+0Rxvx/y+FnKOt7YO1mexs0m+PxLs+im73YGuEt/mbT/MDr4Dl1+Rni32e/NY0vltt&#10;uuDQ/4e9e12RpHj6OP5WxcN6Pouil+wrQdlFFxW8hT/z0hV0XRRPoC6sF7JPf4r9DmE91b2zHnAG&#10;KiEnMyMjfhEZlZWVkV3dM/XVl77k8ekzpjmu+ictDH1szE5tfVMf2tqG2a+eDB0XGR/MPf11D3T9&#10;8nV76HmNHxWdbHPK/rk1KR3WRvPE3BaTSO655oL1ypmJcw4JXrk14Jdffjk/T1mYDn/IwRVXOHeR&#10;0l2bbv2w3UvZhLdYoLUbrf7udzQ+6je9/L6Az27ls0M8BLv3AMREYhM0uZhGqa2veu01v7gHDj/1&#10;f2iL08QgYgT6xFx4xUH41Z1vrGOxYsAZJ7I729lBXmYbe/TFj44nbPFc38+IDy+7+r89+LUbr37Y&#10;aOxTipPEh+JAmK5Fuo1FHa+sjkafEr4MU3/+1yc3Djx0oymzJ3/pR5v2kdWW9WczPm224oGR3NSL&#10;3/Uqdg0LnQ/JxgOr8cGX0eDBh0GGXmPP7vQq0bIFH3wY5OjJtkrXDn3K0MsOcyX78Kiv22zCj569&#10;5PA3Vjyuq+9qsCUs15gd7JSzabZh4mePEo+xa5tf9KKxXx196oCVf8inB007uXTEny2ND78+fDJd&#10;7KCLjfobf75OL95jmR7z1XUIh858qL/rRz+cxtfvKTV++oyffpgyfnjZCQMPXcbeWGA0Rn3k9LfW&#10;+S1F3/3pXMU6aE0mb10qWYOtua61PU/nJ/qtoa3frcu1rc/2f/SWWnPneyfXr1+ve9kHeX7pZ3Pf&#10;Fw0TY+/5eraEDXeu8fis82z3HGp/hb6n3QO7B3YPXCUPtFeuPGX7Fo+1sP37KdlH6UtP5THZ+k+V&#10;x2QfRg/zYXxz/GTWKZxj5Zp/3SaXfye+Ot2TRlZ70siuabX1zRR9ym/1T9oc/5adk/dYnb61LXiz&#10;I9zkZzue+rQnDe+aVru+ZNflxFn3rdv5ITrsv7o3yD5lYz1Wpm8vr6YHmmOur9SZyl8ZTfNmys4z&#10;tvbI6bKPN0ftr8naC9dnPks3b95caBNb/N2eeM7xzofsjX8/vHO21odOjoy6LE0b6ZPyi3q2qNtz&#10;95va+arfAfd5qdjFuNTt84tP7OfFH9r6zw7xmFKsKcYR/yiLw8RBYiN84iBZjEMGTrzqZORklPTh&#10;JZNcMRMZPMXM9Mhk8Ba7idnEenjRkptjokNbX3aqN85KfGwuHmRLsurZmJ50oMNjK3n0xsln/Fc/&#10;WfzwGstnn322yEY3Tt9HgdE1UHeeoy8M8vHApyt/0ZntcMmJKxsbObbqg3Mq46OTzbK6MaqzTz/9&#10;Mrp+ePrZYCx41NHxabOBvWHpn/h40fBnJ1468cFQpkup3xhha+OlAwa6jAY3H8DBI6vjrW/agE5f&#10;tky9/K1NXskO/Ojq6GHmH3zq+mR8aOTYgp++SnaHrTQGmaxxZX99+YYOmFOHvnwVbrrNFX1yZ474&#10;j2U2kKUHD/+gkWd740XTV38y05/165PrYzu7jBMeLLrUrXGtb+r9toq10JmJc5DW2dbizjn4Za6d&#10;86yjz4rgdN5t7fduIJ+V5mdR7JtyrdHOUuj0vkxred/vhIPPM0Nyjt55zkI4/CHbsyOaMvxJ2+u7&#10;B3YP7B64zB6wjh5bu9DL+MqTf9LirXzUcScXpnLqWuNt9aElX5wbbvK1w9/CifdhZVh/B+OUjmP4&#10;6Oxfp/jX9GPt+JXHUjz5tfYxfvSL8Ez5Lf3tB9Ib/7odXflP6A1vy6b6ZomPTWv+dXvKbNXxh3Vq&#10;jFuyO+1qeqB9bnN9fl/+UUbU3DkmY9/r/1jaI9u/ilEke+Rs0HZmIbfvNQ97f0S/2Lc9eGci3mlh&#10;v/20zyXp8E6h/ynhDAVen1fCwBt/e3D6+r6fWKB9ejrm561iC5/X8lUlmhiPrWIddaV4RWwiq6MV&#10;g4ljxC+18Yh1xEtoyrNDfKEkqw8/Pv2zDB+9mImMdrzh16/t3ET8REf9+LMdhv6pF282icvIJa+e&#10;Xnq0i+XgioumPa6nuTBpZOgzdrr1wUTP1vjpmP14sj1e+o2z2Jyt5KbtYUzc7IdZRosOh435Ih+w&#10;1ThlNsQPe+Lra1zhwohHfzJhsyNe/XxXH6zmF7n8oH/agE9/NH7QhtU4tRtbOpWw0pcd5NOtvh4X&#10;rMYJQxuGa6zMzqkbDxxnVfHrdw3DV9LHDjwyHnTYsjoantrhaTuTak6ycdqpHn7jbsww2F1/mFOP&#10;Ornw8ajTaxzq4R4rw9Df2IxJm371bFqX9dEr1z/brrE8x2HceOjrf33evn37/ueff76csVjzOuvo&#10;jEPb2UrraXsP3+vsuzzW3s7CO8NI3vc8Z2K79Tg+18mZTW266Gh9bj13n1v79TnvYVfPj2xigzpb&#10;PV+UsOtHowfmnnYP7B7YPXCVPGD9ai2bdqNb05RlfFu8Uy4eJblHTVN+1tc49a3p2vUp2VA73tpb&#10;ffH81TLsdP9VnOTCq125RY82y/j/bjkx1WfSzpeT/ij1NSa8PndRl0vrdvS1jdkV/1aZTBiVx+j1&#10;r0v8/0RK70XLf0LnjvHfecB5g2vdXO//Zl50Ps15sjUKa3j7YDGA5Hcy6I3ujMT+t+9W4tHf2YnP&#10;Fr/55pvlc936yHY/oUn4Gwe99s6d3eh3LkKmhL8YoHMdJYxfD7+byyb9ne90rtLntv5nff5ypiIO&#10;6bNn7zVoFzeJT8QqfICudJ6ALj4S74i1lPjQzg6xjthCO5ziJP0yrEp1/eTgsoGe8NDg4ylHgxFf&#10;ffDiV6azujMhvOkPK5uMByYe9TUf/nTC1I4nDGU82ZWe4lL95NPBV2jixHxIJjk4jYF/1PGik0PD&#10;C79zBvX8mk+zufFpy+F4xyddjQO+enzq2aaMT8kXs2+rPnXDJsMPcngTJ/xojZ8svzUm7fwZbzbT&#10;iYaH3/gGLl8lH65+duDXJze2/JTd4bIDD/3qjYcsPH3uHX1dX/jh4oMlq8NnTzbgS6d6/Ppl9uJ3&#10;/ZoXjSE9+o3X2OmZmPCymR73SfqUMH03putD9mE5edgyO9DoqR2GvmygA5+svm53zfgRFj5jMya/&#10;O2td6/ej/H+e+d2fzkesta2Rcw23zlpvvSsWj7W17+jo70xlvldiDbY2+71b6f33319Kf37++eel&#10;jqe1u/Mdbb+bZe2WnLfwtcSOzl9q08kuNimjw5GjLR37n90Duwd2D1whD8y9+axbC+WL7vH/jSFP&#10;e2adrtr/ht6LYKb/IuVF8NY8W76fuvCv22jk1s+k+PSfSvjIFnM9jPffmCNsgCuFnx3rduNSlvAY&#10;w+xLbtLwz/ash/WoZRj07Wn3wCkPtKftXnvU91TmnN7SM/fY9rD28Ol0brJO+pxl2FPP9Omnny7x&#10;i/1z5yb29L1bghd+c779Ph0+4yyxh7xzGsm9sl6nat+5c2f5nVx8nbmwy1lKfirG8LsqxVdff/31&#10;8vm6/Xyx3IyfivfQitHUiwHFRtpnhzineAgNb1m/uEl/NDwzlipeQitPnWHrQxejotFbnJxe9Mby&#10;vwfxOny60fXDMIZsgxMPHXj1kecbtOra6vHRC5NN6a2vNhuzWd/EYAf92SeuZUs+mlhsIksmneTQ&#10;yOiHpR2ekr1ie3WySrzs0sc2tDLd+TMafrbI6ujxKdG2cvL0ksWbX/KDsYQdX+3K7IdHj8/52R5W&#10;44KFR1s/3mja6nyc/flNXzQy6rBl7fyBj4/R6mMLmjNYY8ofdMFnixxOWOnDZ5yuQ+ca8WYDXBlf&#10;+NnsTBJGvOp4yuHDjC8etHzceNiajHGlD++xnC6lcU3cKTP5Jm7jQsueeLWtjfyjDo99Mh90pnLt&#10;2rXz74TeuHFjeXeldd16bb3sfKP11zppbbaWS7DgxodG1vrb76V0FqLPeyjOsNkq0Re2Z9U8H7E2&#10;O9NpLYfr/aavvvpqkbXe98xA6Gy8Z1e4+tTneQ3annYP7B7YPXDVPGAts1bK7WmNIZr+YsVKNLxy&#10;/Y867rCOlfD0wZ8Z7VRa46156z9GT9e6f93OX8d8kH/qz0/H9G/hz7GSDyu6MtzktT3H0pPclE0+&#10;mVmGGa32Wk/9s5y6Jn2rnj1bfdHwyKV1O9vmeBp/MqfK5MmUJ9Yp2WxJrpL8RTDiO1ae0r33XX0P&#10;mC9Spc8l5Yum5tsx/va+zkLaH/cudp9tmnv2sVvz1f5YLOGMxPmIeFWytsxzjvTbi9MFa+7f/Z+f&#10;kj013NK9e/eqLmc5bBZjOKPx/yV8Xjrvf/554YUXzt+D13am4rNnsYj33b2vIlZj+4xX+ADP2SGm&#10;UuoTc4lrxDTFiMVOxalbvPDJwiAHW1tJnm5y5bDjoxMGu8MKj2zxdljFg3hhZTM8GU0mK6uTaSxo&#10;6uzRR0a/Up9x6IMvq4dNLmx6yelHL5NPNnx92ZOesPCGP3miVc4+dfLZ6V0GfGjs4j+45inavB7s&#10;k9HJ6IPD1vrqTyferVx/OpXOGfK30vWbuNWnPjZo0wGz8yD2oRuLPnwynuTRzU8lfWHhYQ+68Wnn&#10;I/Ww9KOj4XNPoOlXOlOBQ1/+Ui/7/QyyZePTR5Y9/AEznfqNJ5746DOO3uvq2urPv/CyFT1dk4ae&#10;LdGbY3Sqh6OtTuZUhrfuTzc7w5t86vTrw6suq2+10dJBlpzMLz0PnnnmmaXuPNl3OFtbOw+xgM73&#10;T+Z6yU7f7XEtpNb9njna8c9zdnPROm196oycfHKdpaBJ9sKVfO3aSTDZq99zwbpe0g4PjR1w5xlM&#10;vHu5e2D3wO6Bq+AB65r1zjomzzXO+mY9RMcTH5q+cjzWRPIw5YeldIZdCad1vnU3Wvhb2PrwZecx&#10;/OjZmQ7yYaR/S0+0/IJ3y6762RNPfBfxD79OOxqXMnklntps0y62oS+57MmG/KBfRp8JTn1rXn0+&#10;D/HcVSeLZ23zxFvXzR/40/Y1D2y5tG6fGj+b8NMx7UdrrOTji37KnuxQGntjyK5wJ9+x+rQpPyvD&#10;qv9YeQx3p18tDzRn2kNf1HpyW3O1OW0/ay75vPL3w+/G9j63WNS8nXtoOuGZa5K57f0UyWee2ShW&#10;lGp3brMQH/yBwQa6S85ykkFrnXAO0+epPg9lG7k++9SW+myWj/xWo3fi53d/zg4xg899xSPOVMQn&#10;4hUxhbJYsvgHX7GV/T968V484kKysCeGGAguOXQxBBltuPrRK9VroxVn0QcHjdyMvbT10Q0/jDke&#10;fTD0oc/xGC+5eNKZ/s6LojdmWOrpX+uddsKe9pPDT7drwZ61DVM+W/Cja+cLvoedX/Goo82xJqOf&#10;/9c+1MbDFlkdbY4Pjd3x5IOwj5XT5qkHP1uU+bL+aNr85+xC3fVQ4sfj3YKuOz3TR9npHKLrQwae&#10;vsZGPn3xpSM+vHRqK/MhH7uG8YcPhy3hoavjp0+JBhcmefX46EDTxhs/TDm+eGDDkdXrJ4dn6saj&#10;Px59XQe2sYOO+MifyuFM3Wja8GBNO7MPrbHQ2fjJzjYMMmFou4Zo5J977rnlLMV611qnNPbWUut0&#10;6+Nci/2v4h9//PH891Ss/b7DKXWukaz11r5DUnfv2T9ao639fhvL+tuzBl3dWUs6rdf2g66v5Oyc&#10;n9iJ1xqfzenTbt9T3XMp/AVo/7N7YPfA7oEr4oFiNetaa980Xf+M8ayFaNZb6/GUjw9OeWJt1cNv&#10;XYUvT/n25pOntT2+yuQrrc+t0dlqvd6iT/vhp2PL7mjpmTZP2WlzPBfBDZ+fYZAxRmNgu1JbUsKe&#10;uGR6XqLrn7bEGz2fKNFKYSdbiUef7896jnYd6RSn4btIMr7Gkq6wk9eeNq3byTUmcvQ3P/mLHs9+&#10;WT0f4j3lH/2nUv6CEQ77pi2n5PPb9Ct5Y5LZeiqfwt77Lr8Huk+a332X5e9aDg/2vBfdq5K57579&#10;/vvvz9U415jnK/bc9vU+i5bMUwndPeS97nDosd8OH19nJHjav6M7o+lsBA5Z92k84kgykn73l/nv&#10;s1JJHx95L+XJJ588/30B5yxs8v8l+l3NGdfY29vrl8U14lH04iZxijHrI6utT4kPjby6jK94LRz9&#10;ZGQxUfrSAV+OB6b4RZ7YdPqcWD9ssRYZ7WTpTy/atLNYj1yy0ZLRPjvEb40z3GxydqaPXWjsJqtN&#10;d/bCR4cnx++MIJlsSxYfDDrjV+abfEsOTZ+Mvzae+tHkbNfHpujpmRj1oZFTooUZvb78k1z4fCij&#10;4yHPJ+GQZ49ybT8+Zyp0NQfi77qlb9oDh37zLz360ZT8S55seNmvjYdcvOyb/XhghZMOmPqcc7I3&#10;OhyZPnJluDBk/WTJsVubvPHL2YNODl/j1NfY9KVr3a9dHxntzg7Zzo5w2Yr3VA6fbnX256tpr76Z&#10;w8z/5NSPtdlF3jyavuiMfZbOVyQ22SP0PUq09iPOOqyZ1kvrurVUsu53Rm3t7f0Tddm5iP9z73kg&#10;9dvi9jPGLXkfpufBQjj8cX6Dh03823pO7wcffLCwwS+1xmujZ3d7uZ6H8e/l7oHdA7sHroIHrHnW&#10;t601zPq2FRvitQbOdXE9VnJbssf4TvHqo9M6LqvHz357crboY/NM7JT19dxQj568ffsae+Icq7ND&#10;prfMvjKd6vVl9zG8Nb1zgXQYJxr74Uqw1Sc2vcZWiidbolfi5wPYSvhoM8GfOvRNHdrs8zyGc5E0&#10;x8I2emE0PvrYIad/tulobNM2PGxD06/t+jYP0OJX0l3/2pcXGUc8jWHLf/HMku7ypFdn56kc315e&#10;TQ90/5ifUp9FNjf/yqjINt+Tb99tjktKNOcK7X/R3Xvu/+pKWPK8Z+7evbv8zoL5nu3q9tv4Sn13&#10;Xtt+3X3x5Zdf3vfOTIk8Wb+lOGXbz4sJ7P19Zi4VX6x/U+W33347j6Fu3bq17O/JiFfs9cVA4ipZ&#10;/CLWUqIX12mLCcRAaGeHGKc4MhyxCpm+q4BXDEUWLxltsQtasVQlmn5yzk3EKmLMbNSWtZ0PZU/x&#10;oL5iNjSy8dOfHvXJFw77+o4J3mxhVz6iGx2NnLHSoc1uesvJRIdJh5wtSnxo7IIPS9anLatnT2MK&#10;X6mfHmN2/dDwozcmfWyjJxqe7FUnp0+dHn3KbEkPGn0y3mlvurOb3uYEef2yerJ40ZRoZGqjsYkO&#10;51nGxy7tsNSzJRuNE911Yq+SLLza9ZGdY4Xb+PDDgitrw3XNlOTQ1dk+Y/+uh1JfWOoyObrCoZMu&#10;9zyfoZfTTw6eMaiT0TYWtqCRySZ8+mV0+OzAr20c+prL8PSfyuHjoY9eGGTpRVdmH7p6fdOf6lvt&#10;MOiSYbDZ+mGtc3ZsrXOO3P9StsZ7f+STTz5Z1kTreecg1nXrRmk+Y6yv1nfXomdBfNZm63Jn49Zk&#10;qb2c54R5JeGVOh9Xd16zfnagW/fNFakznLDR1OHNtR99T7sHdg/sHrisHrBeHVuz7Fnb+6rPdbH9&#10;rnFZD2HM9RDdWhpNv325ZJ209remL8TVn/bqk2frt8WtyyXfsZcaz/w/cH4bXYqn54bnRPyVxioZ&#10;L/tl9eieF8UL4eDveTLjHvZ79shzLDCLZxoD/BnHwAk/O+iZzyvtbOn6kJs24Jlp9rELttT10c4m&#10;+id/nzNnu+/tVicTxtTHXnMEbs/hfJ3t0RsDeXV8+SAZJV+aXyU28n940+Z4KutLVzjZoF/OB8aU&#10;j5LJpjDjxUfWeMnFF60xkJvzYV7TfNgephiSzC+//KJYdNBlzOye457zMP1k0t0Y0PZ0OT3Q9Wze&#10;dV5gHv2dRB6muWDeu5/NH/PVvNEfj/03vuaLuvlUOzuab9rZLQasjm5tq906it49BwO+99DN98Yp&#10;zpGKC9Tr6z5BEwvwUf/7xzsrvdtTPGLfL4tLimFmLHV2iK1kcY+sD79YBv7MvkOEXtxFTuwm3iEn&#10;VqCX/c5vlPiLqcgV16Kzh0x0fORnTKadvPMbbbEcGfrZp1/p90OL4fD4f6vGQg4P3XR2thBuY9Bm&#10;F1k0uujJJv3JwKFfxkMvmSnLpsbGF9rw+cs8w2/8+QAmfnzqMMm5duho5I2JvxtrNpGD2RkEevah&#10;08s+fJMOiw52RG885GR6lTDjZ09jQoeNL7+xWc5/5gTZxkhHMuRrswWd3KSrG7tMb2cu7MIbf/h4&#10;yKSfbWgyXdp48WQH2swTkz58/Ng1mTq6pnzIN3i7fvR1/RpbsvrkxmA88NHoZKM2O09lcvyrJCPD&#10;MB7Y9MNT5hM82UEOfm120pufjCXsePKPdrqUcOiR6cA37dOGm3/wm39wZD6E41rr895d61xn7c5V&#10;/LaKfURreOcn1l3rOyzr99x3OG+W9Leu4+s3WNDon/sT8tbq9oJ4tP0GuPMcaerQbu1PR23PIOMP&#10;C297YJg9q9D3tHtg98DugcvsAWuvdas9KlujWdfaxzpXwSfZ+1pfWzOjL52HP/qK8cJtPRZ3WkOl&#10;5PXZG7c/bo+Nx97bM4COueaiwVaW2Gv99SygJ/yJV5xLJtuSV7be62vNn3T11nv1id0zCF2iS2pc&#10;s17fxNKfTcahXhtfdXxScUxxN1r207nm11/Sx3bnIV0/svRKaF179Xii4cn3XVt41ePv2uGf/oST&#10;fY0Dj5SMeRIOen6E41yseaSv60B/Z4Dh618nffkqmxu7vmwq9juG1TyLb44xGh5jSg9b2neozzlA&#10;z3pc2TNl5jyGATu5fNF49Hdt3BPHxoJvT5fHA82lruOjnqm4zu4f8vOaq4c576/1yNMvjih1z7s/&#10;mm9//PHH+b0Uzb3qXEScIHUm6J5wP8zkXu5+Q7fOiyfY6bNqCV7zuvtF272eTcoPP/xw+Y1aNvv8&#10;VnauIkYopiruEZvIYhXxUrFSsYv4R3/8SnzFWvjgool1tMMqbkoWHzwlGl2wleI+GFNebJXN+PXR&#10;K+OVzw5xTmOIF56sjUe9WA4GujhSPZuzFVY20oMPf/aSyV6y0bNLf7bi005Gma3qZOg1hsYRr2sn&#10;FsTfWOFmpzo78enXbvzqdMtw8ZFLdyW+6ullE7nsCkf/OuvDD8P1K9aFyy596nKytafeaPCMJb+Y&#10;/+T0x1/JvsaLn/5shdF8Ck9fOGTLaF1vuuJTGkP68G2NYV43PDJ7yJNVV9KhzDZYZJVspYuMNp7s&#10;bpxw0fCg4XN/pDM7G9cs8eJjw5wL6tNv+QwvPHLO4tDV0dIHn/3ZHD1d+l0f49fXtVInI6uHqcw2&#10;MnDCjxe/PvNMCdPz4Omnn77//PPPn58do83keY9f4ue5h2ifFH9rsPXX/sz3fOwP+brPzOZzJLnW&#10;czLW9x9++OH+3cO7ipJ2+3B7lPR7/ljH2yPh4QcpXUvjwR/87LPm4w1z8uz13QO7B3YP/NcesEau&#10;18nWr2xrn2wd02dday9ur/zYY48t2Xr++OOPL78PmKx9bucHZFpTnT/Asn6Gn0xrtDbb8Elvv/32&#10;/3u3u302nmLkhXn8YTcctrb/7mygM3o67dvTFR/M+a7LgD33m9gjf8AIO17PDc8DuWeIvt6XyQd8&#10;sn5WFIdnV76hszos2OHlz/V1xVeqb/rNGLKv522Y8DszYlN84bj23kN95513zt9BpavrE57nKB+V&#10;jGNetzlX4ikeCyO6Eh572D7P3LSzbfJXX/fR67rxf9e+a5p9xoxHP7/xyVaCnX98l1hqzPzRNUVL&#10;B718Me+tsPPh66+/vsz/11577fw+wDPHnU35la3pCC/bau/l5fSAayh177vH5PXcPWY9PteevFJb&#10;nnO3uYymz5xEax61XtuPN2/ZhY9MNrpHtKXWsOaZ9yMk8zgedfN23tOtxXitbWITdnSGgs62ub6y&#10;Wfrpp5+W0hrU/xnNX0r7dbn4CPY6XiomEr/1eyFiF/GOUnwjviAH6+xBzC7O8Vm9uAcuHPzFP2hh&#10;6IMfBhxysj6ZHnFQ9PrQk51xKHz6yMLFxzbvQehT1997F+mBQU9tethZfIeuX4apf/oRn/YxnniV&#10;sGDI2uzhY3V2wdIXllKf8fC5PjL4lHJ0NJl92Zrtxt/ZkL7GDJuMkk/RlfmAz9DyZ2NXZmfY6Z14&#10;9LMRT2OnXx0/un76s7V+fbDop0s7HWwMm3zXFl99MGV4M6dbH0zzk0zj0Y+ePjY0BjJsmDkcNnRO&#10;l3/R8MajhJ8N6aAbLXz2NuYpO21U77okH246ycrJZXf8xtX1xpc8uowf78RTx8dGsvimjslvfHj0&#10;d42083n2pDd/zPGb39p4GkclnNY35yp+k9t3f7yrIrWuWpetmTdv3jxfl9tr4NPn3GTuJVvzrdXs&#10;bB23Zlt7rcmeBbCt/633rcU+47Mek+t8hA6y+MnDVmaL0jPKmuV/s3k24O25pcQvo6fLGPa0e2D3&#10;wO6By+AB61I5e7Sts+151Uut02+88cb5ei6+e+KJJ5b2tWvXzun9JvlTTz11/8UXX1zwWgcr4bbH&#10;tt4WT6O3R/cuo32y54fnRs8RuvzvOG3n9Ep8rf+t4e2/rcmStdq7ksm+8sorf9Jr3NZs5xITy1kR&#10;HWu8nifW+pmy0/uZ69Q7m55/xdrxwOtMJJv1zeug3XiVxs9mqetZuRA3/ujvrMLz1HPZ/yDNx0Rc&#10;7/S6HhLerl+8bOj908atbJzO3F599dVF3p981XxCEzc1FzzT+QaGz5jffffd5bwof/CR60Sn/mef&#10;fXapw+n64MlO9HXS1/PeNYD30ksvLXMIps+3JfuDOa/5qO8t45tj50Ntc8U1kejJjvY36O1bmmPF&#10;q/r4J3/Acw8py+43cz07+KprQUd+gpVPJ605q39Pl9cD3dNdw65/8+lRLG8emgfu6e7n6M3DuR41&#10;T8jg7/8so7cuxGPORuu+hi2OsM7cuXPn3Nx0NSeV7j+pNcn329wD4m3J/dG6oeQTcs67rfUSDP/L&#10;gp/I5S9lsdGMYcT0YhZxT/FSdfRoymIe44FxdogZ8aAX5xS744mGV8Yr3izmpCcdMLTj1YYvbgyL&#10;DWV88GFlT7aiwxIPk3e+pC0+S0d17XK6p47szQa8xZyVYdJLNjxltuQ744WFj7z4CS1e+sgYu+8n&#10;GQNePOwLGy17o8GdvoXf9VXvOhWL184meGjw0MSsbEGnL51o+uHgdc2V6OyFoV+Z3ik7MdmMFw0P&#10;GSU6/Y2HDXjQ5fjZQCcb6oehjU4/25JPl7ZMBwx0GY1+Msrsr402c77E55rhYx8c9586XDL5Aw9b&#10;yYalj71THt4cK0xy08bsPlbC0xdOPlLSqZ+e7ttsVJKLzs70o7Od78imAx2ftpIONO05L/I3Op7y&#10;xCenzW62ZA9cNmm7h9sX21+11tkTWZN7dljPb9++vayP7C3ZB7fWtx4r24NbS+myFyWHHn/Y+Of6&#10;DxvN+qx0D0vtyazX+D0X9Cul+Z613ymn1zreuY21XvZ86Vm4CO5/dg/sHtg9cIk80H66tY1p6tYu&#10;a2p75Ex+7733/rR2W8eLN4vpWtvF052r6Ov83Nrc3hiutV2aNmiHM2N1seWMaXu3uzOdYnhlyTPB&#10;uxbW4p4JE19cKtFvzPbn05bON9jj2cWGmfKR9b+zfrFANpHD4zkkqze27BRHeH++GAO++nx+9BxL&#10;dxhKOHRKMzaf40iucva5HhNPfeo2Ls9A/vNMnLz8Z6zOI6I74+i8Qdn5iH5zIiy2zGe1Nv+I3/B2&#10;PV3nnt148lP6KvNR5RwjuZn0GbdrLnmuz70Ju/MlfDYom4+dZ8zzDjLr+6D51V6l936yJf3GxCZZ&#10;fc7zxse+N99889zP0fMTW7wnJNEHu9gZrfmpPu8F7T1dPg80j7sXu96n5vVFRmF+we4+ItP6YV5E&#10;b22r9J6afbJ5Rb570hlK88m9rc+6Lu4o/frrr/fPDnvz+PQ3Lvdh+vGLNzon8e6KPXYpW5LtXJRe&#10;8Ym1aN6r7ldtcU1xm5hEHFhcR18xjbp+pSyuEdvqRy/D6j2L+NHwGTdb6JD1a9NXnCTmnDFzsRoe&#10;GOTwFl9lV7qK2+DiUcajjyya31TRdn6hLbOPra4HPeTw0AsrPG10/bI2ef3ZpkyX/jCMzVjwJ6+e&#10;XNj5B2b86TFWdsrsSC8cPPrzrTGRpysaPnLa9JSnHMyw6CHPdv8jCp82DFjlbKdT3ZiaI/DUyciN&#10;fY3VWJTTTjLwYJOFrz8b8xc+34/SBzuZbNOe13fixNPYshUWH7K/sSWXDXNMjSEb2IFfVserDx9a&#10;vlBPlp148KLN66gvWf3k4uWH8GbfxDX+xpj/s0MffLJ4pp0wOndE5xMZHT+s5lK6lV0bMnMO0Jke&#10;smW08uRhjzY+dirT7YzU2qHteeCzwfZe7T165lsr8VrPe/b3zqD1tLXYHhdPayo59rdPt763BrdO&#10;z3OQ5Npv9FywJtOfPXRMvfBbz8l+991352c6PnMip5+cZwoe2PMZtQDuf3YP7B7YPXBJPFAcN82x&#10;RraeRrd+ixmLIe1d+1xen/Xcuwit80pZvIdXXE1WrCg5u7ZW0m//3PdrrP29Q5Kut95660+60geT&#10;TXL6vHeiXixLV+u2GNm6LJFlF160Yt6l8/CncwRtWJ0dsalzIH2eG+3rtfnNmUI2KiU+7dlTH5/1&#10;nMEDK+zoW3bh9VyBYxxwxA3FWp57cGrjX6f6XIeuo7GJQUr5ShumPteC3nzuemaHz016nwdNLqbh&#10;wz5XUUrF/enxDO153DlBc469/KdfxstH5gqd9NAn9Q5IY1yIqz/19d2c5PnAu1ewswsum7Ofzxtf&#10;15r/vVMVvXnPfvMMfincdKO7nmzSly1dF+95TZ10sLNroN09o06efglmeyft5lU2oO3pcnrAPlKa&#10;64br29x9mNWtOcmv+a1VYXWGYV64v6yV5krPAXMIjnVA7NCaCtNa0xwjaz30nXo8xpB+Z8f+r4/f&#10;oKXXGttnmPhgiyVmsiba88/3XOiQOvNk49kh9oDFP61B7gP3pfuEzcVOYh560MTRxSzFLfHBLD6K&#10;H684SFucFW6xYfEXWXj44MnJocna9YUnlpl21F8ZBrvozh5tPI3FGQos48OnX1/2Nm569cGV1dHw&#10;GpP61K1/neMhg1d/fmgs2a1dxjexs08/+5VofEm+GHuOM7vxoov90Mh3RsI+NFiyNqx8QC4cJbv0&#10;R9eGrwyHrLgblj7jTbZ5gT/fdK1ghte1CAOOOhuzHS88fZOu7frGPzHY3plMY2CbugyH7uxW1k+f&#10;jA99ZvT4sgWNPvrJKLVl8XR62BofmmuazelLls7sREsv3dmDDoOf4LGHDB59MnptfTIsGT8fsQlm&#10;NuOXtfGo468fL1rY6tmKlg7XjDw7yCi12Surw0UPX0k+/cYHEw/9yuTxWOt6R7t1z35E8p7f74f/&#10;02OttIa2Vlpn2SbNfau12n7M+Ylr1RlMexTru7UbltSa3nOgNj5re88V+7TOY3oHkXz7EHyeH78e&#10;ztw9F0rt72rjpwu+Mvn693L3wO6B3QOXwQPWNOtTayCbotmrWoOt1z4jtz9VL9urti5b59rrkrM+&#10;d26eXHGy+I8O6/VcG63LYYtPZ8zY2QJ7SmjWafGmeFecSb7YttjdXrvYgKx2ceuMPWHrs26rs5FN&#10;eIpplZ3X4BUHlDzDyBhvsbb9fc8zfOrt+dnab5SEUQlHLk2Mnl/F+PnMNaiP3JQPp1JfviRvTPlb&#10;XFXMzb/48Bh71xJ/emE1DtdzXlP64oPfOQFayRlIMvzJ/+nBZ+65fmtsctOXzneaJ/gfNn7XT1Ku&#10;femZng+yX/nyyy8v8zbb23N0FsbW/DjHEAY5+5XmY3uE8Jpn+al2tmYTfvcen3RfpcP5H91iUYlP&#10;utbOLuk85ZtFaP/zn3uga9Y93fW96LUzN8jKa5nutwbpPTkpXmVzDr0zF3X79Xv37p3fa2gSe90H&#10;7onOyLVhNRbrGF09N8j1XaEbN25oLvcdGTaaq5K2OCK7s80ch+n/YNAxzxbzl7LYRbwgphCjiFeK&#10;e9DENNr0aItf1It1ipe00bXPDnGPtvhMWRZHpKs4rHgJtni8+CidycJGi5/t2Y9ntvEZB5nk9LOH&#10;Xvz04FHH37kDfjwyuhw2fu/hsDXc7FGmV1m78ZCNF146pu3o/JON+sjwJ0zXRx+aHEZ60chr0xu2&#10;OnvZri/98PDIsIwrbPz46kc3BrStjF+GQ196yEQ3jmTjn/rQ9NdHd2OG5zxCe2b6sjHdMGGQST+e&#10;dKcj3fGTaR7mi64brDlH1lhk4cTDlvRkn3Y61dGzf9pbX/ZnnzbfkplzEH84eE5levDK6jJ/wgtj&#10;2gibD5qD2ckOfGTmPY0/nuxGix42nuhKdHrYwi9KuEp9eNy/eNTjU+/aGnd7MHuO+dmW9dR3Z1pj&#10;2ztaQ0twZur5oPQujHT37t2ltF+xztqzGAt8e028nbG0D25fY/8kRf/oo4+Wdmv93McYuz0KHRJ9&#10;09aFuP/ZPbB7YPfAFfGAfWp71bXJ9qNznyp+k+O3Ns71r3XYGmnNtfbC6Hylc/X0iNnxwcFDVzEp&#10;OclZDZz25ckq55qOn2xxNrzW7mKCzn3wehYZS+f4az9o9y4LfnFqttFt3J4hdMDtebLFO7GzU1ma&#10;3wnxPJpjzdfpVIpV8BRPGzP7SjD49VjSB5cNMOa4eq+z8cDovIo/8m/Yrg2snqOwyYqH+FZb7hzL&#10;XkBmb2cSYVXmQ6UcNl2S8efT5qfzB3bmLzqPpWxyFtQ1Nl/4QSpmc23hd7bBllLnSO0b0I03W/Hm&#10;V3Xjz/4wGr/5E0/ncWTnPMiX9hzR7UPQpa5j18d7Y9nWtWz+r+3Inr28PB7oGre+mh/yqXl9zPrm&#10;+1yz8NJhjvgMUr25lY7mS3MsfOtV/6ezvbC9uz03HebXnGPpJ28tFjt0j6F9/PHHivPz59YgNHy9&#10;e3b9+nWkJcFks1zckI+KN2oX3xSTsFO9OMm+Hu3sQUxfuxhIDKMuHiMXX3GfuAdN1k9fMunUFifR&#10;Qy88JUy52Ek/Xm25vmRgw/EuBoxiPnVy2kq2kMFLxvdZYImF4aLpZx8eWR1NX3hwYGqT5xtluMno&#10;ZztZmR5lY8CnzTZlOsmJIZ0z4dEfjzK9SraQg8lOOtDY5HeCk8dLB3tk7WwjTwa/cdSnJK+kN344&#10;Mjq9bO23WvI1Ofz1pztM/fHAJuf60a/NpvDxkYcFU19+CIO8MRg3W9DxKOHoz2707NHfNew9Ev2N&#10;Q5/rQDdaupNnTzmbswmdbniwzTf2abMVP17+43t0evCg00HedW0O5mv92UMPXrIy3mxAh1uOl37y&#10;2njzkfmDro1Ojp34rG9dHzzZpy+e9JHPHv1hwkuvcRoPe9HJwlFmf/bEE2bjYQ8audY2uo2vd6np&#10;6JnR89+C2edN6tZs3wuctNZ6ewVr7nrPQM5a++233y7yrbloknN2yZ6pPbF2e29zor0ZurrxSD0L&#10;2jstxPGn5xGS+sQZbHt198Dugd0D/5kHWgsZYG1tPWtttWa2ThdT4219s27WJm+dbh1Grx9NTCqG&#10;lj0LSq39dKEXDzrvKNEnPscj9zk7WbG1hEa/uLjYHR69pT7X19YXn7Y1mh4+4Bd4Er7iYtjsKgZv&#10;Xc9vxRBkyjDyc36FUX968ElimmjGx6/Ji2vU0+M5xF+dq8CUklfvWqln77xGxuaaNEZ8Urbi7cwC&#10;fvF+uGzJZ3jZmP70NQ9gsjX/kSUjh0PGGOdcUccjpXdpHP7gZ1c+9b4JXvTsaCxksiUfsrc51zXJ&#10;3+TxoU970OqDHSZ8fY3bXO39F/597cH/68EnNW/U5xiyozHrp8/8ds2zHb35r+58kmzjKa5kh3nE&#10;VmNbx8dk93T5PNBcbz41Ly5qKTk5nLWcudNcsodv/938x9+9Yy7OuaaN79atWwsPHN+H73NIJd3N&#10;NWtZe2u4ZH2fx/ssPhdtrrPV/UQ2WuMgZx6TsU66H/DPMeaj1nale0/MIs84RoxT/FNcU2wlbkGz&#10;5xejkP3fIY6Z2W/24pmxKT+KSYuJ4KvDU8JHI6cNF027uEk/WvzFX2jxitPih1FcKiaT4c2YMLvJ&#10;GJO+dKCpi4GLdc8OMRr95GDBJ6cdfnFmtrPD2PGiOTOAoQ7fuMgr+ZTexooHXpjk6CGX7/GQ6+zF&#10;b/voZ5c+14FM42GHurHoh6OsTkc0dtGtzC6+aB6wkx6Y6vkAPx508nTpD4tM9sKle9rU+Migaxvj&#10;F198sbSzh63ocv7IfrL42EQ/HDz8Q58+9uDHm43oaGynN13ZaFxwwm9M2ujmCzl4ZOKnf2I1RjLq&#10;4dONN3v15UM86VbXB19Wh4+OX2kMfJNPtMlnR3LmCJmul7HAyw51NDzK/2PvbnZkOao1DN+GgQEz&#10;POdmPTCIH1tGCHwJqEdmYDAIycY2IJs78akn3e8+30l1995gCepIGVJ0RKz/WBm5MlZUVjW4llx6&#10;8JuvMdnkdk3g6YQjx/rJt80LT/LQBMcL3rysG7rJogO+udDv/xyLa/a3WnaJfXCK+Co29q7KAXz8&#10;43y62PrBBx+82ofYP7Rn8nmRmO6Z0P6m54jz7k8++eSVyP080F4jegTJE6MV9rXnt8bbA4nrlZ4/&#10;6Qu+7Uu4pbv6lwcuD1we+E95QJzb+JdeeZsY13doxGqxWz7cvltc1G9PLkbbf4uhKn7xMvlfP75H&#10;iN6eWNwMR2/PBrqcXbCBTHrYiT556cQH17j4TMaeM8jht9jv975M70vY+9NVPDcHclT5tNbzQovH&#10;OYPSsyn7wNA4gzIntskldq7wvtuBRslX5S9g5SbJjwauEj15frvUs1VfkXOks2dYfOU5aMs9OsPq&#10;nX205ks/un4rJ/ngnmvafIbHNcDHNnB5Dxqt4vnbGmqt8FHXkUxjeprPc2cq5oF2rxU+5xhrE71o&#10;Wh/GCp3WRmvF7+eCsSF7+C5bsgeMXjrY4NoYm6e5W7vp0u835MhpLaLPBrr6ro+1j05hc/Y0z/O1&#10;zJcHw+0Pvfir/kdXn/FHQ6Z6lfv2gOuvdM2LQ2+6n2ztPDdL61URJ6xhe/rePaHT+hYPWqtacPe2&#10;ln14/Z/Oh9teOXm7xyY/On0yrVGy6PSdHXYaZwc6pTWKJ19kk/MbcvKNeOfe6xwxX3WmIn9Ry020&#10;cp5yJXOHL7eCl+9o4WrlN/HIn8qty6uSwx+vywkXTy8dVWP5GH3oVP3004MmG4PHH1/2yNFUcwQj&#10;r3yNrc61skGLP/latCre+NGQSVa8aIzZpZUHkg+vGuM3N7aer0t4cuCzE8+O8dGhjZb87NN3lgGP&#10;Dw1bs08ff/rSo8XLZn38ZGqXxhid6w9PLll08QsYPLiqn65sMmYDXaoxOjK09KWTjGyBV/kQvjE8&#10;3Sp6uM4Z4KKnB45uvGytjdc43WB4yWoNsQ+8eZGfjdmRzPwHrp8+vJ0DRcu27AOr4mWPCpb+ZIUD&#10;V43ZhxZvtsMZO+/TomkN49EHg8PLFjrA+cAc9fGDo1XRuYZgaFS6GuNRsx+99Ylu9aJPbvNAA8Ye&#10;tPp02V96zvc5H1h7B/FTfFXai4id9iOV9mTOhoujYnv7w+jE4WJx7+ai41PvuijGYnCFvM7Qi91w&#10;+vxobgob2EWn55pnR3vAl55zL+EOwdefywOXBy4P/Jc8UDwtR80M8dlvkp7zPHFRvLSHLdbiERvJ&#10;KrfUt0/eGJ2uPT/Xby/8/cf/zUyeOE1WMZ18e+90iu9g7eH9jwjyPUPKfzs7Ia/CfnND0/dQw2n/&#10;+c9/HkN4/J07AOLrWaYvtpezllM0F3zZegh8/IOvisccFLTmV/G5gRJM2/Ox5yX9yepdjfi37VmI&#10;n18VeYfKTi3f9Zx1bRWy/Uaq1jpQup7s5cvsgzOXzhWMK57l+cI7op074G9NhOeT5qRlW75Nnrbn&#10;qme5a4Wu6774fAVGLz4207t6nHewJx+zJ/+Sm2ywbEVvjZMFpk8HnXyhWt9854zyfI2+uv0GD72t&#10;GXMwJods/GRr02ke+io4Xfxj3LUxr2zWKuzaa3UArz936wHXsrXKyOIQ2Hcpu37JKR7Y89snP1Ws&#10;wejiyQ75eN/dide6tCatt+7d1ioaa9Fnne7dP/7xj0fMAO/eEyPw0ZsP8Ctg7hvfV1L2/u5+7r3K&#10;YkK5itZ+vvxEblNuKV9R5TD2/XDhtXDyIH7CT87DLY+RU8mx4NEFR0cf+WDoyI1Omz1a42DksENu&#10;B6fqh6ffmFwVnPxk4AUnBx29qn42ojcfsn3ODa4aO1urb0wWneRml7VCZrrQkI/enNmCJ1uN4bX4&#10;0DXWX1oywVT0bM12dMbJTSe68lb6o2FXclYmGtU8yUB/vmbxka2fzmibszG8tlyZTBWNdUJPc9G2&#10;lsyVXmOVDHqibU742dv84cF694KcvR50N59042ULnL4KF941pd84X2mzMdvIwLu+TWZzM05GuhrD&#10;oQNPPtlg6WJDeDTpo1PfXJMRbq8nOeCqPlp4/PxCPjuyG11juORnHxnwxlpyyMyGfBaN8yI0+MjK&#10;t/jRNl/8+uiaZ/K18OlE13oQ28Q7e1Q0+h9//PGxJ2hfVYwWJ+vXgrXPc64CrorNChl7TuIcu+JZ&#10;4D2lv/zlL998/fh5KVzPCDHafgQ/mcVuNH436w9/+MOrvWY62se3n0Z7lcsDlwcuD/x/8UCxtTws&#10;u7/44osjx/P5vSofFB/RFW/RipsVMXPjOPoKuL118bt9M7zfO/S7n54HnVXgRR+fsUqfmt215KxM&#10;Mdp76p0FyVfjLX7jaf9Nb4VOJZy2nFSsN5bzgvkeTHkPnmxYXu+b9DyRJ8sT+m4GfqV3DeCiORC3&#10;P+Uj5Q3NmT/MMdnNlV2rv+cunfxQTh9NPk8fuVvQle/vuzm9z2LOfMBOtuF37dRsriU3/+rjQZfO&#10;1hNY9mnNAexcOv8Bp3vnZt1m98qqb95q74fgzbb2BemLpza4ll1do+CuyRmWbeV6aDvnSm7vhSUn&#10;36xP9dXkd0/tfWldkNm1d38pe5/vNUnf1d6XB8QCpXu861kM+Hes7R61hvxWbPevMwFnG8o777zz&#10;f/bG7XHdn977dp9Yf2TIASvvvvtu3VdrG6B5hKRTTqEl09r1mxDdf+isazr2vj+vWetcHkSOYm7W&#10;/d73xcNyq3KWxnIsFby8S95iXuUxWrmRFk6e83DLKdkcXzkaWeSgixYvffKedMRX/gVHRnlc+Vl2&#10;avGowaJN/uZfYOShD49PHwzOmAx20p888Hi18PkJnWpMX5XM9MPrx5svmns8tdE31oKxlZ7swW9M&#10;V99RigcMT3OJrjlr0WjrN0e5b/kvGWtnY3rwuS75s+vf3MGzAZ0+nH72JDt7sykZ9JBjfWUnOelH&#10;R4ZrBU8u2nTDgYOp6LXOXcDjQUfmU7Lx8Ef+wZ9/8GRLfTKaK/nZuLLZp8Kn1xzOayRZ2u6B5OAH&#10;Wxl0GVeNyTe/7I8ezlxUsOZELj+q2QknBpCDL7n40PFnctLV2osmu/GCJQM9WnNpPmjB2R5d7cLS&#10;ZW5inX0fO6zF9g++U1M572XAxU2xUlwWf8VPfbLF9PYd+7lnewd7FrxsKx6zL7y9bM8rutof0UPv&#10;Rx99dOhA7/r3bCiG49nngLFCp3qVywOXBy4P3KsHyuWzr/hmvL+hIXZXyuXEXnGyGCx2q7sHdu5s&#10;v7zxkhxxGa8i/vr8td9tSRdZxdF0ocW3sVWcLrZ7BphDubZ8WW69n+/ir9Jpnr4rQibe4jnezbkP&#10;Yx//sDF7yc+efANvL993e8p7sbO1M5XmCm6OFfLY2HOq+YEH61r1zGqOtWT7Lot29ck3nAl1LhSO&#10;7vR4P4avyUZHhvn6PVXXcp/TaNjEHjzmobI1ec6V8pF3iSrNM/rWjrmXP9KtT/YWvOxw/dHT1fnI&#10;8uJ3jV0Ptd83Wb/A80u5ovmQWSkvw6NfYTcetfnBgZdz5qvmkW3JoAtsr1tzrUWrz/d8RL7SumoM&#10;Bp8frc3e02q9uEf2XBHPVe7TA13XWmtI/S7FOiUvmWS5P60Za6M193Dbp1snxbSzTveHzxrR7Hqy&#10;t09H567GfQZpHcojei+cXLagkc90v6Rv9XuWFFPwFKt/8pOfHOTGYoDzS2s/f2npVMtP6OqdALlE&#10;+Uy5lRxIlfvY++Mr39Kik7vILYzhwfCgxwdXrqSFizZ8evCDBWdrvNm3bbTZhZ4sYy1bzI+MtVsf&#10;DM41jh6Pz9HpAMfP/nJeYxWv2phedPjYpIXXgpOv6qv0sAF/uNpkLz06PNmRPuss+9OFLj3N8ym7&#10;srGcmUyykp096PTJTXZjtOaLL97e9WGD3zIxH3xswZdeMPMCR7syswHt+gsNffwQDp6O1kL2xqdF&#10;r6UrOrLMHQwPGjDj5qqff3YO2aClGx/5qnE24Akff/LxwOGJf2nQdd3hyUQfDT6w+PW3Jtt9CJ4M&#10;fTiV/eTFh2bp4JKjTxceMvNXPMk7++T8XkpzQk+GeZJrzA78anaSD59+fTU724P2HrE4Z8+nkN/+&#10;wB5JEUt7B1ucby+x8ZuN7dfbRxRzDyG3P84zi9PtScxFPtE+A2/6xXZj80o2/eK5c3x8aJRykuSD&#10;wW0Fu8rlgcsDlwfu1QNiZjEtG8VneZ79qbNwpdiLVoxUxUb72/bF8WvPMvFvfC7m9o6FfXC6Vo4+&#10;+fbxq2dldY4SH9nm0HsBm5e3F4eXI8s7t4B35i8HV8R6uhV4dfNj+tgXrvZguP3pucZf4bynsp8F&#10;oKXDs6ayuX3PK7jefynnkL+UR7hu5eidifBrsM4IPJPzNz0977rO9GSrcwfFNVeya68LuGtujmR5&#10;LmZffGiUzobQk6FGQ3a20q+fPrx4jOnZNeYaZW/vhXSNwJs3P4F3vqK/PqejNaKfzFqwCjvUtaO5&#10;7L2Bnt5sMG7/QC57neHhVawn/JVkhg/ufVx07O36waHL3tZFPGjXn8Gv9j490DXven5XK7vnVk73&#10;afeUc297YAXMeowG/8Mtl9yYiM79a2396U9/Otbf/u+e9sjeefFZpdKZS3LFN3LF9WI72Ma91jp7&#10;KmKJXEDp/nJGWp/f4FX5i5xEDlAOVD4DLqdV9dmCvjMV8PIgeHmLz7PBySjn0UcHHj9dYGxAh1c/&#10;mXDnWv5ERnbTq0/H8uqXB8KTpc2m8rXGcCo4XnMlM9vhwKMnj/xo2GGcTvOBW1j8aJtL/I2T37yy&#10;mT62xYsPjnw4cP7TptcYPh50cOQkV1sfnX42LV+2k6HfPMlCj1blt+xBB8YX2aFVs8N80UVLntwb&#10;T7YZ++5V80+WsUoGveB48AZniwoH5uyJbjxdI3g4Z0Dg+uyOL5+wER4/3vjRkh+9frZ05oAPnVaN&#10;pjFc1wuOLvLA6Y8/n6ws/a4Bm+g0B7DmSjYZZJKdfc1DC49PPz36YGtncrTkoyW332MiPx3JdB6V&#10;zFp2Nw/2JC+bwcK3tsHyC1zzwSvG7T5JnLOXad/lu5FispipiJPtN4u5fb/8ILj9sU+1pyj+iufi&#10;r70FWfvbtO3h2rfxR6X9UM8Nv2VOTnuleJzxfP7556+eHfElR9vzynPwKfzSXv3LA5cHLg/8tzxQ&#10;rEq/OCtOauXQcrzdx2+uHc9z7ca+PpMUR4ulxWxxlg66nH+Im+2/n5MNTn45ZOcV4GJ2e/A9T/Gs&#10;IbvnAB3e0WjfnV34v//4/1l6hyN55PcePP+wu/cA4BQwOaznnc8M5B1s/er2/f+eY9Fok6PPB+W/&#10;/X8dcMWzTeG3notgyYRD64ykd1DAlPKPrgm6au/ooFuf4kHTddF3btV1o/u5vBw8e/OrtdP1oqvn&#10;fDaBJU/runRt2BAOvX5y5WV/+9vfsB/X3R6j91XYrGQL3tZW8z//no5r3f8EzLZoa8kMp/9Uge+c&#10;j8/INQ8yXGMluzrbsRbQPeUb8lanftc1/d0H+OH5r7NBehW+O58fxX+19+WB1kFrv/vhTa183R6U&#10;/I0f5HZ/p8NvpSjiZvb85je/Ofi6B+F9j0hB8/Xt+/V7T7bO4a1LsaDzFDA62YFObd/ePt49sTLM&#10;K1uyly1+S0D8s9adUeYv44dbDqqW38hN5C3lXpuPoZEThTOW26jxy2mMy0vlwWDkopH/yLO0cjRV&#10;Hw86NOwxBgfLHjD2GJMHl+zG+J3nJEuLL/v01ejLJZOTjnK/tZs9fbcmG9Y/6SwXRU8vmeZEljwX&#10;3c4dHThfbR6ZjWs738WbzfjzIz3ok/OUnfyDJ5rNe/Wb8+bRa0v0za+WDeZhjN7YnNLV+x3sTgYb&#10;2IteNe77I9kSTsuX5KIjl6ytXdszDzh5+YOM7Oga0YuPD+GC412feteGLDaQ03zx4usahANDq+qT&#10;p1Xx7jyyn770oyPL9UDb3KNdOclCr6YHD3n5MF/wR/ODRw+XXXBqY7jsIT9/gavWlvMqNPk6m7Tm&#10;kA30ZefOib7GZGYjuH42koNO1c82ca39o/9R0H63mP7pp58e+057HvGy/cPGVXFdPFV2X9lvpxRn&#10;7RnMYfc0eMVmpT1F/weODdnxs5/97KDxHGv/BWC/0jPEOfzyHAyPf9jNRrU5LP7qXx64PHB54F48&#10;IKaJU+3b2QUmXrc31Sri4cbEA3j7s/FOnyzt0m4sbH/sjBxt5wjpgS9+Ll/6tPBKe2p9sJ4BxnuG&#10;74wjWcV6+py1ODtR6AVT+5wzW9lZ/KcjOrY7VykXBqfX/3pR1q/1k+9/stTPVm3vWOx5Bl45dPP2&#10;GXD29L5D5yDZpk2nFi8Y+apnsPwmmuSUm0erlZ8ofNdzdJ/TcPlXX6Fvz1G+hf6vT+DPPGjyr2tD&#10;Nz80b/Tw7NAqcHud8KiuS+cXaKKHk3slH2/7CfLQoVfpQ2/+5Whgyct+Y35sTA4bO8ODK9/Ttgbd&#10;I9lhzSnpPQaPf1Yu++xhum5dL6R9twqu+8q5kbOVpYt3dVz9+/JA8bN1W4zYtfCSxdbRU2vpKZ7W&#10;KZy1ia/44v/6tF7ef//9Y+1lk/gb3fZ918cePBx68al40P16ttH3C9HJHXa9ik1sJCdbklE8Yrv/&#10;DeqMku7uV/evHEiV35SbyFlU484HfnfLbcph4ORHchywciUyHh7zUbkPXXJqfVW+7fdp8CWDDnRa&#10;MPLSgz6b6Nd3poGfzvj0VXg86S6Hj558ctDSoQ8WvLnIrck29/DmpWYTXnKN0RnzI5g584U+meyB&#10;o9d7FmRmOz745pDc7CODrOSxAa0xmsb8Qq+xnJb8bKKPL9hK3tk/8HynNt/GdHTGQabf3wTTJ9Pc&#10;k8mudNCNBp4+dkVXSw6exvrmoWWHFj89XUty4dYn5GdT758kMzjfsAf8df9LOdn0ZCNeY77Q8g/b&#10;0LKp+Vrf7KFPH194uslT9c0vXfqLJz/Z5NEJz49w+uBqsrL3TG+Mp7XbWiAfD93w2mwNnr1wYPDZ&#10;QF4yuk7mnZ140bgm6NiBF35r+lsvxuR1veglp/VGLjnaeNAY422f2L5CnBP7em6Ih85AzLn43lm2&#10;uCvOFkPRbhG/3cuK2Ov/s6H17On8pLgrHn91+8yw8vOf/7zucR8ZtL9imxhOf8XzxnvX5tazLTvR&#10;gJ2fE/Fe7eWBywOXB+7JA+LVnku05xWfy8n0xVOxtN/V3Jj40nw2Zu9+OJ7OAeQLztw9H848xdme&#10;Fdlrvx4ueWiC9V4A++Wr4rbSWTtY5/ydq6BV7cfxp6vfA+AD8lV0+ag8GQ+5cMrmFHzLB2TjK0fK&#10;zt6LaUxG391JHpldI9fAfNMBh44tyQbbAp/Nyczfno3l+mDwqrMXfoLzHOWT6Fy/p9ZCc6W7s5rs&#10;SB9f9FyGIycbetcme8uj+D06sJ7R+D23jc2vOfI1/9BVaV5a30U2l+aAv2sdPRlbg+PJD2DG6WFn&#10;tjXHrqvrg7a1lT2uP9/kr+acv8wDX/Kch7VXag3AR++6WYv00VHpHm58tffpgdZS66B1Ym39qwXP&#10;U3xnWDqLMb0b7n9mPtz294p7XsErHlqD6FuLcNa+dej98/bTe39Yr2iKJfTCN1fy5COta3DyGtNB&#10;n7Pl7jMwPmKr1lll58dkyYPkK/IROZNco7wFvrwJTrXHR6Pqo8GrL2+SF8Ppq9EnJ1o6kqlPDlr5&#10;FBr0bJNPgZcz6Xd+gY6OcK4FOS9V/8sDXn5MP172lrcbZ7OcDS6bsxEfXc2PrWjg8WubwxmXzujo&#10;2ooXT/6lBw8/eBcKzjjdePXBwsVLVv6MXks3erLx87OaP8Gajz55ydTCgSeHrOZDZnNgj374dLGJ&#10;HP41Ly0c21Q8qj7efImGTC08eLbR37pIX7YmF31nHWRU0avJTD+Z5oOfzb/+9a8PHdnIluYIRj+Z&#10;9IKvHfjB8g86PGjA8dDHRrTN37g+uvD8Zqzq40m3MXnkn/Xt3OhTwfJFNrkmzgDJIoOdzkeWfmXV&#10;19KNX98ZVv+TPBvByaMrfWDZkN92DGbu5JKjGuPndy36zlS8l9t+r+e8WCmeiq/iI5neBbG3KOYX&#10;651ftBexN25/IZ7yiThSEX/F4mSA64N7H12fXr7jw0q6jNOlny6tZ4nf6PK8YCc5PQ+K++ZylcsD&#10;lwcuD9yjB3YPLGbZKxe7ysPEaP3NHcv5XjenjX/65Xp00A0mlnZu0Of17ef7zhA9G5P1s13cVeSX&#10;nZkYd1YjpyRXPtvc4Ok2N9/PkS/rq33nxnl/uUNxHZ/PUcmhD728tbMQcwHrN8PQ5zc2l7vT11zR&#10;KJ4zaJpz9mjLxT03s6lnGtvwehZ2XeLtOyXkkx1cS5ZzEvPZQn7POTydJeBxXdK7PPp84vo23/Ct&#10;Addp/R9eC0dvtGD0dV3YypbKyqLT/MvbosHf97K8F6t8fftOgrOWfI9Gv9L3FXYdweWD2uhr2eY6&#10;tBb5Sb/1jq49T/dVvP/4xz+Oz5aaq/dJFDLKZ8nKN/k3XWjTzQ/5A3/Xv2tHRmsE31Xu2wOt+eKP&#10;66g+dw8+Nxv0T/G0hlpb3d/pI69YID+T524JJ/bsOaTY2Nr3Xcm+148XPH34zZFerT214ntE8glF&#10;jmLNd49Fz8bWMv7ipu//8NGf//zno3XfqeUociD5hXMGc5IzbO4iVymXKnfBWx6EX0Unx4teuzi8&#10;5YH41cbo6ARjC31w4PQ0BoOP9+Ex34suuc+1+Mu9nSMYsxM9WY3pBGPT2iWXiwY+u8FWp/HWcHSY&#10;y8om4+wzOvGjNd98qW1cbrmw5pDPshdP9uQrtODGKl3pyab8AO76JRdtFY7sePKLsT588z/D8i/+&#10;dIGhS1cy2Go++Sad0Te/7GkdkwOGrrMzYzrI08KhNyf0YNYHePMkv3k813Z/kMG/avMnJ7l0JSP7&#10;8dDR+RZ6ODA4tnYPkUNuPNE0T3wr37g5420uyaCLf+kmUz9+c4DvfgkPhoYscnYtJR9tete/4OdK&#10;nusTL5vxsDc92mxOdnaCi3Odq3gv2j7aWFws3oud5qL89Kc/fbV/LAajFYfRF8/R6tuvifls6tkA&#10;J4ZHC7570vZhzpv5shiNr3do9ZX28Gh6FpHte0f2YHT0HBH32dj+51sJ19/LA5cHLg/cjweKY2eL&#10;5J69a1GuV2zDI74VR8+85/HG3HD4VcXe2LPB9xPKO8GLxWJ0uvZdcDRySCW8vjhMp+IsovcV6LDX&#10;71lTfg+u0t3zqZybDL+t0e9reAasLni88XX2kUx49uSzcpXky5///ve/H3j5RDbh45/ObeThndOA&#10;uxaeOf22y/Lhpb959390+aozhnDlMJ5T8hj6lHyk3zWppRsd/flfTlWBz//mvWvM9Wsddf33/AIs&#10;uDnkJ/19lpJJjrXRsz39Wva0fnvfhY/wkOVznd5Pii/5bMyGcJ2l1AaPp3HXt7OQ4PYv9HYN2WQd&#10;lYfCke06q0rXgC/zc+ufHvzm0zsnYOmHs7bIrWZr+5jabLza+/NA67Dr2rVsbbzOYnTV52jT0X3q&#10;fko+nPvGvr9if61Ye+yKD624YK3qq9Y9fnHq4ba/Rk9+6zle8opl+r6Tn3zrVB7x1H2O1v0BR7bP&#10;ifmoOKdfDDEHVS4iV9t8EExOY2766OQh0dBfToMmOrRqeU46tGDyLrlTvNFp40WjJqeWPeTgTycf&#10;os3WlfdUHy8e9M6PyMsmcHkrfeaJFp28Ljp6yS0fzGa0eLIL/dbgO+9g6LK1uS4ODxvZhzYatql4&#10;weDQ4TXOfni2adGHB0Of7mxLNxlgyUcPthWOXjzJjh5d+OZIHrvyOXz6tOiaV/rjxVc/HBiZ4K5d&#10;8uHJI391oUu/Pl3JRI9f1ZffW/NkmbvaGQwYOWq60k+nurZlC1r61LVVP/+SE38+xWcd7rsw2YA3&#10;ncmgT8WPL5n0htMaJ4efvJtCXr8bk51w6MjR0mN+ZHR/pBtteHatHrjsJVtFAwbH343huj50qnD0&#10;Jp9sNqEFF9/63z8b68TF9hboe/aD422/1jm0GC0Wq+3dPAOcO4OJ5c7FwXwGpIAr7SF7RoH96le/&#10;0hxxnoyeKWjE9Xj7DfNk9Nz561//+uocnZzoycGvZfNVLg9cHrg8cG8esGcVp+S2xTY2ysvEabme&#10;swJ5YLG5M4bXzUWM3NhH5sZesVoBo6uzCfm70j47HvrjyZaD8PZH3C1GoyFvKzqxuH2+OaPrvRS0&#10;5aHf+973DrFrO30qmGdSZwHOJ8rfyXjrrbcOvfJn8+dfevD1bGifj75zDHPss4PO+nvGNA/XQF9h&#10;v0I2uXjJ8px0HePpLMTc8q+cgywlOcfg9oc8MHN0ruX6k/WjH/3o6Hvm9txdnvrmQcYWctaXcGxO&#10;DlxnA3CuE/vWT2snHfHykflqO8vIp70/xH7X1FmK69W7IvoK/bvGwPbMobOUWvgteMk4r0nX0Tzh&#10;WiNdj/jZ3P+87pqF++rxO8ortzXUdTAOpuV7esnyDtUPfvCDV2vGNYVrfaXnau/TA91Hrc3WR3Hh&#10;dVa3Nl6itza3oF3Y7257f2P3pPhNpvezK92Hxs78Oi/J5u5JeHlb9zF5Cv76nitoFDEjnHtRXhHv&#10;QXD7g6//DQqv5CNnpu5z9537tnymXEX+8nDL21U5Tni5ij470MpjVP3yI336ygHRL14e4713viMP&#10;H3w04PjJlTeBa1WywOVu4PjJM8aDNz5yX6psIAM9GauX7Wp5Gznp3vmc5bNn5aBtDs0jOXTqk5Ht&#10;+tmDPvlkZBM4ejknWjR0qvGXj/JLc4i2d3OSXUsue7KZjmxGo0+Gqs/+bAKLjz41feSoZIDj5Sct&#10;mH5jMsjseqDBk/70gTXf8PnAOP7kpisa8rIPDR66wdGAkWG8tkcHh/+sGz1YODLXL+BV18H9lX+0&#10;9JKhZQdefbhkGvMDXvPSh9NX8YQngzzw7Mqe5hk8OcbJRZNu9zwaMLZnT/KN4ckHi1drTK4abu3F&#10;Uw2ONn9k83mMNtn0p5tv2rt6R0Xca7/U3pT8ime/Ipa/9957r/ZPYJ2t6Iup4i75Ynh7KTKdy1bs&#10;N5PZvtU+5d13343kaMlbPjJVzza29LxAjH9zEM8apecRWrza3RMdRNefywOXBy4P3IEHzvtU+9fi&#10;Vfl0ual4VtmcM9i5FZuTX1xEszFcfLSPby9cmyz7+C1kKu3Di/m91wJHZnLksM6ElHKUY3D7w6bm&#10;6AzE/rvclwy246FrY3062cInPc/yU9+5MC9+6vnRM6JnHz6l9w/0zzbSZQ7yA/PQru+/vr1TVNnv&#10;8ZDtHZVs6zym8wR6zK/3MviC3PN5Gd35hCxjBa11wk+Kue41MFaaj+uY3V1DOHStEfSez3zKR/nJ&#10;NWpNouHHxmhbl+S1XsjpenRWxn7nDFq1vQCZ5u+sgdxkgyv0b/0W+u1fupe+Oa4fO8uiU66nuK5d&#10;d3ZkU9+Nbh75tLWT777V/u3nRPzHhtboXq90kpeftWc5ybva+/FA907ruzXSvfU6S62Z1s1ztNa9&#10;Slcx1fqgw/fo5QvWFprWuc8qfSene9/63XsJHH92Nw82PNz26gp5rccDcPsjf8hePPXh0cpz2MiO&#10;bAGXhzRXPup9QTHPvefeLd+hQ24if5KPyx215ebsk2Ohjxb95jb6aLToyocaoy8nlYNVwdGXc6GB&#10;S3785V58zx40zhDMUyWDfnJeqr/97W8PG8885komfXTRX64WLTzZS4Mu2mzMT9lxnoMxnLmo5Edj&#10;/vjB0JCd39JLjz6aeNONp3mQjR8t36DRxpPt2RudFows/eiCw1XB0GULWmN6uh7JR5OdwZIJzm7X&#10;Nr1aNR59MvDySX6Bp9c4erLAsjMZrrM+OJrG2dG5ITvyFZlkhUP7XO2aavGdKz6w9GUX+eyhE8w8&#10;yQBrjAYML1jzI6/5aNOxuuNpXvGkf3nWx53hrVw8+Tc+ePakZ68PWBUN/uSB6zef/LbXBgzed2ey&#10;bfWDqea0sU7f3sz+QSw0l86zPfvFW7FTqzgXdybSnqFYjldsb49u/xGNzzi9r6KIz+2DxXpja8b3&#10;dsTmYn+6/cZVcvAXv4PV9kyAZy85PVvas7DxKpcHLg9cHrhHD4h5YmMxjY1iGdjmgvo//OEPj5gs&#10;/hYz32RO4q3YXE6AR2yXd9KlhLMf7t3t8sk+Vy/eHgy3P9mQDLEXzF66fNoZgljcb2WwvfdZ0ttn&#10;+dnA3kp9cVzf80Pe3Bl9MuLtMwNjtNlkvsmyx4eX+1bQhTefniNk7DlA71bEF08teH7LpubX/w32&#10;7N3nUs83vJ0J+N0yfe+Qpv/tt98+7N7fZLdOklXrGrCnZ+B+j5ZNnZXQp6Qfn/kq6PKTOXet4elp&#10;bE3UPxgf//AhXDK8p0KmtnWdfb73lIz1ffLI2BocT3zBst+YD+jM799//B/dred4zMea7bwLj3d6&#10;80trwb2qdI2Cg/kciRy4Pr9yL7FbSad16B5IxoG8/tylB7qnW2PWhbpr7CXDrYenaLuH8PZ+WL95&#10;0pqi0/qzVrpP0K8897VzwdYpvD4ZdC+8z07R/PKXv9Qcz5xilc9OK8Gad3D3s1yCfDj+kaNUxKre&#10;E3SPW/9iB5+V1+CX25SngKvlbPI8eQ2YfnlQfOjKp7zXHg15qnwIf59zl1eVW5EjJyp3Cl+uVD4G&#10;D/Zwy3fZIm8LRxb52f5ciwcdWdlMhv7a0BkLWPPBSzcY+dmZruaTTeaVj8DQLX/+hqOD7+SNzQsv&#10;HnJVdGwHx4tO1QeDIx+d+emzsXnKKdGp5OFt3vSD410eMDZkYzrQdz34o4o3ejxrvz48e9XmlF7j&#10;fKsPHg6865aNZJCHlmyVTcbZkf1w+NKBLnviz7ZkJbu5JUObjmjC0Zdf0KjNA411hSdd5sCubEPr&#10;uiSvdQge7dqTfDAy9gyEDBWvFj86Y7TpMGazawqW3WiSyyZrEw1884AHQ4uGLHj9s71wYPDojVV9&#10;MDhrtmsYf/K9YwaPJx/qZyP69smfffbZcZ7R84H8ijhsb9/eubgsNpuj0vvg4jxY8b49bvtrewf7&#10;Bme1lWK0c3ayxeb2KXQkQ/w3D7LIUbJp6cA7qxHfyYw+XWiucnng8sDlgXvzgHhV0RfjNm6JxeWD&#10;4nX70+WL/6m2/To5vjsil/cOx54L0FlsLffv2RBdMZ2O4r2+/fzmB2JwObSWPrIq2VOcN1d0cnz7&#10;73LR9v90bQ5RbCePzeUf7Nv9++pMhueGPp3w2Yk3OeRmoz5c5w988eMf//jVeyTmqm4h2/Msm31m&#10;QVcy5On6PUPZpOBT8eWb9WvXnSzPcbaDlZeT05rw2cjZrp6x+PnJWZLWuPc5dt781O+doJEfVehp&#10;fq6HnM9YW3FGkj1rO1mqMyLnQmi61mxeG5KlNd+ti9NnBx9kg9/IUaw/5yR83rsj+aw137sqZFh/&#10;/NLvrrBV2XV3AOaPNfL1vKuUv7Rdd+Tmxy/nazOiru6deaBr5d5UXFO19f/vmktesjtftpd2n/b5&#10;ZHHJuk5/sRqv+8a9/vnnnx/ndWicaXQe4t5KRzEFrO+zOcMp/sgzFPeGe1+x5vEbdy+bNx75OJy8&#10;M/ri8Z6l7z1QXiMnKS+Rv5ClylfkIuVZcpbyG7DyofIb8lamfji0D7d8KF1auVP5p3H5EZ2qsZoN&#10;aOVy8URDhxyObex6qZJnbmyTf2rpXh34zVXdeaIpr08HeTsP8sKhTy4YHPpowmcD+83DfM60yUSD&#10;L7rmDgbHFn0tf6eDXr4jJxvg6MHHB2Qad82yIdvRkRl9ctBFq0WfjHi1Kp7Fo+/a12cX/uXFx/fp&#10;WZ74zDkaMtCwFa+qDx6dFlyLNtlg9O+5ATwYGpVtZKnZCW6MX58/8zka64kMeDVedmUnPjzh1gYw&#10;Y7xsNqaDbGP1OX3k0q891+zJJjaSnR5t/qADf/bxC1i82mBa42DmyNb1V7YE37mES17jbZMPxqae&#10;B1rxVOz7/e9//2o/KUa3p/EOc3sPMbTPUM1V7BZj2Sz+i63ty8TingXFZbH2o48+Op5D9i/Fd/gt&#10;7Yfa/9HbOY5nRc8aPD3T6F548noGwbP1pT1RPFd7eeDywOWB/6QHilPld+kWr4qT9s1y2j7n7zsk&#10;4vibFHT4y23xyy+Li1pF/Bcv0eKRj25OyB60aJT20Mfg9gcPudlJjjxYae/eMwWMPnB60OGlj9xs&#10;Qqc4Ny/mw2dD/kNDP/61GTzf0uXsRButd1p63qDb54TnkXxcjr0+j4aNnnWK5yP71h7nJvTkd32V&#10;vOiSZVyfvOann47OBPir/5Xku0XlNPH3vqn58DfZ/IuvfKe265KO1Z29ePu+DDx5XQvjPtPoObzX&#10;mA29Y0Peng/iVbJXv/zSOx27BtiwFa3SnJsHGPvyVd+9ai7WhrL+Nba2nXdkq7MwtN0LaOyN9uyN&#10;HqX1w7/0xJPObIs+m9eHh6Drz915oHXSteuafpdrh5dc6yC5YM5Geq/bPdV+2PppjXHQ3l/G7h+5&#10;3e7l997Rp6t1iKf9us9ivS/OHvdANOJBtqEnw5idKrz8SnGPq4rzHD46/26je0k+Un5Sv5zMuDyK&#10;XH0V/fbRlSPJP3w3ylmFPMvZhTY5ZOPHUy0XKv8kQ27UeYY+Pni0/YYmOrmWCtf3MpL7XEsGXvLZ&#10;qa/S4TcO8KExJ3aXB4OVI65N+njCnXnjz0euL3vxPNzOJzqjyUf8pa48OrKFneZqnO36YHD65kUf&#10;vJaszhqaPxw4Xfr4fNau3xzyBZwKbj6qOajn+ZkTPjbnm+aD/03w6OhLBj3G5JonnWiMu05owehC&#10;iwcuW+J3jeNHHw8+ffOvv/bjt/b4rIpObaylzxzB8ajgxtkDT48xHfFHy75os9X1I5sN8cDteqKj&#10;+ZAJr+ILp19FSw+96PgMXzBwuozBswG/8coJlj5zRENm1ywaLZlkJz/chx9+eNiCF85atq67Nuab&#10;jmyA06dzn/f2dXBgSrFUX7zsud9+DbxYzh5VEV/F20p98Xljslj7wQcfRPbqczp70eIx3vqd7WAw&#10;V88LJbx+Ni48WHY3zi60V7k8cHng8sA9eEBcUsXRp0rxTiwVq/tdCvlbZwf6G9/0y+/wiPVaebS8&#10;VL/vgiS/2C5OswWN3LD3LMjodzyL6+ksP5fHlk86RzAWf+koNyHbs0ZuWh5PV9+5YF8FHR3qc/5J&#10;bjy9k2BPb07Nz7yW1rs6zknMS2VvPs1H7GrO5pgfy/ubf7q1T9lLjho/OmcGPaOMz4Wt2e7sqcK2&#10;rjuZXef8Hl0t2j0Pwt/7J2jK25K18rI3nHar64vfdXJ9zJ3Nu39oDp1V4OdL8+ssJlvJOF/nnt/p&#10;bS7m4JrtdYlmrx9Y3wXDq7Cz/Y59SudhnZfg4QeyX7f+97ysNYyffex4k/Xf/K/2/jzQeuxeb429&#10;qaXxRd99IoaGO59FOhvoe2Lpj9/91LkwGcVQ/zfDPlkht/vSOrcGfSZZcT4Tn+/eyyvEIvGyz07R&#10;oqFj4w95aH1GSo88YM978PHRW4+/E9691JlKuczDLR+Rd5WzlKOAlV9o5Shg6Mu/z3kRXjmTfAqu&#10;PFWOVk5IRrkbuWjwqfrlefSo5GSHfnD5Fdr4O6NIFnvR4AGj35h+PPD42QKGpnxPawwenX5+gGMH&#10;nfp0pAs9mBo9GJ3GdKrJwOu6w6U/Gnz0pisaMBU92Oa8eLJnbQInFwxfdM2VDrLwBjN2LX2ejt6Y&#10;XnNR9cHgzEcerILBk4Wf3jM9HnqyqTnlt+SiUdGzkZxgeNCTgf6lioc9aLc232xnL9r0Nzetyn/u&#10;FTK6/t07+btrqyWvMxk89OVD8ugxL7SdRYIHwwOnNr/4wbInPN6n5oqHLOcU8Pkumc0bXCUne9Hj&#10;6z0vffrwOKvS77xPH3/+0xrzL1xrlUxj1xMNvzRG3xzYEQ381nSgFd889+2F6PDc55v2iO2rxUUx&#10;XfwWm7Xiavub999//5g3uvYm+uK/eN9zAL190+5l2WYcn3ic3uJ+e3YylV/84hfffPLJJ8f7KO3R&#10;fAZYLM9+csX5iv6Og1/t5YHLA5cH7sED4lPx8jl7fA5ZvNy8TTwvp6sF25xyc2Q4eWLFnrnf5fAZ&#10;qZIt4iz6qu+bkHX+/DFd5enpkL/2zCBrnwHmLMbTZV5w7Fc9P4rx7Hmdf8ixx/ec8szqzEkeXSlP&#10;2DOW5vUm7X4PpOtAds8bNj5np+dU5x10ydHLl87PuexNdn5Y35krOXIUcjtDAusa8GPf8+36g53f&#10;EaE/n+BHq5LddQVXuz5waOiljz3mXvHMB2uvAG6+ydGS0TVBp5rj1uD5CB/72dU5V3adbQUHU1sP&#10;7CWrPYb14jxF6R7QZ7tCxtbn1j8a91S+c3+kk2/N46X1fyi7/tytB7oHW4fWrmtenHyd4Wc6463t&#10;fTu36J2tL7/88pt+77o16Z5xr2UT3eLR/7B3byt2FVsYxy/EG/XCAyqI+s6Cl0JEL6L4EH2heEqM&#10;RqMgiBFR8C3c6zeTf++xJ2t1OjE7aaEKqqtqHL4xasw5a9aoXr36448/Pt9Dy0fccxXrqXtdmXpk&#10;7ty5c25DjlLJHl0lPL45m6bX3y7y/+uvv9724q1TvaN6DooZ3+RDqrxDjoRWniM3kMuo+nIasvIe&#10;NHLkyyHTK5dCx6cr75myMPDhnN3PJWGTM8aXf2mrciS18ZShQ5cPcPOJTH1+4Dcn/pgzu2iwG+Oh&#10;la+RkS/CaD7haNHM23VjzxgdXrk2Gn/SY8M4G8YwJj5/yVTx9fMPVjh4qutkLmISXnS2wtJXiwk9&#10;/ebKd/joKox0+Dhr9PzJP3T2YHZdtI3zPZ/Yr8KiP+3gFZ9wiof7Jd1TbVhw4R+zgbbXT6544vMd&#10;TnHmR7jpZyMf8enxPRlx5ju6ykfyZPRhzD49fC1+1wVt3r/4dJvzlCObr2G5xvXpZWfS+JkcW/pk&#10;XU9xmLJh5AP7zSM98vlRPMlX8apo5KvFkW1+qd793gfs2CPpa30O0P8jVqzR7Tt6H7Qm4/fdKNZP&#10;z9EsdOf+avLI916an1exJtOZe1V7nWybj+JsRgyVZK35vYtgw5nvq/qb0vqxIrAisCLwL4mAtau1&#10;dO6Fud/f1sjjrOE+TyB/9FmA/t9NPOfnZFTFOXRr8VzX8ay71lY5Zmu1ffH8vELvDXiws9O++c03&#10;39xs5TMce3K1Nd28mlu/L50+luu2t+fbvhSf1vzJz0c0+P6mo9K7w7swuWwfa8sL8CreOT5HaY78&#10;MEcxbX7k9MtFjOn7O5RijDbL1EWHydcwioU8iy3zzt/+vsW16HMceH02xFlE11CffrkbG+IDIxk4&#10;4gNLv9o1zq6W/vTdWMzFxhzcb9HgsMG+Ym7ktGS7L/TjkRNveVpzax/T/KY/9fnKFiyl3FW/e06/&#10;zwj4vUx+9RlZ/jzo/u/sJrtsws9GczGf4tQ82V/lakfAfTOfZfewa921vKz35KtTxxqM7qxCad20&#10;BvsMSeP2uWQ8Tz0f/peDfTD5zkDs/d1jivuv3z0a01XkL2G2PqLBpatNlrzzHHmBs3fPCp/d42H7&#10;GxwFTXx6RvU9I1r4ajmP3KWcUd9en+9aednZYb9vTGfmOemXa5XDpR+fDn1jfThkjFU8+VG5n7wI&#10;H62cjQ+N8cjAooPONrqaj82Rf2Gj0aUz5zT79PlFtmrc/NDyhaz8CyZ6evCi0XO+gs8PrbyUDJ65&#10;hY2vD5dcvhqTz0+8xnjTVhj5ku901Gyh02VfHx4cLXoxE1N8NYza6OKBRo/8MT/R8MjRI5svxZP9&#10;fCA75ZPNNn218UWtuRSX9OBF7x7hV/5r85NO9PxvPnhTH737Kx6+Pjx2w8uG+wHP3OmSMYY1522s&#10;8gHGxMqv7BjDhwkr2+aMzqa2+y97xT+86GyxjU8nnGLYnMg0r3yEkV94Yes7E4GBlm220Oih4VXR&#10;6tNnz7rmnX/r1q2t3++ynFfcvHlzWxOty63X+q2r3i3Ow5U+s2u9529rcL97ImPNbT9BzljpHfHJ&#10;J59sYz96n5BRs2k9mHx+vfvuuxuNjPGxEk48494x0Va7IrAisCJwFSPQemXN6veBcmp5sLW331/a&#10;j/c7Qeu69V1tP9vfLZgjPbj20e2l0a3HbOC37qKXc+PJNed312ar85rssN0e+9dffwWzld4DWlhs&#10;smW8L71Lpi97mRkfPHt87xCfhxCTfPfOssdnpzOQ3l3yg/07AW4+sj/fW+zA9s4pX0ar0KNfoV8s&#10;ynX6XQUZ/d5f9KYufnHw/WOwe2/iKeJIn17Xfd+W/6Hru5b5nk+d1fhbMDY7e+C78x/4bJlPFYZ3&#10;vXjTxyeXn/joc373vP7vz2JPhj5dNFW/+aXh+k08fT6wxa/kxUmFoTQfffNR9teFLIwK3PQfdP/3&#10;DPjMUOXu3bvnvqLB4q+Wn/xjLxvprfbqRaDnxXVTOlfcP68P8rx7ey/nXug7knsW3X/sWW/6HkJ6&#10;7kWlc0C5yXym6VgH+SYfcI/lPxvwFPvqzg3p8M1z4rmAGY1s/6tNX/nqq6/+/uXw/yX4Xem5Ojvk&#10;O8qxdUjcytHkLM4DygfR5SrlTVr5C7r8Yl/Le+iXn+3zJjb4Y654/jYKjTyanGjyswWTL/ItMuVe&#10;aOWnycLp7ybYgK+SpVcOpo+WDH1zLKejg0ZOXuvaGcOmB0fFx1ON6ZmXvnmho+UTeX8/k+/kyKDD&#10;b67oKv/UxvlsPP2oT9Znadg2H7hdQ3b02SGPR74xTPbR4xm7JmTEId+P4aLB7e+DzJs9eux0rZoX&#10;zDm36M0tH2HMObCTbP7nZzbQT1W60wY7avSuBzv6avxac5qxFHM09qdv5MNAx2/eWuOqOHsGJ66+&#10;OJpL/TCOzYHPzRu+Sg6df+7v7JPT5+OcD3vTb32y4eDTg5mvxvrmah75i0Zv6pMNC4b+9INs2PHR&#10;+DHx6PCl+NVa66xtflfV7+jsh63D1txvv/32/LurtsXx8KO9gOd0fi6l/aW9ofOY9unWc2vs3MvY&#10;v7XHmnuXa9eune8r0FV6Wt+fEoY133umYu7x+DffAWTIz3ee/tq/FL3VrgisCFzlCFivrGGq9c1a&#10;O9c4a257Wvtga1t5IN3yZeto+1047cVbO/Fbm8OzX25vn5zfY2azPTqf6HpvkG/9t8dPL0zz4H85&#10;Jbv84Wt5Anz88t0wjl2nGZ/OSJJjJ//R+ruO4lBM2CIX1vQN3TyLY3Ezn+aNbw4V+rAq7DQXfUUc&#10;xIuPs+TD1CcLUwmnszQ0fijNS/wUGOVLZLpe7FbMBz1cdD6yiaetiAGcsLoPzR2GSpevKrqxNv/J&#10;OPcypm8evc+N0xFfNX0894ezG/Nqrnwkwzf3ietlrDVW2YSr8F184MFQs9E17j66ezgPIT/9v+j+&#10;h2//xJ549jv/rgG+eLLd/LM9rze5Va5eBHoWajsveFhP6YeRruvvXlAraO6lnh1n0z4b0hrk3lXs&#10;1Xvm3VtK97szZTT78s5n8GHKC+ZzT4dszwGe/GGW1mhr/JzDXCvo8U3O0pm+/6HlMyrOc7X27eV8&#10;Wrl4+Y8cBl+Vy5QzxZ90vClLl8/lSvho5soGWTgqnpwO/+yQjxnTC1+OQ49/2dBHKwdFp0NXbgVL&#10;39xVfXbZIduc8crF6HQWoR8GWvT93GHBQCcPN/tsNa+pB4ssf6NPfXSYZJqvPhlz1sc/VtPR1g+D&#10;Pt+04jHjQ4Y8fD4Xazb4k0/k8nvi68PF61yqa2m+cPI97PSN2eQP/K4HeTV78OGQyf/8rsUnd1HN&#10;7h4nDOcj+tki3/z5ySc8tO5NdDqffvrp+dkfvkp/+mu+zTWb+a0lLwb65LLHRjHQhp8OLFW8i2e4&#10;ZIsJn8OOX0y0aHDYNs6OfvOPn006+F37xtquYb7NmNDBT4Z8dpvrtIVGRyU7KxpZf//c52e9G+q3&#10;flrL7SnsqxX7A3uc1lF7ldZ/NDzrtLXU31hac1vX6ePNvQl9pf2Utdqc7YVmEctw7G/iZ1vr/N5e&#10;ppKP3kn6qn41fvKrXRFYEVgRuKoRaB3b+ye/rFhvySnW4op1XLH+1p/rX+tp67D1e1/ad881Nxl6&#10;sBX81ups0K1PRj9543zWT7ecFi3bvS/Q9qX4hGue89yAPLvlG8lp1fT3uPtxsULPV37VhwOPnTkv&#10;fTJidczWvF7xZ8yi5X+t96EiXvzgn37z25iHH+VgjemJT/cDOky16wOj3AqdDw8q5lg8ydKZet0/&#10;x3CKAfliyO7EMy7WxzAeROteItd9XpzZUZKZdvjk2uV/Lfl5/xtPPXFu/uEXX7JK/Huj9fPfEIHu&#10;mUc5U+n+ntcdnnuqe0QM3Ec9n/itie63GzdunMvaz4eVPpkwtHC8H3wmXXHvy28Uut3Pcy3rPrav&#10;9jdFYSZrremZ3YDu/8BPl99ytOI0W/nLPocpN5GfyFnKbcjJ184O5x4zLyJHJ73yIzLl8DNvpi+f&#10;8L0jWjLiwA4sfDT5WZ95yB5slS00/pEhS4cuevbw0dOnl765qGyyTUYLy1yN6SY/MfGNw0sGHrqx&#10;33nTN8fydPOkUy6oz2b65MzBmEx25rXILj56PFh4/G4uaPhaNNgTF70xuWS0xsUILjn0YsJHY1Vf&#10;Ldbs6OeTecCDA9MYXrYbw9BPPt+TFSu4WrRauOKcPLunajr0k5n4cMzJHLTZJOP6pN+80fkLiw6Z&#10;GS/yeGTyMXvk1OYsNmRn7Oibl/tSO+OXf2RUYzLV5qfNZvcgX9DFPB+Ni71+mFqY6cw5RuNz82Yr&#10;3fDTz0d2yOGjqeIXRnRyaPmKHi+/8cVFjFrfOkfub+/tW6yf1ktn4vvP+1m3rZmt3/Zd7b0sq/Ts&#10;4XxXVb8XtG5bm1uDwyBvHe/z2dZjc4VP9ocffth+L0Wud0r7SHsf74nyCnNrLfe7r3y0rqtsmpv+&#10;KisCKwIrAlctAtam9sfHfLMmzrPj1rspG03b/neuz/2PHzr9LXz6rel8sFZac9tLh2u9rszPSrS2&#10;z335lE2n9bjxvi2nRYcZbnoXxSf/W+PLm+dZSDLyjLDMVTFH1ZjcqevBx2xsiocfvVsu66e4hpGf&#10;sPh0zHayrmXvQPLlXfpK1xz9WN7T9Zxzhhf+PZT//Ul23kNk+Yiudq9dhBFi1xdevh+7T5I/1jbH&#10;rmtjsuLHD1W/eDZfNpMXd+PuiWyFyy/607/ZP3b/wyAz5fSzkW/ZWu2/JwLdQ13LvhvkYWbg+tN3&#10;X1U8P90v0XtOGndG3Ppvn3/9+vUN4tfxt5V9NooduFpFX3nvvfe2z7XoT1lrfWev5tk6Qc535MoD&#10;Wnd8JoZfrc1kPFPmgEZOy6Y8w+88+85sMVPLe84OuYwzABXN/t/ctOU7+vIbOZmcBl8lP/Oc8kG8&#10;6PIpuQF9trTyMi38cqMw6ZGXI0Uzzhf96GSM8yn7sNHMic3mha+PLx+kyz/zm7V5kYeDN+WyP3XQ&#10;yJQfTl/w8l9rzD4/2FL5Uj/8WnamTBjhxjNONp/ZmHQ+oiVnjG+eru8+RvLVfZzysxaWSh9txip7&#10;bDTf4oqGT8d1cj1VNsWna0RP7VqSh1GM8197URU3uvlbi4bHrjiwEw4b8fKfvL64kIOTfPPFjxd/&#10;73dzD8+YfXqw2aUrDmT21yGbXTt+65OFRb7KH3j5B5dcGHjHfCafjNbf2NEVF9eKjuueHB4s2Prp&#10;Rm8cP5t8J4NeNa6idc215ll8YLLv7358Dk/b/yJ46623/mett99Qv/vuu+33Wq2zaPZE1tX2WtbQ&#10;1n1rK1m2rSvOPma5e/fuNrSO957qXeF9Y3587KyFcGcq+q3t+t491nPvDvNnz3z5gM5HPH0+9j6k&#10;u8qKwIrAisBViYB1Sm0ffZFf1uCKvWtrYHvneFo0uK3VaHMdZE8emV255uT3eW8YyrTRWmxtjV9+&#10;YBw/HTayA8v6r+79K68l07uBjDr18WfpXZMP/FLgzTnlD7zLFnbDDy/8YxjH/HWdZmku+WPMTzUe&#10;ef3elcbsdj3zId35rgwju8bkZxyL9YxF2DNm7Cowqvcox3+Sgdl8ksqe8eyTmz4kH0bzTCbfopPP&#10;Zrq1dKZcdG12i9H0CZ+u5y27XSu87m/Y0fmguAe7Zvm6j9u8/zel9ePKRqBnomvadxR1vS/juHuo&#10;eyF591vPrPuofXS43Y/uT3x+2FvLJcgm1zvB+t296h40rtgf+w7Z7vXWs/jocLqX+Qrf7y59LmPv&#10;e2f05PMTVj7Je5yr+P+gvkfa9wv4TPzZYY8vT7HPl9fIJ81JniJHsZe3jy9/Kc8hX86rj14ORa+c&#10;GF18YCTDjn5nHXB8l6PWd5H4nxsw4al8pGPe5dj6aHjJ0aGLpi+PzH8tXX41L3r5RT4+v8g78/FZ&#10;Gi1+/uNlExY9tpqrWJmL/4tMlw0xIOOaZxcmfvjk1BnXbKHDVelp59z14/GJjeT14aDHqz/npE/H&#10;//sVJzpwVfaN2c4/83ENVH1xwGsO8m52YMIuPsUyOj0xoAsrWfbym46areTxzY+d8NO/qJ3YdBvT&#10;cc3ZQhcH/vFVHNDJup6N0fTR6Lh/4JgPP7s3wjAHPqvZiUcPzZgdeHAb66eb7Lz/+EEPRtdEC4ce&#10;Pp5KDg2PTPMy1p/4bKB3HxrD8ryaY+Nw6E7s6OYRfdoII3w8Pk6b9NDEL/+zQ6/a96k5M/ZZlT6v&#10;0prZ+Ymx38f43KD1ubV6nndEs7/ocyPWVf6yp7QuJzv3N70LnI9Y42/fvv33Bx98sOn5wW7rde+H&#10;9vn43nHeBWx5LsXPO4oNdtmkz07zo7fKisCKwIrAisDViMB+be5dkXfG1vP26+iNp2xy6U25B9Gm&#10;bNhT51H6D4vztP1nv1x/f00eZf57nf312/PXeEXgKkags5SeiT7rPe/ny/p9ak3o3MZZSXtemM4s&#10;7F/the2NO/OQhynwOt/rvASdr2HKBxQ48m5y4eSPPfPUn3tvMv2fzuTQ5ArazoXEie/28WLkMyp+&#10;d9v3maPZo/v8ytn9XEwOI2cpd5ULVaOXc5XfyH/gyG/kkcaqHCg6XXrG2jAnlr7cId1yr2TR+cku&#10;nj552HK66Mb40fX5Br9cGFa46GRU9PRh5x+/8915TrbK6Zqn+aPRbS7wVHT2w22++zG/zIcv8nN8&#10;OVzf40uvuWnJzTmyUz7Pz+YEk3xz1Yebz+T08emx07zx8rd273fjYnPq+rDBF/PkQz7yW6WXPb7A&#10;RWc3Or/Q4YgLLDLNDaZKpvk0Zh+dHZiq66LyJ7o+e+mzRRcfnQ90wmAf35guPd+vQm5ev3DIqvtY&#10;kDUf/sKBx184bKBnkx8qetX/raHv3uEfOnlyWueXMPBhopFhQzWunw6+Plzzp0cmbH7imct+Pvkn&#10;HuGTVfOrOeHDhuG6wmUD/1i80Jx7wTLXL7/88vz7U+b/h/R/I+a597YA3/9hjfQ9330msT2XM5TW&#10;cqLWYGPnSAo8f4+pzHeEcWcp+q3tvSPQXOOKfR6sY8X6bm4K2527eDdMG94vZLN1DGvRVgRWBFYE&#10;VgQefwSs4ftqTY5WzsKyPXq5y8N6Qlet6E/sSZ9y0R+13dt9XDhPyv/8bR77Nv6pNvlTfHQyrndF&#10;H22VFYGrHoHWkNalRz1TOfWczLMM+1SFzfrG8gPFHrczDHt/hVzPUnvtPuNnX43GRv7LbeyP5x7Z&#10;/t0zOffI0z46e9NXfxdUXsAPPDmKUox8RsW5SuOz+/mRfbv8RA5DRzVHNtTyIfQ+I6JPXy6jpet3&#10;qXIoOZBaH74xHDkTupqt7MAhgyffolPelYyWHhz98jktPfpiqs8uGTjmhxbOMRt0yWUz+9mjI98L&#10;B1+lly/xJj4Z4ynH33zRb1wenO0ZB/rmrc1OvkWjj5dfxak5sZls+W80PnR9yE+57g/0bLKj0kHD&#10;gxVfH6broE1eizcrWyoaeb4Vg8Zdz2kvf+gWZ7r83esby8HZIM8nlb/G9Ip/8+qeZKfavUSPPjp9&#10;/vHNWJ89lYyW3Xwnv6/5waZ+OLDY9Ozlg7Z4zjhmB2/GIVuw9PlBJnkY+YreGC07dB9kHzZdOmTN&#10;nV6+ZBffHNX8N2/xTy8/8ZuvPh04+PBVePRb23wft/5rr722ta3B1kNrcJ/ts07+/vvvf//000/n&#10;n8Umg95nWqz/9H1HrdJ3kdNjVyHvbKR1Hc27wTrOT+8KOPHn/1nu7AZfZReeM6L+NhQenuJdgF9J&#10;r/FqVwRWBFYEVgSebASO5RRorfm8MfZOmCW9U22y8ed4YqMnM9vkH7UN61H109vjGD8J/8WbrX1B&#10;21+Lvcxlx3usUzYvi7fkVgSeVATaV/Ystoc+9swc84lc9RjfXtXZhHOL9rrk7MPR+5sdGPa2zkLi&#10;+dsaBb39eDL2/fKF+LX4Z4dcQDEneM1xI96n483n1B5fjqUUi21w+GEOH3744TY0hz7/Xqy0/s9o&#10;Zw9+J1yuWT5UTlQuY1xuU95UrlReVl5TTqRNB08uRBd95mpiEwYZfNho5Mu7yGU7/8iQzz9882KX&#10;vJaMnJRctHzBK1dEqw8PT4VhnC4bxvJEFe6cp3G6+RZt4urvx+4F+GzBhjPzx2IBL+ww+E42W3zK&#10;L3iwtOTR9+Nw5rzQsgObDt2uw+zjRU8PLX2y6PHyMz/4xgZ+dsy3cbpwquLV9XYPk6fbdcwftlR0&#10;NJU9NRn3iH7+sDHth9G9FAY6ubCMxZA/sMwpv+pnsznVNm+24Rjj6TcnfTUd7YxHvvQ5JHz26GQ/&#10;PPj5wv/uOfziM+1Ho0eGXfpsqmgX1fxoXrBhGjcH/TkOD7+YstVc0I3dC75Dpe+Nar2z/inWwj4T&#10;Ys10zmH91XeO/cUXX2y0zrfx0BWx1O+ce67v7CreA8m3Jptv+7bOQfo7ImfQ0egqfFTZERvFu6bP&#10;OXo30Okdwc6xd8amuH6sCKwIrAisCDzVCLT+X+REOcm+pXOMtseaMvHY9X7AO1Uu4p3SeVj69O2U&#10;vSkT/uPyH074Yf8/2jm32f9/2FqYKwKPKwJzLwmzffNl72HPV8/YMZ/ss5VfDv9r0/9nsNdt3+oz&#10;4nRnCS+az/vb//q7+PbXfq9JDk774fbmfj+q+L5Ef9+fTvt6en1vrXMUGBV7b2c8Sp+X0dqLm0dz&#10;KUaz7UxFPiKPouPMRy5T3iSHUxuX58hfym+c69CXO5wdcgs8cvRgJlteRC4b0eiXL8JFJ0OfvKrP&#10;D234xmTx2ZFjwcmGProxOfww0NTw8NlWJy9f6DXP8NDY4A+5MOb8wsLLt72dOZYzhpOv4spPn3PS&#10;4rMxK1k12/X3suWkbMJKL5tTP5oY8sHfPTRfurPSw0OrDxuGGHR98KrZ1tJVnY+Q5Z/r5Z5srCVL&#10;Hy5baPDRzI0Oerbx0yeDRya5/IMRdvcjWX7kr7E40IGpny/G9Of1w6NvDvCdXcKgj0e+eeunryWj&#10;pi8u+QzjVKUbL32+6fMNnn72yfJNxZv6U4aOuJBRs6HF29f4ZGHzQdUPN53ibVw8yBgnq4XlGZhn&#10;WvmdDWucv/Wh6+8a+57a1kzrbmtr5xTOR6yr1svOqVuf6X300UebemcdBp2BbIzDD9/lpDh3b43u&#10;bzSt+dkkk139d9555/zs3rut8xY8n4Op/PXXX3W3d4n3ggobnvOfVVYEVgRWBFYEnmwE5B6tx1rj&#10;qrH3QWN9tMrsR3uUNh+0FdjeY9mOXnuKHv9Umx78f4v//BR779j9NTg1z+jN91RLLvx0HtZGeqtd&#10;EXjSEXhcZyqn/Ibf7yDlBc5VFHt6e2o8z0/nHHh9ryFd9ccff0Te5Jxx2H/ba+P17LUHdobS2Ye8&#10;yf7Y89g+mY59M738mp9j9xn2vmcRv7/V74yFfnlG/1fU2Hc4ykNU8yz3KUcpJ6qN73erYiFPnPmu&#10;XIxtPDlP+Vd5oDF6+SW8cqxyK7bL6aZvMMnQUfXJTXp+l9Piy8/YZ8c82E6fLtq0Qycb2snLx+Ix&#10;W1h0VTp44bPNB3jhh5utOe7c5OyQr8NJh31zQ9vr0WdHNefiQof85LsO+M1v72vXNZ+bN52ww88P&#10;MmjhGvN7yvGBPHvV9GuLAz22yOEZh1d7jEc22+bZXMnCMGZj3hPks6+frJZccSDjmqjkuq78acyG&#10;cxM2utfQ8qvrR77KjkqGHnpx0KePr8//5E+1zgToNMeJ5fkrftnLN3hktd1Lx+zjhZkueyps8WE7&#10;LHTXku+Xff7Zhc0X/XyDia7WD58N1drW99SKt7Fq/Zx/R9MZR21nJL/99tv2HVStn+w4E7cGW5cr&#10;85wEhvWdrPWW/Pfff7+9L6zzc722L1Na/71HzK9xfmQnm/McBs98qr1X0lntisCKwIrAisCTiYB1&#10;uHWdRWPrdjTvCmu08w3rfOcc5Nrbk08GXx+NzL6g4SeDz9a0iWbsfYKn5le40cleVJILA87Eukj3&#10;GO9p+G/O4ireqvFlSzr0uzYz/uaTTPTGeKusCFzlCLhnlZ6J9sye98sU9/gx2daL/Z5WbmTPuy9w&#10;7JX9XjGfyFgzfz38X2X761mmTftvxRw8e0p7ZvnC2SEvqfRMzv8N9Mcff2x7+GTs6X2GQH7hma+0&#10;BvgeFXHyGfj+j7Jx+aC8RV8Oss+Zyl/MB48M+eTEhgyavKm+Vuz63AF+enT0yaj8NmaDH2jhlzOl&#10;ix6PHDoZeqq8Ck708ju85oBHjl40WGTC0rKTPjnXJf70Bw1eNmCZo0pPjUY2nv5+HAa7eGIajX19&#10;tmGEmR06rk8yWjU+eb6kWxwbw0+WXDHUwpET0yGj6h8bh8teGPnSnNHVsLTkVbE0b7JkGmuTK67x&#10;6XkGmi+5bGZj8ujlS3YmjU7zQFfFVyvGdMjwCa3YodPr+pE1FzLFXl/NL/R0po/NGw2GM8tilK42&#10;PK1rhNb1o4tOL9n4fCzexRaPL2ry6TbX6TuZWYspuyqd5mEOe1zYxZ/P00YY4RvnW7GMp4X14osv&#10;np+jWOvcE+bZmUXvDWukNbd117i131pLD541NN25bne+/cvh84wVnyvh182bN8/X9Xi1vSu0ndvw&#10;SQzyZb4rZr93BaxJD3u1KwIrAisCKwJPNgJzz82ytd1a3d4dH613Se8Aazg563863kEqOlo8WOS1&#10;YWmzoSU73wv4/c4gPbhhp/ugaJHne/Nghy5b094pnPx8Wv7zu3k3l+nTKb+je/+rU3fGQCyyAVdN&#10;9rIxztZqVwSedATcr4p7WnnYM5VN6cgPePN5aB9dPpAKGbz2v+g9bz23+WhP3prm8yj+lj/c+X2G&#10;PZ+w+j2zPftcr3xGphIdNl12/Q8hnyFRrMnzd6Ni5P8nF6u+p9bc5Cn281r5H5/LU8rVGuOdHfJu&#10;eQ15vsrzyJXryF/kFcZky9vQOp9iVy2Xyg/4VTbhJmMMg10ycFV0MsnRYZeMfjJyTTIwjmFPu8Wk&#10;OcFR6cLI3/hodMiEk3081Zh8/hvr78dswKGT3fTFr7g1B/qT5hrmB7p5x9eKDT49GPzIR7ZdU3Lh&#10;44sh38np5x8ZNV/xmo++Gj+ZbJGrsledOvxhN1+0xYcP+o35WXxg6Bfj9MjmD9v5okUnnx9oxuw4&#10;C0BvLMb06XRe0j1Hhu7EpwunudEzrhpnP2wY9ODADLe+Nr1wtOjFZPqNDosPYdNPtvk2Hzw0mGRU&#10;4zkvvPzGd634r8Ihm0x88jPG+HOe6aDB0fKd7daa/Mp/ds1LO9c6n1ch42+A5t/U9Hc0reHW2tbX&#10;9kDXr1/fviO2sXXVOmvcZxRb22vJeN787yV7LCVb+n1OxllK74HOafA///zz7b3CjtJ7pJa/cKdP&#10;892xKa0fKwIrAisCKwJPLALzb0Ktx9Zp67p9uL161bptLW//zkHysyQ7ad5P8gfvDOu/2jshOdiw&#10;JjaZ3nF43ivzzGZvO6x9C8M7ji7bezt7+f34afuf7+YvJvxX9fdx3PtuXLzpzHfvlC3+0S6STWa1&#10;KwJXIQI9A+5ZpXOCuZY8rJ904Xp2Ootw5mF/7HtO7IH9Tca04RmyxuVHNq07FX8T1D45mtbnWCrk&#10;25P7Pw+K9Vgu4PMoSpjWbn7xIx1+yEOS8Tf8+WROsPpOgWeeeWaLV59VkZuobJW7yn3kMCq62hiv&#10;HIkeu+mSES9j9PImeZG/hzCW94RBn45xNs4O+b5qnD57ZJJzbiRfMyYbvTFcdmDT1Yc3c0Wyavkc&#10;W2TglYsbi0nzks+FoaWT/2yqYdLFQyObHl/YhKvq78d0xIs9Mj7nk//ZROdrGHTgsEmWTr9nL0dF&#10;J8cH/rDheuFr6+MVS/jZKg54/CjfnX28B12fMMnC5De/+KGaF1/RyZBvrEXjI/vFrljjm5cxHLjk&#10;in/6E4+sCjfbyRmjF0OxQyvWfDN/Y3R6bHb9yPt+pYlBDp0uevZrmxM+GsxkYScXr7nQw4eNp8/v&#10;5mXs2ri/XWt9LT4dFY/v4kXX3Oixr05b7Bmr0yd41UlPFi9f8Y3DKDZ8QeMDmT7rlr8TV5+PfPbM&#10;WOP8H2WfyeNz7wefIbGe9n1V1lV7rD///FN362+dww92Fe8C31trHaXXuroxDz9ac42tw9bv3iO+&#10;X6WzkT6PYt0OQ7+/GSWHTs41sAdtfYendAbjHRAGm/yyxpNPdlNYP1YEVgRWBFYEHlsErLfqvjhj&#10;twb7DkVFHqHW11rTybR2ex+17qNb33tPtNbTm+8YGErvrLC8Sy6q+d13DPTeuax+eQjb/Y6gdw67&#10;Cj+LTbjovcf0H9V/umLl9yKwe6+iz3fejAFehUx+yp8q87P/xR4vnORqsyWOzbE5hxudTtcxGfpd&#10;z1pxXGVF4GlGoGej+7Q982V9mvd8WOlOHppnonNez7G9/Sx8sKft+aht3enZd67S7zazEc/zqX92&#10;yLX6Xaq1h5w8oeeYXfTW6vb48galuZD3mRXjbIiRz6Z0plLMyk3kOPqw5C3yGXt7uQ0eP8qt/A6W&#10;HH/piInci83yIDS5Ej00fXkKDHh0ydBHJ6OPV66Xnja9ZMjx0zmXlj9ofGgOckO05gGDLXT+ksOD&#10;LxeDkz/TVzT+k1eNYcEo58QXK/Oii9686DR/dtjkF4zw5P14aGTZ4Fdy6Mb5Iq505etobMWrT54f&#10;xQAuG+Wr+PxV9dXJo9dc2BMffvIlW2TUfM5/dsU5edgwXK9iAYO98PgBi144+UDffFXYzQuGvs/W&#10;sJUf9PDI0+U7TLFH0xeL7pH8cO/xA5+/cLILm1yxwHMP43f92Eou38QQjTx75PXDYYus2jzRzEs7&#10;+/ne3ODiswHTmF6+85es+asTv/sEXx/OnKu+WODnaz753Acs88Fvbtow0MmLs/jg8Sef2dPfjz3D&#10;/IETNlv0zcE9zx88eO4pfjhD5FefwaPvO8V9X631Tvnmm2+2tbr9k/VbVVor+65Z66dqPe27Zsm1&#10;B7J/nvtFfrVXbS9ljrM4o2GPrXCckfSO2es17p0Biz/eAfO9gA53yqGtsiKwIrAisCLwzyPgXWCN&#10;1Vai7ddi6zOePbqi33qfrla+MNdtZxflEN4RvV+8H9r3T326ZOBfVNMhy1fviXxuThfp917pfQRv&#10;voPi12av8T/1n28K/9kVG+/SfUyTy765kS+m/Kfb+598MaaDp/C3PoyuI17nUvqdo+jPwmbv9HCm&#10;rHf+KisCVyUCPdc9r+2h98/TKX+nnOdFVawxPV+eQf1s4HtG+nv56K1L+POzJ2Gik3HG4n/6ODOZ&#10;z6TvMlTkC55DhdwsfvfZ85h/Pa/yFcWc5nNsvZHP9Oz2fSpyC59RuehMhZ4cRr4iL+FbOVt50tn9&#10;vFOuhCZ30EenL3eVK5UboRvD5DNMevjlf8bslmexXc0GbBjw8Mjj5asx2/lDng0Vjx5eY3r5GY1v&#10;Krl9JcNeFWbyWuPwyeqjRedPc8neHMNAJ5fvdM2V7ypMMdTyX/zE3liVd8JQ8bTh0oOHRrZY66Ph&#10;NTet8b7CmteFXON44c42XHMgh0eveeLz1xhfNW4+xs0vGgx66Fp5rXng00UjEw12dvFgart/4PDP&#10;nPWLhz4M8mTRG09Z8zFmY8p0n7EPn1z2YcLir+vo/sWjr519PBgqneljcvkDlx9a2OTZzX/08PFU&#10;YzrN17g5kYftHjIHY/4Wu+JNN1ltfbjJRoetzjF9cqq+ufIjXXY6C+MHv13v7Pp/Zta355577nyd&#10;e+WVV7Z9kf0NPKW11NrZ3gzPeO6hOgv3eRV7Metse7IwnMXxT7Het/5bf53jWPPRe/fQM2597veb&#10;xmE6JyTfu6bfTbKBPit7YeOvsiKwIrAisCLw+CLQejsRrc3lzOjeG9by9uft5efnIezlO3snZ70v&#10;55/Y+t497f2NvUfkEN4ddFvz8+1Um65WSY9fvTtO6SZ7T/PeHOtr/Z6XP7P0u2HxmbxH9d87F86M&#10;U+/Y8qZpv35xMqbbuzx+eL1jw2rs2nQtXdfe0/h9b1v559tvv729q9s7zPsie/D7vQqa9335bDKr&#10;XRF40hFwz3rOu//77MX+2T/l15TzXPZsev7az8Jmp+fCM4SX/LVr187he/5qrTGeQ/t0OJ5bz43z&#10;mNu3b2969uT88EzJAxV7Zj5Mm+2j33///U1m/pBbKHwqJ+iZLzZyDvbLM3ynijWgc5Vyqpn31I+n&#10;lUupeHIHuOzb96OTKReSZzWW60w+urwFrXwPJrrcCg12+jD1yWePDJqWDp68Cg7daMb06XXmgM9/&#10;vHJIY3hosPIDfrbw84MeOXrZYkdFh1Mla775FwY58nhk4eAZ58/ETA8OWXJo5oMWnb/0smfMVjL5&#10;N8eTn99adDZgsMkv9vJ56oWLJ970ik/zJEMfFlrY5Onhu1/IqOzmJ1nVuFiRJ4NerPTxycEttuT0&#10;o5PjHwy2pz9ozZ+eMazw6OVbufycK6ww4LA150SHH2Tyf8rzP1+1s4/XXKbf+eh5JBOelj/Ft7jC&#10;zM9k0GDv44eWn1qfCzEneuYB0/z1ww0bVny6dNIrBvtxfrDB7xkvssZkkuvzbq4PvvMUf+vYe6Fz&#10;ZGuutVJLTrFmt97CnXvfn3/+eZOxtpKzD3auotgzth9rvbf3bX/0y/jeWmuyMyC2sxWG1pqv9H7R&#10;9h7ob0HDnfp0vEPIhoG2yorAisCKwIrA44uAdbYaqrF9tvVabc8d397d36B6/7z++uvnf/eC731C&#10;X6GnLxcgq87PVm5Chx/+v2d0Mt5x7ePt6S+q5MtP5PS9G+e5wEX63l3m6F340ksvnftJ3+9r4fW/&#10;9uQafdcAu5V/6j8cPohT82ZL4V/x3AiHH+Yrtt6Z5Uedd/gdN9/eeOONDc+7vHdo71iYqlIO9/LL&#10;L//97LPPns+/31U3X39vPOND1/5ArXQdzKPzmnirXRF4GhHwXCk9A9YCz8f+mTrlW/c0/l4Hr/0r&#10;vmeRHXL7NdOef/6dYWegnr989NwoPfOeZflGz6tcJBly2fBcz7NsPL8fZsO64DPt/GwuzmuUYuL/&#10;gToTVuQ14lO1/hWzciU+yVHMCU0/mnH5EBoZVV+NT6f8iE08eQqavnMNeRSeeat0wyOXrFxKjlTe&#10;OOnk4+mzKzZswS63g21MBg2WenbIAemU0+Fnu3miqWHkL93OZ2DjFyvyfUYGnjFedvXJq/DwzYMf&#10;xnTkxP2fEmM6+QbHPOWQaHSaCyz0cMWbDH/4mR3jiUtPnTR2+AQj+2TyXZzjzbmh4fGRfrhsz5ix&#10;Ra54kNXnu9ac1GILp3nRa05w8hsGHjviQJdvbBcLcYDDv2zjFRtYbBnTNc5u8YCRPll0cvzVOm8o&#10;Nmyo5LKtJdP88eipfIYTLh/C0GcreTayE42M+TdON9lsGMNSyaDTYd98mwu5fCNrTEZ8yKvNTx+f&#10;D+ZonD2YaGTNGz3fwp9jMtkOx5hdsedDn0cyX/cDG2Q+++yz8/2Wvc9+f9PeyroIr8LmLM5d5u8B&#10;41m/79y5c/7eIFdpf2Rtb+/XGmyN7++H+mwivdbrzmfQpo8wb926te0LYbHfno8sW8bhoK2yIrAi&#10;sCKwIvD4ImD/Xw21nKC9fmPrtPXYXr49t1YhY/9Op717eM4HnEs8//zzm5783PpeHkAOzgsvvLC9&#10;45wrdLYw7Zzq9/vWcJwPkGXnlE70fEy3/GGeL5CNrs9P7XxHRs/3h/F/4vQ7YjbkQd6BYlsxnvkR&#10;unMN50nKq6++eu7fRjj88N4V764juvcvLNckm+bQvJtvY/Np3uSctczi2rsv2FllReCqRKD7sda9&#10;q162zLVsPof092cq1j520D1blfr2/Ddu3Dg/h7TnnaUzkvbbeGTkzXKAWXre0eYeOxk2yy1aX6wb&#10;fc6uzwh2FkvPOsIHOUtn0tYG5yqef/mJOZQzyXHKf6LhlyexX05EV0VTySVbXkv27H5+DC8c/tAp&#10;l8KTj1UnXnkXXfkTPPJyIvbR86E+XHr8mXMsJ8suGbrsauVm+cCGGnY6+Pqwtcbk2JbrxS8+ZMJp&#10;LuzQNwfydPH6mwY26dBtjloy2mzgl4PCSAeuPlkycMmRMYbDfv7Ux2u+s0WfNZ/Sh5ut8LMBW506&#10;/MOnxw6+a6stJvxXydHV78wi3uTTZRstX8XJvGGyA6u2Pll+FBs6MOC51/KRnDEf6Oprk8XvvCX7&#10;+PW1jWHD1dLvepFxb5BT86sxnmtJniz9KlkxhGeOe7to5haWNhn9cMR69umJIVz26SQ/MbtG3dv5&#10;sZftPuCv/n5MXkWHFV620K2fYtB3OPEX3/PXXuY/7N3LjhzF0sDxR2ABGPMZyXiLeFcW7IyEEDcZ&#10;eIaj2XARF4OEwcIyYHgSn/4V/o+C0kx7Pjx4ziJTysnMuGdUVWRGdnVP60L7HfHQ2YZ4qIrpzV9/&#10;rgXFcfEVvLWGDOfoP/zww+N5XkJuMbuz9Xg67xCnnY+wtRgtppOfLPIr1oPWjTt37my/lW5+Ynoy&#10;6TCXdMW72uWB5YHlgeWBy/OAOD3XCJLLC8RxuUJnKcVja5DvoDq/UMTqCprOOezJe9cBD3prj4Kn&#10;9xzm91nt352HaOX2x6qzGmsMOWztLIAu774c44Vji2q+eHonpfODbOn9F2cW6NTLsJ8ca2x+oC9/&#10;8VG26fOrsfWYvYo+mEJW7w915pFceP3OyYybazyuARhevsuO3iHy7kowum7durXpdG+0nrPHGQ7f&#10;zHuCvlWWB67KAzNuuXcvWmZcJCM57vmeJfd5zyC54OHi93w4T/n000+3OBW+/W77ZnETrD03eW+/&#10;/fb2HvnUYQ8t3lXI7zNLcPHB/yCSi7Tn9/yzR7xRiiHwM07cuHHj8Weffbblg3IMMVyslJ/IX8p/&#10;5BjkT1j5jVwAXo4jfzGG826F/ObkkGPCoSFXCy/PM8bTOxZyu/I7uGTply+Wc5VLaeHTEX90ZMAn&#10;z5zKBeFUMC3bso9cOrXlb2jYjgYcXzaTn854s4UP0OIjA21y0ok23WjJiDaa8ODZkhwte/GqPqtH&#10;T5c+PJnJ0NIJhmbqB1OTDYdGPUs3Wej39kafjmkDHL9qwbt+wdMPru9cInvDoaV7zjUYuL5KvjMP&#10;fJ2/sRUNX3Vvweu7P+C67saubfPLbvQquBZN9naP0Q+WL7XppsucJq5+15EdYGfNC06Foz9djbum&#10;xnShQa/NDn3+Y6P71BzQ0B/t9E/68KPR4gOPTr97zrNtjI4uNGq8bMtefsmXaOfYdSMDr3lN/7AZ&#10;PTvwwGm7ZuZmLbCns9/0+VL/Q14MLd4WZ9nujEopPkdT/AT33p9SjP/mm28e37t3b4u38/tCxWGx&#10;v3UCX/9D2f9nNidn4tE6C7c+ZJO1h57WD98jMi+/c+67QHjbh4n39ekp/uuvsjywPLA8sDxwOR4Q&#10;z+UKM64H22soB7AWVb1Lbq3AI2b3GSheNNYpVc5uvWl9aH3Bl6w33nhje2fd2gQu7h+r810XtlkX&#10;nUtcu3ZtW2uO8e7XlM5j2JrccihzsX5ay9g1Pyt4FvvLg8i3/rGdL6zxch02mld1juf6mP9658R7&#10;rGxsrS2vokdB35lKn0mDsQFPa7Zcrb1BOtp3GPNZxTXjr65v8NUuD1yVB4pXPes9Xxe1x7NdcW8X&#10;D8jtudC2x6ZHnNBOXu+Z93snPjdNTm1xIDmeO89ge3gy7a/RNafk//zzz5uJnt2KXNFzLEbII7TZ&#10;pZ/t6PGRSR8ez7XfUBJDxQjnKvNMpdxFviLvKS8yLk8q75HPyEXKheqDk6PClWuWBxnLDVR4+RBd&#10;+NDow5WHpRctmfiTmS3JYS9+8PIsfXzkkRWeDuPowPEngz3ZGQ8cniknGBvAjelMHrgaXKvmI320&#10;eMG0dIPzh9wyW8svycNTS58+OvT8g9c42eQ1n+mf5ExZfIK/64EGz6xdA3zNRR8vHH3hwPTNTd88&#10;yNYnsz68fnLoNQZXG2uN+ancmw3p0acDHRoy9M2fvvxMDzr3braAOc/B1xyaN5zatQmvZQ8Z+ukB&#10;m7RdP7boN97PLXnNyVglP9udXTQ3/GTxezKzEw6PMT+YCxotO6e/px44+tCCR0seWVp+I4cMfXTs&#10;wgNfRU+Wcddk0ujvx/SxW5wkW795kJGv6ctWcPcDm3p3ur2NFqxSjGW7mC52kqkUh/XRieXF1fZd&#10;MyazT2mN2AaHP/bL+NpTwovf4rXv/jx8+HDDWROU9s369lqN8ZkTu+xfyW0fjVZ8b1/XWLvK8sDy&#10;wPLA8sDlesB60P7+LMnF4taMuQahhxfTK8b79xrszVsXyru11qPelSBX6R315B1r+2wXTe9uJucY&#10;H5wchQ3WITy9kwHns4d8kr3gzYGNl2G/XGv61Ry8F5PP2WZ9nWu4ceu1dZPtveuTD9jqmkw+a+2r&#10;r766ndl0/mLO+zMXvBX7CIWv6O2dHe+s1KcnOrR91qK/yvLAVXmgZ7VnoPu1vfLT7Joxbc8TLrhn&#10;eMatzpblCJ2V0Oc5AWvfzTZ2ThrvjNv3Kz3n+t7npsdzSBde8ponmX6jVuwgr7jiHEdhK7uLZ/Ps&#10;mEyls1Yx5bwzFXmL3MIeXpUnmVN5FJjcBdw79+jlNeDleP7PMpryNbRw5Mo/4IzJlEvBgzVGl06w&#10;6PGAyx1VfnSmRXdywFT/CxUt/8i59FW6yAQ3xoffHPDRFW30ePaVjVU4c1XxG5NFLv/QQacxvJbs&#10;OTdj7/rwj3nqk09m9kefv/GQl83NnYxwWmcEbCCHPH1wY7rYo+qnK9h5rXmRYa7TD2Dh9FV2RwOn&#10;D8ZOLR1gZLFBiy9/srf3VtCCd+8Zk0kWGflj8spj8cebH80139EZDzn6Uy5eNCoeLZn0onVN2Ny5&#10;BnpjrTnhIY/u7o3k4WcLWvz+f8zeLjToyQzHL84c2NHcyUGLRptN8HAqG7oHyMwuuJ4B70M0RzI8&#10;L3Bo+Z58MszN3NlNLp3w5qIPn71syH6ys0d/P8ZPvoo/u/Cj7do0R+8JuhZsYYcYp9qrzrgnFoqV&#10;zjnMqfdQxEdxl56+f1nsNS6G9ptV6BX7SN/zMZeKMXpxur0e3O3bt0/jufGvh3dP+r1bY7TV1jV7&#10;M3Yatx6hnYWeucZk66RZ/eWB5YHlgeWBf+4B++ticG3SJs6a0PkCeJ/3Wo9mKWa3Vvm8U//69evb&#10;eXprQG060TgL8HmoPKA9P130RqfFaz0oX6DfGI6MbJt2nddPLjwbOmdoruBopg1g+zLtt8a2Bl+G&#10;/WQoU+7UT7f3UvqNtfLGudbLu8yjd3E6d8E711Z09JUPug6dt/B3/sKn9lu2dLou7TNqp52rvzzw&#10;vD1QnOkZ6r7tPr6IPZ59/JMHzHNjb2vf3bse6OA8R4p9fgWtva/YoG9/PWUW89DLlclFXyHbMyhf&#10;mLEPnZKN5KYfHC3cu+++a3h6lqPPVlUxH3xyi+J2/tL6P0RyGLmIvMceXs5STgRnLL+RO8nhTg65&#10;UrkZPNvkOmBa/gE3JzBVHwwOTfkgPSq5YHDko6MTjF5jdPDsZBOZYOSCwbFfbhU8fejJ0aIDV/HR&#10;E14ODt9cw2nNo/zOnOnFRwZZ7GEv/eYQXr5HXvbixUcmmmTlI7DsBtOn15zSNf0Ahg4snfroyU4W&#10;HFj+ZKscHtzc9NlEljZ/sbU50EU2uSpaeG366tMbrxYfmIqGTjAtXXSgM4bPXnLxGKNX0wWGNjlk&#10;8H10bERLZr7TB+8agaeTrOTRiTf9ZMLtbWHDvqJR0fOleaFxHclJvz6b3f9oOxcAb27sw59utsJP&#10;O+DiMS80qj776XC9yaIbTp8OfNPG/JJMeH20cOkFS094ODR04Mvu/Bg9WfkHbzLh0UYHvh/nFy1/&#10;zvmgF9fmntHY/rG4yD7V+YeYrYjZ9rm+W6mI/e2XxFm1ol+sxk+uOSj6ijUqHn5WGusX38Wr1oi5&#10;Z9P3PCqtd/rRgE04nDLXnr8g6+/ywPLA8sDywGV5QByvisf288Xd1hi60HRu4V0F8bq4j8+69Prr&#10;r2+tvnOK1hX8jx490mwxX75O9szxN+Thz8wLgtWygV5n+NHJVejz7qazA3D2H6tkkKXg7Tyi9Q4c&#10;f/PPH8GP2d+ahnZfLmq/9brfpkkGm/vsms2z+s6QCmbdzzd4XQPXja87C2nu5HV2gjadnZGFsy/o&#10;WtORHNe4PQf+VZYH/hc84FlRus97VuZz/DQ7PfvFiWKB56LzjmR5F8I5ZjrtnT0TnsHOWOmy/+65&#10;lLt49uY7Kz6/rRSH+i1DsZN835Xvs1A6el7NM9lg2ZY8+VKl57VYMp9rfvKdQHG0d/fkID7nlZfI&#10;54x7T0LOUu4jd+msQL4jB1b1+UTupJbXlYfBVcPRVZ6YDrzle+SiZUty0KVHi5ZuNGp2nBxyJTzh&#10;sz8b5GedG+zpGpcPkpn+OV+wbKOHbDxg5oEWPLpoyYNnk7Y+3vyQb8iMHl1zlntn1/RJNM0vmuw3&#10;JgMPmvwErg8Wj2vN5mjhyFGzr3FnL/HSwcbs6TqQhzfdxird+/mTVSWPLragxw+mnXbBocFHJhq6&#10;mwMZ2ci+7GKnOYSbetONV1+Fp5dc4/jTlX+M4dKDL9iUF2zSwjfX9NClTz772RydlpyuBVlikPsQ&#10;veuJV5XDk5Vd8ObDvvyALrvyR/bB4VfD1QZnT3TxZWPnOvHP5wosveB48ZHfmFxjdOjZzlfZYD59&#10;hiZ2tzbYHxXDxeX2QMVN5xrw4iZ5vntjLMa3zqAt9vp8qZicDOexSp97idWu1Sx//vnn33TTx3Yl&#10;2fp+d2UW9rXeWD9ag+KZ69nkW/3lgeWB5YHlgWfzQHt2Uoq5SbQOBEMXrXWjMxXrUOtCfHNt8n2U&#10;zhasTdaeue7gge97rfbw0cOhTa9xBSw5chQ2GM/PHNBm93ktXc2T3b3H0bzTV5ucxlrz6ns3/DLX&#10;4Ge1P/n52GfFFfam96WXXjrdE4A762KrYo01H3D5Ub+f0veGW+/LsdjcGdj0w4MHDzZ51n/fV0JH&#10;Zu/H+J0V637fJ+izm41p/VkeuAIPtDd2ryruV3Xe1xcxa0/vmfGMkNt5yEcffXS6d/auNrxzip5D&#10;z1fPGHn2vWjs96Oxr05un0l2ntK7X/Cerfv37//tXKU5mo8YJLYlg431faaZrP5XJ5l8hY9//u/w&#10;v9jzVbGebe+///5pnlS+Zp9f3iOvkWdoy7vKyeQ45T3lOMHAwVR9FU7eQx44OeVHYHDyLrRyQTkT&#10;unImtOiM9cnLtvTAlctNvP7JId+Wn6Gho5YeFSz7yAXDR56zq8lLn5pcsvHwYXTGyWMvHB3ZCo+/&#10;MVo+Tm7zNFbJgJ92si197MUTfTzNky46GtOPBlyffPMwpgMsGnT5CAxNusDBjLsuyUgOHB/GZ5x8&#10;NGrys9vcVLRTTvR0JSdeMvMTOdmqn9x9H68KTnZ4stXGcI3rux49F3ShpT8/8Cefgzd/ONdMi4du&#10;ffc+/4Dt7QaPjqzosje78JFlTLea/dkRngwVrUoW/uizY47xxh+fdsKzrZZe/e5dcunq+qZXm5wJ&#10;Q8cGcvTJQZdd2W6uxbjvvvtu+yyq82MxdH+eYm9jHyamF8eN7969i/x0TSm2ir/iar93IrYWu9F/&#10;8cUXmi2W00+uGG1/ZT0oJqPpjASMP7To9BWxe34XlA30WROsVa0N5LYOBdsErD/LA8sDywPLA8/s&#10;AbF4ny8kFDycWKwqYnH77P7vD7g4b4165ZVXNnzrk7UpXnEff+sS+fIDtM5DnAXAW6vK9ck+r/is&#10;uDUMTWuks5FsPtbSUd6Ft/dU5rxnH70aDK+ch+0+8zAPsMuyv/MJvlWsudbE3kVpvlqFHfquizV1&#10;Fu+UdGbkXIWd89yDn8ju83d7iK6dfiWbjKf+bLCXsN6vsjxw1R7o2W7/2P3a83sR+9CeRV9MIyP5&#10;J4d9ujOL9sDhPFee3eKCZ2QWv+shh57Fs+n5U8hLR8+nGOqMdT5r6I1n7OwshRx2KPbzbFG0wb2P&#10;Nn+DWpzwXSBxw/+u8P5J76j4bZfyqHKechc5YL+nACefKWfSgl2k4iunKh/FBwZHX3L1y1fBVHkV&#10;enlUssDjTc7ElfvFl3w0qjFcuRuYMXiyk5HeySvXZVctXraTp8XTOLlo2QpXjgjnniEb3hieDcZq&#10;NuIFT7YWPXg44+YClk65O3owffrrk5mtaNSuE1noVHTkk9n5Fz7jcuh0o2W352jK00cDt58XOHmz&#10;ojfOL9MuOiZPssFUPGjYp+qjAc9e8uDMD3zygsG5Pvt5GrM/29KHh2yVPDRkwDdfODEGnv50atlX&#10;TSZ6MtCnFw1droN3UZoDWnC65hlO+vNf/OxATzb/4Ff1weDoRJ894NmaPdHiyy6yjdGCqfr7MTh+&#10;FX01WP7Yt+jo8P8d/Z8z64JYqrW3Ksa27xJPZxwtFtf6XqW9rWLN6R3C8NaPYjk54NYP7/3x69xT&#10;ktHa0jrR+tN6Zr1w7eYeL9p4xXT9xslFV7wHW2V5YHlgeWB54PI9IM4X68Vcsb9YPmMzms5UyqNZ&#10;o19OX+5ebpEcdPqtDbXzjABNxVqDJrvwzhqdFi0bnIvIA7L5aW0y8PYuaOuQNZUvyNZaw6xJ7FFa&#10;mzo/mv6Af1b7yaCL3s41ynnsB3pPBZ3rRX++B6uEg+/7OnDNo/0AGF1dr9Zpeddcv827nMzce8/I&#10;b2tW8k3j1S4PPG8PFF+6z93/avf30+zBXyWj2CM+GHeeW4y5c+fOllfYP6dbDMAXP52eJc8HnL5c&#10;wRmEsZK8nrHeVfGcRkOevvyh59e4z0XxsmGescgV8Hlf/Pvvv9/OtjeFhz/J7b2zYmE+8z9B5Vq+&#10;7+N/Leuzm35tuZZcTW5lLF+DKx+LXt5GTrnPeW15pxyovEgfPVw5FBwdYPIscP1yvOwDLz9DH568&#10;yVcOiw9cpYNMMK33CLTB8RiTlV1oq+D1tcadL2Q/m/SzxxgteVo61GjYAN6csgFMJSf7tHP+aMun&#10;s00bDZnwrjPYySEHbc76bIOPF41KT7q07OAX+vTjIStauObqmqDBEy0dXQcy9vKzm/7siYYMcDrU&#10;aMnJf5OGHWjYoVXZAt71Jdv5Ej52oSFP1c93zbkxXHNGC2+sn46pZ85nygefuGQmK9oJp8u1JB88&#10;m+ltXsGaw5SDPzq6zQk+eDahAYPLHvLCpwMueWjZpeqj1Xa/xQOmjw/ONQJrXvHSL75kZ7ZmD7hr&#10;V2yrFePsn5T9/qV4Die+d97i9/i9l+j8LJhYau/bPlL8P+tMhR3mIy4Xf8kXo60L8WvnvpOfnGnb&#10;E7autD8zVsijNxlgcORMXeCrLA8sDywPLA88uwdmvNUXgxV9MXqOoxWX92cqrUneM9G3H6/Y2xfn&#10;y9GtL8lGlzyfi8ofWn+ScV7bZ7R4yNufzbD5WJ1ys1vbXK09bCd71smn3/zZz6bLsv88PfszHJ9Z&#10;s9N+wP/1YY/C9/kZznlK18b6by3Hq7g2XR/f5a0EMyavnM0Yf3N3rkJ2vmt/gW6V5YGr8ED74OJP&#10;92rPxP/Hpp5/9zd5antacuypi0f2+nCej4p4OveyPXfOYSp9N56cbO/5m7LQNyfvltAnByjuzHfJ&#10;0HpuK/bweNDrtxfv/JuP5m/Ueq7Vr7/+essjnQN4V4VOuYs8pfxITgMuXyG7nBO+PEt+Y9w7FuhU&#10;+UU5hjFZajh8ajRwcqv0G9PHPjzzuxF40KEhA549weH04dBEV46HPj36Kt3o8GnJQ48uei2cNjo0&#10;aMEmPTyYyg5+7L0QMulT0eVj/ZPD+Yaqn43o5Jn8AaZPZ3LTnc7ks7UKlkx8ZE0b4NmRDDTRk2Gs&#10;DY83OFhjtoCzDwwufPKN6VfRJsc9ZG7ZGo02m/mGnHwbjTFesvMfG7o26PTJVuuTq4JlO3uiyz64&#10;7Dcv17rrjR8O7Zyvc4LOediUTnRThnHzw59O/ezT70wifVq05LKFzFnh2I3X/N1/8OnKd+ZKNrrm&#10;rb8fJy+Z8PoqHHnmqaXH9dDCkWusP/n0weD2/k0m3s5U0Kh0gk9bxDp7Nq2945tvvvn4gw8+OH3P&#10;sNirtZ8R08XNYqZ9p3hT4dfOYqLt3D2+zr/77g+87w+Jv3RE31oxYdYM100hxzVQrEn0WaP0fYYW&#10;3DqigmvNhS3/ZA3chK4/ywPLA8sDywNnekCMPRZbw4nHqmIv3xmItchveXhfov9FJ3fvfRV4faX9&#10;/jY4/Cnntt9HV20/T06w81rroDlUovOuisL+Y9VcmhfevvsTLLlnteU01tf0am/evLmNL8N+eq2V&#10;Sv7tPRO6lNZ3/WlHvytrjbaOThzaSnsA76uWt5EJbl2f8uPRtjdwjpbf6DiPfvKu/vLA8/BAsaFn&#10;tWeguHYZNtgL28P+9ttvmzhxzt63PTOgZ4Ut4krPM7jfRsQ/YXIGpWfRs4tv2pwsbXFUPqF43oPh&#10;Vdpjv/XWW9u4Zx6eDfmJLfmoc9uebXmJd9XL2crF2KvKJ+Q52vpoypvKadCCadmszjxHP3i5Fjl7&#10;vXD0oE0WXnRatsih0KnoyEkXHBgZ4GTEq2++5cB4ok8eGP7G+uVs+vRPu9DhIZNOuuR9+nDlfdlo&#10;3PzIC35yyEHV7EWXbDB9bXLx6icLrvnoZ7cWPFx2Jq+5sQMuXfEnFx6tscq+5gZu3tlsPOdurLJV&#10;vsgW8po7edHo8zFb0tkc0o2WvumfdDdXODRo8eur6SUr/vBkTJ70kqmvkodPn53dj+Tl42kLejrR&#10;k+0a4wmWzOZKBn7y4NRsxZ8OLTuyOf3B4cDSnx+09EcXH9l0uT7dh2jA04sWDjzbyEs2GJyKzrkE&#10;nuYwZbEvnfD6YMnWV9PTGN59NOnppyd57dHm79F5T8//eRdzxVGxsT3Nfg/rt2bFzM6srTMff/zx&#10;FmP7I47P2A3eb9T+8ssvGxn57FKK2fridrGcjHfeeQf4tNA3z+Qh0MdjzH7xHq05adVVlgeWB5YH&#10;lgcu1wMz1ou3Kpg4bJ0IH4528bgzFe8ltC61F5/txPmuCt7eY7cWifVq75doySQDr/28VqWzGgyd&#10;0loXX/ANeeQP3X0egKf8oXlj1c8vxvrWQPbrm5O54fd5budJZF2W/XSQ33nKfBelfEze5nyj7wY1&#10;h/KpciRyrNvwrsUff/xhWqfrbJ+fl2fBtafIV32WYu12LchUXT+2KnNvsAHWn+WB5+yB7uHuye7T&#10;no2nmYMfb/FvxgG8np/iWWeY3feeEd+RyYbiCD7Pjd+09duEs6BxNiM/ENOyu/df4OnRFj8nP5mV&#10;9tGN5RjsJ7eYQQb7fDcfjs0vvvji9izLM4rF/Oa9eLmIWq4ivzOWr7G5vD068weXM2l7r0D+AFaO&#10;VZ6DTx8tHLlyN5+Xg6n6YHDmJIfCJ//rvQ7jk0OuJt+G18fLPjzwWrUcNRvQJRcuOJg+vWQak5f8&#10;7IBHxx4teVo20IvH3My/nDWe5kovGB50ZCensbmhJ6NKbnbQQy878ZIJpgVjC9pojPdzQ+87Bujw&#10;sYcsetlhjI8MNCrZajzwKln4sgvM992M4yUnefSYDzzd4cjWT7cxOv7ID/r43A9aeDLITD4YGeac&#10;Hrh+Y8S9ire5oSGfbLKSRz++5qAPRhd6c8ZDTv8Py9hvYqBNLloy49VPFxj58/rgw09PPtKnBz08&#10;HmN483GGRw+86wdHhhZv/PjAtXyEHj9/pjebjPPx7ONFQ6a5oJl2wvnNnHwTbXq1YGwjl35VHwzO&#10;/WPcNez+wgs27WUH2uQbi2vtl/RvPvk8TMz03UhFPO+MQkxVvAfof6/NIn7aM6Nn234fJZaL23BK&#10;sd3einxxmJ+U1gwyyTEWm90/SrLJEM/NU2mfxs72fWiMyVpleWB5YHlgeeDf84A4qxbvp6ZwYPrW&#10;AwVtZyrWoWvXrm1rU+9RdD7ibEEe33lI3wsqL7eOkKWUl3c2QW58naOc1aJTrCXWjc5E8FqHsnkj&#10;2v0Jlz1kVZHCzxo7GJ7WWWto5xXNkRznK2fZPGHZTzb72Z0v0qc1L2s/3mkjnGvDHr6MV9v8shNf&#10;Z2D4wvNTeSC4/wUyx2B0KODsVKzleNuTkM3OPrPZiNaf5YEr9ED3ePfv/tl5mmnudc8V/mTEE7yx&#10;Fsyz6LnQp1/eoMSvtd/1v7OUfs/Qnrl9sOdMTqA49yBL8Wy1n3bO4tlG2zOORl6hdOYCJ0+cND2j&#10;wciUayj5SCuGF1PlI3Ki8hbj/xzyJjkRmDzn5JB/acuhytFmLiinMGYTeeiN6U8+/uDoVbLVxnuZ&#10;bFHD65Mjh1SzF5wenxXTSc/Ms8pto5N74jXHbOwsYMrXz0fZzzdgxvjlhOHSm//Qkc9+ftNnCz40&#10;5YT6ZMCXo5OFPz+xPb3oVGMVbuLJa875HF4/O7Ix24z1+TG5+uQkKzw4e43J7Vonv3mhI1clMzzb&#10;4wGPBn3ziAaeHvTZDodOm8ypi7z86f5CC+/8QZ8cVX8/Jg+PFr06YeQ0b7z6bCQPHRi7wNOjn836&#10;xyoZbM9+fMnP3uRPufyjxouHrPzMJ+ZibuxCRx48OWDkdg2ia75koSEXL3g6sseYLC18NGD4VbB0&#10;5atw5MDRreJTmxs6NNpsCK/1LLZvu379+vZ5VLFPTLW/+fLLL7d43h6xPSW5zqXFckV8ror58fau&#10;YWsB2yriPz3FYnBx2PuN9ChkFaM7LyFLbK903i6e4VfwoyE/GzfE+NPaOECruzywPLA8sDxwyR4Q&#10;a8Vk+URxV1ye/XJ3Zwjl2MwQx/2/CrTie2sUetU5g1LuEG902tdee+30ey4Tflbffj9Z5EYjv1ey&#10;eRvs/oRrvYxXq4TX1k+EdY3trVe9P4L31q1bp3ZMmWf1nUdM+1vj+cpa6jNpec0LL7ywyTQv3//1&#10;u2hKdpgDG8t/8BvnX9cCLxvgtPvSehzcWk9G9lnT5X2KtVqhnyzXdcqcv1W7Ea4/ywNX4IF5n1Lf&#10;vb9/nv+JaWKk519Lj2fN81ApNhjbvyue0/bIG+DJn/bLnrn4PI9yCmU+m2wvZsH1v7vs4/s+njxc&#10;YY/8iI3h8gl8fmhf7vdcxHRxxNl457+e7XK0cpVyl/IVcDCtPEm+Ux5UvlNbvuVMAK3PWeXi+MHQ&#10;yem05KORx6j6YMnSP29MTzV6bfr3+ZYxfHMhl85ksC8bsidZyWefSgZcuag+ecnSb67NL/lk4Ts5&#10;5IrpyY7OLchxf6SXPJVevFq06NCkm47k5ks4fXT4VH0wsrR0gaeXPWi0aLIPHh098FUwdNmGrvGE&#10;oTd2luXeRUd2+ozRkAfWnM0p3t41mbrRNybDnLKRDLrK4ZNNJlpw9PkBDM49qp8d5OiDdf+SpYIl&#10;gx3owmVXbXB6j1X0dKaX38Dwsy9eeLrZkB1gjbXx4W2e5Onv5aNH5/7C15zRgXcfi3to2UIWe/CQ&#10;icb93zVIDxmuRfeusZrOdJGVzdmLJt1koI0+GeGNxbX2XPpqe1QxWTx2xiEmi5/i6XvvvSd0np6F&#10;wNkjFbc35OGP8xS67Zns15zDohGnO0cp/ornrR1o/HZV5yb09ht2WvxoxPHWBS0Z9CmtJ9vgyR86&#10;nQPht1ZZE1ZZHlgeWB5YHvh3PSDOi7fl47SBFf/F83ITa5Bi/eh98g0w/vjfyr3D0roFPff24GT6&#10;LqvPbc/KO4bI0+6DBw+2Pt3WJDkAXVolm7fB7k+48pNsa07htebcOLlglXj9roxzkImL5qy27w3U&#10;9n98/C9k62d+0cpx+KgzDvKsk9bP1sfOVJr/1AkGL2dyvmKt5zPrfZ+nsMN17zN0/K31+ubFX+Vn&#10;cz9C5jxLmfcP3lWWB563B+wfPbc94z0f81k+ZtOk8xyoySNb8eyJV+LZnh4+Or9FUszrGW6M3/Oe&#10;nb/++ivW7VnsPZf2yXSIMZ6vns2e32Iwnd9+++2Wl7Q3J88zT052omtf3nmp7+z7ns/t27e3+FNs&#10;m/mJ3EU+Uw5nHB48HBic/EcOI99S9eVb+vByIm21/MoYrZrcxnBgjfd4YzTp3Mtie3meMyg6g00e&#10;thuX+6HpexMnh1wRji5z1WcPWfWj16IDZwu5+MHQa+snI/81D3g4LRucRcGRncxk0UMHeHKjRQ+P&#10;Nnw0YMmQl5aDossecsGjI0slA10yz4LB4Zczw+e39MODk4/GfJOnrZ8tXTs87GUTXHzx1NKTXv7P&#10;d+Xx+PB33mU8ZTUmh26yXAv2qt0bcMbweMxZi4/87G8+4NVpa7CzWrKjTWZ05sV/9IKFx8NH4OkG&#10;Q5MsY/x40E670XXdp2y84HjxacNPWfxMHryKz1jNnmThIzMecvkUPt/rd+3Y5pqSG54MY3JUYzLI&#10;8nmVz6jsGV9++eWt9fmYGCkWi49is1iq9HsmnYmI42gai6vtXVsTnO/5/pxSjJ/7Q7zt34r/Dx8+&#10;fHz//v3tO0beG1bY1L6reE8O/a0D5Lx7+L/Oir3cjPVorTetG9OGjWH9WR5YHlgeWB54Jg+Iq2q5&#10;whQ2Y661on04uNxEju5MvzWkHFpc7/cafYYqP29fLu/2zoUy5ZMVzYZ88scac6xGmw17Odkc3WzD&#10;tY6lX6uE12frtBdMsWaZr7MQ67PzigqfHrMdrrXUupic7Lhx48a2xvNZv3GQbK05q/yebc1fq4DL&#10;qTqfcS7DTmdXs7BVRZsv2ZNctMH1ywXZevPJd5DzG57WfLSrLA9clQe6Z3vOOguez/Yx27r/0feM&#10;gHnmOhfBDxatMXrPNx7PdqX9rnHPiP2z4kyjM5FptzxBTqA8evRoa/3pDEQMUuLRZ4t8yu+ZzMIP&#10;6cjezlych9rfyx/o851OcaSYAiZ/Ibda7gRXTlZeJW+RJ8mr5DzB8aANp58csEmbTC0dUw/Yfw75&#10;kbb+flwepU0fe4zNRf6LF07bHMOzy9kP3MkhVzNvtOamD08OejT65CcPL1xzhm8e9eNHp+JVG/NH&#10;NocnQ86PzpzZli3kqXBg1exLX3qMsw8sXXSwn3zzNUaHhk3gzZWM5GcjOjT4wtUmI74JhwPHp6/m&#10;i8a17GFDcuTRXSPnTVN3MugCz368+ircpCOLfHA+UPXBuv58j5ecZHU9Jn12sjm7mls2Bc+H2XVe&#10;O2WRocarTWfz3dNPPJrmrp/tU146zBN82gUX3LzI9nyhc12MyQRD5z2eZMPhIYON2Zkf0cPRl114&#10;0IGTozZPbb5NXrqaGzl9JlRrD2ON6OyiGC9mOk8pZvaZk99VEXdbT8R0ZxnibGcgnlO62x+Lx+jI&#10;wmcvlVxrRu8MivV8RT55rSNolPZgcK0l7PY+zO+///4YP1mtD3joy1bjVZYHlgeWB5YHLs8DYrlq&#10;77+PtcV52qKr35mKNag9OZr29fbmyRP75fGTJ7rWg36To7wcvr3/sdn6fdXWP3T4feZAn5IN22D3&#10;J1xrFN7qnnfOfydmW9t6vwQ/edbP5rinn2O02YEn+/tdmfl79PjKo9hjrdzblf2dqfT5CTolfP8/&#10;MB/3nozroQTXd33Ta+3O3mRls9ZnKsnCu8rywFV6oPu+tnv2MmzyrJwXN4sB6SkW2IP7zLL9cbET&#10;Xfvi9sDigT214mza551Kz/Q2OPxhR3KKZfIGOtjn3fX9/1amS1yOjyw++umnn7YYIX58+OGH21lx&#10;77XJTeQ2M8c3pqu8Rp4jfyg3mucj6NDP/Mj85D7yKzmqPMc80crno00HufXh5Fhgqv5+DE4+O7R4&#10;zYON5cRgwcmMtnyt73ewjU3mSI9+8sGylWx9/GTpkw/OBjxwYPXT1Zh8+tTokiE/TW70cOnJB+j0&#10;05Wc7NCSo93jyMXrXAK/mnxzJTsYOHoy0gVG7smT84ZkNK/s2vMZpwdNY7KqyTaWr9LLT3SBwdPX&#10;dZpzC59e83NNsgutMd5q9jQHNGDw+vG4H9TuM3A8aMGyq3mBqWzKHjz6YPHgO6/Gj74arTEbk9MY&#10;TJ+uvb14k8kOFWzKzkZ0/G6OYMHRwtHj+TY+70yl+yM96XJfdo91ryQfTbaRrd+1yX4tPjbA482m&#10;SW896N3F1gZ7uRljxVD89j337t372/d89nTFXPFUHP/qq6+2+Ox848cff9w+24Kb64ExHe2b5n5W&#10;POcLJV10iN3JaC1xNk+PYl9sz2YNYbeKH0zsp2+V5YHlgeWB5YF/3wPir326eFwRg8u3tc7y7bv7&#10;7qn3x8tb4hH3e6/cetVvblizlOI6PeX46MgvN0jWsTa91gz83t10pkKOuZxXwqWrNVWrhNfS0Tgc&#10;mHXT+YO5TX9Eoz1WyLSW5ut+33faQvZcT5vvlJtt8bk+Fbx0WIPhvffCVn2+qnRuYmzdpcc1zDZw&#10;Y4Ustsq3yPE5TyVbJ1+41S4PXIUHemZ6Pi5qQ3xn0Ytf7W+j0xa/tJ2P4Pd9HcWz4/cEK2h6ZvqM&#10;kmxnIeDtndHLFTrv9Iz2OSqa4pg9eLEVz6PDPttZSTrAPMfReO69x9bevc9sxQnn01p+K1+Rp+jL&#10;M8ppwslbZr6DRm5zcsh35T3lNejBteVgycJDBly6jOGjCQdO5tQ7x+lIDjvkeXSYL1oyjct/y8N6&#10;D8TZSzTpTy4+MHKSwSZ9urSdjbAZnbb5GUcPnh48dLApvDF52Zw/jc1FRUsvnHE60ezto8Nc4dDN&#10;Gq28Vp9cdFo8wbMZLt+g0c+P+Sc95CUTjow5DkYOeDq05pU/tfkAnTFefdcYP3yy8e9rdqeDzWo2&#10;4Ffh3QeqfvDo9nKTF7y5xAeeP/ThZ42P/GPVmUj3cXbTMX2TbjKbHxga8wGDy0/0sS370MI3Jh+t&#10;ca0+unDpJFu/e5ns7MWbzuaLViUPHfpkZUPzxBtNfsXHJ2jML7uSSV564eyDxDjxzf9S9P0feyex&#10;0f5FXETfPtZ3MsVlpZivj14FsxdDT2d80YgpxWHrg1jenkrbHiwafM5Y/FYu+f12FnjrAlprCDuV&#10;1gTrAZ4KfXiK/e0Zw692eWB5YHlgeeDyPSDWir8zJxafVThtObm1SCmO6zsjF8v7DNQ75ej6nVW8&#10;ChrxXV7Svt36ppSL0HesWiPoRqOUD2RX8A25+xPOfBQ8VePw2vrgCtunf+LTsj2Z8Z7X/iXtr7/W&#10;TvzOKXrvxWcoCj+pimujKuTqd23sB8joTIVv2GpvUMlHtegrfUaSfHuCrkUy7BvwuI7OrvTVeMkq&#10;70vuapcHrsID3ceeAaW4dVFbPFfud5UsraL1PMJX4emJPpr2yfiKic5D7t69e7q/njzofB4qbvYc&#10;ec+kMxmffXb2krx0yJHYU4nHM4xPefTks0w626Oz+/PPP9/OUnue9+e75VrlNHKGcrHyHbDyOfnO&#10;ySG/N7bfj6Y8SR7kbAmPd3fQytXB0IDJe/CiBVPL28qXtPXJmuN048vW8ju00cPTo+qDs8dcsx0c&#10;bzTZAR4PPn264NmizQ7wKtl8hIdMY9cvWeiMg9GtRs8+8qc8vPRFZ0xH8whOH36y8KNL74SRjyc5&#10;+YJMevCiYSOYPlotnfrNC00w8HDa5hBfcqYOdGwDU7sO7hm4fEgWfzcvLT4VjdqYHH12Zf+kTy4a&#10;eDU52UMeHznHUfXTkaw5njDwcNmUfPDmel7LnuSxR9/cXVs85kUem4zhsxsdXLD4G7sG8PjYEh4f&#10;efDg0y9w0aNxvkEee4y7F8hCGy84Orzopk/A6eqeMGbXtF0fn5ZMtOTvackHR+e+Kdb5zb/62gr6&#10;ytzXiVHti+CLufZjYruzF/8rG00xWgy3H/O+Su+WiMHFcnLm+4StXcE++eQTJKe6Zt/7Vop4z4bK&#10;tDFYLd2rLA8sDywPLA9cngfEVdWeesZiGsCDWTOcIYBpW396TwX9PGNojbGGtF6Vz+C1XsBVktd6&#10;1poT/ry29Yqd1iZnEL07Me0/i3/ODX5vA/ysyQAzP+c5zRmv+XUGkux4zmvJSB57O3ciz5kHeelw&#10;jdBbJ/kPH1ww4844+qyFj8F9lpFPO3dpvn2/KD1sLdfK7q5V1xKvczDXv3MwPrGfiL89QTJWuzzw&#10;vD3Q533di54n965n4iLFM1mZPPqdccLP+Bj95AXrO/h4PU+eR999V4qXeMA6n9T27KEzD++cyd0q&#10;PavylOICnHih0OfZFh/xgfes64sn9IKZk/jg95aKD1qxTS5S3jJzFXmHHIV++P7nihz65JBLwemr&#10;aMpr0M48icwqHnmVMb3kGKv65UvZg15/P46HnPK58kwyfG6Md+Z0xuysmg+YXI1usjr3Id8c8KPX&#10;b676fl8YH34Vb/LRGZeLg2dbPjXOtuaGTw6lRWcOaraQCY4+GFvA1OY1/QUPnp365OPnJ3jzwJ9M&#10;/PxhnEx98OjgjZMbPhpwtHSo8WnRgOUX+vkiW+TE8HQnozmA80M8+nQnV6uCweGbfqOTHs8indHX&#10;gsHt50Zec4VLZ3qyxzjfkImHflUfLB+l86wWjWvvHkpGfOx3n7qOcHSCGbNDHy+5+ubED+iSpU1e&#10;vmV3ftfHSx4+tHii1e5l0xeNfvrA9PmALa4v+cbZi95cuy/g8aEBM06esX469OF7VjxDYpt3df2f&#10;HX37L1U8Rj9LMbq1xHmRuFnsRIumNaf4C97/aRS70fjfCuJ2Z+Fo7OOUPrvaBk/+xG+e4nl7OWgw&#10;pd+yzb7aDXn4Q68Yz95VlgeWB5YHlgf+HQ+IseK/WF0Rj60N4MVgsPKI1h95v5xaLi9f+S9799Ji&#10;WZG1cXzSINgKYk9EnPmFxbEItnf9DC85E7Vtre72fiucCH6KevO3qX+y3GRmVVleJisgMiLW5Vkr&#10;1j4ndqw4+5y0H7f/rpLrjEOfXHk3/O5TeD2r0m+rwIV3W6Wn8M09ia3ypuaiNYfmMenua82JPXhh&#10;znhMHf1i8bj+i5P73MQx3/xwZlT+kw/8Re9+XOsz7a4FfTJzzvM+jM92Me+6ZZet9gbFs/i45l1T&#10;bXsBOn2urj/3FMZbNgJ/dgS8T5Vei72+b3tv3+QjHRWW96TXfecZ3mdyFc96KL13stPZL157Zvr0&#10;Li73+QoZz5L0Pu292/kKmeaj/+GHH149W/76668jXb3f2U0/H1tH/AZtmFrzsaao8J2TipO12rrQ&#10;+56fciQ5ibn6nRF5h3ynZwXKX+zz5Trlc+VB6HIsemjk0VT981iOVs4GL0z5DGx8fqn6/OOPqg+X&#10;Lbj4+uh0YWQzXr6wg0c2HDT6E48eObx0Z0sXL5v8Mk4v+ze18sL84LNYZA8WW8bwVHFQycn5izsc&#10;fPRixw8ycOSweHSTM0/4ri0ZPFUfDc9YS5c8XbjGMNmPzwevnWSKIzpZOe6MteeUOruiE052tNmn&#10;VwzDwCMDXyt+/OZb1yMdfJXv7KhkVDS87PNVv+tARkzgq/hoZLxH2ITBH/OI1zUhT58NfGN65k5X&#10;PePmLwx4xR+9+eEVbzIqPr+1+QH/putLht/p6JuL1xAdfD7DQ+MzOnn0ZF1b8VD1yeKFC4cf9OPx&#10;PT49Mqp+8yBbvM0bj92uOXl2yGuLNTpav/1Pvn2Otc863jrtWV1rqTXdGtpajs5mxdm08+/uNdbS&#10;1lwy4aHZA7PZ/QEfLl168/mSuebTs+5XehbG+Hz2jjbxjWe5jTfltr8R2AhsBDYCDx8B9wtr+Vxj&#10;rePlytZ6Ve6OTr7c5GFb+btnyf2fZMVevtzBGI78vOcs5vdSbrNhzz/LlI1uXnye84uWjJZuz7sb&#10;z3uU8Szi0FkM+m/1X1ycp4iF6ndl0OQxCjuuDf+rcx5k8LtW5/nzEb/nS8W9M60pW9//GtJ/7rnn&#10;jlbf95BcF7V8K/n+v9M8S2Gj/QH/tmwE/qoIeP8o3gNKr9vze+hgXvPHe46uetbBU+ytK/7PTu/F&#10;aMk11nrPt4bge57hnXfeudqDf/vtt4d4nz36fLP3WP+v3Hvszp07Rx6STfLZs36xYX/eWmUe1nHr&#10;cDieLe9cFl+MOtfWn2cq5V7lKp2LyFdmLlPeQ16/3IheOVB5EX4y5OZYH0Z5mjwkLP3yKPbVdPXJ&#10;sUWmMR/TR4vPryoMvsHPdnKwyGVHHx5Zld7URxOji8tcFC9c43yhf1NlFx5f2VZhNAf+8QG9nN6Y&#10;PD1y8fMrPPb182322WUnLHj653Ey7LMFM9vp8DG/0Yope/JoGOhqZwDsp4+fHTr6WvNlE3ZxQtfP&#10;n3DS5z+d4oJ/W+VD88puPri2+vmuNa4aF4/6+Tuvlb6Y4LkWcLWej2qMB8O8yIqb8wR0c0LHT6Z5&#10;avOnloy58A0/Pf3zmBwf0PlJFo4xutiR4TNfYKLr89P1zC662jje9AdOMWMDTnE3Vumj4akw6aB3&#10;LfnqXCr55pgtdrwvux9o+WP/R2eW1k40a6v9k3XV/UDLrvXcepys8xf99lqda09cff639pLvu5rh&#10;t29rfUdny/U2R8X9B93+kU/uAVpy53vWoXD/z228Kbf9jcBGYCOwEXj4CFhbzzmDsb24e0H3hRB9&#10;V/T555//1f1o3pv0nQs47+iMBE2xzrvfuDep7MgX+v2QcJwtOFeBc1sl/+Pl/41zP3HfSd/3WdAU&#10;8zvfP9j1eQEd9yT3Mp9T0PPsRve5A+A+Rn1t+r+H/2LSPZP/chjfE3CPzQ5+9+lyJn7cvf/bCOSU&#10;PmvxPKuzjVnKz8736XRcg55b4Ye4a+c5imtKbvrAN9dQjPl4tjt92P5G4M+MgL2m0vuj9eG8Htzk&#10;E73qdTLep/OzSJ8beg7ks88+O8TTtZ7kg7MO9tt/OyuRP3lmoGJNqJC1FrdGRLe+yQvkB97TvSet&#10;12HTQw+veVvv/GaL9b2zGvPgW78X3rpQa//vc+RynIvLXAatfKV+eQ36Oacpn0KPl3y8OWaDPVjy&#10;JnM1TldukTwaOX6o5PCTNUaHAVelmwy5KUtu0vgHH05Y8jYY2YQll6THX3JwyvnQYahnu9marbyZ&#10;Xfp02MLPPlv18eTacNmUI/KrHJxeMUTPP3Fgg5yWPhx9Or3G0FTYaPnJLtlioM9XcrCMs4s+49Mz&#10;Cc3BsylkydCFiceWMX18Y887TB47Kjl8PHln/WzM65Esmfwml2xtfmQDnR/m3lzhkksmOhv8QKeT&#10;TH5pVfJkmqfrwg56NezaiZVMc8FzvYz1Yel3vYrjg64v3V5bbOSTNavrxB90PvfasFYY47HLXjbR&#10;8MwVtjb9Xjeub36H0dzI4hnrq8nwUb9rE11Ljg9sqPZJ9lvWOPvNL7744tjzWGOdNbf37czCelqx&#10;rrb287W1tXXa+mwdnvshvzWokLVmf/XVV/fee++9gwYvjINwX87e6lzefPPN4/tK9q5Ka/h5j3cw&#10;989GYCOwEdgI/GkRsI6f13Pj9uE54hy+cwrf7zyv/+TCoq/Oe5DPRuezH3KM7j/dG7IlNy8finZd&#10;e9Yzptd5P3+q6Rt3jqFfce9yj3RmNMtZH6/4PK7/5Vzs6p9jjl4+pcVX9WcsOwO6e/+MRfwUmPIm&#10;rXnw2z5Bq+j3TKp8s7OtZ5999thb9NyOcxW/ie814P5tb2C/oBYDeGf/0bZsBP6qCLSGeP0rj3qm&#10;cpPf3j+we595D9jf9970/EjfgfdeJUtHne9z8nKPiudV8HtP0lVg6dPvWRT/C8J70d7/k08+OXjJ&#10;04HDr96TrRfhWBf63dq5jnaWWqw6Z5WDlFPLT+Qmciq5S7kNejlzeYvcp1yMjmpc7qitH70xDHkQ&#10;ehVPjiofn1jpkOMPP/CzzzcVvzwMTyVXXpZMejfJ0xEP86fDpn55Jr1iceaR67wkv65ryfGjOMCp&#10;4unjOT8pFuzCwsfTLzbNiR46//LTXNDw0ItHsUGLjhYuebL5yBaeMez8v7jMobOffHLTJh0Y6U87&#10;4SUDD5axdvbx4E5e/DDTIaual8q2Sq4Kq4oGd56VnGOCD9Nczmc77JKfNsmLb9+Ncf3ooXWt0+Ob&#10;eMI4z6ExHn/TYat586nrFMZ117czr+brdcY2XHh81qfLV34WL/j4aPjRmw8e3+jTTd9Ypc8GGbrR&#10;9dHwvGabR3RnOvnJV3bIJJfP/GqNc6YiDsb+r499Tmuo1rlIa72xNdTezLremQm99sdzPSVPtj1a&#10;n2n1PVFru5hUyFrnu3e1buOzy0+FnJi1/5prf2fqh+D9P9ftYyd/+xuBjcBGYCPw+BFordVWrOn2&#10;5NZt95L25/jWeuu3fBzdmJx1HN0aXw1Prh++vvuLvKEcnZz7ERpd+30F3m2VXVhs96yEPEMe4b52&#10;3dzQ8LsXsVP+o6/QLRchLx75j198Htd/sVPZ6n7c/dy9N9vinH2t+brXko1uDKsi1+ozDu28N7um&#10;nTuJX/uF2n5PMzzXxZxn4RO/516BjHmwFdbU2f5G4M+MQK9fr1WlPXTvmUfxhY7qNe51b11SrIOq&#10;PToem17/9vN9Ltl7mnx7antx+/DOT/DIyakUtuZ7iI2KfXVrb7T+L4Rxa1drMpq+MjH15SrKOUbO&#10;UtR+O8kzBHIZPpeXlCfJb8xXW24jr7m4zPvKiejwuzxHvPDpqPrnsZxBvlEeFnZ5UvLo5oGuD7vz&#10;Hzbzt9xKSz7bZPKTPnm88rhavFk7y0DLPj1YMPihndjZJM/ubRVuWBMfvXx38sngiZvnnvJFWxyK&#10;J7/0842ueJKD4TrhmYOqfx7DUOF3XWGKLxpMffpauOTR+chWzzW4XvmvjZ5OerDw4aPxST//6uOp&#10;9NmelX48fGN1yrCTTHwt+Sp5Mmxr08dHK7c3T37hm6cYkdcni6+GMzH1s3f2MbmzXuOJyX5+wOva&#10;m6dKR51jMvTYUV0TY3QYrjlMPL6h0ydj7tp8D6MxHt18TF+Mpj6f6OCr+mhha+vjs0OGL70m53WZ&#10;vvoMyRmyZ276nVqfI7399ttXz35YG3sORN/a2n4xeuu7NbLvt5NVrKtz7UZz3e1dK/aik9aeaurZ&#10;V4lV9w+67DpPJ989Ld25znfvqs3uthuBjcBGYCPwx0Sg9Xa2LMkR3Edao8tTyike5M3MGbqPnLHC&#10;hNXevz3+g/DDJMf38on0m8/EwaOXH/Ho4oURplxJrcA0zu9a/Ef1f57tFNOJB5Mtfl3nA77CJzJa&#10;pTnUosM172zmqzMkdOP0YZGfMeo3GIrT9HOe2RwO7J+NwF8cgV6fXsvKo56peC/M956xCq91J2z4&#10;7PWe8n64uMxRvaeTxbcP9/7zW4Nzfzzfe54fIeu9R7c9OxueU6GbLXrJsdd5aD6S67PU1pfe0/zQ&#10;l2cozl793wtxkms4U+m3reRTchV5g3zF917Kh+Q49ctf0MqH0OQ70fRhlAvBnblR45kj6Ufnb/ow&#10;jWcllz10/fwKB13+l2/o8WCWj03cc18uRnbmoeJAjn+wmzOf0OGq5nvGO4/zaeK7xnTRijlbzljQ&#10;iuOcL1rzIQPXOAx2o+nD4y/f5Xqdf7Cnj4bXHPTzBabaNeAHPHps0NHyd9rUL3b0+VHs5pzowUOD&#10;Xczoq43x+JBtmMWEjPmnE51M8s2ZD3CKR740f202a89+m5fKXnFwHfvuWHra8PgUDvqMJz/zNd+a&#10;Q+NiZIynNWfvY74Yw7/t+pLrfc9vOubANl64YhImu+jG6M3nPEc8svmVPmw26KWfXfT8xmMn3OKB&#10;BtfrhEyxm3r51v3Ad5r1e07XWmi+fZfGWLFeWm9bR9GcYbTWolu7W9edg/T5ID3ruHmhW3e13T+c&#10;0/A1zKNz+cd9hK4zKvsuNqzpFef2vkOER679W3xt9zH3suv4U3b7G4GNwEZgI/D7RMB6e9Oa29rf&#10;fjyL6dRGn205vNy90r3I2L2lkn33jjBva8vv6bunnAvd871k0prXzFtg5BNZMmcM43STpUdeeRj/&#10;yaVLLx/E2LzYqLqPzrnSVdDZUsyfDCxVjLv/5tchePnHvb5cb15T9ubnI+Qnv89mwg8v21oYe8ZS&#10;ZLb9qyLQa7/3aXvo83vhJv/IeS3Tnzr6YWq9b8lV2PWe8T7y+adi3Hvdsx6dc6TTeSU8++T//ve/&#10;B6szEoPe5z1/Zl1tz94+3u/k9v5t3W1d6T2Zv2xZLxT7ef1+P6VzlX6jVj4m/5KPaMtZyrHkLDDK&#10;bcqN8MuF8NWZI8l/1OTmuBxQmw59eZPnefTLvcq/opWj0Zs1Pnk+wsp2fsJkE8ZttfyNz/qwVWP+&#10;sQsLLVv5Gw39pgqzeZPhH7/V6HD0k50xQ0uveZBXjeFpyZXrk+c7Gl/J6Gtnv3lE5xMs2Gh8Us92&#10;i2tY+MXo4vKcQT9f8M7zFFs+dv3Yy0+YYZHB09Y3bi70jc81v7V8hRdNn0/pZhcmmTnXXhO1ZOlp&#10;4TqbpMc+3fys77wlX4sn2XBgwY5GZs4/HrypT686/U8/m9mZZyr5SsYc+OxaGTc3dqORr4bfWNv5&#10;GB/ZQyMXRpjNoXnkm3Uof/mij6eShddYm224/Hdm3Pqm7XuPPcNr7W6dtnbrt85b47sntM5aR629&#10;vtfTWtt9Au+f//yn5sCA07rcPszeil+Ktb797KuvvnrQ/Jl41v7W708//fTYz4V1pXDZ6T7GZj5P&#10;/vY3AhuBjcBG4PEjcF5fjSet/BittZvVKTO9QLduV/HS6/5gPNf97hFo5QzlBBP7pj68/Jn3ufIp&#10;etOfM85Z7syHzUc1O2TqP47/xYQPzd19tfhM3/LrfF/s3j359bX5rp9sttCKddcJrbnpd9/X77nS&#10;dND4M/cU4aBv2Qj8lRHo/dN79FHPVG7yvTXBa32+zud7M9veM34npSJfcCbivd/alew8u/zpp5+O&#10;HIEeXLK9f1s38For9OP3/aH5PsX3PiXTe7T3OQzVvryzFK3fGH/qqaeOc5aeT7Hnl5tcXOa//3eZ&#10;X8pj5DNylmjlbOccKHot/fIc/fMYrnxK1YfHPv1sGrObX+VnsGY+dV1/+oGfLT7h5du5Tc5v4cgf&#10;8dlX4YgJer7xBa2c7zbsact86cLRh1lMyDk/83oi03zRixdfyJPR7/okQ2fmzPTY4Wdzweev/Ldz&#10;NDR4Ex8mHZj6Kttsep4HBnwtmWKAn2wyXVtjc+6Mxzi7bPETln4286E5oDf3dGDim6vKr/TDZ2v6&#10;Q54cPll6/IQltzeGr6J7z4sTWbr08MKcsSBDB42OmMCb882v2nyAST66Php9MnMenVXkD53bri95&#10;+nDUZNHzlR0xwHctYBYnuvNa5080fLLFNnlyaMbhsaNObH1Y2c0HemTpxsfrehVrZyrWuX43rvNk&#10;a6UzFM9Y+y3vuQeafWu7tbnSubnPDvlWoWOtaN1F7x6i7/7U94msw2+88QbyIcNvpTNzfXvE8z2A&#10;r2Rb0zujJ4/GTzU++paNwEZgI7AR2AhsBDYCG4GNwIMi0P6xfW9nKg/SexR+5zXZcl4ZDU6/qSLX&#10;sc9X+uxT3x7antv5x9Tjs7MW/0Oo51tgd37Z/px+n6s2T77ISezx5zmNfXvnLGSTzyf25WN+Q0Xe&#10;0TPxcg05olxFfmsu+vbw8hZ9lQ6+nKtcxjPr5Mpjy+vSoa+SUeUi5U/pRDen8iH65OBp+U1O3k+P&#10;/fLTci7YYdAjP/0gVz4qB8KTL6tkVdh8EIM5d9jo8Y1hadlS9Zsrn9lDSzZ5Yzy+kmM3W+mjhcdP&#10;4+amD4ssGeNsmQtf6HgWgr/ZIJes2OHjkYWlhpuecXESez6oPWdR/ODwBY8N+HyCCcvvv3jtGPf6&#10;yh45sVXposPLb/xigK8PwzXM/+yj8xkWnNsqHLJ81cKeNo3R2W/e+mjhsodmjmJBTt//CKMvJvlG&#10;h00tHruulVjyF46Kp9Jjiw16zRstTLSpo4/WtSiuxlOWn2zjh5WvaL2G4vFBTQYWGRWNT2h0YfPD&#10;POlHM84/8zNv+vrFRB8OW2RVGGILB4+sGLODl4/hkKHXmcr8/5TOV5xZWGetrQr/FecarbvW4tZP&#10;66ba2bj1V3UeY23mR1gH0P0/6ZOh74ym9Z3P87mWsOl0nkInXK2zHOfizuPhTJ+S617S/Wr6s/2N&#10;wEZgI7AR2AhsBDYCG4GNwDkCc++J1xnB77mfDMv+VWl8DO7/sR+WG8ij2tPam3fmYX9Oxr53nsnY&#10;P/tOv9xqno1kQ2vvTK69fryPP/74eD6AC3Dv3r1735t7V7+5wqbnx+3Blf/85z/HsylyEudP5Rzi&#10;JmeRF8mby2W08pTyHHpyAeOLy5yn3ElOIt9BxxcLuujVcM4tTDVdmOVK6Pqw4UwZY3bUcja2ZyUv&#10;v9KSk4flP/3m0DxmruqsCJ1u8QiLX2j5SUZtrvmKlm/Ns/ng8WXKJqPFr21OUzb96/DJmwv98kt9&#10;totZvpsHWXjwyWnFSny8NrX5Ai8ZzzbRz1d6nbHwyzkKe3QmFtveK/wMD03N37CaH17XEI3utMtf&#10;fHphkrutwiQPZ9Z8YKN5Zzt5uvlAV3/aNjZn8SleaPzha+83NNjp4zcmM+l4bKDhsdtc0VS20JoP&#10;+eaJly+w0o0+WzzXHk76YaHhmVv+oOnnI3628o1MNpKPpiXX/Gth0uEDGjm1+NMhEz18/nfGrvW/&#10;DudzKq2jfc+SvjUV3Rqt6M/nVg7i5Z/OuK271suK9bYz9vmdTmc4eIr12H3Le46P82ynZ1nI0VHY&#10;6N4Aw3m938mFj56v7g/zPOZQ3j8bgY3ARmAjsBHYCGwENgIbgQdEwPmFfW/nDe2Z2y8/QP2h2LDC&#10;yw5F+2Lfs/HZoxyoYq+sOINR6XQeQ8cevbOg9tPOVeQnlc5RYCt07Jf5Ya9t/w/Tnlpugd7zKflI&#10;rn15+25YcjE5hny436f1OwMwnSPIEeQo/FFnLhNNLmCenjugR15ug29MR1/uWK4rH0JXy7HIwKIz&#10;K7wwyqfgoJeL4JuL2OvThzV9pIMOg31zI29MTs4LM1zYyYsFfb7CJZvt8jZ4+QmPrjEdMvRgo+eX&#10;Ptqcdz4kG74WXnOcmGjkz7knfJVseNmEpU46P7IDCy/c5mRMBk7XzvhBfD7Saa50YWnZyl7+aWec&#10;ko/PdzrNwTXBa17x6RX75nNdm/zEhJe95ggLpoqH3jjdZLXknSkkc1NrrmRVfT7CI2/Mv+zlP3y0&#10;eHSN6an60WCQpwszDH2y5OLDU8k0h3xCbw7J4KlhhZ8cP1RYqn68bOTX2XbyrS+uM1th8rs5Rruu&#10;/fvf//6rc5XOWOaabE18/fXXj/WUHWce1lbr7SzW2J4/1LeG+90shW+ttcbOQSqz3zrs7MZ6bXzn&#10;zp2rc5F0ap2h8KVzejZV//ORfmt99xf3A3xtvLC23QhsBDYCG4GNwEZgI7AR2AhcFwFnD0qfAf4R&#10;z6nAbn8996n17eUVe1z7cUW+MvfSaPa9aKo9eaV9urHvMrR/do5CZ35Oaq8sz1Daw/ND7q/0eyv6&#10;9tZKNK29f+co8ot+v1FfPuEcoXMKeY2cx1zK36Ohy2mcKZi/XEleVN6j7/yBbvmSduZUMOiik8OD&#10;CUOLz17nHPllzNeJRY5eusaw+25LdDS1eZHLP301XD7g5YcxvnE+i7t+umFrJ00///TPfJjZnfbQ&#10;sqUfJhrbxcY4PmzjzmH0q2TwizMZsa+SY7/KHjtiH00fDY9+GNNvfjlTUF0rPK8V3y/T0u05ILwZ&#10;jxnnYtb1o0c2eW3zZEc1F/6Z69S/rs8W+3SaO0x9GHTMRcv2rPnQ/MnAa0wPRtj8UWec2IkGDy8+&#10;/a7TTb7Tp6eG3xivWOIZT3vZijdfA/mU/zD5o+rPGKeHzp5WDLz3ohU/9snDF0vy+mh4aF1HOnD4&#10;2TzgGWvJaq+rzc269o9//ON4PqV7wzPPPHN13mAthtN5tN8oaX211ipff/310frj+RBrssona2xn&#10;1++9995xn+he0TMl9KzRzk/cr6zx3QPQyHtfdC9L3z2CHBytwh6dfEu2e5F5kLfWp3Mo7p+NwEZg&#10;I7AR2AhsBDYCG4GNwA0RaE9Z2+eQN4j/JrK9afgAjO2plVcv/1+DHMBefO5hnYt88sknx3678xMY&#10;9sRhwbA/VqaMXCIanM5G7JflH+nbg+cHHj98317pHIZs8vIT8p2jeKan53rETf4rTyAn75WXlIPJ&#10;O/iFJs9CN65FlxfJb8qRysG0ZFX45Ucw05u5G344sMwLBr/k83jG9PMPjkoejWx+kifbHOiSnXOk&#10;Qw5dX9WnEx32rGTw0cor00mPH+WL4WrR8IoFvbD187k5wJu2YJAXU7L6aOkZ08XPl2lj+sAX8ulq&#10;yapiRVbtGpLF83rRklfRq+Fr8ejC0i9W2UTjY6+NsNI1Zidsbfj6vXa8TlQ8saX3oNrrKOwZ5zDY&#10;njXbWj5r6YfVmVOxL27z+hVzNviv6sNqrmSa+7RfH4+ece8ZNH20ePrFLF+Ld1jNuzY6DDrocx5o&#10;eOjhs8E+mn7vVf4UC3rNnZzfNsbLPy08cuJBJlvs9drRdn3YPNf8t67N31LpuRVrtTX3X//619Ua&#10;6lzCeYTi3KN105h8Z9hkXnvtNeSrQtY5htef847uBel0bu4c0eukNR0Au9Zlc0gOPV33CPLptOaz&#10;6R5QS6f7yfQdfctGYCOwEdgIbAQ2AhuBjcBG4EERaA/5R5yp2EOrfQ/Hnrm9d361hzZu72vP7v8l&#10;+38NlfbGYbY/Np7fpX/77bcPlYnrf0X0eeqPP/4Y5PE/hgycp/gfn2Taj6M7l3n33Xd1j1Ke0dlK&#10;/19UPlAeJ3+R36j2+nhyaDmOXAa9nBqPDPrMh+RSKh2VzMy/5Ero0YyzWc6EBkMeQu6c4yU/W3JV&#10;vpWz5TcsmLD5VL3Oz3LBfCRLF10LP7+KWTh8Mo98YU9tjJdssYmXT8WULbL00bSNm3vYZNWw4htn&#10;T598uFpzUdnGo9c5AZo5Fw84ZMmEqZ+eucmptdnxeuk6RofXXPNl4vDTOHn9+Gh0Jp8tFSb/isFN&#10;Lbls6MNrnvpo8MkYq1M+nhgUm2kfP1668Y3xtNnJBza8nvCbE5raGM9rIR3jiYcnRvmY31py/C2u&#10;0dCzgTfxjNVpzzUVZ7Ts0XGdu7bGKhm+5A9atuim3/zY8v1EcnjFbeLo31a7H3z33XdXvx3l97mV&#10;V1555erZEGfQPeuBZ5123jLXeecXZJyL9ExJ/6uns2z3BrZ++OEHMEfpORfPMN69e/fAbt0n0DMn&#10;+B988MGhE819rftJ9zjrO7/Qte4z+ZnMAbJ/NgIbgY3ARmAjsBHYCGwENgIPEYH2ku1ROx94CNWH&#10;EmmPav/64YcfHjp9Fmgvq9++2vlH37NxjmHs9wrto/2mYecj2vo5AQONvc5W5CTt1X3/vgJbMfee&#10;R9HyR/EZqyIm/EvXmRD8J5988le/MdDZCnuee++spPxHK6+5uMydyMiD5DHG8h40fHLyQ618kEx5&#10;2E0tGbqqPl2y8if9ci59fOP4dMpL4+Gj80leFz56OVt6eCqMWacvzW3KohnzKfvwjWctB+SHCldt&#10;HGb07KKHl8ykFQvy4tycy0XR+UUHXxUz42yTgWMctnnRCwddbY7Nja7KrnOT/NGihWPsNaIV+/ha&#10;uHhkm2u4Xfvs4qNpyUx6Yzw2ZjzynfxNNZ+yTSfMrtn013sj+/g9i9FrIj/JoHk/8Yt/sLOH5xmN&#10;4iBPDyNfyXZ99PMxf/DgJq9/HrvuaOnq5yPb+L2f0KvRYRcH81BhoeHxRct3ffr4xtMmXn5HZ9/3&#10;gzwvxh4+/9CzK97k0WDmi7F+uOmhhw/D//hxhuJ10TrnnOWll1461kh/5rMh1nlruHXTuQZcxW97&#10;K85ZrMlkWqf7n8bWY+cdeNbc77///liTrbmt2ed137qNxgf61nBzUuio3dvQyFrHuwehVbpXkYcz&#10;z4iS2XYjsBHYCGwENgIbgY3ARmAjcI5An+d1ttJ3WTpfOMs/6jhcdnxf3n61PW6fH8LsbEPf7wcq&#10;+eBMxf9L7jkXvDDse9sLzz2w/9ODLmdzRuJzUfph9n98yBQDmGyR9XwM/zzborSn52dnKj0T31gO&#10;wpZnXeQv8gm5Dh/kJOUx5OQt2n4bo7xHnkyu3LY8qZxn5jv04eOFqU+HnJyJH7DYyT6+3E5b7iaX&#10;QyMbD5b/O8PGxIej5ltzaQ54dOmVOyYDB09M/AZCOaR5FzP2Vfr5CIee2rzw8iX8fMCDTZYMLGP9&#10;ORd0dtmHzS45fS1e8voqDP6LjX7xzYbxtN2zCGhh8qsxfLjNT9884OFpYaLxE41sc4ZDhi9oxaWz&#10;vfjadJKjx5fmTxe+1muZ3G21eMJID2Y+6IuVuOI3z+w4E4BPn6wzFK35adVsaI3FInr/+4g+nWwV&#10;S3S2mjtb+mh4/NGiZy9/8Miyq1/ck8OLTiab+Zu+lg10Nbv0PU9nPuKvks2X4s9XNsnjTZvRYDYP&#10;fuSD972YkOM/unGvJ3T4anpsdK36DRXnKGScq7CvtGbP/8/TWUXnG+T4oLz55pvH2jrPYNA7J7HG&#10;WqOtx85VfPezYm3uXmJ9di6jRSOr9L+E+GBe3V/IeNbRuOcUu3/QC3fKo3ev0N+yEdgIbAQ2AhuB&#10;jcBGYCOwEbgpAu0n22P2rPfD7iedSag3ydvvOiMho8iB+l6N84v2w9p8yNf22s5K7PN9Lq2gt/+F&#10;ZQ8+98vOS/Ln008/PXIB8yTbnho/GXan7c5Yyh3Sya9i5JkeOUfnUJ0FyD3oqvrlO/b5chm5C568&#10;BW1+Fi93MteLy/yKLhm1PEdfXkRPbgQ7GX08NvBhpIsOI5z67LFPh090yg3l5HzID7wzfjkse7Dg&#10;aMnxB9Zbb7119eyO688n9PzOBp/4kG/5njxb8rPOPYq3ll1VH17z1Je345kPfLmqqs8PvjdHMvw2&#10;B2c+5kGmufFBH40NunMe6PTFCl8fdjFpfuRU+M1DXyWrFgc66bHXPPXD4ENy+tNv/XwiQ4cuG2T5&#10;R6a546nmQD7/soFHh3zxoE+WHS3f2dFms+tHP6zmqI02cfRhh38ew0LjC4zmAkv1etGaS/M25ifM&#10;Xjt4PeuSn9lkQ8zJsKXOeGarueQveTFmAwY+Giz0YsVnNHaLDX/NiTy8sMhMX8KAnV39fKQHS41P&#10;R80f9tlVyaPjs99a1xrnuzVongu0ZrZW+t6NNbY11ZptTe7s2nl6snj1W1NhOQvpfoSubx5zbZ98&#10;MvN8pnNvWGLuHL5zH3rZhNe9BcaWjcBGYCOwEdgIbAQ2AhuBjcDjRKA9amcK7aHbGz8I21nJbbL2&#10;yZ2b9My3/5/Z//eB3++lkJufc+LxSx5hH+5zSXluxVlN++RondfYS3vWpM8u+30Vcs112vP/KPjX&#10;vtyenE3nDRXztBcXoxdeeOEq3+j7UnITVV4iz5KbwCnHwZNL4ctvjMubyvPQ8OQS5bzlPukZp69f&#10;PoRGhk04YeQPPlm4+HTZ1UdvTJ6MipZdshNfnlYelu30wueDGJKVp+mTRYcdPtzGdNMny262z3L4&#10;1fS10cjD0qJpr5t/fpNJn548m+/8zY9acsWtvnG2YbLnesiD8yNbZMVk+kSGPB479cPEV9njU5jN&#10;rzka48HP9+zM+bMzx2TYzHevTzjkwsFX+ZdfWj6dqzMNPDEkDyuftc0vf6c/YaOp1427FvkNjxxf&#10;+WIexar5h4cnPuTR8PX5FQZ8PLjR8x8unXPFryYz8dIXE5UMWj4Yk4fb/KKli853c2g+5xYPTvjG&#10;MOnRL1bJkJsVvfuBZ/HE1Pjzzz//1dm0e4i1071Asb5aK7svvP/++wfd/1v2Xc4KPWv6+Xxjnpnr&#10;+85o2NZkBd29onH3Des3PyvmPO8R2dKmm+y2G4GNwEZgI7AR2AhsBDYCG4HfEoHHPVO5yab9tH1w&#10;nxOS6zs9PuP83//+d/w2bHvv/LDPtS/W2ifLac+lMxZ0evbH7d/t7RX5QGc1P//880Gb5yNszDyA&#10;wDxP8VlmWPbo8eQL5RlPPfXUVR9t5iNyFj7wVR6EZ1xOpJXTlLPikSlHkvvwNxz5El5Y6Pyihz5z&#10;PjR15k3lUWTL7+mTyUa+8UNfPkyGL8Yw62vxyOaLFn3mdsnQlT/ise+6wkyWHixtcylnRJ++wsmv&#10;bJNF1+a/ueqjk2MXLVm2+DD9aJ706PCPP3TzqznM/3WbTbxwyZs3zOZnTAYNvutPF03ln0reHPM5&#10;DHQYdM1DH00lc50cWTbIZIcefGM8/bC0yYtd2HDUfNTHT5dteOTDLEbmSS6sZMmzB0trDB/fOFpy&#10;53F+0hEreuygG4sRbLT6ZFT0aPDTRyOfDJ9VtrWuK3tshKVNbrbJkA+DLHtadpo7fPJavPn6ST4M&#10;7cShAyesePDIwjI/cq4ZurVJS6f4aMmwR8e65n/9OBdxttHa51zcb8daJzuz6Izi+8vfQWk99Zyg&#10;c25n1gqc5Fvz0Z2tWK/PzwS6B+D5PmXnIek1Dg+ONbNzdPcfPrme1m/3Ijrpdc+gt2UjsBHYCGwE&#10;NgIbgY3ARmAj8Fsj0P60ZzfaMz/OfpOu/axqP6zYG9vT2oMr9s/28s477KPbF+P7Tj1/7KPbp6P3&#10;WSR9+QGdzmy0/datfXXPq8A2R7ow5Az8o5svZLPjf3w67+G3Svfbb7+99+9//5vZQ0+M/G5jsaqV&#10;i8wcRX/mh3KbajkPHblNOZc8Bo+uvhjRmTlVNrTmE19bbkQPH02/3JE9tHRnXsUHFYaaH+T1mx/d&#10;cKKxoRqThdNc5NOdz+DLs52p4LOvzU8tXXK+61Wea4ynZp+c/qxn+3wyF3Ty9C8uc0rx4Ce/wimX&#10;DkPMYZPTRydDHy56+Nr8qmWLjopPF2/6kW+wqs0Rb2Loq1OODGw24mcP7zw/PiRPji9orlHY9NDY&#10;4a+5FwtjcnTFgSwaWVhqeuzUb97NPRwy+vBmnb5EZ0udY6+Prg2c6bvXWfPgB39V+mS9vsSHLeNw&#10;kvH9sPwLl1xzhF0swsSno9LRsu013tzp6HfGYRwOfbU50iVLP//w9Od7N//4lN18IQ9HRcPXwtAm&#10;p00Wj01r2xNPPHG0L7744tXYuYTv1ljHraedhczfvPryyy+P9/pct62hfifFeoveWTW60pmHdZeM&#10;+wAb1mv/w0iZ3xO1RrPtXuMZxtb0+Ryk+4LrXOmexBbfZ01m243ARmAjsBHYCGwENgIbgY3Aw0bg&#10;jz5T4Ue/DWvfq7bvtTf22ac9rf21vXPF55k9J4Jv793/iaBvry0n+uWXX1I5WnkKWfxwyWfT3lye&#10;o+grxcDY/rz84GDe/wPPb5Iq5Rj9Rm2/41huJDeZuU15ipwmGbTymc4N+IUv53HmEJ9s8mTQycm1&#10;2EFLRh+NjLyo/Ik8mfhatH4zhE55GrmLy9wz2tSFp6LJucrVkqGrj14uaC49r0BXfiOHJ8OmNr/o&#10;09PSww8zvGyyHy+s8Pigwk1PTGZs6MBIDo88ejrJZxMGma4B+9XJI2OucFT65Ioxu+Tj8QE/DLow&#10;soXXnKZ/yU2+fvbna8tcyOc7HNcieT6Rzxd9PHJdB7poWnjND3/GPhl+6JPLl3xG04eP1/WkA4tv&#10;+PRV/fPYuQJe1y5Zc8hnMrCaFzvZdm5Cx+tdS6f4pEOPT9ngbzphGtNTyap8TYecit8c+JAOHlx1&#10;yuFPXXgqe+nrn/XzJ1/ziZw5avMjXfRqfvQsXmtd58fWQeum8xFrsHVd6bxC3/Mi1k1F6//XW2Ot&#10;83fu3Lk6x7Y2twaThWUN7yzGekyfrv8b5Iyk9Zy80tqs3zkNPWft+ea3YGB0Vk7WPWLLRmAjsBHY&#10;CGwENgIbgY3ARuBxItBetr1ve+bH3WvSb2+sP/fAbHZuYY8rn1Hsf52z2OvT9Tllz5v0HAk+Xs+n&#10;+OyS7/jyBoUt42y2N2dLgfHRRx8duYC+8t1331397ku+dabjLCf7bBQjrfOUv/3tb/f8pkq5iXzG&#10;HNSL+7ma/Kf8hlwy8OR4aPInOU08OvpVsjC1sMpBy8vKg8jry1PJ14dHt5yMfp91o/GBTrkaWjay&#10;S19lgxx/tSo76PzJBzRnI3DJFg8yMNmoxUNnkyw7fNKiZ6v4GWcLja18CJMf5etobNBDI2ucHXPI&#10;djj0Yacjz66KHbnm39zJq+HSJcdXdPL5DkOfbvr8pJsPdPQb51Pj7CXTmJz4qvmSr+maL3m+oeUr&#10;mn6+5B/6tMP/YhZO14QOe+Tx1K4BnufJ+IYeBj/R8F0jLT9mjOY4TLhsuTZaOK5t+PnRHOeYLjm8&#10;Xqf5wVayaOaGRtZYW22Os+V/8SCH1xguu8UYDy175NDSg5UP6PxIJj/p6mdHXOnTU/GKUbHBp0d2&#10;2ibfWvfcc8/de/rpp+89++yzB6019auvvjrOulsfraXzGRHrdOsxXsX/CnKuOs9gyHYeQs5zJNlx&#10;D8GzXvN7lvkbW/Nc3lm+e033Nt8/8hvZxnC0PRfDfzV5PPeZLRuBjcBGYCOwEdgIbAQ2AhuBB0Xg&#10;cc9U7DtvO3/p/zK0d25/6zNM+1l0NN/zUezj554c7YcfftBclbnXtV9/+eWX733zzTfHPnk+e852&#10;e312nM/kq/9H8cUXXxyY8PjgDKXv4ifXnt5z7IpzGZ/Nyi+co6jOVPxfDL7LcaryGvmSPEa+YkxG&#10;K48p3yqPQ599uQ+Z5LWws2MMF42d5Oio8iO8ciZ+oOcDvj5+eRgMfTS6yZR/GecHLDLpTHz0+HzT&#10;L4eW6+qjx8uv/J3242nrk2NPe67mFPb0t3lqixVfYIpjsTeGmT1zdy4kB4SdD+j6/Ji+zDE/spVf&#10;YRvzL3v8at5ovWbgkdNmG0a4WhVPbQyLDTX5fAsnWXy+ks2PdKc+Xjr68LTwYKSjjyamWtj5YAyD&#10;rtb4XMmGMX0mN8dsJydGYpY/sF0z15hM9npt4OvDnDrk0Fzf9ND0zY9e10P/XGFVO3eD12sMj07+&#10;wJ3xQc8fOo3R9NnOPt0qG2pjLTthNdcwe/1O/6e+uTpTcZ7S2Yr2mWeeOdbCzi+slfSsoa2/2s69&#10;W0Ot93cv/9eb0tkFH9NBtwZ39m0chj4cfMWZOIx+e3zaw+9+w+b0C3b/P64zHbiqewn5zla6N8Lb&#10;shHYCPw/e/fWKlmRtHH8QlBUVFpFROZqvvHcDYrnAyrzHfalMyKe8Yx94/fot36L/m9iFnvvHuQd&#10;ei5iQXZmxuGJyKjqXBFZq2pvBDYCG4GNwEZgI7ARuC0C5Y3yTle5c2cKt+lFdx6h3SVfftv5Sj0M&#10;epqc1hlCz5ZE63dt5bp4cmx45uXezjjeeuutax+siU9d2TdHz4ZnyP2d3+bx+6zUGYzznWKU3/fu&#10;3Ttqm77z40zFs/FXl9qtOkydonZRa6grNfUDfjx1kTpHj6aGUf8kp36ij1YdlRwcTc1Gr3p/8uHU&#10;yDSubkLrN0t8B4K9/K8O01uXxgevETl+o2lwyWnGeLDZ0eeTz4iN+SruxrCsQUsOBj2++M4Qu/kM&#10;Ox+LW3bwpm14cNlzJsJ364TPb7b5DMdrRR42Hky0jz/++Dj/yUY+m5NL1pwu+zBhtw74Xv/iEwaZ&#10;9MiylxxZvqMnj0Z+0vDQxOum9YsfzOzkI3ktO2ybkxMnto3x2dAas1+cp80w8RtbO5teA+sVf+dp&#10;ZLz3zNluTezi04MBnx9atubc+ujzDUavCX3fH+Q3HL11ofNFQ4PVeuF7n6CLGVzzfMOHb24t+Git&#10;FV3Lv3DwxcC890V6+dRa9eGQaV3Jm/e+iQ+XzvQDjSx/+WPOh/xHM9fThWWuGbeO559//rgnPP30&#10;08czef2OlD3RHu2+Yf/0bN9nn3127Mvzb/u0t8792HeF6KLRY9Pr0hmNM42eH+xMvL3c/s+m3prc&#10;B7rouI/Y7zsjae8m1/dE8ejmAz+M99oIbAQ2AhuBjcBGYCOwEdgI/JkIlHP+2TOVu3LRycuO84ro&#10;8m35rHxXXm2uTnF1riH/dekblwPDURuFpw7yOWbnMOXY9OezL/O7PHjq+65y+H7vtpogG+TYefLJ&#10;Jx988MEHD9Qc/S1lNY160NmBdcjb0ayNn3o1jFpHr3apdlNTqJXiVVeRg1Gdg09WX90DlwybajQ4&#10;5NnUp0uv+pF+emzwNZ/gkrUWdLIwWw9bxuw1zk+y6mI8dv3OQWNzerDYyL/iUj0dH3a2+TMbGTx4&#10;2YBZPQ47f/Vks1mdzC+YyVkDuWTVn8UGLZutld/FCY+8NfIb3XkM7GhkNPxika1k8pWMNej5HZ28&#10;MRpezRx2sTd3ZgGXjvcZXuu1Bk0s+J0dehoePXTjbFoz+eyZkwvXmB320tHDIKtNPDw20M8xQWMn&#10;/fitkV76ML2emnE8OuZw+A2Tjljp0bT0+U9GS6Y1dX6TvzDDz2Z288u8NcDR8NDw4pvDwJsNzfuA&#10;j+lnkz/4dP2//uSTT44zyPjOlPCsA9//DRiwyIjVTXZhhtuzeJ7L67wdbe7n9kR7uHuI95xnRjof&#10;af8k397adyudWfvbQZ5DpOfqPtT+j+Z3zO35rux+8803B96HH3542O5spXtEsmzCTM/Ye9Xlbxc5&#10;Z0nXHm9MR9+Z/SG8/2wENgIbgY3ARmAjsBHYCGwEbonAzDWJlDfPM4RbVA/yXXLlqHLT+Qy379LP&#10;q+e3O1958803D/Z8vgQBjpw4rPfff//IfZ2jlEv3tyGSoee3EV3w+6zyIFz+KZ9Wj7jKpcn2XEp0&#10;vZqk3210rqKJmWdV/AaiWkXOXq1irKapHjJuXt1FtlY9U11FD03tBZscXnjwq3/QG+OrPavZwqUP&#10;R8149bBOozft083P7IVNV4PXOvT40Vsz28bw4JjTy3c9Ph5/6JPR4FXz4ed/PZpmDflPP5/wpp38&#10;DwuPbDbhkpmNTPbq8dPlu3oXTjFAI1tN3tg8n421Mybc6Sf57E0ePfTsxgsfH0/8xKe40yHTPD09&#10;eT2+mOSj9bS27CaPDktPDr6WDqx8CRstfbzZ8GrT1sTDz1c+GqcDd9rBgxOdrxofkzPuPdA66CQn&#10;hmTyhy3y+t6f6Z3lvDfyncy54YWVT/wKh43Oj8hq+c2ffOMrWXpeb2cF+v7/ixM7+FrysPiUTT0b&#10;cNHZsLc988wzx99T7t7ge472x3k2Ym9s7nuYnUf0XZ323fZ+Zy2+T9nfubfXW0P7MazO0bvHOBdn&#10;11rszejwzV1sds+A72yk+xs+vM8///zB/YffP3Jukz38vTYCG4GNwEZgI7AR2AhsBDYCfyYC5Zx9&#10;PljeXB77KMy75OLNZ0R6plv+K79+4403Hvzxxx/XZjozkSd7/kDOLBfujMScz/J9fztiXuXxeNku&#10;x5a79719ePO8RJ7u+vTTT6/hyMDTw2LX57yuYjR/Z8Bnt85zqrWqT6pbqof4RkYzrql1puysbdDJ&#10;icmsj8hUE5HR1EvVmv1NHzLqJHwYV5d6i5y55wnS4xNZuPwhO301RotOBu6s7cKdtVtrs4bqOXZ6&#10;Rgdun8Xzjf901IRspZMverR88awFnWKkb73swKKDbq1o+uzq0bSw6cz40p0Y8Pnn8/XWB9PzAPp8&#10;gpEuuekLnjWgwUvW2tCyr9fQigVf2W895uwUL/K+V5PPeLWwiy8ZNFj6xjDh4M/3HTqZbCUfPj4s&#10;elo+PoofZq9l7ys+NIYXjvFtdFjx6GtodFsn/70H0ebrUCzh0xNz70syaFr43rfmMFsnu/TgFisy&#10;cHr96OOZ55N58ujsmff/JD/DiM9uPP5oZNiga5yffNPgppet1oVu7HXw2ymdGxtr9j9nEe2xzi7a&#10;W43tlf7+vL7Lvt4+6yzD36b3nIpxdM8G8sWe66LTvcMZib3cPYFO+3fPwXh90F09Y9i9Jl1/M0gz&#10;57/GtvuJ1hi9++EBuP9sBDYCG4GNwEZgI7AR2AhsBO6IwH/7TEV+6tLPsxP5tOc65tXvw5Zjy619&#10;rujyuWU5vL/fYO7M45z7ysHl8l9++eW/fQZang7L+Qy9dMu98Twvn6z6wGWudi5nr65Qa3g+pTMW&#10;dY1zF7Wsmko9U51SDaNmUKvoq6vw4qtnZpsy8OlqcOmgacbs6fHiTztw4YWZvDmM6OHShZONcOvR&#10;YZLXJ5cNcsbJGKebLXXhXA9ZdvN7YuJpdKOLt3oKzRmBMV1jMuy1DuP0jKuRYXq99NHTqT4+22Wv&#10;NYgjXHjhGOPjoSVf3/tj+jBthA1XfMNtPWRh0z/L0MVPx3i28OirtcUfRnrpti6xIJOvZIsTWrFC&#10;w5u2Jja+xg45vGkTDZYGQ+zT7z2WDfPOBsKjX0MjQ771omVPDxsGW9M3PDj5Ss464YhJuPxED3f6&#10;Jvb5gp7sjBd+uvXZTcfrwz82+dF73RwmOeNiwW5rIutcFZ9d2HhkWmNrg1UjW2tve/nll6/3OefH&#10;9sT2T3tke7N93pmFvd7zKp2xkOkSQ5d9urOYvisEk2+dj5vbd+F4LrF7Q8+7wOm7nvzvftYZPL7L&#10;mTq/fvvtt2PuN8pd8NlyD+C7ZoyWrUNw/9kIbAQ2AhuBjcBGYCOwEdgI3BKBctDy43LocuRb1K7J&#10;d8nhOfuQm8qf5bydV8iry2HluvhhyWf7HJKhf/7zn9e5+cxzky9PhufSk3Nm45nz1ogHm73Gcm85&#10;dFj88DeIysl9Nup3MbrE6amnnrquL4z7e8rVaOoWa1UbqHnUROqYWcuoc8SgOqa+WqY+nPTVRfFg&#10;s1UdBpOcOV9qaivjfOFPOPCN6WrVWvrmk2Zco0cfLhrbdOAnEwYZ8uj4+cA36zH3jIeYhJv81Ek3&#10;fJ9b84Ed5yvFJhz4bOcXWbHQwzj7Bx+dDrnsTLv5x5b4O7+Bp/5N3lw8zni9DuTw2MlnY7R8goHH&#10;Hlp0clp+ktOSYzce2rnRJc8XvGye/ck2eq8tXDr6sz/ZgZ9MNvInv/Hxpq/x4LJJZ/qATo8cvtc4&#10;HfPZstfr35z+TdhoeL0WxXP+/+Kr15of7JLhQzS63gNhsA2Tbfj05trwYGYbHt1s04NBpvczHfb8&#10;X0HHLwZ48MnCxMt/uOS0/CPvNWCHDjx8NL253952T3Cm7Dk8Y7+t0n5pP+2yr7a3ojnfdiZuL7WP&#10;enbFb6fYb+f5uj06nPZ9/5c7w4bJl7Cj691fXJ3J2PN7NtF9wJlN97b2dHrZo+v+MO8R5zmZvTYC&#10;G4GNwEZgI7AR2AhsBDYCt0WgXLK88//7TAV+5yhyd/m0XN7l3EOenA9yYLlxvpT3ei7F35Qoj4eX&#10;Tth+d9aFXs4tn1YHmBt7NsYlD3d24irPNu5vKxurWfimvnCV6xs7Q/H3L1588cXrsxW1B1vqIc13&#10;P6zTWH1i7bOpedQJ8KujkqVHlkz1jVqJvD5cep6JqX5Klr2w8JLXh4GvToLBVvR06VWb4ecT+xpa&#10;srAmRrIws80OebrqPLx8I2OMBocsmtqRjmY+W3Q+tm7j9PVswWot8PlKHhZ5PRk0vPyjY64uzR80&#10;fD09PuChhdOYHppGPr/IG4eRXnaygZ5P7KQTVrbFCI++ep7PZMLP32jpz7WFD4ddPLR8Qxc7WNnV&#10;m4uhPv/SsU4yGptk8DRjtDDSaT7fB8mGwQ7/NOPieZMcXjGBnR6s7Itb6+OHmGvkzXvmrJiga/St&#10;PTk9LI0efv7hGWfXGI1/+W2ef8ZhoJERE/rRw9eH1fsFPh3/z8JNT1/MvHf4S77/k+y1fhjOjPt9&#10;WrLdH+zV9kfnF/ZczbMkaO3T9kp7OXsue7j9loyrfb7fVHFvcPV3g5xt27u/+uqr6zOQuQ9n/1C6&#10;/MMHzzo6u4GFHzYeWs/F8JWf7kHznB5W65nryMb2G4GNwEZgI7AR2AhsBDYCG4FzBOSPrvLbcub/&#10;NJ+8Sw5v8tnye7TzHKPPFNEmvTMS341PRn2UTLS+b5//nZt8++23x7rk0GqDrvT7fBO9cxnjfksR&#10;zr/+9a/rz0HjqSXEyPPvxap5NZIaRf1RDVRdU62Er7YxJ6PxUVM71aqJyGnVSuGqf8hUJ4WfLJxq&#10;pezU50N2w5y20MhFYyf5bJoba2GoycydS4lJ/oTXOviXLppGXuymvnXmQz0aWXLVgfDVieYwOmNB&#10;5yd8PM2Y/eZwYZGdfuLHoxO/nh3Y5vSNyfOt9ekbkznP0WpsaDDYLr7G4dMng9aZBp65Nv0VD/Kt&#10;Cd6c97svdFofGe8b2NXpYeaX9Wnk8reYJMtOPuOha8ZzXclnPzz4vYZk6GjGxWPSi+GUw4enFZ/s&#10;4Hn9zPMHrXWQZ9883daN5u/uOEctRmRgFTvrT15/xojGJt/p1loLXnw+4rOnofs/hmaMn69o/V2g&#10;XgNr6fUi2/+V/MqOHo1/7XHOjJ0j2xPZcLX3ds7Rnu0M3OXcovsLW90L5n7b74eT73dQ6Dnn8P0c&#10;frp8vyd7yaGTdXWvcV9wDsPPztYPgcs/7e3N2XBu372Dr/Q15zH2+r02AhuBjcBGYCOwEdgIbAQ2&#10;Ao+KQDlveWU5dPnvo/TvksMr/5Wnql9ccvXycHPnHPkhb+7zSjlvdPmt8xGfXcqj85e+Sw6szcsz&#10;L999991xZuJvduZLOb3PMNlwzTMWz6d7ZoUvftOQf2Hr+z0VNYbfU+l8RQ3l9wvULtZazaOOURto&#10;1VvGap3qHLpoaiF0upq5+qa6zZycuoZcNTF9z8urXchobIk1HLLG/IKFzzYdumTwyeHp2UWvvjJm&#10;VzOGRb+1ROOTsZqOLny1H3/M6enpGbPLZjjR6JGDpfFJa45nTi8M8cf3PhGLMK053HDCsp5eI7pk&#10;i0WvT/FOl7/RrK0YosPA8ze12UwHrtYcjywf2YeBxzY6LPGFlU9k+ZRscSSnwaELQzOHQ5898vkO&#10;V5v2zfMvOfP8gRdmMYILny6/8rHXAg4MMpoxGkzvldbQmvIdHc2cDTpswzeuJ8N2evmRTDrw5vqL&#10;U+s1h9nryaaWz9mDQcfrQId977Xs5IvzFuPWmn06aHh9V8gcThj5xmby/GIznGR7Hfx/I8NncYWv&#10;0ecvLI2+NdGDx3YY5jDIobkf9FvcnmszR2//7UyjfdQ+32X/x4dnz2XX1ZlFOs5guo9Es9/bs11v&#10;v/320fun73l2foPW84z5ZN+3n/sdXFfn7Mbw7eH9Hkv7Oh59WK0pn/D22ghsBDYCG4GNwEZgI7AR&#10;+O9F4K68C2/mbJ0P8Kbc8T/xTH5Z3ggTTnkf/XJJY7j4yaH5vC4/p6w8t++142tyZn8rmE7+opOd&#10;unD5MNfRWUW8KS+v9Tc+XT4vlBvfv/xNyxkf8jDZm+uj02eGcJx39Hu2eK6+y5MP/FevuNjDV1u4&#10;kqnv+fDmaiG+sImmJij+9MXo+eefP3rfA9LQ1ERssKtmqX5R1+CZ46tJtGodfXXSmaZuSheO2ij5&#10;cOBmWz0Fiyy6ubGWPFmNHF+zWd1VTYUXDZbxeW6d9OGrzWCyozdX26VDjnw8Omiw1aTquWh0jK2f&#10;Dn/JNPY7KvDxq2fDzx5cGPrWXB8vO9mFr6GT1YshGnut0RrCiK6Hkww9sRBH8tbHV5jFAC2byVoH&#10;22SMyWvZaY5n/eTEeb5eZOEWf6+p77HoWys9dXi2yGdTb+5cJBu9f/DQ8Izp8wVfTNg2ZkdPhs/m&#10;xcecjjkfxIH/5PmpGWvpFtf8bI34832QD/jWz362jemHwS5da+j1zLfWRBc/3/V4/J1rp6exMddt&#10;fbDpWJfXgFxrZL/XhS45vfcPW7D4m1/s4pFD11urlv1w+IcGgxw/2INLhg66li5s8mTu3bt37G34&#10;voPj7yrb65yvtPe3N+t7DrAzD+vqeRFn5R999NH1c4f0u8eEYd/V3Cs6A7fnWifsefaN3mV/dgY+&#10;92n3EOt32cfx8tk9Bp7ePSj7ZPmUX+b5fx4nk8/4XXC7h0Tr/mKePXKueb9rDfD5m8+H4ENZ2K5k&#10;j8lpHqb+jEF+nn+lv/1GYCOwEdgIbAQ2AhuBxxGBcqKbbMeTz8hfyoPIyuPMyWhkkp9Ycq+ph5dc&#10;dDLyL/QpH354crqZH6aPzz6f+js25YvnnG3qZE9uGh0tXbjGnXdkG6Y8r88c5cLplPvB6XkVevOz&#10;xl9//fWB1rPc7Fu3Z1/owVMDmGcD36WOcfW9+uzdv5zvuHzW74LT5bX74IMPjqm1vPLKK0dd8eyz&#10;zx59z6moQapRqlfUKVr1TuNqG/NqmuqadMyrjaaeOkFdpB5kExZ8dZBmrNG9utRHxmTV8zU6+Qiv&#10;2osdYzrVnRMvnfCr6VpPunzni37qm5PVjGdrjXp2YPOXfvjk8c31ZPSNrfcmG8nUZzdf9L1+eutg&#10;25gvEzMMMuxr1ooOB33iJT/jkA4b4ePDYdPrRS8/w6iPTo4tdPpso+nNpzzs7KKzk16+mcNOb8p4&#10;z2nhFhu2yMPnC37rCGf2+HS1xmHq4eHlB1r81g2PjPjxqXhP+50x0SnG9MILEy3cevIaGf7ADSd5&#10;sWTfvLimT69Y1cPjc/J6NNiasbih04dVbI3pauTM6ZCfPLrmNe8FOub5NN8z8NE14+Zw6L3wwgvH&#10;Hucc5bXXXjvGaPZE/M493Dv6HZT2TRjx7bPtqT/++OP13k3WPu4Mxj2EvPMU2K7uGfZyse6CN+8J&#10;0fXuLd2PzP0tt85iej5ynm/Acv/Ra3T1Xd078r97VXNyUz69ejw6cKdfxmFPfzoLSf/cswsv3fxp&#10;jdmoh0cmvTPezjcCG4GNwEZgI7AR2Ag87gjMvOrsC155z5lXvkNGk3dpZ7yZaxnLj5INU76E5qo3&#10;zoYzjHk24qyicw70qSN31vjNXvkaPBfMM236yL9yQhh9Fki3M5D8gSN/7uyktePTc/X3HIzl8cVT&#10;ru1vPJjDSZecOmP61PkJHltybJf8feqhqw1c5fKeSy926g5XMXriiSeux2j41UdqGLWPeqqaxlyd&#10;QQZdjVA982d72HStWV0HH3b11qzT0DXy/COrhlJjoZuTx4erwUXXjM/z6Teb8PTZMNbChllNx9/p&#10;Dx360fDJ0726nJXwzVyt7Fki8vxBy4Z1GecHPj302WZcorMDkz5MY338aSc5Pb1aenTYzhf0aZMe&#10;GX6i0yeLRlYMpt/h1+dTffT66N5jcGFV97NdnMWVDnuacTEjl8/GXjfNOBm+ZgPdOJxeZ3S4rcec&#10;T+T42WtLnl/8RCNnzkbrgWNeC8N7ovdLOHTyt7XTo6PxAZ7GlhYunpavemvWkqNHphhN39DZgEcn&#10;G9bFl9YNS4OBR5ZO64ZDd2KHRYbe5MFKfmK3fjT4ZNia/meXDB4d+1p/R7ln89C6yLbfo3XO8emn&#10;nyZy9N2L2ut9N697ULz2bHho3QNgti9/8skn13s7OfeEedGbe7qxZxrFKfpZhz6ee4k274dnne6X&#10;nV9km133obN9/O4fxhO/NaHT6yqeaHyB230umdmHQy7f5z0vWWsho7WueNtvBDYCG4GNwEZgI7AR&#10;eJwRuCs3wSvH5KNcTv6DfpNe9NnTS7Y6vxwKz1UeZZysMbnJQ5u5W7klWp8xdl5Atgtm+S6anE9e&#10;5oLPL1iTjkcmX41///135CNXLl+WV8t3kyufLHc1558ctrWYk/edeDVBFx/ff//9psdzKuXwvuM0&#10;82B/nxmeXNXlbCc7elc+GjsP8juJ6g6/o+L7UU8++eS/nalUy5BRM6lLPPuu9jG3zmqa6ho6k2Y8&#10;aebR0MOBXYumBiJTzWisxmVXzamf43h8EUd2YNHjc/x8SH/OrY8uX6oVzenra3Tow0YzJ19tyweN&#10;nlZ84NLxXQPyfEJTk3mmCI66GT29sFoLfXLRjdGik4OpT8a49bRutNno5//ERId39fC8oljQxctf&#10;cTBPzpwtcvyITgb+bGia77bkJ73s0jUu1nSN2daM84ct6+AnTHow9eho+UWn1zEePBh4xcO41+Mc&#10;m3zBh8UOG+Z4fGc/v9DIJMd3PDrskC8O6HON/Mk3ssb0Nbjmteh6vmjFtrjAiE+P/8mw5X2ITw7P&#10;mG9s8Yussfdu/oSNZ0wHtrEWlj4aDHLmjekYRzOnI26w9WHktzWiz+9I0UcT1+4H9T2bZ1+2B9v3&#10;Ybjaa+3B3R/wjcnbf+3Rfd+UTXP3gJ5nqSdLr73YPah7w+uvv37Y6594/MlutM4WzMXfRcbcnh4m&#10;Ol+6D5ln231C60oHxrzIT7n4+UQWbeJO/cYwyE09PHp8FFN9Yzy0rn4rxjwf4tXDbh3Rtt8IbAQ2&#10;AhuBjcBGYCPwuCJwW87Cn9t46DflM7fJw+pzKnmUS34lL5p5HH1nEeVi5XfOBuS7bM4zHvnjPDeA&#10;W+5s7KyEDjytXA+PreyYz4uv5bLo8ywDRnkrXxs70+g3Uno2pbWy1XkSvOjGfgtFve2ZbrWAy/eC&#10;pgza9OH+5Xs+1uVZB9f8bYD0yv/nayKG5s5jipO/h9F3f9Qr1S5qFnP1hjqnWkadU61TDWU+6yiy&#10;1UlXD+tLeNZHFqb6bdZo1VdTDobfvKCDbq6pl/S+B8UHvHxAzz47xnia8XnOjzDh5iN5Y9h8Cyt7&#10;cPD09Kc8HLywrLM5n+HB8ZsqZOnOOIctdrDDJ1eLPs9i4FpPWLBh8UMLV9+YX+RaF9zWq8fLfv20&#10;QT8/2TWHTTZ6PsPTmpMJH2avBf1ih6/BpZdtczWtOXpraq341jR/5wOtRgePTH7wlz4ZZ3gTs7Xn&#10;v7lG1rr5QR6ePjl9dLzWlR192HwyJw/Xus1htG7zGRPzGr3ZYLQm2PkMzxhOayBL5uwvuzCs0TkK&#10;OTL9v6STv7DwohUL/iWjJ0dGw2vcHC2s8NIxj0beb73gZSs+mtbe9pe//OV6z3OWPC/1vL+zY2+0&#10;1ur77jV9/3Lea9wH7PPO8jvPD9P9A7+r5xs7s0H3uyzOYlzku4+Yu6+wZY/H07v44zdhwvvyyy+P&#10;+4p7KN+nLHnzru4LrQm97xElc+6tofuH+wn55my63EPZmbITh70ZC7zzHK31d5/z/ddJZy+Zg7H/&#10;bAQ2AhuBjcBGYCOwEfgfikA50k0u4ckv5Y7yP3NnDWp531txTtB5RWcjN+HJ58jS8Xds+hyqPC/b&#10;ckd558y56Mmdfa7fxQd5p2vmcvI3z1/4HUIyalbnB51n8DE9uvK38jR2OyORV9OV19IRg7muxuWs&#10;naWoBeYz4+yGzx49eF1ih2bdagM5a/k8GXx+hT/PeeA6j/GZqe/3u/gDj07nOui/X56vKS9nQ4yc&#10;ATlXEat+o1a9pE5Va1XXGGt4apRZs1QnRfc6RaM/a5/01GbVoNWh+mpfttRH2a3OYiNd2NVmxvmK&#10;Tz4MMvnBfrL5Yj7XRt/5h56u94EGE428efXbxLvJdjSY/K9uzS5ctbs5n8g0bs6P1pE9ffRqbVj0&#10;a/jn1yx9shoZ8smSJ3MTFjqf8IqvHl1vrc53YKGZh88GveI+8cMVI2uJp4dxUxxaY7j89rrwY+qx&#10;b85GPsFsjkcmGpzswTL2Ws+4oIUZPd/p8IMMWnJskE2e/Wh0rOOmtaLHh0eGHhsaHhtaMWlt2SDP&#10;H7HVJ0fXWaz/d2hhWm9rhksPn272YZtbDx4b2SmW8POdLCwy6ZJDM4fROKxs6u9q3nMw+j85cdCf&#10;fvrp67MU5yvtdfZF+3N7qr3TOVG/Tds9o/vF3E/b/2E44/Cb467uZ/Za+7N92OXZlfb9cNE//vjj&#10;B19//fW/3ZPm/u/+lH3+ub/B9jea//a3v4E4+Gjug/NeaEynfZ8snz7//PNjj8ePdgwu/6B1T+Jv&#10;60H/4YcfHnz22WfXn2mk3/0RRjRjfmteZ/du5078IT/XRbZne4w782Hr6vIez3/YeMU+Op29NgIb&#10;gY3ARmAjsBHYCDzuCJSj3ORHvJkrkZNDfvvtt0f9L0fSOlvRm9PRYMil5Nd4f//7349cts/a0oNL&#10;vlzJWK7lbwH/8ssvx9+ldDaA7qJXvtmz2Og9f6FWdcm1fefFxZd5xiFnhBPvGFz+cVbx/fffHzkl&#10;311y3T5DQyv3KyfXf/jhh4e9Q+HyT7kiO/MzQWc1M3eWd1qXMyfX+e/4lNvSac3k6ImXNbqM5f4T&#10;Gz19a2XHOYpaw++vGPe7KnA0dUn1V3Vgdc2sgdj3uqJVN5GHoTaCo+bRZk1HnhzdWYuxUd2lv7rk&#10;1LDIVytln77XWK2ZHhmNLv5NdLyb5KwlH/HpssVH4zOuOT4djX565MUDLX/NYalj0cz7voLxtG1c&#10;DU3HWvg924wfvNZMXkPLR37ky1w/DK8NXrGaOGKv5s5W6xR3r016+MZ8NoYx7ZkXh+KKVsObawiD&#10;LMxik4wejW+tF1ZxF89pB1469IyzIUZikE7v1WwX/+RbS74XA3NYcHof6OlP3vQrDH0+0oHJTy27&#10;fNamjjl5jd0a/Rr9+GHkg9eXDZjG+ZANenRg6fHp4nv99eitsbWT08zTN46ez+mT0cyLtzk582j0&#10;m09avoeLxz90z+H53XJ73GuX36h96aWXjntE9zZnHO5X4uBy5t9ZiL3W/SLZn3/++ZCx/6PTc8Hw&#10;nIt9tucr+tyg+xk5Ou4h9Iydx3h/d2ZOv3sM+cbo3YfQ33777eMzDv7wrfstnsuc3fb77hnONqzt&#10;jTfeuP6cAa/1sWMtbGnGMDRnTf6287wHh0svu2TZd0+m477oDKg1knMPaj10ybt6Dsj7zfXWW29d&#10;P5Njzh+61lZs0PfaCGwENgIbgY3ARmAj8LgjUD51kx/x5D/OBzpHIHv/8v2TzgDMy3Xkimp6+Y/m&#10;kk/Lg6r15cthe/4F7sw98ZyDeB6mfI2cHJQdV/mXMX25nBzPb4VcXfJpF19++umn42/nzDMNGORd&#10;+aHPP3Q5cc/GlGOjs9u8HBTd52ouvvj8sSt/5ZZ84FMXmrrQJf/kk7rBNWNtPHNScVX7yStbl2fJ&#10;w07XmvDhWltrdu7kM1v1xlNPPXXUGz6/VSura/gE37jaTq+eUq9oxmjqFq+n1zi++FuHGqc6Sg+v&#10;RkejHyYZONW1zfmTLfJk1CLs4cFkU4/HrrwcDwY5zfg8JwOLHl6+s+dz63Rh48POP7RzXKyJjH7a&#10;8r0J9J4N8B6x7nzmr3G09GGga2ha83h8hK1Pzpo8+5TP+LB7veBYa3Z6DczJiofW95PIWrd4kSXn&#10;9zbZg5kOueZ4ZPmQr2jN8fg8fUgODc98rs88+/zzniVrvfzrdeRD+FOHbD6FTydfjcnMNdA3r5nn&#10;H5t8cD4mNr7bBUscYOnJep/0PjMno//HP/5x0LOPRi/f9PztHAvfe0Ujh9d6YBQrvOzztzXo6fKF&#10;T/zLx/xHh2W91kWeDePe7/yZcnDZTs94vv/M2aFHRjPXW5MGo/Wge0+hTRnjSeOjOR/ZswZY6LDs&#10;db7r07mxuef07N3t/V988cWxp7t/oFtX+6q9uDMKY/tw+799uLMBPK8lXvuv/dken516svxj6/7l&#10;Puo5w7m/86P7W/cPOvS9bmjuF9988w3ycU1sPrkXoHVe4Tdipq+eU3T+Ex8IPtvR3C+sJ2xrceak&#10;d+nptF42zel5LsXaXM5XfEZRTK2bnS7zLvukq3sZP8sjun/hT33zvTYCG4GNwEZgI7AR2Aj8L0RA&#10;njbzt3wqv2p+lpN/9jyG3KucirycUu7YVW4kh1J7yIvgZaPcTB4nlyLnLGXmpfJkfDr5m312nC3I&#10;m11kys3k4l3o/HSVF8bjQ7kbfHWj3trmmUvPxpD12Z2/r9PlGRznP+GU/+WLNYnN1aWmaO10yfPL&#10;89kw8KbNZNUa+T/577333pGLlwPDnONkxefVV1894uRsRc2hVcfAVwOpU9Qr5uoU9ZD4e83Va+Z6&#10;vOoec3r06VojfvXRxMNDr06iUz3kfYMeDrt4sNk3po8OA10/x3jshdtYXUKO/+HDgxt2suHTKR70&#10;igU9zbrJwMOjb15czFsTWXL5Tx82OnlyWmtWK8bz/6a60RguHn049K3NmB96tuAZw7JG2Ohk8ZwN&#10;OENq3Wqb1kIv+2STwUevt15z2Pwwf5R/7JPRjGGxITYw0MODzU+4ZIuPvjH98Iw9i2VeXGCLlbVa&#10;F/pdbcZG3NjttcKDwTbf0NGa47FdfPItX4udtWqw2SAHR0MLO7to+U4mG9Fbv57OPGtAI8eG9we7&#10;1s+GBhdPjL2/mqPRS9ccz+vB53ykxyYe35zD0EHLL2M0PPsrWX5kE68YZT98tjQY2rRHh029NfHR&#10;Xtf3fexxjdtvPVtoL577pL3Vc5j2+HnWb94e3DnA/E6Q/VVM3S/IuU+5us8dk8s/1jIv8s7k3Re6&#10;sovn4qNYuNiM7oyWre6t+O4j8flJJn7nGubOOea6nYG0vu4v8KLxCbYYdy/peZzwyXcu4lyI363F&#10;/8XOipy5hFssvT/Id+UDvPTwpm6y228ENgIbgY3ARmAjsBF43BGQV83cij/ynXKhs39TXo7luWc5&#10;nHGXnEsOSLazEjyfjYXr3EQOVf4n95Q7+Q2Ucj/nEOH+9ttvB7zPzsvHfF7nkn/RdbYhjy4fw4Pl&#10;jMJzL2Ghlxfm+zkG8kT2+y1YOuzmm7nPJnvem43OT/ih3rB2+OWNbJiLmdwYvXxRj+czSzl2nwd2&#10;XsNfebqa2jVzcDhsy5+7zGcc0GG/8MILx+e29+7dO2LleRVNTlvtVK++0cyrU6qhyKtr4plXA6Vn&#10;ToZOtGoiPDWRGgMvOjw8dM242pEcGhn2rh7WhGTM84GveOTYp4cWrrnaCxa6hpacOV61nTEefDS4&#10;/G0ONzto+J19GMOr1sv/1oRHfza2ii07MOCik6Orh4kWpjH5dPJVTx9met6faLCylxw8cnpYen6S&#10;19Px/4K8OGeHn8Zk2DK+yz/Y7MClW6zQsksfXd8YPmwy0fhoDEuD4f3VPB1Y9Mwf1XoPwaY3Y5Jt&#10;+NaqiUvxRPceIDfXxUc0vk1/2ej1yX/+sTnX33rRjdOjaz5pcNINi3zrIUuv/4fke/3InPHInunF&#10;RY+fH+z1GsHnr2Zs/Xh0xFjLbz5o7ORzuuZ4YkwnW/jp6dNzL/Dsomas+S5Q9w/nOp112+/tmXj2&#10;Zt87dXX/aj+2B7dnu5fR17cfW1v3uORg0nNO5Zr3kPZ3e36+nGWc1cyr+4z7pzMzV/bdQ+C4X2i+&#10;s9N9oDWY+yyCTfeOeV+E1b2jdYSfvriR6Z4Jzxp9X8fVGUt2w7GO7ruH4MN/eraz+1j2O7NyHuNq&#10;blxsjffaCGwENgIbgY3ARmAj8DgjICcqL8oPc7lQedukJy9/kif1WyXyZJccT66j3iqPkoeVY8nd&#10;OgfxfIezBVfnJXJhuWG6B/PyT89Gl9+yV25W3sZfvxPizMBVzqXH45sc3MX/LjkojOKgnzkmf3yu&#10;7Zp+qQn4kB6cLnTz8nL5dDatUTyai+HMFWGw73yk9YY7c3G0cvBs01NTFBtrdhUjNj0HL079TQxz&#10;jZ7aRG1TDVNdU/0Tr5ql+qqahhwcctVNeGonOlo1GFlyk45HH48eDLRqVbJ0ph/Nw7lpDgPm1aUO&#10;05NlJ3zz1mxMHq9x9uigeR/5/NQ4GhnxoGtMH6YxGjnzYmZujGYcnzx8+sbFAgb/xYJdYzUKvfww&#10;Jpc982yQCc/Y2SQssubG+cImPfqauUbf/z09+/psG1fjwqT/KP/I04etZ78YOY/A11pD/pDJHlvp&#10;5A+sYhCtWKCzlw7s2xqZ1g9TC0ctG1a+iGF8ur2/0NkkX4zykRw6H/I13+jAI5sc2dqkGeejMSy6&#10;0zZaOvzAyw+Y6fPF65zt7E8b8fT52TqKJzqbmvF57j0Es9eYHXjkvf7Gs9HnMz3vLfbo39acFTtH&#10;cfZN5q9//esxt+fay+2LnRPYo+2n3feclff9T/tme2z3Imforvb/ejSfC8Drst+Licu5gQav+0yY&#10;1pd9svwTExff+q2tg3D5p/P8eX/KD/c9+p3Z0OmemF2yYule7GqNej7OexS++wr/+OIzkfh4zmfc&#10;r9wvXWLcfSe/yb/zzjsHnw2vgfOZrnl/TTf//V9y/yOT/+ltvxHYCGwENgIbgY3ARuBxRkBOVcsP&#10;czlL9XpzNHlQ8/j0nJPIfV3yOzmkej4Z8/IgeVd5rBxNruSSH5PJn+RhaOVbdDTnFeczhj6LhCd/&#10;DKM8j0/lyfLY8l7rksOx3WdlMMrnjOX55Fzvvvvu0ZPlC73WjGZ9fIZfXPiijnWRdXXm0Rwtn+Su&#10;fPWss4svYsBPa2PXvO8+GedLZ1z0xIh/+T5/W0C8+nsY/JS/W6defu+1QTdW92jmmrE6hbxmTE4z&#10;xq+eQzM+z+FcXXJ6Ldw5V4fAimfsfVItpWeHHJ81YzQ89uigmYdDzjw6mdkmb64v/fjstHY0Yz0s&#10;NrKNPuf52/kEHmzy4ZmTU3PAJGs9xp3nhJl+8ScnjmS9hvllnG/OBNhQu9JXoyZLH51tY7j50/c9&#10;4PAjHTZ6LfDoPMo/cnDz21hDhzfH1gJPExfxoMdva6WTjDFf8PgLi541GVtXrz2d25r14fFDDxcm&#10;u9aNbp5P6OR6XVsXPrt02KXHh3xGy0c6+U9PM092+uq1gZWccTaN89G41wafHpt8N05fD5+suE2s&#10;ZKYNPqGjaebWQZ9t+sXNazRfp/wg53XhDxq8MMJFu2n9+JNHL3vo9rbnnnvuOEfx+1+++2P/c3Vv&#10;sJfas5t3zyJjT/Vadp9x9t25hPtYY3u1vbx7lzOEnm/0nSFnLK72eXtx9jqXaE/3mrjs5cbJHcSH&#10;/5DtzKHPNcSiPb77HfHOaLq3kWmNfIbV3y4if//yHSAX+66+52rcPc7YmZLnR8j5f+K+xYaLzfxD&#10;b914xp6dET8+J0e3eMLUxN/166+/HpjeA94jrvSOyf6zEdgIbAQ2AhuBjcBG4DFHQC4jzyofy53y&#10;I3S5TbkfPp5cb+Zn6J7hLQf0GVo65ORS5Wlyrsb01HfOITpjQHPNXExuRqYzB+O+69KzL35/UM6c&#10;DL/DaD14ckG/eVLOxj/5nN5Fxjz/5dTW4zdv1Rpd5avm8MtVzeXpzcXFMzn5hV9OeP9hDovW+Ymx&#10;C6aaJ9/RZozEGg4/57Mucmo1RJ9jZoM/zlGeffbZo+8MSi9XleOqS+Su7KonqmWsuzmaORlj9ZBm&#10;POucahx1jvF5ns4Zo7m66Fwz5R87GlkyfNGSx7u61HHm6jb+6vPVWvCmb9NHvNZCZtZq2a5OjRcW&#10;n6oPs5efbLTuuRb87MNXT/HXGthRt6DTdW5JFj8f0NHyVY+G3zo7U4DJngZXj1aM2Jn2xAo2nP9j&#10;725WJCu2BY7PbGhEW1FQwYHgA/h+jg84cOAHNNLdKn6jL1EjJwrSiLZta9/CJ+mTv336X6yTZGbV&#10;vXdQPYiAqIhYsb73zoi1InfuqrKP/OBo4mnOmcFl+kWT/9Dn964nGDvU8MhkFzn8lD3m0aMxb45N&#10;6Zj9nakk41hrXUKLX7bAxRfMnHE6Zg/Z+nSBw38quLHKHjh0NsYDLzbFO7ujgTsrfDLgxRttPmQv&#10;fLDk448uHdAmnz7m0z3d0qMWfnP1yVCDp080zTdGl+/QpFfXzxi8Ch8tvqrrAQd+Mqcu4D2L5/c+&#10;zlM8I2Gtk88rnUfrW0Nbk7X2jZ4fIZe8Sus+PGtwe5l1176kWOv5kd+Vx48fb60/U25Ae097Jzry&#10;0meekSRr7lf2J2v7L7/8cvEcaLTtYfhXm0uesfP7zjSiSW4y5z5Eb3tce3C0fDP3IjLbZ9GQhZ/n&#10;XPTzpTkl2f8Z/bev5v7Z/GqXB5YHlgeWB5YHlgeWB54VD4hj1P2YKf2OwcWcxVLe6yeW8j8ei5Pw&#10;7AxAv+c+xKvGaH1HJlYSF3f+IeYS7xl3LuG7PzRKsS46ZwfkiWXFy347rzhPEM8pYje88BTHK2L8&#10;GfuRA0+Blw0b4Omfe/fubXHyhIln6YuWrfXDARPry1EVvMlKNzC6zngRTfP88/fuXTLm80V6hiO2&#10;VZr3/kE+un///oU882Tzkd9HaWflF7G8/MG1KN8px2EDn5VzGZ/t8nA0+uVQcMDgyQvM4VcuVf5j&#10;Lllg5UrwVfP4lDNNejBzKlr10Jh+Kvzo9VUyytvMJTedzMmd80t6a9mYDsHB1OSkE75g+WXi0y3+&#10;5tNBP//BR88/ZCaDvfCnPcbxl8vpwycHfucL8iCwyYs8MtJVSzdtvODk82QnAxy/ySOc/L2vHzj+&#10;rnV0xuDz3MKcip6MbAZLPropD3z6SB8OODvwuazCD4es7ufk86d5cuHmH7DObdCZQ8Pn+dR6kB7p&#10;agwPPX2nX/Id3Cp+8IzzjXE1/c3TI381njyzsxaOvlaFu4+Pf3yTn/6No5984w3G5j4DaPIXnPrJ&#10;jUdtsvb1A+eD1rkXXnhhW+ucsZBX6WzFuinvb8231trzrMOugb7rZf20Z1l32xPbi/DsDAIf887R&#10;+ah12V4R3dx78K3YP9z7qtK+oPVO2M4n7IX2gfZEuM5qHjx4sD1DQg494eBvHCwd0Oh7zwude8cZ&#10;eN8JZBN9s4OOfMc++viOgiywzpTgqOaj82wLO/pfS/O3v3AVOL37dl6f9IBjv+xaGa+yPLA8sDyw&#10;PLA8sDywPHDdHjgWZ4nVZuxFz0O44GKyfjMthjPufMT8LHgUF4rhxEbiUrB+l4NWDNVzFp3FTD7F&#10;aWD9X+dbt25tsbNYDL9i1WIzsfc///yzsRF/Pnr06L/OVYo/pxx98aX/q1MRszs7Ap92drYBT/ys&#10;iDfD8b2xmJJvizfhdC5F52J0fkJXXCx/mnEkXdVK/pAzFH+Kb9EpYlW83n777c1HN2/evPge19kK&#10;PLTyGDmMPAdM/mIsRyn3YX95C7h+eHxsXO5oHt/yIH2w8j1jFV206MmMb3PxqDVfXgdfLQ+LBz3k&#10;t8llE5j56NMFX321+WlfemjhZqO8yxiuOfR0Md8YPzpoJz0atMHqo9dnz+SNng1acH01PbOTDvGm&#10;hz49yUnvdDSXPHRk4qOSoU6+zlhUdPDji7d+z7tcRb/koVW7/8jDyzx4etRnv3l6g8HTp5MKPx2N&#10;4eMJF50xmlMVPrwq/niiwTP+ZCW7vpx46ooXv2vDSR94ZIDjbeya6mefOdWcCp5e2viTYQwnWfrx&#10;59/8Cjb9had5dqno1XBqgycnH9IPTrLCA0t//eDuk3Sgk/Uxm/MzneKb/GTki1p48YNjXet//XiG&#10;0Xm7de/OnTsXe5A11f5gbbT+Wpu11meyldZ1+nWGYf8AV63DnSX0rKHf+ziTge9/EOsrrfXa1u/2&#10;B7jOGeBa/+2jSs9hboPdH3vL3N/AW//tH/7PMr3YBA43nM4ujMn5+uuvL+Z0XH+2pTvY3Kvsewr/&#10;grfXuG5KNrV3b8Ddn2x0f+YDZyfuBYVMxZ6dju3f4M3jwzfqKssDywPLA8sDywPLA8sDz4IHik1m&#10;fKJfTNn3W3QVn4mXxDszTuvdInDEYfDEfN5ZpxSD4qmfLPE0XKWYT3z73XffbbDiWGcBFf1iR7zE&#10;ZtGKDXvuIvzOeYzF25ViOvw8A7If/8ErRhbLObNJV/L5wLMgSt8j6pujFzvQF2eaKy72m6POW8Dx&#10;xYMd+eb86e+BstV14FvxaPam3/y9+7wW4aH94IMPiNp04yP5Rb+TymdnuxxOfFu+RRaf+X5WbC/W&#10;lrvIdeQWxuV1cNHCLwcyZr82XubDNSf/aWwO//IlfPZzJbzMg6OnMx7G6OMBZu6HH37Y7InOvDlt&#10;9mQHHJXc5tjJH/ijO1Tdx3yEbtqSDulqbJ7+6cEGspJHPpz0cxZkDlw/XeTr+q4F3HxCVjrQB5wM&#10;cDV6c3yDN754lN+CsZv//PYF3Lxx/kkOWfjjm31a82gu0w9PeOrUG0988G0OLljy6GmOTqo+uWzO&#10;H84z9dF1fdD57RR88FMVXzzh8LkxnfDoOvGffnjm8tmUDeZzxLdko0svuoGxDZ6WvHTMJvhg8OHg&#10;1dmDufxAR9eOz8LNv/RT8SQLLhz6V6fcZIJVwdB3TdCr6WAuHmDmyEkWmOpzUz9d2M037DOHF7vU&#10;+NLTvJruUx481drmfdz91vHVV1/dYNZCvJXWUf32Kn2+VTqD1zdPtjVbKefvvKCxZzZbu5052C/Y&#10;p8w9CV37HDx7pr2ofQB+/xNHX2m/iQ5u5xh42CfYZJ9R6BS/5sDZ4LdCiv0IP5Xe/Z4nuuzbkHd/&#10;vCuGjPZ7cDZaU5Tpx86YwFwTMvBtD8bHtVXImfqC4Ztf8yl4uumvsjywPLA8sDywPLA8sDzwLHhA&#10;vKPuxynFMOY6dxALwROHffrpp5v68IrrAMRaSnGruRmXiQudU4ivwPFXwMHE/GiKpchztgEPTnFl&#10;+mnRyS/E0UpnCvrffvvtpn/450/PLND4jrJ35sFVwtP/5ptvNtp07Hs5c76LdH5CHzqKU1Vj8bF3&#10;6018OM5xyBMr+k5xzpMLXoFPR8Wc9xH6HrN4dNrIZ+HSCU5nN/xoXvFugf4fRucrnonnO7GtHEU+&#10;JncQA5dnlafMsesrV1DRlgfKdcq/TrVnu5wPDzjlfOSjJw+c3vjTzxz8aJqHH315Fl3oCgcv+qHD&#10;Q26XzlMOGeam7fimJ3p9sHDQgxuTreonK1p2gOMvl4QXPzjmVPxU8+kMnl/A9cHSF29wVZ8Mc3DY&#10;r5Kl4o2vCi53dL335UUTPV77/MiguxwsfbRkaOlBDn91HcHDRd81TV7XEY65/JHN83rkt0N45uCy&#10;i79dbzLA6YQmHGNyzCcXHf3zLfx0zIfpxq/m5rw5/NHh0VhLRtei61JrfvKLLz7pwC4+j6cxnnSO&#10;d7oknw76aPIh3K4P/Oj14fp/Oejg8aEzIT6B59rhlU5sVaM1553c6NmTfvrmkp2tWnrRBw90+uQk&#10;yzzZriU98ADzWY8ufvA6L3amcuPGjW1s7avQfa719dldsZ5bV1tznbE481Gsz4p1uL7vBKy/7Rft&#10;i3g4H2nc71vg2oPsGcklM13sj+xU4mmPgJPMeMJpT7DmO1NsjHbup/z3P7v/9xMsffCw1/fsZ3sK&#10;OB94ltS+Vone2H5mbzt/ur/SLzvgua6dYfktERsUPuCb9r4ZK/SdSraGE9+NwfqzPLA8sDywPLA8&#10;sDywPHDNHhCrzPiMOmDFb2Kq+qlqvt9Ci3mKgcRNM74T94h50ZNRfOccoTOaWrzRoxE3zbit2AtO&#10;5wTObXoeGFwRQ3t+JBxyb9++/Z/J3d/kA8zfs/vuMHs6D2J3sSz8GcOlG1vZp+gXX8KlW3qDF0vC&#10;9d2d58GVfFfM3m9/xJnFkem0Eez+iOmzEUzszGfZh1aZ18JYDsFHvbtR3/PwxnIYfM+e5kXlbHyg&#10;yoPKheZY7iI+x1vFx1h7WS0/kjMlBw243Ag8XniLycGnLnDNoZ/89OVZ8NMr3vGZtHCqaNCaT15z&#10;ZIPNOWM84YDTBYy8cj1z7pV8KA+UG8JXyx2TM32Sb9Ibj/gGI68Klj7xO9TSB5yeaF17vNFmZ7ym&#10;DmDwncWgNad1rdjSvLE5Y3Bj8sC0YMmXszvfMc4O+GjzGTpzYObA8UiH9AAzx8f5PLp4a8lS0xEM&#10;ncq/2ujgJIts1wctWHB6NDbXud602zxe9Erv5ICrxq6F+fQD11fzCV7Zo08OvHRurnH8tXjgxU66&#10;hKtPttZ8voCPrjF882Sq5tXG5lR8rCvzfoXHtuw2xg+OSo55/gNPLl7RaPuMpAt58dJa25577rmt&#10;7f+dWevsC62t1n17gTMF8P7Xb88V2qus0a3t1lFnEXSqWHutuT4Prbn2RfwmnXOTzmPQounMIn36&#10;Pz7m46XPL/i1X879aPIITm/7AXno6MgO8/xKXnT4z/0Enj3R+qTYm5wleT4lPenePqNtf6Of51/6&#10;vS4byLQXzu8QyKCX0r7lXEUfHF37J90rPeczfdPcapcHlgeWB5YHlgeWB5YHrsMDYpZipOSDiYHE&#10;f0oxmr44TezpTKHYprMJ37UVDxULxUO8n5ziMLjR4ituKv4050zC95zw+65KTGZuFvoV//Z/M8V+&#10;dPC96iziML+V2bcJDjliYno6wxCv48GG5BeDFuOlv5i++DActrBrFjj5BtxvECr8Vyk+pSd4c2jF&#10;3Hj33Pbdu3cju/jfEmxIducx+dazNc5SnMPsn6mUv5SblduU++2Pxflnu/xLK58JDx9VXnNZLfeC&#10;L08qJyqnA8df1U9OOjZHN/eZ+frw69NNNR9P1xhNMrXw0zl7jNMzHHP6eKkTBw8w5wRT/sST17Ah&#10;vvRQ44eumhz+Ya9W5aPsD9bYXLySi8+s4MkPTofpp+BTF7Bo4U4fwjNPvj7+xukNhrZ8md5g5eJw&#10;weDgrUWrNaeS5/wFDH9jPFR9sObwco9q8euaG5OZ/miTTV76x/dQS8bUK/2Co5n+1U8enM4EyKIP&#10;3emED53hZkty4oc3XG0+gZ8N8TPGn0360esnH29w8qMHQ2dMBn7xSCaYvgpfbWwOz3xpDv9slK8n&#10;MzhaMHbQDY9k5IvJ75T95Hl3ivep9Gye85T5nIqzAus1Xyueu7TGWqet8e1V2+TuT+u+sbWZjPYG&#10;e2Ln4q218NX2G2s3/mxAF7+5Rlu77XPa9hLynEHwE/j8vWe6wpll0v7000/bFFqfO/tgsqNprE1/&#10;ent2xp7bu87sy/P8BY55eqiKvcdzmubiNX0Z/dyjOiPxTKnSb5eio1d7v3fcrrI8sDywPLA8sDyw&#10;PLA88Kx4QHynzmIsHnOWUIwEpi+392xvzyjL/YsXi5PwEv8VI3X24ryi2Ks4qXgUjpgpeZ0p4CX3&#10;x28WsSv9yGiOzv2mBR96Kp4JMQc3XcF71kQ/feCI5fs9+YxL4SliRP5gi9b3clr5h5hVKeY1JrOz&#10;F+NsY6+x+FrurXQGxab4F3fyLzkKHZxtyTOU+OuzRYzOluzCjyx4cgw+9Z4Bfd/jyjXKa+Qp8h1V&#10;PhVcf38Ml93i9HIhOZBxeRz7jlV4Z7t8Bm4VvVylfEq/2hxZZLtWeKMtP9PHEw0c+tN78gtXDtcc&#10;fOPs1TZvLvvrm1ONJwxvuGDka9MXvmuWb8PLLu30Fdr0BtdHk/7R4QumplNzeEw+8dOyMRp0xnQu&#10;f0WX3ebVxua67ujox+9TtynDHJxkoiUHH9ds2k0GPbR4NJfu4OQYp6N29s35XJEXXvahxTObZmuu&#10;GnzajFf6dM82rg3u3IeN4OxHmw7g0z66m3NP79+38c0+dOGnDxh9G2s7t0BvbJ5taPP/5EU2vdKR&#10;znTpfsXDPDw4eLAVfFYwc9mRP2eLPv+C109HMLKyOb+wBX/z5uhojA7PfGrOuubc2DrnmRXPquiX&#10;53cWb62c7y2xNiutx9bg9g4w1Vpsf3DW4DpHsxHu/ljnOwOwH801Gr1zDvsYXdSeP2kPRGvNVtoD&#10;0HlvWHuqOXq0LxhX0OJJR/zza/sCfdiUXe119o7k5if7BRnTjvbuzpHIBUuX8/PzzUa84qPfs6Vg&#10;9iX48Wjsu4a/d+85U+BlL93gKOm7Ddaf5YHlgeWB5YHlgeWB5YFr9oA4R1xTHEUdsZOYrlhILCcW&#10;U8R3YshiRHj9XgVdMWF5fTRiIM9IFB8VRxVjFSMl0xmC51QU8Tq5nj/Gt5IscRZ68bP/m9l7Xvwm&#10;vLgWDRvhpi/Y5Efmw4cPn3z11VemLmzRz0/kiEN7dsRc3yv6nwh4kFlsyR6wCl8qxYZs83w2f+Id&#10;3DgexdvOSLpOZ7tcQvFMjnienK4ReH7Es7MVcLkJP4mxtarcQw4CRh+8Z1s/eGOxr9zGWP4j98JD&#10;XmOsf6qWz2nh4aXKjdDHx/0mPyOHr+RrcqueA6E7u1Q08PBQy73AVPPg+KGrkp9crXF6acObMLyP&#10;zYVPX7riRz4aepqPl7kq2Sq8dIiXFiw99eE15rNJa7wPIzOd0eJJr/Qxl68mLP0mPTy2lHPDLweP&#10;tzEdzOHhWoavT98pB3/4ri3+xuj25cqjwdCm/+ybo4PWvGug7vfRqId86X4nJz3woxub2J1PwGcN&#10;Hg4eZKdTuOBkNzaPlgw+mjpPWjRo4WrpmQ3a+vjAmWP+xte6gWf08dfWd+/Sjb18QE76hRcuWSr8&#10;5vS7H+mQPfstHSYsnfiPXGNyVTqoeONprnmyyMYLXeubsxTPqjS2HrY+Ogewnlizrf2djdhbOm+w&#10;Fre2Wutb+/FB6zuG1v3WfmcqybDutm5bjxVy6A2/9+Ba73uvCd7mlGT7PY3z+g8//PBCtw3h6R97&#10;i9pZiT3WfqK1Vvu8tWcisae238ChW/rRhXz2KZ37952A+ezToqcz+vTmK/ex0p7b/geH/Ar/4OMa&#10;6pPbPB3bQ/NFsqNf7fLA8sDywPLA8sDywPLAdXpA/CI+Ug8VsQsctVhJfOP/NRbnFGdN+nDRF7c5&#10;P3nw4MFF3Ai/GGmebYhhe98IHGcKxXbG4s5iPmOyxGqevRBnG6u+6+o9KcWK7ChWLmZrTu6gmPeu&#10;Qbqp2VcsbR6fcLXF6fwCX+ya3Rvi3h/4Pe/DR56Vzp/Fi52l0K/f2bPTWVOxv+dwnOXwWT4X3yrG&#10;6W788ccfb7lF/wfDd7adqchB2C9XEevLj8DKZfT3x+WMwcXDKlqxNF6nKvpJg27mY2e73MmYXipd&#10;XF81vulljB6/+nKrcM01H59wjdE0RjPzNPD00lfR1KYTHHAtGHl0MIYLZp4t9DZObjqYyy/pCye+&#10;6TFbc7M2h64afbqSn/7ww8uf8OHGK/6NzaGnLz3jX1tem7z8kE3J1KIBV43RgO3LIC8/Wg/00yf9&#10;G5tzDdmDV/waJyt8bXi18UxuOrJZnfPNwQ1O/+zuupqjQ/6B73qjB3PPmwdHn17m8zUY2+DEi85T&#10;NtzmtOROenKM8TKPHk461044vPTRktc8Xioe6ZJcePCnPZPPhKNNtjXEmF/CqcWzNSZ5YOb5Bk3r&#10;2zxPmb/9sSY6K2iNdKbiNyfWzdbX9ie48No7rNFkOJOx1lv3ez6xcwtt3xmg73/gtO9Y0+mr2P/w&#10;tK/g2f7SnqD98ccfN1nwfD9Bt/TEw95gr5g604GeaOyZrnty4LZnsM2elFxje1K2OM9xPRU0weGT&#10;hydYvDfEp3+c59CtGENfye+N3ePJt8f//PPPG096dtbE//RcZXlgeWB5YHlgeWB5YHngWfKAGEas&#10;U7yTbsU2jc2LfcRMihhPzFX8VoxlTswVX+NiSGcM5sSG2mIpZxXFhs4RvCvEc9lkFJOKOeUexZid&#10;N8wYyxmF+JlsPIt/xdj0E8MG63yEfuI1zzdPG/T735Bw4OcT5xdKtrOFX+goThQLzriP3X1Ph+7x&#10;48cX8Sqe+LGT3Xh0LaY+eBjjLcZUvCtRgS+vUPgHbrrV9u7F8oveLeBMRe4hXvb+Gd9l4uXcpjys&#10;XGl/zK/lOOjF7nKl8iqwU7UcCI9o8IwvOJ7xFXPLo2YOGv9o8MQLPN3A0Krm4ssuc3Qux2O7/qSN&#10;H5760eAHH+6UF32+hE9nuPWjwW+fv7H55rRo0y2b4cQnWHqA5ztt89Fo45tO7AEnh+76h3yTffyn&#10;j3905LgWZ0/Pw+o3r01HcozVdMELTfrSLT/D7xrC00+XfIUXmDk49Y3xgrfPE0580o9895rafTL9&#10;n83Ji8fkk31kds/CV+kA11w2kclv8U5ffNJbix5O/kcXL7gqWvD0i4c2HemEn3E+aU6Lf/jNN0an&#10;kkEXcFUfzJw+28hBb76xNr/CNW+sGuej6IzB8YJDP+ch5vXNqemj7by4Nc/41q1b2zppfYajWD/t&#10;P63ZPR9pzj7TemysWGM///zzre+P9d+aa/9pbW6fCalz7s4GOk8w75khPCaN/aQ9inx2tve2JzrD&#10;6V2w+OAxi7WfT9iGh/2DHvTsedFowkEP7/79+5s8e3T7tzn/By+9jNmdf9prgmsV+K6bQo4zo4pz&#10;LMXnrP21Fr8vvvgi1O07kgbhNF7t8sDywPLA8sDywPLA8sB1ekBssh+fiJHEWsVwYpvipWJDOpsX&#10;63U2gkbMpGjFZsWY4j/4xZLFs5M3uc424KCdBT+4znFmTKdPrtjRM96+h0xm9Oj8Dl0RNxeTNi/2&#10;Z4eCthjRGJwu4t2pazJmHCxWVMGcfcDPt/Ek//fff99wxKOdEfGrsxW/swevFOfj5Syqs6TkwzMn&#10;7pWnVLp2+ML1fBA8eYV3CzhH6Xtc5ytnu1xOXMuPYny8+EW+ourvj9GIleU25TNaudPMi13rQ1We&#10;hAdcNPGAy+/ecUCnZIORh857DOCX84Kp5umOZ3PwzOGDN3vK77Tg8OHALd8Dy356qo3NwYs3vuib&#10;16fv5AsnuWTqyw/xgW8eP9U8edr4wlfJCKZNf7ImfuNsnrbxE/5w8KODFkzrmibDeMo2Nufchbye&#10;GTHGBy7bndFpjV0L83RAz27fX5cf40dP/MJPF/jZgh5P+NpshzPxwoGHHzqtMV501j9V6VOdeMky&#10;FzxYY3Psn/aRyya6WecmbrzwCZ4vjdmZLlq88DanHz08FZycKr7NwU0OP6gTVt8106cz/0158TdP&#10;fvanC7mTLvnarkMtHvgZq/Skk98eNYeXPh3o4p1X/JP88LQqOZ0XzzMVzzJa/+0jnXO3xlo7W1fp&#10;YM9pb7PPWNftBZ5loY/1VAFrffe70XiYC6d5sM4orNHp8P3335vaytTH3vbll19ucPj9TgjAeYR1&#10;nV74w1W09h066tOHLc3D6Z2zUxY4W+jks6rMvYgP8CEXz3THt32MHvYofHpfTXz4pv1r8nUd8VXs&#10;/XN/B3M922eja181v8rywPLA8sDywPLA8sDywLPiATHKoThlwvVnbEh3cZ73ljgP2I/Psq0Yr7FW&#10;TCbnqIjBxFbKPh8yPb8hbiOv3/N0NtLzJGJo9VAhT4wpxi0+gwfecyfRkVEhW/4Dr9LvcBofa30f&#10;yK7kkS13mDEj/vmUDLaLWdla/IluvkOx+JXcYlHXRrzpWZf5PeDUTSzvPCU/9f9FtfIUsavzFHmN&#10;nKj85FQr95B/o5HHsM/1Kd85RXvZHN7uETrRz3uO3WuuI/3IgCOPMy5/BUsfOh2raHrfiT46vNGW&#10;t5GNr3ugnDI76V8uiL6KFg+86WZc3gn2+e47bjkhuLH8EU+t/3uhZdu0gRw1n6Wrs0K5rzm/V6OD&#10;fMlzSc7g5EbOLsDJiD6aZGQLneDxgwqej10L+PjREU844K45m9zz8lVzbKYXnvE1xsM8Hu4dPiAH&#10;TL7qfUjwO4dBYw4e3p2rZcuxlv1ssT44qySPj7R4uJ6dHdEJb/krHLYc43tVuGvIDrzcP/zkrBU9&#10;2bXsy59dFz6/TI57k1/cT3D1PUfgM6IP5jODN991/buPL+PPH2j4xrWE330HzjZwz3XAMeZrfXYk&#10;xz3SddfiodIJfXzwBOvzYS6d9fOZ372wKxvxIhMuvMa9o5Z8+bx3bVn7XAfF2iyHt3a21ra2WpPx&#10;h1NpX7Lm6tt/5v6IF7h77e+n71htb7GntA/0vcTcR8h3byidRVj36Q6vsx17BJnx0GdzvDuv4Uf0&#10;h/ZetoG7ngqaaWf7H3rwfMI+xTMu/d85e1m6wYuWfvHMF2j51D5FPt98vrt3K+DZRXb7Ihutac5w&#10;9JXmol3t8sDywPLA8sDywPLA8sB1e0CcUqwydQETu+zHL8HhFsOJacWaxXbiKXjaYGIyZyOdT4jN&#10;xFjo+r9AyUfjbECMGr45cay4TU6kyFUUMVj/96dzBrFeuneOIf6s9By2MTniOfj0Fu+R2/eC6MD7&#10;TTyaiWuskAOOH9vT05ycYL+QKb5UOiMSW8oHFTbIycieZfqETxW8wOk4Y/liXjhyir639T9/Ol+R&#10;d8mHtPJweQndT1W5lPxEvHu2i/3lkKq8Wp50ivYqc/Iv/PDnfzmTXE3eqE+m1r1Xrqatb+5Udc/R&#10;gwxnVq4P/uWOxipbykv5hn3u2yp6fXjlduQGk9/wk+so3yWTDDho5XvpiT/92Tt9lC6zRUMenvEj&#10;U65tDi4eeNGh8xVzcMhOBjrjcmE4xj5f5sjonAHM/aG6BsZ4w6OPnBJfc3DwUvMr++DxqT489GRX&#10;5fP8iafqHMd3+fxo7POR7sda9ycfwNeyRyWTPelEfueC8nX/MwzNMb5Xhc/PEnvZQzZZ5viDveB0&#10;oI++9iry3b/swNNnhE/QudbkucbJ5Tv+6HPN31exI7/wH71ch64ROWwIx32GP13cK2TwN5u6F+mn&#10;dl3MHft80B1vn022sCF+5LgX2ABGp3TMf61tzlasicZ0U9qTWlftH0pnLNtg98dns70DrN/aOD9Q&#10;W+s7S7DuK/7fb/uLs4DOJcwlW18hs3Pwnlehl+urtJa3ztvf9s9K+EChK79V7EH2BDLZ2F7T/Pxt&#10;DVh7p759o70ju8AV/syX9Oq8hTwFjA3ZnS/Mud5K34U4T4Jr31Nq9fGhs+dc2dj3KV03OKssDywP&#10;LA8sDywPLA8sD1ynB8Ql1VN67McvxWnReP5YketWisWMxZt9/2TsHKbYTUwqLg+uDbf4rDmxldgQ&#10;P+8kEWMVZ4rZxMwvvfQS9IuzEPzxKWZ2bvHbb79dxIAb8u5PcWfj4t4Zg4rv/c5cKYbWZ0t6pXOt&#10;+FD+dPfuXahbOT8/3/A7F2Hvoevw2WefbfL6DpUc/DrnSWe6xEtfDO4dv2J59itibba88sorm5/m&#10;8yrOouRjci5xcnmw63KqyofMy+nkT9ryOHH9KdqrzJVX8rv8SSxeniq2Pnuai8vz0kVeJb8i3/1x&#10;qsq98JD/yAHl0/igcU5ARzLh4Bc+XJW9cPhLPglvVvP4qfKH/KNlRzT05Tc1XuTp79fpN3T0Q8dH&#10;+nJMfsMfnCxyjMHZxg464W0ez/Jhc9mNRl4XXbho3S/Gan5x79ABvmc92KDvmqhkx6txMHBnMe4j&#10;fLKfn8lyvekLn17mpy8O9ekFDz9+wYsMeSt8c3zIBmcTcNBoPedziOf/BsYX+NObzuQYu19dG7Jc&#10;N77oWqQzv18mK//jx3/OofjHveYa4YUvWY3dn+TR7TL+eOJBd3y7v9wr/IgnHH4F08++rg+4Slfy&#10;yDc2D4aHeujzQXdzcH1G8UejjQee+S7+9DXfGuf3PvYG81rnA/Yg62H7wrZI7v5Yt62h1vP2ANdo&#10;7mc9R4LG2txe0D4YT3r3G9DWYTTzzGCe15hT+JAN9KOnYn1PDh3TjS32DvPuW3TpSiZZqr5qD2nv&#10;7Z0q7rW5x8dbS4f2FvsKWHqYe++99zb9kmWgr9CTL9q/nK+wx7xzS3qkK14V+P2uCH17KT2M1WRE&#10;s9rlgeWB5YHlgeWB5YHlgevygLhEnfHUKV3K+8VUM74R1/X9kby8M5HixWI0sdAs+Mh38BXnK30n&#10;1/deePWMdLEgPPGqIt/q2RHxsrpfklv85vcFzmTIJw/f4r5iPnMq/7APD7G7d6EUi4pVp07JhZ8P&#10;wOSXcoH8jEYMmT5avuJTvnLug4fY2jMRCvn50ZieU37+AhOD+t6Tb+g/r4NnVPq/Pz0bL+cgyzmC&#10;HEZc7gyjfOdYS7dff/31ydkuT3I95F2uvxwO7BjdVeF48pu8Tr5gTLfyzvIq/ODJmcyp5Vqu2bGK&#10;J7vl8Xjow6W7Fsx9qY1HMuWx7JXfmVf1weLrjEa+SW/3OZ3Qly/zMZg5OsDDg/+02Z695qcsOPiR&#10;R65+8tiQLLqyAx/+AycPPTja9DcGp1f6ymfrl5+j5xM+g5/P9eWg7j000wY4xlW86KLSl+5ojdkE&#10;n278pE9HPrDW4JEvjrXw0Hd+QAb7e86GPHL83oquZMfXGcsxvleFZy+5+vmJDeTQBS+y6Zgfgl8m&#10;B9/uT7j5EkyfnO5t8sigg/OLruMpGejTBb2K3vXQpzf+7l/3Ahifkg+GXkWTnnDI5OvLPh+uDf70&#10;dh35kF10Is9YTQacKnn2gps3b26tdcn7acGVnqOw5lqrZ05vrbVmWqfL59nQOto+uDHa/bHGKvaQ&#10;1n3rN/84v5vrdrw3gt2f9oTG5vkuPc1Hbz9Kn7lPtXd55sS1Ueje3hV98M5Y8O75Ebr2/QR8OAo7&#10;FPsL+Z11mPfdBH3oy489awM/XvkMLFpnf/Y4+zC6Sns/veiebuZ7htNndZXlgeWB5YHlgeWB5YHl&#10;gWfJA+KW4sFDes04U5xjHL6xIubyTIRzgfJ68WdnDcV7cM0XQ4mfxLnFe/iIofGJ1llKMZ14TsFP&#10;TK7gpYoHlc5U8ETX2cfUNX08S+y7VuM5Tw6eYkVxa/rSLfvE88Wc5E4/iSWLe9HKZyvi/ewFq59t&#10;nbGQI3fga76Qh8ApXkc75cQn+vjRsTMZNAof9f1t+QYYm9hIrr6cUv9UlcuI/TsjkE+59vJs8FO0&#10;V5nDAy85lfyrsXzQNSeXrme73JLuxu4N/qJHOdexlo14uS7ODVwrY7TBOjMgnyw5C7udGbCBbDme&#10;qg9GNzLhqvpg5Zv4kKEF09Lb5wEuW9iKXzzxhYdPlU7lX+5l15oe6OmtzxfxIQP/Kd88fvFPVz6X&#10;96rm6aOCo+c7LRlg6LTGaJJBJlvzqRaMD8mka/KdPZqjr/9Ny7bkgcFLf7qgP1XJcE9ko/zW2DVW&#10;yWaH6+46we93P/Q4xfsqc/h1L+KXHmiNVXbAS1c6wbuKfPcLfPcunuzT8hu4ewJfPieHD83hza+X&#10;2YAODt/gpe89GsHB+BPv/OdzEYw81b3AJm3XEw80avfc/ucDbnPw2YQfGveC+fjjDUZOfrau3bhx&#10;Y/uszt878tMszjGsldZPa7n1U9t627kA23sWBU77gXV67gF4we2MgG72knDa0zp36LyAPHTo7UnW&#10;oEq6aFvna+0RfKLgfefOna3fn/YDetqT2sPN49FZh3283zbRDV607Zto2OEeSn/7rOuu0Dt+jbX9&#10;BggevmzkV9dXoUc4rkeFD8nBlx/NwcuX4a12eWB5YHlgeWB5YHlgeeC6PCC26Txh6gBmTpzT+UBx&#10;ZnjmxTq+cxIbiS+LseDIq4odjed3WPpi+/DFicVZvlsms7MMtGK0Yrv9eNi8uMv3mb1zFQwPtTiN&#10;TcZiW8U5hHMV/49YfFaMNnUuthNrpg/dxbC+Y4uXsXn+Ks7WFz+SGx6ZviNXzNeKLyt09OwHm/QV&#10;fpKrKvt+hkP+LPmqXECOodDDb6PkGp5R0S/X8B5BMsStn3zyyZaLiZtPVfnn7du3t3ieDDmRPKs8&#10;7xTtVeb4WMwtRzvb5VLyQ/mbe0Qu7Jq7/zxfD88YHr+z47KckZ7uUzm18wk5fXkZejmrObbJ6fy2&#10;jQyyyZHzqObYU25cS3/3ufMB5x38gwd95UAq+b57hYPujz/+2GTSHd9Zk1dLF/p53wTevZcFDV78&#10;ptKNDVp6pz+cdOc/Y7zhsZ8fwfhc/ooX/N5n432u6NiRbH7MN10DY/YYq8bly3zM5+55OvINOWxi&#10;H9lksNOYbuQ5E9E/VZPnGsDHX2vsWQ08+QKMTvDp4pqQeYr3Vebwc4/5zLOfHPbwKV3IBHft9LOV&#10;fvxzmQy+guOa4eMcjW+6ZtZKsuPtHsxGel3Gn2/gu0bWBtebjl0LssyxhXyV/1yneV/lS3qZN8bn&#10;ss8H3clyPZwbkeO3l97LTDd8+iywBX8tOF36v2bOKax59gdVgeecoDUezLpprW39tLa2BtujrNP2&#10;DPe4Yt21X7T+ts7z1VzT7S30UTqbQAO/fcX3B48ePdrktYf4TPz5558bXecuBvPMwthnpXP1eY5D&#10;B/pljz2Wve11yUYLD77nN1UFrpot9hP+oad1Cj/FHmfOfZt9xuCdBcFz7cnOp2Bkua7KxM9e+7Ni&#10;fYx3ccM2sf4sDywPLA8sDywPLA8sDzyjHhDziMPEWWIgfXFXsZm+swUxrCIWUsQ6xXTin96vUgxU&#10;nCQXIANvsWSxnfjr/Px8y6vwm79bLzYTr3dOUizrfII8sfTzzz9/MY8HXLGfWtzZWYN5unXO0XeQ&#10;xZTsknsUO9aio7MYkk3gM1bkm7NdjsR/Sv7Jf+LDfAGGV7zF7HL7Sv43lnspdM6nxbv5JzhbsxeN&#10;vETpvbT97kfe4VxFviUPEvvLU/ru2/hYlfu6HnJv5xzy1PIv5wTH6K4Kx0PeJeaWv7m+rke5o5af&#10;+YXuxuVT2styRnrj7Wyo51TkoXIiPOVOckrnNs6K5Llw3b/yGDkCelVfZRudqmyAiw959fmOjni6&#10;j+gPl+zOLtBUD/lMXsPv7ERPX3rzketNH/zhyOf5Ry3npiP+eJNrjEZLJ3zx0/KP1mdDq6KlA/uN&#10;4bof8JDzgrHR/LwexmTCg09fPnbfybXpygf4wWUDv4H77PAT/EM+mTDy2avlDzbSw/mP3Nz1IJu9&#10;4GTCda3pMXn9X/quCV+7d9GT03U3x3/5QksXLbvpc5lMPnGd+JBtzg6y173gnJRPXQv3LJnw0CT3&#10;lAy+oC++fvPYeQoe+JKBd7xcTzJcpz5bcNnDdrKMXc/8cerzQR5c18raovIZu8nES5uvjPFF4/7o&#10;jN15SuuevmJf8Fnu3VSt0e0p1t1ZrM/WU/j2G75FA975uPWeLq3B2rkv8AOa5vFvH+RPe1hznc/A&#10;b59trUdn3+i8w3VQ2tecyaDvd6pzH6Cv/QauvqqwAZ3qzKbnVdrP2WGODT3/iY4f6dU5CV3bn9uX&#10;4bmXFP5tr8r34O4burRngqW3/dC1V9InWzfg+rM8sDywPLA8sDywPLA88Ix5QAwnXisWFOeI3Wbe&#10;L/bz7IayH3uCib0UtOJfBb3iGYjioeKjyYMscVUxmHFFjFU8loxJK16WDylwi/3El8W9YtbONuA5&#10;/2CzPEOBqzjbEKMr+JBDl2LebBBDFxdvyLs/4vxi8/CmHd7/4vyGT6YdxZBk05Gs5p094SH25B++&#10;nXaQnW/MVSaePIePvFdA67n41157besbO4+arf6pKtb1Peq9e/cuchs5HV92ZnOK/rI5+skXfV8r&#10;J5Yr8a08T/7pPKhKXhVMPtXcsZb8N95448n777+/5YjuHd+Lyz/lBu7VN998c/MBfj3Tg847aYzB&#10;j9kaPn+7T852eSUb2CJPLR9kY9cEb88PHeI57WPT9N/rr7/+xPsU3B9kyLOcD5Er1/3Xv/715J13&#10;3rmg6X9kTR6zXz768ssvX9C8+OKL2zMCfCO38tyC3FWeK+/1Xte33nprw48/nbsW8TeW42r9/mza&#10;6h5kh2vgfE4lw33l+pDZfRq/Y637x1z/Q3f+1s36Iv8mS+uauPb8Js/vvabHeF8FLg+kO//LmTs/&#10;4jtnmNPu+Lln8l2wYy17XAtnAz4TrgM/gbHJe7F7JzVfqOzKL8f4TrjPx0cffbTxxN9n3jmn+4yc&#10;d99994l7b9L0vqZg+/dq8Ms+H/xGhrMVNPHpnmwcv9l2//qdY/dL17+1UU6vWnetr0rrtLXVvtBZ&#10;gXW08397hnPKufeg87kLZmyfVKzLnRW49vM8Hd+HDx9ua317j70KfTRwXE9w+0l7ij2GnuYV9OR3&#10;9uJMxfkIPnDbX+CyK7r2EXh0td/5PGeL1l5lHc4veLTH8RMcOpNxtlvnlPhaq/Xh5E946CrOYeAp&#10;+MDjPzYZt++aby/XX2V5YHlgeWB5YHlgeWB54Fn3gLinuKo4js7yjsbl8eA9k9z5CZhYytkEmPh4&#10;xlHmFbHqlFMsJk8orgxmrC/e0jZPVzG1XE2+JF4kC1zpezdy/vrrrw3mDxzxmpjOd+B4FlOKfY3R&#10;7Md17BFbi/2cIZAHJu+YRUyYP/CosFnOgL+C3rxKJ2Nyg7OzWHk+x8IP4cY7PLyLYcsZ6MdHctaZ&#10;k5CLD3+lU/wOtXRU8w/a9AAz9/8tdBe3l5Pgr9C1+48cYz7mr8vkpmP3hZa/0Fb4unuZLck1T5+u&#10;Z/jHWvcVvlp83GN01aqTLzx6kD3hx3iDp8vUHdxY3sEX2Utn/NV8BfdU2deFDZOWHDD3OL5k6l+l&#10;0C39XGd84mesGu/D2BPtVeRcF86+jtnKHveca8fmfbvhXbXggZdrwvfus2BaBf95P4H/m7276bHk&#10;KNo+LsTCYGyMMca8yMCCb4DEF0ViATcgsAAhIVZsUW8QGyReJECAEbMAv2AEC/MB/PSv7H/fQam7&#10;Z4B7emZ4IqTqzMqMjIy8zunM60RlVdG/Sfq+sJtvfQbqHMp9j6c49305l0+dc/5+/x/084dd/f4r&#10;MuPFM341bfje2muTtO/Qeb/djavPJR9gIk7GP+MQg5CSUjqtj77P5mq2xFWybe3o8+gzC2O29Nv/&#10;lJhNfpg/ytPLXvNW1xPU2WOWWLOMmfAn4esU47y4jI3kvzXfd6Kx8bF9pPlde7bsVaIj9kT42jzu&#10;nC2YNLZ0cAUYkXCnR9hL/pXvWW02XQQWgUVgEVgEFoFF4FEgEJ9qjy5uIw6Az8k7cCMSx4mvaTt5&#10;mmvmU0fbuKT2k5fFKf1u1l/9lGrHVvbtd9Fv1/rZsyfDdTp18UD7PxLcuXJlcWV+4tg4IJuV09Ev&#10;nle/yoi9JK6lihnhttr0m/9djXfxEddonMZiDBeXvFWZNnHkyR3jytmJb7qfwHV1on122aSj/z4L&#10;+9QJLMSd9Ok3RvvhXS/mD+FH/cs71HU4N/4+y8r57uicrfI3pfq57TB2bRP9Gmd9V84GvfCrnJ42&#10;6upHXpnvLZyMJ8n/aYduOmxo0/d22qTjmH1l97pUH33u1bOnv3xm67bD95c/xlLf+SFN9OWcHkzY&#10;JLWZPtdf+unyTXtjz3Z14cFmn022w6hUG3XGqGxirb3zdOTP7Wr7oBixddMR1jelN7WrnC+Nc5ax&#10;Fw7GlDQebWb9HHM2pY39ppSN6vKjvpQTvqgjyub3V3v1fM+OvDKftTLn2eZnvmY3fd/lvhv0az9t&#10;ZKe+Dqdu+KMf+nSn6I/f+stOPp7tt2/l2WefPfajOX/xxRcPc37Ls2GO5Lc5v32JytQReu2n1J85&#10;ydgTc769Qa2Vxs2PKc3DynqXjT1qzd/m6hnfYIPo21GeHfue6M7vzx/fe+ZIPmerlN/2i9qLRdjP&#10;X+tg/rGprnO69olZg9svmT/q2K1N98v6LAiOYE0k9+7dO1J/4Nf4wrE1TspncaHuw62hMp9D9uf4&#10;09l0EVgEFoFFYBFYBBaBxxEBvBbvifPgOzhd16fiWXhZv6vicVK8TfnF5W94eXvUu47GNg4YD5zj&#10;Z4/gpg6cjh2/B3CpuPNsI48z23uBP/LN9UD32WiD/8Xh9Bk3nxwRD3Tt0R6OyvOvlA+Jsvgz7qlt&#10;Em/UN84829EpnmNc7s/IPlymhKvPgM/GILUX50eXe07CCg82ZuNkQ/+O2mcTl4eTa57uAYCX2Er9&#10;ss0G4fv5yGb+0oeB9o752Zzbns+N5baD7fzKf6kydWfJh8r5aPxhZlwObR0w7fPThh4fp6SrjH3j&#10;p0e0dZzHULm+w6nfKdmvr+vGwTY/z3idz/mir/Co3vlZ9EN39pf+2f/Ks5P99Crve6I80Va5cYdD&#10;/UobNz3n2ag928rVn0WdQxtHfv67aXZuSv8du/P/g918LlXWZ9H4GpNy+GQjvG9Ls3FTymafuX7m&#10;9/d+/x99Xvrvs+J/n0+21cNKHdGP7z69aaNxVH6//4/szbHp0xjMp9nJbmnl3fPlXiH3AHVPFf/o&#10;TBHf6PlfldvTcZPwwXph3hdX6f87u/3fG2Px9dZRbe3BFIshdPqMWlOtD8oJfxO23CvUWOsnvfYj&#10;pl9qjWk/js+K8H/aTldKR1/uURNrcs7HfGq8+T3beoZt+3a691d94y/Vt3H4nKWEXVwBzwgLZTAj&#10;+m9tPgr2zyKwCCwCi8AisAgsAo85AvEmbnoWZYKf4Tj4TRySbvrFVfAwv+GlDlxo3oceT2IXf4tD&#10;sTm5on7wweqda4ubTT4mVjCf84J3ix2QeFgcULvZB1tdp+Q/P5U1pmIX8fz4dmPkMy7ovhxcleCJ&#10;/AwjZfqkl7BnPOIj+sIzHdpoL49f64ceDOyrVq+tfd3q2K2tlNAnfBAH8wyP3qPseQM9z2DuU2Gr&#10;fmF1PvKLnv6lDuWOztWd257Pa3NbOu0dg7n8Qx9W6vRDJmb6cW4cdNM5FMcfdTBiC370te27RdV5&#10;5fQbqzp9sD3H2nn+aE/YuE7U86H+p466246pq1++9X2bPrHB9/DgG8l2PpfO8sbMdu2zJyV8p6dv&#10;3096Dvb0NY/8yi49ds7lMKHjqD57R6eXf5T/J0d2bkr/Hdv8NabwCovGUjp15viMMZ37peYn/YRv&#10;42DPZ0Lkw5g9+lKiXF6f14nP0+fgkG8s8uznd31MO+zyS5mDTvrO1dFRRti+TtTzOT/o1c/97FsP&#10;muPK27OS5IP4BpvmAfN32KVnvm48xcbp2ytIrA1iAITNP763b8R5sfOZN9e3HonHJPVrrNbDMGFj&#10;xkrcx2rvYdcntNcv8dkQ3w3CT7F+axq7nhUUfurhmy/ytVPXvhb9WDtgQNqT4txRG//71j4xldZq&#10;4+gZ8POzC0f1pO9BcR6YW+f6rtHhfzJxrWzTRWARWAQWgUVgEVgEHkcEcK+4Ef+KI8hfXFxcxQ7i&#10;Q/iPfG3mvo34Ih1xlrgUW/TjhNmiH/eLW3pOH8F9cTK26MSv1OPOODhhS734iDJtqlOfn/LaFgvC&#10;3dwnJF6BM2a/Z7LEd+EBhyl0ja9xVMcP48AV+U/YNm4HXmo/Dh/jnsZXLCc74j7K6TnI2Qd9hGcY&#10;er4nvuqeH78r4NTzVKR8IWzD6Oz/UXn5h102O/iavjby+V+bm9LGflNqr3ffGzpw85nBir8+p4mh&#10;fP3f5P/ZFzZ8ZvrRB4Er3I2RPXX0YBM+4Ur/7L8y4vvEV7hL2WTbb5h+x7Dv+9S4YPegot/GzE4H&#10;f/XHlvqOzqfvt/XFTt8z4z/bhwVRx3ZjvB/2/O77Q5d/2p8PdjvCferc5vuD1J0/t/P5g9g468yx&#10;TV/l+xyM2RGmyuEx+z+fz7ryvkM+n76XYeX77LvHhs/sft/f8xg61zbb8vkvry91jUVeP8aZf9np&#10;vLTy+/1/sM2u75X/EePSLztTsltanTnOHjz7U9zz41ze/EjchyNWD6dEH+ZKc438FONLvM9Zf/An&#10;/BJ3KJ4SXnSqp2udKSZhbKR7ZJzni/Z9f+jUNxvy5hRrQXhnix/KCB3PQZlinvGsWXhms3p9Jp6v&#10;7Lzvl8/CPtPmLX7mi9RnBDN41n+24Oj5zEn98NV3qvPWY30l9gERNpTnc+NNb9NFYBFYBBaBRWAR&#10;WAQeVwRwMhKfkcdl8CDxBM96pTN5rt/BeCTO5f0QPctDW9zr3r17sse+ZxyMLe2T4jZ4Fv6kP+0I&#10;XTwSf4uHaYubew9FHDpbeCNxje/ivdgHPl3b+GG8DWfr3nnt8GP7rPWbrdqo/5/L993grOq1S0c8&#10;Rn/hwi6f6SUwNT78kz/wci6ukn9SB53Gnk19qev3AT/UhZ/+iDTOzo/2qdgPX0zFnpW4vH7o3SR9&#10;tuloV14b+WzdZONBy332Z9thUb+zr3xT1m+Zc1/KO9ia9tNVpo6wFSazr3Szpa5+z3133u+Aztlg&#10;W7nPctqfOvV1TvmpnfbsJPK+C+qnT/mY3v1SGEy8+cSGMn32+ya/1fe9Y/u6MWRj4j7L8rf26ma9&#10;sXXcz//71YfHTen92l9XP31VP/2fY1PX51N5bfOHzm3Sd5TObKvc3ErYgld9HYW3/MnfUu3PbbM5&#10;++87N8t0M+1o1/l0QRk5/38o1yYf8mPaKJ9e5+yd393U86Py0bzYXg+ptUx7c2r7G4uj+73vf8rR&#10;vgt9GHdi3refs3WTLfU+C2uYe0rtUUn4Ye0i9sqwTUrPefr9z6nTVjtiHigm0Z4W974Wv4GP9vSs&#10;VZ43RorZW0/4a11yv8+U8BKD8mw1ex59FvXHNpFa880B/DR2/REY2EMK5zCjU1s6E7faKRe/StiO&#10;D1S26SKwCCwCi8AisAgsAo87ArjTWeJ1OFV7UeKGdOOp9Mr3nFv12uFVeF38Cofy7JM4VvsEcChl&#10;/IjzxXdr277r3huaDW34UJyhe3uKffDlK1/5iuTgikfm8k9xEz7hgvarsBVXbfz05enhnfwjcT7X&#10;LXv2jHK2+t3gPI6cv9orw4XDPZ5pHzYsHCTOWUxFWbGh7Clji83KxJ1eeumlI/4k77A/Pt/plZeW&#10;Z0tePd/y7zqd2Ua7/1SMNf+z1Wfv/OxDOuc0vdLGcNb7V8+zV1r7fFYu73MgYZjef5KyfZNcVzfL&#10;5Od5dm4qr760z2DiWFk655Rt4w+bc73zB+3/urZ3WXb2s7HN/4/8OetWXlrbsHF+15KPpbf1/6/4&#10;l73S7PYdUC7/r/x/zP6zW5p9c5t4sXtV3Y/Su3/U95yP276v9huS4g7y1hpzuLiHuV8MIqEnrmJ9&#10;6Vm05q58tT8kUdY6oUy+eMtcS1tzWpNay8KKHe8wz0Z9mfen8Lm1uPLeHzfLra2tMTO2o43xiTH9&#10;8fJag1hN62BrlFiNNn2uxtHcUOp+Hus8gX3jgmNjkrI5sRXnae2cn8dhaP8sAovAIrAILAKLwCLw&#10;mCMweRWuFQfF3dThjxfv7QExlPgVXhTnEksg7RHBjYpF2CuMhyb4WDyrMil9fRZDcM2PuNYYN8Wh&#10;n3vuuUMv7kknX/UbT1ZePKjrbXFJdfE24zBO+8FxxMYHhzhgfFG78lJ2xVXikPzkV7wz7sk/R8K2&#10;++wbV7ES9VOXv/Pz4c98tl97erTLr+Io/b5wbr9KvkjzpVT7RBmd7M08HeXZqs1NaWO5La0tm3Bx&#10;nP26rs+zTnauS7M767Rn13FdvbIHkfzoc2KPVF7e+DrUzfqjwQP8Ydt3IPzPNpxXV783mT231e46&#10;HLTv/1u+8fW/oew6YZ/uuR+6jUPqmLhcZ+tRlV3nuzL+8juZZeqcz7bVVzfbpXtTSlcdvCfmysLv&#10;us/tQb+/2c+nUr7eJs39t+mo4ye57v/jpjFXfjS85Y85TrzY/T5i0vatlNcMPmzBQjxA/MPaY2yt&#10;H9/85jevejAnN67WIZXaKXeYs8UoxE/YaA6fawu9rito32fh/0jMoe9O70MullB8PqxK2ZjP1zXW&#10;vkt8q2/9Ztt3hb2e58KWvlt7tUu04Zsy6729pz1fLT1rY5+ldnxuXQ0DmClzL641n49wL4ZU2rjZ&#10;gQ2f9GNPDn/nuOmsLAKLwCKwCCwCi8Ai8CgROPNinEgZDlVdHIyflcnjOHEonKe9Iurwrvk7S3wi&#10;7oUPzXP63ZteX6X4FFv4XxwWLyRSsYZ+R+Bt4gP2dxO+zb0x9U/PPe3d3y1GEqfVjt/GQ+KyuLGx&#10;dx3RGPDU9Oiyy9f4XtfY+Imr2hNtXGxml+7MszNxe+WVV672oKsL79La4qWkMYozeRZhkp/G4DcF&#10;nFy/lRZboTtxr49sbLoILAKLwOOKgPnqPGcVL5Y+88wzx/2hP/zhD48hmDNbz5r3Spu7G+u3vvWt&#10;q/i7suZZ+vLZSV+ZuIr9MaT5N936UWfNmO3N/+IVnmeSaKfcfN/617pX7IeuvSneJWRdgUXrQ3bE&#10;QmbfxVrE3q2H+Vm5dnw749r5xeW1FH7xqTFUV5/8DCdl+e8eV/cCGdv0Mx/Yk2891fb8uShbWQQW&#10;gUVgEVgEFoFF4FEjcOY/zufBvxlvkI874UFxJanDNb34mHPSNSd2tcGhCDvyvTth7lXGu/Rl33P9&#10;aVNb17Pos+mdwgnu7JhtiquwqX8cz7Uue5wnX9MfHpzf4VCMw15u+vbVxAtxvGzQr61+6gt3t+8c&#10;b713716uXl3D0wZm9IsbiTmx7Rkx2sWbjZ89aT7oX1ti3NpeXHJd91W1p0adfrTr/aIf+tCHNqYC&#10;mJVFYBF4ohForj4PovWgVJy5Z7Zq0xzafTqzfXss6NhrKBbTXE+vvDm1eV++9Y+OeVn83pojdkKy&#10;K6/cfC51JO5LspfDmsTPpNh+fXTPTvs8xe571kvrFh9aA7OjvXWCsC/2I8ZBwsRYiDXJept/6tOx&#10;3lifWn/ow0K9umy0T6WYiHL3087npGjLF3VxhsZlLNn48Y9//E/rmnYri8AisAgsAovAIrAIPA4I&#10;4DIdZ39mfIJOEo/EdZSn9/Wvf/1QcR73ik/G87RxDap7bzSwj0O8gq34U31JcVh1eJn7cHAvPuCZ&#10;uKRyz1996qmnjmbxvPpUqKxnseCK+C4/cdc4snO224esXRxWnt84dnbp1pf6cJFnExfXhvCz/dvp&#10;SRuvvvODLtv6xiNJduT7LO69F6ehh/fiqvCGh/c0EHayax+P59P2O2P3qRwQ7Z9FYBF4whAwB3Zc&#10;57o5zvwmjmwfpT16zv2Wb96fc3fP8yre0D08xbqtF8375lrzKpkxCufZNOfqxzrXfG+u1/bst3ox&#10;cDGK7IqpK2evsmIb+smmfjxvRF/8Ex+Zaxbd2rVO1N49tMVmxOFbq9W3LsknrTvO9eW4uIzhZ58P&#10;RFpMn39hYl2a99/aa2r9JbO/PgP+Gqfxi4exKx+3OBrun0VgEVgEFoFFYBFYBB4DBPCUuNDZnbiS&#10;8jMPjGvGw+J4P7p8t0GcCJdSHgdyXQ6HEj+JQ8XT6PTsQP3FtbqOyI59KZ3TIfwQZylOUPxAnf7x&#10;ODruMyeNyZjbJ6M8/89+xaPpEHGMX/ziF1f8mt/aNFY68nFHsRA64jRdJ6VTP2HTZwC/6uh5LmC4&#10;4Jjxa/n6pmcsfA1PY84H9SSMeifGxlTexWX/LgKLwJOFQOtW893Z++Y6cWZxhu53pDfn4daD5n/1&#10;1jR7PqxB1o/q3FvT3FxKn/CHXvN464Z5nw+dW5/4bO5WZq0wl9t7aW7XnzXDWimOk6hrrNnie2sY&#10;X/lERwypdUJ7dcU4nNMxvuy0Zlpf9UsqO04u/7DBV30apz03zvVjzTKGhH3trUHZoeueJviEuXqf&#10;Db/lGx874cuuay5w7DkuYVx/my4Ci8AisAgsAovAIvCoEcBPzhwFt8Gb8BpcikjjQvnsHFdrXwee&#10;SA8HwtemXZyK4G3xL3wrXlc/nreHUxJ8LU7mGXV0lEnpSONueN2LL754dd2NXrzM/hTX5PLB+Mr3&#10;Pkr95Yt8PuZXe5HV4b32gRhvfFs54U/P0I2fFnfS5/e+9713FS//6k97fcDKs1CyF7aUleHJYlV0&#10;jUvf+Qh/3BQvJaXstzeHDff8PP3001exlY2pHHDtn0VgEXjCELhu3ZpD6NlRYisvvPDC1ZxHx9rh&#10;/pri86XFHczDr7766tW9Oubb5mX7XFqTmo/ZNNe2ppijrT+tf/rz/BApaU2RZ9c1gZuk+47YZ68+&#10;9H0x9ohob10i4h38713KyvRTW/fXWC/5SIzHekKsz+lpw6a1yJpJp7pSbaxv7qnNnvGFl3rrEV+1&#10;Tye86PUcGLpxCXl11q9w1La1Tf3KIrAILAKLwCKwCCwCjwMCxU6kCf4S78G14jP4zeRR9MVOEhyJ&#10;4EQ4VdcCi2uoww/jk/ZfEO2U4W5Svnhmnn6LSdhjEh89Go0/xRVwZ/us44bdu85nPIxf7DVW7dg0&#10;LhyaGLcx50dcOx7XO3yKd4hjTGEbJ+0ZKNUZS/4ou7jklzixgxi7PSXpsM+vRL1x8ed3v/vdUWxc&#10;/Izfe24LMYYw6DNxTZJe125LN6ZyQLZ/FoFF4AlDwJzaXD5dV6bOHOde0PbkeSec98gX3/7tb397&#10;NZdq33yrvvkz3dbD5lMxkNYjfZmfE3OyNc8cTrShQzy7pPhEc739KWI55vbenXwoX/5pjve+5DlW&#10;a1dxe7rs52txIePz/qHGon3+V2YMyvlMWufce3pew8KAHv3wMh51fBKnyRa9fO45L8paQ+X/ePle&#10;ZqL9vBdYGfvuhWK3vpSTsH33bP8uAovAIrAILAKLwCLwaBHAxfCVuA9v8JW41+Qu8abKiok0ghlv&#10;kfcb/gc/+MEVn3QtanJP7Yq3zGtT8criFa4L4lWE3Tgvvx31i0Pbp4Kjdo94e0u88yARV6kNW8Uk&#10;7EuuPF32q68M78RF46Wuz8EPLmJB2qir3hjDly19SHsvhLHxmfg8wrn+4rZwYcv+Z3ycbvhNHquc&#10;hFnY4qfFUvqdsTGVUN50EVgE/hsQMP+aD811zXPeF++9yspI65A5W7y+Na252hzaWqDOefO5+dnR&#10;PTfsFcegUxy+9sXN2eaXmDt71gDPMCmOwU5ijTIOkh37KfPBtQn55n/2Wpe0ac1gwzpjLcgP6wF9&#10;Uh/Gky3PtJW3XrQW85UN65i2xqstH6Stf87FYwg9drtvVZvWKfyCTdJnoSxd7Xo/dPXGx7d8Phrv&#10;n0VgEVgEFoFFYBFYBB4DBPCeM0fBdbrmhVvhN/SU4Vi4Ub/XtZ1cSawh3lTqnnDxlOIKOCJ7nRf/&#10;UKZ9wja+y58z/6Iz/eaje1rcM48zeq5r/asj+XycXP6JYzqPE4oB4ZL1V13vIsAZcT8pfxPPE2xv&#10;zfSr2BS9/KmNPrQTkyH5WXv6ldWGH/o1vn4HOKcb985Xbdrn09j1Z/9QsZWNqYTspovAIvCkI2Ae&#10;NxeaG4unmOvE2sVViqk0FzeHiwMoK/5sfifznTmVNc9q6xmr85lVzd3qWiOkrWti4XxzvcA6Y36v&#10;Tn/WpGzQa/4v1WbuBeFvY2nNsmaXZ5MUn7BHhC19OIr/0NFmtpO3zvA1PpCe9CzGrG9rnvt1+GX9&#10;Vj7bi5GoU06Mf2Jgjep6SuPmK3/iDNPPsx97vggsAovAIrAILAKLwOOAAN4Sr8Np8Lx4m/25xSIq&#10;o1s+nhSH8lve9bXiDcbX3hF57fCp4gNdk9LvxcXFwf/EY9Rnu/7osI9fqYtDs0vw5HiwNvhewl4c&#10;zTW9uJu9KsYYxysmgkfH40rjd3x2zZKf2dG+PLzy3bW2eDtfXEPEkdnko0Nf+V1KV+xq8nlcXv28&#10;zmlc/Ooz0q4xqPvqV7968FVtPVvFe4D8zuAfPfbjvNquLAKLwCLwJCJQDKX9KT1f5TwW85151HPH&#10;zYPWJHF+8yUxJxenVl8cwlxpbRPn0F68hC5pbWjeV9Y8bV3wTK3vfve7x3zb2kmHzDn/3ZJ3rvrU&#10;zj6XhI/1yU5rjvVnrnf0xSryq/UhfRhYX0g+81df7otlW9vWkuzQsXbNsbc+di+P9V771i59yLMh&#10;5j/91hZXqK060hjz8Sg8/WHPwf/GcFLZ00VgEVgEFoFFYBFYBP7PEYh/4CvyibwyRzwIZ4qHeZ7H&#10;5JV4Dx4YlykewV77o3Gv7nVR7tzz8+KtyuJ3yr0nQX9xxp4j274L+vEr/vJBbMC+C+JeH20913XG&#10;MHDlfD8Ux584Jz/cqz4xYQvvrCxuKXXfDi7IB/fZy8PCGPFaOKYPx3CyJ4bQsQe8cdRHrtHvc2i/&#10;SWOyB0h+tpk8lA8Elq4dfuxjHzv2wNvP47dGvzvo6ENbvvJ5ZRFYBBaBJxUB64E4ysc//vFjD+Oz&#10;zz57tU+lMTWfehaVNcw83NzXPNo9rubhxFzZ/E3vZz/72dU8b/3IBvvZMfdbR+z9IOZs93EqI+bo&#10;4iDiEPLTlti7tdX87Pno2lkPi2G0XmaDze7daQz2RLaW6J/91tTWCu3oWHMb88Xl9Q1j0aZ9pdbf&#10;xqYNXTpsiovwlQ3nSf44n22d89u40il2lA/0G1t8gz+OlUVgEVgEFoFFYBFYBB4VArgIvoL/SeMn&#10;zvGguEqcL54oXoH7TE40eVPjsS+axINwSs+qE5tIXP/DCfXFhj7a95uOlA/em0A3Tqg829rj0PZd&#10;TF+MK27WPeba0cchjSH+qJy+Qz94ob3feOL0mb4y4j4avtF3sNc7HIyFLm6ZxF89c5A0Fj73TBXl&#10;2ecLmf0fBZd/YKcdXPTlwDX5YXzSxLVGWHlmI5w++clPHqm8g2hPan+c7J9FYBFYBJ5ABMxr9uI1&#10;x330ox89zs2b5tXWteZWc6c50nNdq2stMZ8S8Wt7MMXqzZfN7fKuAyStjXSLESizd1Kb2lkTu0+1&#10;+bdrBdmyTv3mN7/5p3f4sGlPZcKeMRXT4H8+z3VAvf04jbm6UvXWSe9EYqNrAXAoFqRPWJHWJ/XF&#10;+bv+Ub19PHxpXPWtr8ZsfBeXcRuxpDDX3voqVlTb1nt1bDZG5yuLwCKwCCwCi8AisAg8agTiJ3FN&#10;HAuPUY6/xV2KCeA99p10jw+uU3wAt8KF6MafqnOOV2qnTdxVv/pQL0aAy+FccT34yLs/m2jfPURd&#10;X7NHpX0q+Ovcb+H6XLb0aa8K+8Qe7MRY8/XevXtH7CjeOP3hu1gN3eywYezGYO9yfFQ5npod3LT3&#10;G7MDS2Pnn3ZhIq0NG4nybMtr65mF6fZZ0edfz/3Txu+Lrtf2W0NK4reN/yjcP4vAIrAIPIEIPPPM&#10;M8d89/nPf/5qP54Yi3VNDKLf7s2lDdH7csTFmwdbw+hZV+yj7N015lrl5m517v8UJ7lOzO3WB3M+&#10;6Vkt+nH9obW0WH822GOX8Lt4hvOf/OQnV/ac84NPxtY1BGXWCf6RX//61/90TaT1i1717Wtx3vrK&#10;btdJDsX3/vCJ8Kv3+yirf+27l6f4EgyMO6zEqOy5JPrRhs90xGTkW5/oOL9OtO24rn7LFoFFYBFY&#10;BBaBRWARuCsE/DaPf9Vn95fjlziLeqn4SNeQ6OJR530m8Sb12pD2csj/6U9/uuJLeGWcUR/5gSO2&#10;57gYgbauYSXFCOLCyu39FmfB0brOFofEy/A1Il+/Z47t+llcUJ0j/+PluDIdvDT7rlvGN/VBlx4x&#10;rvLFQtTLi9VMH4ptsR2/j+dO++7JghE/jAdvtddGu/ioZzXCqft+YFNMRRufT2M6HN0/i8AisAg8&#10;gQiY1z7wgQ8cMWX5YixzKK1NzdmtZeZmceqkdUhsw9xsPm0OllfWvKkde9Y186k521pgfk3SLb6i&#10;3L6TeZ59dfyc7em1FueneX6uh3SyV2q9sD7yz3WGxqUPYnzsWIfoyRN62WivaWNTZzyuozSu2oQv&#10;XMWq1M/1mY3WXT61nikn2sH2R5f3PRkvrFs3D4XxRxsH31tTR/VmF4FFYBFYBBaBRWAReCgI4Ccd&#10;13XQ7/p41dTRLh7qWlncrLgF3tTv/3gOTlgb3Ao3m/wKf+pcn3Et3LJyPuCq9iaL3xRnwcXi0Gzj&#10;VM4dnl1L2OwdDfS710YcJ7+uG6u2rrMVV7G3OX6bj3SIsVbGZzENuny6yXb4aB/mnu1CJkd2PnHQ&#10;LtzZJ10PlO99QvzJp55J63ptcRUYETbYnH0cFftnEVgEFoEnDAHPihJTNyea43pWrWEUrxAnaG60&#10;/ljXpoi5mw/p+F1PmvvT06Z4Q2Xdb+rcfk7ztKPf+s3b+jTn1q+9l7/61a8OM9bP9BRY79I7z9Ht&#10;36y+9cB6ko1StsrXjg/WqrNYs1q/1OX/xeV1BsKOtvPdQK376oupyLtn2NqtTFxEu7BXzxb/6+OM&#10;qftX9duan35t2HOsLAKLwCKwCCwCi8AicJcI4C74iOPMRdRN3oYD4Wk4YBK3pIfv4FVxNTYJjpjt&#10;0tpLuwc9nlRdPK4+Ki/m0PNuX3311atYRTEUup/+9KeP5xIWL6hvHBF3xLPj1XOccTxjbS82e3Rd&#10;hxMzius1Vu3Zh1lxk/rTNl/ltYln6muOLy7aGMWc9McPbeKa+c3eWeDoeYk9X7C+6BkTPD7ykY8c&#10;vzXCK4z6zOLjZ9t7vggsAovAk4KAeU0cxfO4PSvduTVqzvfm6+Zx4zJvmwfnvKxNsWpzv3m4dWJi&#10;0XphfqZzcfn7XxymvRd0tZvz68x7Ti4RO9E/X9RLW3fV5X9rTL6I43guSffEslVdc7sywg5R7p4b&#10;9/S0vijXR21a04xdnm/qXJ/gn/bq5jjZaJ3KX2ViKo4kHfcJt67CsbHFC9iY+1N8ZvxwyDv4ZAyO&#10;2tfPpovAIrAILAKLwCKwCNwFAjiIAy/Bk+Ji/Sb37gSc1O9xzzl1/a/7SJTbE2HfR/sgPvGJTxz6&#10;nt3x3HPPHXnctrxriN134tkiuC+bbGVDvmeq1k6ZvPY4nfPu75Hvfcr8dF59eT5oJz5S/9Wx49C/&#10;fuf4jOP73//+ER+hzwe26H34wx8+8nyy/0OaTSmfxDkq63km2rdXRMpnfduvzgae65577T7zmc9c&#10;4dMYtc+mNuVxXGM0Pvvd09cHnfpPXzpl8vxZvvlFYBFYBJ4UBOY8bA70zA5znTm+9eGFF164mg/N&#10;5ebL5mS62tk3IvbfPNq8/fzzz1/NuU8//fRVvfXAfCwW416az372s1d6bM717fwMXfUOa2n9pP/S&#10;Sy8ddtk2hxufOb5xugdIDIe+tvTymU/Zlr788svHuXXs5z//+XGdgc3WW+2y2zoDt+pbO10vaF2B&#10;wexDuzk+7au3/so3NrqzffnPfe5zh57+wtuzhonYCb7imDEW69euYU/Kf+n6uQgsAovAIrAIPPkI&#10;3HYtpzrXpXCWuBQO5H28cSOp9wh0jtPJx7nwKPwIv4ujKeve9vRws2zQlcfriuXoN/7FDo5Lx97l&#10;2uGEbKvH8+jPuIgysY04oDgQfWOrTFqf+SEV96HHnv3g9Xnb+OKi2XatE4etrdTzEzu3t0YeD/VO&#10;z8q//e1vX5VX1ucBo/LqPOdFquw73/nOFafGQ2sbJnF9XN31PhzVPVDei7GyCCwCi8CTjEDzrnWg&#10;3/A//elPj3lwzvPmaWtGsebiD9qJo6szz9sH0pzeb35zZ/Nq7czx3/jGN45yZd65rD/rSGuYlN3b&#10;Dj63ThYb0VdzubWzMRpXa6k1mF398btxtS586lOfuvLZGphN60Xjy+6MiairD+XWGuMQk6m8dmze&#10;NjZ17hn2bDRtGpO1yXnj5r+4F/v8u7jc+9Maet13s2tD8ZfrdLZsEVgEFoFFYBFYBBaB/0sEbuMd&#10;6rxTkuBk+Fn8Kq4Uf3J9LP6mDBd0LxA+hAviR1J1uJGUfnw0/uR9P7ihdvrAy/SJt/XuX23cE+Nd&#10;zvXvmp5n5eJ87GrHhtTR9S330YhPsB13xAenTm2mLZx4Xqfkg+ed3G988Wc224MCG8+CURae+DlO&#10;aTxf+MIX3vnSl7504FA7mOnfdc/wU4drNjbnYjJf+9rXrvioMtdmi8k4z6fwiW/7nOce7ZlXt7II&#10;LAKLwJOEgDnOfGltEA8pLvHLX/7yHe+yLxbd73nzo6M1ZM7Vys3hc19GMRT9NJd/8YtffOeVV145&#10;7sHRRp31zZplHVGmX37J33ZoK+4wrzc0BnEFa5Q1gI3WMW2ca2cdab+odq6F1K91wLiNkX5YWGfE&#10;kegVN1LvOkPjZefLX/7ysQarc+AA3hWUf2FY/XWpPvlv3VdvXW481qX644t1rHWTLryLn8z9Kq7/&#10;OHesLAKLwCKwCCwCi8AicBcI3C+mwgf3NuMwOBgOh98Uj1De3gr8qziI8snHnN90xEXjYvT63V9Z&#10;PBCPLAaQfWXxwfroOlY6yvFh/olBSHG+6vOBXn1mq70c+s0vdXHX9G5K+X62SbcxyePc015jvM5m&#10;PlfnXCymz6Q97cr0wS7uLFVm7I3XeXbslbZ/2j1fPa/3Lr6D28cisAgsAg8DgebE5rg5d5r7Om9+&#10;tia0dtSmuP+cK9XNOdp8Oteg5nL9FyOonn1zdOf1c13aGpEuu/rt3FwuvtG6pL/84lP57OijNaH+&#10;2GhtKA4ybc5xpysV75CqN57aZvdB066nFPvh3/zcjLXxstlnpu/u+bF2uQbg6FkvG1N5GP9Ra3MR&#10;WAQWgUVgEVgErkPgfjEVz4zDUzwzNd6G18SD4mrxLudxomIYlcW/8Lc4HFvdZ4N7dr1Qm373S7Wd&#10;HK3+5h6NuFZl+Rsfq83ZFruVxX+d43X8ZDfOTReX5F/tbhtfPBMW7LHFP+eNJyyd47Jx+vzHi+PG&#10;XbfjZz7wUdszD82+Pht7ZdLaa0fc4zWfMXjbd+O679KWLQKLwCLwOCFgnmvObO5rneh8pq0V1hzz&#10;qjnYPNkeyebz2phXWzOUmbubh+ccf/ah9q0dN6X0zP2tabWTNo7m9tZLda1n6RtL870xTn9aW9Kd&#10;41FGtz6cz7WwNqV8Yr++bhpX5a332rSOscX/xnOdTnViKmIo1i7XAqTiK8pXFoFFYBFYBBaBRWAR&#10;uCsEbvvdfK577bXXjt/uk1/FH/GgnnmHGxUXiGvNFF+Kc3UN8MxV6adTqgzHjQPWd2l6xSLo43/T&#10;X/GbeHM8NZuTK9Ym7pYtqWNy0spK5/jitvqY9ukaB/v5XfvSxtV56eSs0z/1+nPEtycWPhM4O9Sz&#10;T7d3VYib9S4I72XYe3/u6r9w+1kEFoGHhYB50TM6zvNsc2Xzqn0SZ53qrGmtCeZNebozDmB+b22p&#10;Hd0ZM2/tak9GejelfKyuts5bA+qvtcUc37jM8a2v2iifa0rjUXden9ib/dE5YyP2Yi2pb/X503US&#10;7R70iDOIRYUrn43Desv+XM98X7rnp30q7bU8c5eH9d1au4vAIrAILAKLwCKwCEDgNu6h7o033rgC&#10;Kl3Xgoh0/u7ufhF7W3onYo21xX+kjvbs9u7g3jE0ry+1d7f+tKuP3iuJr+JfuBxRX4wgm/P9i2+9&#10;9dZxf4t+8S8ipVPfvcdYnXthpqQzy+RvGp8619FIPh8nl3/Y1ve02Zjp5D+d3jepnL1wl9d3Ep6V&#10;nf33uShr/1HY6mOOO/vZ3XQRWAQWgScNgebK3m3M/+ZVc1zrgXI6xZSd+z3vt7zUb/ni137biyU0&#10;X2pnHtWX9wGf51zzvvo5z7eO6edBZK4L6TfXz7m6NaVxWNdmWz7QUVa5stZr60DCR7ZbS0rVawM7&#10;MttMnbnn8VC84c/U4wcc+4zk4cyPWT5N6bNxSRvX1Nn8IrAILAKLwCKwCCwCDxOByYHO/VQXd+v3&#10;95tvvvlPqnGi9FX2/uV/UnzvhF6HojhQv/crw9Xie/G2uCKdrn+Jq+CJno9H+Jkv0jgu7ouXTYm7&#10;KeMHXX1mI98mb1VX3GbaKt/YStmIf89+5PNTvjHK12+pMvjQT69xOY/75meflXYE/5225rjVz3P9&#10;4NPTNzori8AisAg8SQjMea38/P3dWM4xDmtL+zTscWnfBH114irqm2fZtA4257On7GzX+tO8aq6m&#10;c9vRvF78gq75WUpaVzrPtrq5Thv7nP9bB1svrCHW7NYW7ZN0O9d/EjfQL/vGO9fG28ambvbXmpvt&#10;xuZ84pj9Ps/0w35iUN2mi8AisAgsAovAIrAIPEwEbuMf8aTJqeKQfIrDyONTjsmRlONNs4/ZRn22&#10;s6t9PG+2Yydd5XidPcH2HVfOHu6FG9In+VOqrbz6dOJurjES4zj7oI22xTHoOGdDmsjP88kFsxkn&#10;7Vz/+Vf/2ZPOvvNZ/1PCoL7rQxxpSnrV53/jmrrZmmWbXwQWgUXgSULA3GZ9ac5srnVuH0dzJD3z&#10;oZhJz/CY95ooJzPeki3tms+zG0bNtTMG0Dyezk1p83Vr1JyTjak+tee/vq05zedz/WkdocsO22FS&#10;mZQor2+2OiqjE27ZmPtB51jp3iTZM47yjVUbPodxY5VOHM621XWc6/Z8EVgEFoFFYBFYBBaBReB/&#10;EcCZJi+Vj3/hZvG8/22xuUVgEVgEFoH/JgTu99t6rhFzTSjmEBbF9JV7Trhnjbjnx7M9pO71Kaai&#10;jbxyqdiCtae9mdafGRegr++zr9MfOiuLwCKwCCwCi8AisAgsAovAw0AA78SLcV2pc4dzPLbYCh7r&#10;+pWyjak8jE9ibS4Ci8Ai8HghcI5TTO/UWQtaI4qvOC+mIg4y91QUJxEr6Wivir0rpD7V95xz5TNG&#10;4r6b9lXU/6yvTLuVRWARWAQWgUVgEVgEFoFF4C4QiMfW14yriKMUT5Gf8Zf0N10EFoFFYBH470Lg&#10;vC7M0RW3kN6k1/0r7lvxPFrP5nLYl2KvSs9RUSaGQrpH1FpTDKZ+i9uUKte39ersw/k8G5suAovA&#10;IrAILAKLwCKwCCwCd4UAnorXOlyPLJaCz8p3LfKu/Nl+FoFFYBFYBO4OgdviEtXN+MaMbcxy+fal&#10;eEdwee8E9ixa8ZZiKp5F2/PQlblXSNqzU93389prr90dCNvTIrAILAKLwCKwCCwCi8AicAsCeDG+&#10;2+F87lGRjyerm/XiLCuLwCKwCCwC/50ImO9vkurE3Mu3n9G5Z8dKvUuu9ySLjbz//e+/iqk477An&#10;ZYrYiri9+ueee+5I66fn0lq3zutTOtPW5heBRWARWAQWgUVgEVgEFoGHiQAOGi+tH+c3xUzSx2dX&#10;FoFFYBFYBP47EbgtPlGdmEoiptL+Rc9RsY70/NmnnnrqHXtUpO77ESuxP8W5Z9U6J9r9/ve/z+Tx&#10;bFp13SekorVHf+2hbO+kVH3+XRnazCKwCCwCi8AisAgsAovAInDHCODDK4vAIrAILAL/fyJwW1yi&#10;uvkOnvlOZfEOImbSvT1iIw7383zwgx888s57Tm3xGO3EVnq+rbiMfSyeY9s7hd0LVExFDMVRXGXX&#10;LgiuLAKLwCKwCCwCi8AisAjcBQJ4Mf6Jj0qdO5y7/td56V34tH0sAovAIrAIPHoEzPs3iToxDff2&#10;9K5k9+uU/8c//nHETLpvR+zkpZdeutqTIkZSLKW8NuT1118/Un24z0f8xD1D9re4j+jtt98+6sVQ&#10;Zvxk16kDlv2zCCwCi8AisAgsAovAIrAILAKLwCKwCCwCjxiBGa/gipjFjMGLaYiDKLenRJpee1LE&#10;S+YzVOxbsUdFmf0n3RvkviCxk+Ii4jXZa88Lm9q5V0i/Yv89r5Yv9szQdT9Sz1w5HNo/i8AisAgs&#10;AovAIrAILAKLwCKwCCwCi8AisAjcIQLFNOqyeEdpMZd79+4dKuIa9qmIfYibeAaKGIr9KGIr73vf&#10;+46YyIyx9GwVdUn9iouwScRP2ChWk66U3p///Od3enezfDam3uYXgUVgEVgEFoFFYBFYBBaBRWAR&#10;WAQWgUVgEbhLBIqhnOMUPUvFPT/y3S9aTGXGToqFzNTzUegUc2FDDEX8pL0m+nSvj/iNvTAvv/zy&#10;Eat55plnjlhK9xqFx8ZTQmLTRWARWAQWgUVgEVgEFoFFYBFYBBaBRWAReNQIiGe0J2X68tZbbx2x&#10;j1lWzMSeEs8+sQ/F8fTTTx+HvP0rYiJ0e6aK564kM07Ss1PUKfeMWu2yo1wsxz0/0s6PzP5ZBBaB&#10;RWARWAQWgUVgEVgEFoFFYBFYBBaBReARInBdTKU9K3//+98Pz+iIdbz44otHKoZSfKV03rsjluK+&#10;ILERKZ3qi7PUjk75559//iqvzL4Uov+//e1vR4zHPpeVRWARWAQWgUVgEVgEFoFFYBFYBBaBRWAR&#10;WAQeJQJiJ2IUxVD4In7h3hwxjOTNN9+8et5s8Q+xEM9JcS5eUsxEWXGS6sVgulfI+4G0UVbcxXm6&#10;3sUsb7+LNn/4wx+unrvy17/+9XCpZ6vk36aLwCKwCCwCi8AisAgsAovAIrAILAKLwCKwCNwlAuIn&#10;55iKe2x6loq4SvfctGck/2YcxnNSHOwp77kpdN0jJGbSu3reeOONw4Tnp8z7gBRWlj33HyXFeHon&#10;UOWbLgKLwCKwCCwCi8AisAgsAovAIrAILAKLwCJw1wgUU5n9inN47/GMrfzlL3+5UhETEfOYMRVx&#10;mXlPTnX0xFMclekzUea8GI5yz1SZsZbXX3/9ULdHpbhM7TddBBaBRWARWAQWgUVgEVgEFoFFYBFY&#10;BBaBReBxQUCc47x35exb8ZFzufPiJOW7r8f5jKc4v5+c9cVoPK/WvUkri8AisAgsAovAIrAILAKL&#10;wCKwCCwCi8AisAg8CgTEK8ROxCmkzh3OxSw6v18qhlIcJXtsFHfxbBQHO+IhJJvpS7Mj3/1G2Q0f&#10;dqftyjddBBaBRWARWAQWgUVgEVgEFoFFYBFYBBaBReCuESj2Ub/iHeIWxTvEN8RYHPLVpX9Oi4MU&#10;+yimwp7npRB9JMVSOp8xFXr1mx+zbW02XQQWgUVgEVgEFoFFYBFYBBaBRWARWAQWgUXgcUBA3KKY&#10;ipiG55s45O8XU+G/OEnte56Kcm2JupukmAof7GvxDJX6l2bjpvZbvggsAovAIrAILAKLwCKwCCwC&#10;i8AisAgsAovAw0SguIcYhmPuLxE7OZ8XTxHrUOe8fSviHB3KHITujKk0HvtVpv18YINd9WwUS8lm&#10;fWq7sggsAovAIrAILAKLwCKwCCwCi8AisAgsAovAo0KguMaMUYiDFBOpvphH8RT+0hEDmXXqO29M&#10;1z2j9u233z6qs59d59qLnSjLfraUOVYWgUVgEVgEFoFFYBFYBBaBRWAR+H/s3WuzZlV19nE5iSge&#10;EYGAEmMOVXmVL5Fvnzcpq1IhkYCAIp7IsZJ3/fC72//O5M7u3YiNPi3XqJp7rjXnOM1rtVaNi7HW&#10;PQSGwBAYAv8/IvBJeIuTh7ntDLgRfnAqTz755EUFV0L0n9wl+TZ3fZf+9obAEBgCQ2AIDIEhMASG&#10;wBAYAkNgCAyBIfD7QgBXgfOI+4i/cK8H5S4uI1v2D9L78MMPL9wJTuWpp566xOobtc74IB/W5XDq&#10;XG4++nNXvHQ2D4EhMASGwBAYAkNgCAyBITAEhsAQGAJD4HFBAA9yG7di7fyeSlxJ8+NyvuU5BK4R&#10;6N/8g+Zr/d0PgSEwBIbAEBgCQ2AIDIEhMASGwBC4RqCa8nq9+/Pdn7gU/SaTITAEhsAQGAJDYAgM&#10;gSEwBIbAEBgCQ2AIfB4RiEsx3ya9V1Sfivu+p+Lbs5MhMASGwBAYAkNgCAyBITAEhsAQGAJDYAh8&#10;HhHAkRh3cSr241To/c///M8FqvpVPo+47cx/HAg8jFP84zjlTjEEhsAQGAJDYAgMgSEwBIbAEBgC&#10;nwUCcSoP8+37tE8//fRFbf0pD0Nr+48LAnjBRv9bGM/yuDy95TkEhsAQGAJDYAgMgSEwBIbAEPjD&#10;IvCgHhV1pT2/HWSuT0X92e/+WJ8MgccZAf++cYSGf9v+TRvxKo/z2Zb7EBgCQ2AIDIEhMASGwBAY&#10;AkNgCPxhEFBfqjP/+7//+8KrxKl47+ff//3fb/iWP0x2izoEHg0CJ58Sp4JPmQyBITAEhsAQGAJD&#10;YAgMgSEwBIbAEPg0CKgp1Zr+G746k3jvx/s/9vAskyHwx4DAbf0pfwzn2hmGwBAYAkNgCAyBITAE&#10;hsAQGAJD4LNH4HzX4bZovd/zxS9+8fL+Dx28ivd/znckrG0Mg8ft38B//dd/Xf7Z+7fct5fff//9&#10;e//xH/9x4RVv+9/E1obAEBgCQ2AIDIEhMASGwBAYAkNgCEAgXuQuNP71X//10qPi/R/SbynfZbO9&#10;IfA4IKAP61e/+tUlVXyQvpXJEBgCQ2AIDIEhMASGwBAYAkNgCAyB3wUB9WU9Kt71ef755++9+uqr&#10;9z744IOb/57vuyqTIfA4I9C7P/WrOAue5Re/+MXjfKzlPgSGwBAYAkNgCAyBITAEhsAQGAJ/IATi&#10;U3Aq//Zv/3bvww8/vPfkk09e3v157rnn7j3zzDP3nnjiiZvelb5fu/kLN7+PNCweHyy850PwKviU&#10;3gH6A/3Pb2GHwBAYAkNgCAyBITAEhsAQGAJD4DFG4ORUHOO999679+yzz97wBXpWfK92vMHjwxvs&#10;WT34WfXN5f/8z/+8cCp7t+0x/j+vpT4EhsAQGAJDYAgMgSEwBIbAEPj/AIF4Fd9SIb5Jm1Rz9m5Q&#10;65uHwOOKgH/T/s0nvrHSb161tnkIDIEhMASGwBAYAkNgCAyBITAEhsCJwCf5Rm36fluZnL+x3N7m&#10;IfC4ItC3VPAq/Rt/XM+yvIfAEBgCQ2AIDIEhMASGwBAYAkPg94cATuVhvErfm1Bv1qPS+xL+2/7G&#10;MHhc/w307RT5+3YQiWNZH9bv7/+HFmkIDIEhMASGwBAYAkNgCAyBIfB5RcA7Er0nEdcCi/ga19bP&#10;+/bNd0l+04nXue03b6vr022mm753mLqWE//sEjnWq9A6HolednTplZtre93bZ9u9fVL93n379nzL&#10;gxQ7XX7lWS6t0zvt2abj+lryaz29+LF0rRvya7T3oLl3wvJVfudvQskzniI9/sqJj2t9+84eVvI6&#10;9e0nv/71r7u80bnG5kbhlovyK/dUzlxb2zwEhsAQGAJDYAgMgSEwBIbAEBgCQ+BRIoAPUP+qQdWn&#10;atNqWvVy12fNqkau/+Vhufz85z+/qIhRbW4hv9dcQPd0znr7rJH5StTqcUHxF6fu6U+Nn+2pk6/b&#10;5r5JY89vKMk72/M3e8shH/EV3bPDPbA9uQb53SWn33K/S7/zPsxvPuTJ73W+nnc8CN2u6Xb+nqF9&#10;eXq+nc0aoXP+20nP3hmTX7bl/UnOevrlj/RMyvf+6v4OgSEwBIbAEBgCQ2AIDIEhMASGwBB4tAio&#10;Sathm0WwXi0fd4IPUPOeNu7vGnTr4eBXnStOPI4199c+zlzE5Ue9Xg3unpTj5eajP9X43gOh3348&#10;AL84ktP/GT8/rbHHH8i72HTkdPrIDucS32BNDvSu6/twNN/mx7qzlD9fnY3+Bx98YOl3FnHOfD3r&#10;M2Y8h/zPM5Szb8HScX/th7718qYHj1P6t2EvLqRne+o97Fre2Z95Psxu+0NgCAyBITAEhsAQGAJD&#10;YAgMgSEwBD4tAidP4LqejHgUfquJi6FmVT9fr7d/ztXM6l18A6kev9z85o+1c7R31vfZnfV39Tx9&#10;uRfvPJc9+WbvXu5xRK4bOIb4jPN81qrVw8iaODiA8Cq+Pbkl1zwB32c+6Zlvw0GuxT11b7u+zf70&#10;e5tNeMk7KX/nLv9f/vKXbd+cuQV6nSms7IUNnsu581vMbK6f9ZlLMW6bi1WO7Ip1m/7WhsAQGAJD&#10;YAgMgSEwBIbAEBgCQ2AIfFYIqHl/8pOfXNz37o16V61a3Wrzuufgtnxuq4ut8VctfJtda8Uzszlj&#10;9k3Saz/uq+P5qX9BXO8hxWdc2xXzej55BHtxAeb4AD5PziO8WotrMdO1fy3yM/JpHxcUB+GeXc+k&#10;Xhn6Rvb8N9iQc//0H750zpz4IvCWQ/envn1x7Cc9E/fFue7dOfecredD/8zh0zyfT2pTvpuHwBAY&#10;AkNgCAyBITAEhsAQGAJDYAh8WgTU+NXs9ZFUP58+07FWDa0GrnZ/0Ey/76mwK4b1a+GvOvzcO+tk&#10;9tXg8uSzffdnTS5nnEC5Xe+JweaM6Z6+Oekaz9SZ40rovP/++zcYuo/PCSdrSZyEXIprFqORrvn0&#10;kb5z9TyyMXdO86lTzq3ZP32Jc/JE7uNt4rBg/N5779m65NkZ3bP1DlASznKXF4EXH3gg8c9z4ax6&#10;htmWTz4fNJdfdvRcG+09yHbrQ2AIDIEhMASGwBAYAkNgCAyBITAEHgUCJ0+RPz0Hauu33377spSO&#10;+ldd/Ekk7kF9Wx3P3lBXW7vmA/i2ln618Vlnt1YO9ZKUo3VcThyGWp7wG8eDn5EDrqEcyqu1uINm&#10;OXV2s9qdbXHOHMWj8/d///cuL+dJPx/u2YrXeemWj73OxHfnru+FjUG/wXcjX53LeV3TTcLGvXjl&#10;5t7zO/Oqz6a1ODL4OAPxrZd8/OhHP7qs8ZtN57Hx05/+9LJ/4iZH/+7Svyg85I944uf79PcQ020P&#10;gSEwBIbAEBgCQ2AIDIEhMASGwBD4VAh84QtfuPfMM8/ce/755y89BOpr9fY777xz00ugTlX7f/Wr&#10;X71H/2tf+9pF3/XDxtNPP33Jq74Hfr/+9a9f7L74xS9eam+1sDr/HNbUyXIR4ytf+cpNLHW+Wv6M&#10;/Sd/8icXfXmetbjr6mu8y7PPPnuxC6xq/+7Fs5aP4j755JMXFfnHZ4jf+XAK+A72rmHU/quvvnrv&#10;Zz/72Q2PgdOJW3EO/pz9FOfHQ/Dx1FNPXfLh/4UXXrisfelLX/rYOdjK2ZBDw73z4CnENFyfZ5Rr&#10;5+QHXv4dPPHEE24v0rPxb8UIe3bxGL33I2/Sumt5+Dcgruee/XPPPXeJx8bwjORO8nO5ueNPOPPl&#10;2hlJ/NMdptsaAkNgCAyBITAEhsAQGAJDYAgMgSHwqRFQN+ML1KLJWcuq7ZPq4PgC9bR6/3rwx2/6&#10;amS1dGL9y1/+8mVfrV0MOunVF0IXfxAXEreh9s4HHfV0fnAG9a30XRj1Pp7gG9/4xiWunPEE4tMn&#10;uJrqefdy4TsOwVr7ZnuG6+r48rcerq6T9sUl9QC57t2aOKC4h5deeunybo3nwlfcQWdgG2flmshH&#10;XnyxC097PV/nLwZu6MyTXXHi0s7zeL5GOjg59vDtGYlFztjO37OUP5ueG105h4P7JB9yDuueW8+n&#10;XMI2rPOxeQgMgSEwBIbAEBgCQ2AIDIEhMASGwKNEQE1brVwtWs19xqmep//bDHV3cvZ38IETSeqP&#10;cd/7IHTqn+AHl6P3oG93qK/LBTdA3n333cvsT3pn3HgYdX3nNRczPiNOImxwBvou1PzV6sUWK17A&#10;PrEXZ+DaOh3+uy7+W2+9dbFxtnorrLF78cUXL/NF4aM/Yp9+6RD44Y3Yi1M+YUCneLgjfTOEPezi&#10;TfiAV8/7OlZcSus4lLgMvgzP6S//8i9vchFHPv3+Mx/04sra17MTXxKHcnJF7dF/8803TRc/ncF8&#10;27kvivszBIbAEBgCQ2AIDIEhMASGwBAYAkPgESOgDq3GjQ84a1c1dutq5ernP/3TP73Us2rr64GH&#10;qPZWr//whz+81Pz5rTdCbKKWrobufRG1Ot5DD8J3vvOdSyx8RD7UzjgCnEvvweBYiP6FsxbHEdCN&#10;N/DuUe8f8cPuNh7JeeuBEIPQ418u3sOpJ6NavtnZ4NJZ2dpjJ5cwhS/p/DgQ+fzVX/3VTWyYW/PO&#10;EB9811fyve99796Pf/zji4/+yE+eemDE4js+Iy6CLj9xRj0L6/E61uop6XlbM+AenvmAUXml1zPp&#10;ufHvecOlf0vs4dEzq/+ELonDun/38e/2ys97X+KdHJ14YZzd5iEwBIbAEBgCQ2AIDIEhMASGwBAY&#10;Ao8SgWpfczWoup+oxxM1arrf/OY3Lz0gal18RUMt7loNr2/COOth/tX2+VED65kg6uji1yNB7+Qk&#10;6Mnj9EknfuRc13cSX8EufsPMpnqeTefFZ8Rt4ALK04wrCI96P9rnX87y7xz2xFLz45cI+/iCzgoj&#10;tiTeIY6CD/0x7NmVJ91iN1tzFpxL3ERr/Fvv3SZ68IGBHOPUrNe/wrY85MAnH8Qzdu+9KudwBlIu&#10;eCh4eXZsOysuJUn35Zdfvti1bj7f/QmbZjme8Xqe/MG3WOezP33veggMgSEwBIbAEBgCQ2AIDIEh&#10;MASGwKNCoNrWXD1a7a5GjT8QT61c38ZvE9+3TeIS2OlnqI4v1lu/ef/FvlzU8+rlama1NMEL4G7U&#10;2PKtV6IeBfV+9be5Or5zxtG4V8/rt8jv5eI3f3AqfRuELok7co3/8J2T9tzLp3NaF6tzsrFf3mYc&#10;BYydLT7FOXBW7ON9isE3OzbwwVvgbJxBboQvudMj9Ym4rv/EtbPxa8iR8Es8L7r89xys880v3ild&#10;66T89cw4A7/si8Ff/5boGviW9p2DnFxIfJt153P+/h3A7pVXXrnk7t9Tz7HnzeY8r/vJEBgCQ2AI&#10;DIEhMASGwBAYAkNgCAyBR4lANbU5TqX6WJxqc3t0qpPtqautm89hTe1bXwNdUn+BGpgvfMm1WG/f&#10;tVoZ71JO9ZGwq5ck3kIO1dx9H4UeP3/zN39zk7t3eqw14kHoilVd3j5uw5lad03adx130Z6zneeg&#10;Q9Izy9Vojb96bvp9H7Hl2ztR973c5wviLti5lvt5lvzKOz6DH4PPemDYe87eLWITxniO84yegfMZ&#10;sCbyry+m7+3yw86zEwO3lMRziEPH/re//e3Ldf9eTs6m55m9WbzyMjs7LkZOzi/+ZAgMgSEwBIbA&#10;EBgCQ2AIDIEhMASGwGeNgJq0dzyqk+NRzthq1bOOtacurr5m27CmFlYj58ua936s50fPy9m/oDZW&#10;f7/22msXHXxCMeJj2Ku5u1f306tfRZ5vvPHGmfpNvOLiGNTybOtbYaAWDwN5ndyLPIh953If52D9&#10;uvbH8zhffTZ0SLxBcTpHeeQTH1G+5iS+QH7WfUuk55dOmLuHeyJndn7bmS07OMRH0KtvSF+InMrH&#10;Xjm7hjMda3FN1uO+vEMU16XvRqzOHgdDXx7xdK+//vrNv5f8hKu8ytOZ5BWnxDcpP/0t8psMgSEw&#10;BIbAEBgCQ2AIDIEhMASGwBD4LBFQ995Vk9cfoR5X/15zBLflprZV91bP++5GNTJ9fqqH01E7y6Pe&#10;DhxJ9X01eH75iOM4a3Lvs1SD01XDf+tb37rEq/+jfXYNcc8avH4MZ40XELP3UtrP3l58QedpL2zF&#10;lbMznedgSzdciydG71nhdnAhCU6pe7ZsjPo98lEO8SLu8U/mOBzXcuNP7j3v8ip/92FODxdUP8v5&#10;jVz9MGdu4S8OgfP7779/uRbLunG+i+Q+PE7upPPZxwVlyxkeSV7hX8/MJdD+DIEhMASGwBAYAkNg&#10;CAyBITAEhsAQ+AwQqGY219+gxm6of+tDUMNWn5cKfuBhozpdTa7mrS+BP6LfQfzW41vsVSPrcSk/&#10;6/EtrvlRg/NBxKn+t5ff4uEr5OzeiF+4GH/0Jw6nffngCdjgEuJf2s8OZgS/0p682LM984+P6Ddr&#10;6ONC6PeN1nMtHIplFs+Zv/vd717ixUexc4134A83E5dir5jOLaf4ID7POPkTo7PRcRaSHaw9wzDn&#10;Qz8NG/F6j+li9NEfugkbOnFesOrfmOfmmzf2G85CN66GfhwXnzgd96T8Ljf7MwSGwBAYAkNgCAyB&#10;ITAEhsAQGAJD4BEjUK2q9j7r6dvCpGumqx5XX981+ImDcB3fUC+F9zTUxdXvvcMTj8N3eZnVy/ER&#10;7qvJ6+nQE5OU75/92Z9danLvo/TdU3mo2dXvJ6eCT1Hzs1W75/esz+Nz8l+8eIfO2L45gZm88yeH&#10;3vOp94Ku78TiMvKRvr04jeLRyVZPS3adKz7Fb1KHezH5DV++4Rmu+bmLU5HnKbinuBV5lr9cEs+Q&#10;Hq4NlmePivxgYoS9fx/8+DfSWfJb75DnfnJW55mKu3kIDIEhMASGwBAYAkNgCAyBITAEhsCjRKDa&#10;VP16LepSoxqejlpXDXzWzfYfNPJ5/c1YcdXH6nw1M/6iXLzjQXqHxIznqH4X2xpOQU2dnZnUp1Df&#10;R/uXzY/+4GviEuz5/Z44nXSyMfseiHj4mPgc/TuwsJ/EcfCdPZ0XX3zxosK+76HIMR18A24Hr6UP&#10;Jp6gfeeIU/E8ioOrkhf/eI8wjE949913L3HjGvhzzvpArMMyLDxDPvm3V/y7OJXO3rMxxznB+fo3&#10;jPpWbjmJ1e86i9cZrBv5FQd+5UTPOUh4ufZ8xGfHfjIEhsAQGAJDYAgMgSEwBIbAEBgCQ+CzQqAa&#10;Ve1fDaomV2vHTaiz4y7iHvqOrHr7rsF/38/IDw6hHoTm+InyMeMKzDiX5OR41OV4AP7wEXTrgXAt&#10;r/yzxz/IpXeR6GZHX48M8S2OzukdEzV6WNjnh7AxkvA7OZV0et+l/hvr8uuMrt95551cXTgBvIH8&#10;YBNPYo4DKac333zzkgfuxRnon4KnYYO/Epeefha+YGjkM67MWeRUnp2NX5gTNp4pP53v5DfodH4z&#10;TEm8lOv4l/P542GuBRfjWcidL9e9X9T3XPg9fYfZta/dD4EhMASGwBAYAkNgCAyBITAEhsAQeBQI&#10;xCmYz3pavey+NbGqe7Pp/qybr69xGjiIs+7OTp8KX+e3R/PdO0B0uu69HbxE9bL8qtfNyfV3OFq/&#10;nnEC7OIP8qH+P/kYnEF8TT56D6X7eAfY8WPogYm/CIO/+Iu/uNmngzNi0/n402chJwMmndfeyWm4&#10;J73Lwx984zb4JZ0FJxFfxE/PudyLYw4Tc/t8nfHjl6yLWf+Jd6h6NvLvGdIjelNwPel7DjikeB+Y&#10;8B1nY+6M/fu57+l+/4r9+BTXxmQIDIEhMASGwBAYAkNgCAyBITAEhsBniUAchvnkT65jVh+rr9W7&#10;9H171P1dQ/1b3Vz9fcbEAbA3q5nV++6r+633rRC8QKI3oT6N9uVF3xCXH7V8tfb5WzDei4k/yMbs&#10;TOrx1s6YYsOhd2rSKad4h5NTSSceom+rWpcfDiE7fujV85GtOW6kWOfsOzGwcOa+TYI7sXbtC2/B&#10;34OkPM8zyPM6R/blBBOYFct913qIOgcbfSnwy9ZaQi+e6swRh+Ze/0p9Ks5B8Dhnbtb0IvWdYfeT&#10;ITAEhsAQGAJDYAgMgSEwBIbAEBgCnwUC6mX1qnr8ujZVX+slSNSzauTXX3/93g9/+MPLMpu7xo9+&#10;9KOLHj/5F8/gK1ED916MuhsPgmPRwyJuXABehh+54QzY5ateiNO/67gcPo2+6SG2a5yPXM56nl3f&#10;OPmHf/iHS5o4mLgCHEL6naHznXwEXHE+zhS/EO8hBonzwUWI4TeOnK/vntC7jYOgE2ZmenCKsyov&#10;ca97gcR8kE925xnu4lT008SZFa9v5+A74kBgdfaO9M5P30vxHg8/zqCvB24nPmEGE3t4mfAu7niU&#10;kNg8BIbAEBgCQ2AIDIEhMASGwBAYAr8PBKp51d31bahV1bdxEfJQv6tx42B+m9z4ijdgV+1fzXzG&#10;Oetk/Qa9s0IXN8GPXPAPp9g31Nx4hbMmp1cvRTbqezxPseNj9JGICZe+r8oGZ+EccSq4gDiSfJb7&#10;yUfkV17eAwrvzu4bKr6HQs4+mvgF/Iiz9GzM/IsVL3F+hyUccCjsnNtaz62+m75BIi5f5e6ewLhc&#10;7+JU6hWCY9+pYS9PcfmI43GmRF5nTM9CzHTZ4VGI55kvM9xPPqhnQrfnKf4Zz95kCAyBITAEhsAQ&#10;GAJDYAgMgSEwBIbAb4tA9biatTqz723EPahVSXV69W629ug0fPtDXWuf38Q1W5xF9XYcQHr5KCZb&#10;NtXJ1eZqZTbV9unzm6/OY6++Edc4DHZq9+p3NmKwP3sm9KqIFRbFwyWo351VnGJWw4tTTs4QVvEY&#10;7fdukveZiqEXhcinwZ6tONc+eh72itMaP60Vs/egOot1/R84i/o5suGzszXznS8zkRMJO5jko383&#10;9q/fjQpHvSjZ0iNxKedZigv7OBZr8UL3Lfd3CAyBITAEhsAQGAJDYAgMgSEwBIbAZ4tA/91e7Zqc&#10;tXH1a++nqHmrj+npz3CPh6DrfRzcxcNEra1O1g/hXRB54C74Uhur+c2kOlsMg2052hdXvweeRD6E&#10;n+p5NrgKudU7wqaaH2dRzY4z4NsaqUfE9YmFePER6eqbkWu+0mdLyod+e/pecCm4gfiU+9r33/kJ&#10;J7PciiVGHALbuA77zm7gepwdx8O+ZxwGelI8K/N1bHZhzHf+m8XvDGbnttezEp+I7ZmI37816303&#10;Jm7HGp/09RqJbY6f4rv3gMSLSzHHSVl3Tdid3/S9LO7PEBgCQ2AIDIEhMASGwBAYAkNgCAyBR4jA&#10;WSPntlrafXWzujtd9fFtQrc6Pw6g+Vqfr2s/6nGxcSP5Ydd7Qc3W6uNwXY5xMNaIur5+m3TM/J+8&#10;Dx5C3PJR21vrng81uvzy0zs79yP9L1/ivjzTvdbhHx9jxA3kz7048Q90GzCLUzHH6Vyfmz7denSK&#10;Dw+8iryc//zOr7X8OOvZd8OXQZrFyMacnP924jRwIWGpF0U/DBt8Sr8VnX0zG7wOiSdzfWLr3Z8w&#10;4M9z9azwdHExbCZDYAgMgSEwBIbAEBgCQ2AIDIEhMAQ+CwTUyNXp6mE1qXo5LkKtX91/xlfz02NT&#10;na2ubVRD802v+3ywya5eijiA+ij4au2skV3jB9gXD0egvs6nvOqVkANOiG7fQLEnJ/piuGdjjT5e&#10;w+g9GHnLk5++54qToK+/Rt3fO0lhcvbasIcDYYO/kG99GnJzbsIfwT/wJQ+zvOTKj7XOzg+ftwk7&#10;v/vD7uRpsnWG+nfY03fO85nBKFyb7fPhHOVdfHkn/CX04Wf0TVlrBH7iytU5SXO4OTPxb5Od3hpn&#10;9+/zlVdeuaxdFD76c+bf2uYhMASGwBAYAkNgCAyBITAEhsAQGAKPEoFq8ZOz4B/HcNbtvgOq7r1N&#10;qsPVudW3Z119m01r8Qfu4zb4MXqP45//+Z8v6tXYaupXX331okPP7w3XcxEHko3cDHr1R+CJTnFO&#10;9Tz/OAP1eHbWYKTnolzLz4ynCEM29VHwYx8exH35u8ZFnH5ckzCWk3Py6dosLxiJ17Ph3yh3+0bn&#10;4LNny45/c706J6dD97333jNdhB/Cl9G1WS7lLz58+A0jOr1P9IMf/OCi23tG2Xm+cNeTUqxm/TS9&#10;q+SdKmeAde//8J+fZvGJM/I7GQJDYAgMgSEwBIbAEBgCQ2AIDIEh8FkioIZVs+pVOOt8fQT6D154&#10;4YUbviLeQg1L33zW27gKtbr13umo3n3Q/PLLL9/7x3/8x48dUe2dvph6S/QjtNYslrr9tddeu+zV&#10;W4N/kJd3QOIxzt4XweI+XKvFcQQJ2+rzanP3fOEy+MJF6Lcgfjc63gKXFP8Q30GHf7aEr85Tz4v1&#10;8pdbccsln+VprtfF7Mz8xr/wl3SWf/mXf7ks4cvCMN6jHpbsw42B2MVvFp8PsT0Hz8l1/0ZOrobe&#10;9773vYt+fU+wKWZ8UOeXgyHvcu8svU9Elw/++BeXsCvH+LVsNw+BITAEhsAQGAJDYAgMgSEwBIbA&#10;EPgsEFCX4jKqsauNrRvV/vEd1cxyUV/jFNJVW7uOU3B/jtbFipfgR52MT2DLfzHyS7+1OJLy7fsq&#10;avB6VPhMzhr87KVo/5yryVujX/9EnIac5HD6SoedfOTqrPzhPOJJ4iM6V7xBv4dj/5rTKJd0+ezs&#10;/JSX9TN/HIN+j3KL+/mnf/qnm/dv8Dv4DWvJyUecPvN9nqFnIg/8Ss+m93zi3+xbM/eeFH4nn3II&#10;I+e0Xt7OQTdxff3+0MmTnf022WweAkNgCAyBITAEhsAQGAJDYAgMgSHwKBGoTlXn1jtR3YtX6fdZ&#10;cAN0zrpY7XxKXEo29axk96A5H9XWp16/6ZKvYlS3q7VJ/Qvdn1xHPAK/7eME6mcpbnngM+Iu4jbS&#10;+clPfnLhO1566aULFnzTzVdcgXzEg5t9cevLOPkIMfmmU6z07FlvuI87McPCM8OtJHx4pkaYNHsn&#10;5uQd5MeenNyFb5qcIr/O39wZei7eDevZmK85OVxcfEnn46PzyC3BAaVjDXYw6LpcPQv5+/d66rd/&#10;MdifITAEhsAQGAJDYAgMgSEwBIbAEBgCjxABdbHaOx6gel7tqu5Vk1brnvV0KViLI+DDdbU2HfW8&#10;GtcesSfGqcM/u1PKQ27V0PSubU8bPsrVuvzV5PET+lNaE7/aW45n3vay4UfMvufh+sSFrrPhUzp/&#10;OdiDX2ePc+GT0BPHKL45zO27bi8/963v5yVGYp8vdob7c8156dsj+Ste9+bOkx92zn4X/sV9kJ5z&#10;GOXoOuw7w+8y8xsecuC/Z2VvMgSGwBAYAkNgCAyBITAEhsAQGAJD4FEjoBZWc55DPVo9b1+t2r77&#10;U9Sv6nD1cTVyNXg+0m+92td69umYxThzEPu0OXXziTOIH+BTPX1+j8Qa4fecO0/+za3RY4djIOXl&#10;vNf69ORZHPph5ho2p03nk3N7rfFvhB87vk7JlzV5iXvX4IvkBz58iC2We+LaeTuLmR7fZ8yL8m/x&#10;Rxx+e06d23xi9lu4/JhqPS38NeBZ/h9T3s0QGAJDYAgMgSEwBIbAEBgCQ2AIDIHfAoEH1cTVy+rQ&#10;alB1aHV99bo1w/1ZW/Nrnb26WW3ONn7AHmF3+mBn0GVbnPxlX063HZVufukZ7okcO4Pr9vAsdNTg&#10;rZ++rfGbuHemM1Y4WLPf6Hzuif10nbF1a7Bq1DNjnd45rOXrcnH1h0/6xLmcmU2x5NAaHTgQ/AZ9&#10;se27T9eaPT5OXxfDqz90Thxcn4Of8nLe4tGxbn4UIs/8Fc9Zz7M/ijjzMQSGwBAYAkNgCAyBITAE&#10;hsAQGAKfPwSqcx90crWu2rzaVF3adXVv9bP7rumoXd2zcX1yAtZI8W+b6eAtzhq4WviMLcY57JWn&#10;GHJhRyeh4x5nIC/fFKHjXSB71orBJv/Zu6cvTnvisMMRmNuXf5wSfcMavfLiozW2rs3Fpuc+v/RJ&#10;OZbDZfE3657dtd/OLdc4ITauCW6JjTh0cUxnvsVjXw4Xw+OPdXoGPUP+RufqLMysiS/OZynyEuPM&#10;57OMN99DYAgMgSEwBIbAEBgCQ2AIDIEh8MeNQLXvg+rjOBW1aLquu4dOtWpr9FyrXRP3amfD9YPi&#10;pd98chHFP23V6eIU256RLj/qd9xJdXu5mQ1SrudcnPxd35/2fIgpVpxKceIROjs9eV9zKnEO7IrJ&#10;L8mGjuvk1HWd0PHsCBtnFz9bunLtTPEv2eQLx1JsPtIvbvHOudyL1Z71c699efWcrXkGcjZ+V+HX&#10;cFb+5C1Gufyu/mc/BIbAEBgCQ2AIDIEhMASGwBAYAp9fBKotzbeJWlSN275ZTVpdWg2sLq5mPf3k&#10;Pz3zKWeNa8/9Wa9f61/HL64c88WmIZa84oasl5M914QtcV6CS4hnOHOiL1aYXOfnPl/8hIk1Nqf+&#10;6Se/py37U9/19T3/1tgVKzvYEL7tn7bpdH6ck2s8TzZmfARhHzbur31ZO4Wvh+mkTzc8u77GKt3f&#10;dg4b/pyBf2J2PxkCQ2AIDIEhMASGwBAYAkNgCAyBIfC7IqDGrN48fZ11qHU66tR0zepV9btxXad2&#10;T6/r/NNXs2erZlfTW4sruK0ut9agZ1Qzi2G4N4h7MW7zlY64cvSuC3/eBTp7NM58+HL/ScRZiltu&#10;p1171lyHa/envb326dqDWX7l1T37dF0/SNLprNd9KuFDj+/0m69zvo5jv8Hmelzru6f/WYsYn/QZ&#10;fta5zP8QGAJDYAgMgSEwBIbAEBgCQ2AIPP4IVO/edRI66lFz4lrtHdfQ/rW/0ybewowTYBP3Yc09&#10;ab9Y5tNPfEKzPNjEL/CDCzDyWb7xBXzaJ3gKkq6ZL8O1OHTc3yZ802vgKopTbmf+5zWb7s1inPbW&#10;2ufLnlxcy8sZep+o3NI/76/X7F1zKmLzeeryf96z65zX6/ZI+53tWq/n1jq98/nf9/Lp//Lfv4ee&#10;Q97EmgyBITAEhsAQGAJDYAgMgSEwBIbAEPh9IFB9rP5Vp3pf5Be/+MXlu67Ff+edd7q84R3U64m6&#10;tvq5mr3a9qc//emlBk/X/icRPSXJz372s0tO3Zt//vOf39zqwzB8ixZHYP71r399cwZcQvndGH10&#10;QY/85Cc/uczlRveucVH+zZ96YGBG4m/qDbEm17P2Fyc9ObiXL4nXEZ9N/MuZP317J+5sPT9x+T59&#10;vvHGG7bvvf/++5fZvufDp/z5YffBBx9cri9K+zMEhsAQGAJDYAgMgSEwBIbAEBgCQ2AI/B8E4jts&#10;nLW6e/V1op6PG2Bz8hh01O16KE5/2ff92Hyp4+MwWrtrFvdXv/rVReX0z28cifinyIWk3ywnfANu&#10;Rh58u78W+r0vBJcHDXZnfvRu84evCD82ci+nDz/88MJnWH/vvfdM9/BPhA6f9dl0LnvntftriW9J&#10;L46GHp/NYpzP6rKxP0NgCAyBITAEhsAQGAJDYAgMgSEwBIbAnQiou8/6+lS2hwvQJ4J/ICcv4D4O&#10;4OQR9Fmkd9bx9OsDcY0nUM/HG5SHvaS4dAhuh129MbgWdngJgqtwL/f6ReJv5Ng13bgG1+z5wi3I&#10;vVzMdw228R3lao3ATR5yIu2Xu7X2XMOahJl89YsQ58+ub8FcNu74I292zsTWjEtK9KqUe30r9sSn&#10;Hwbpbx4CQ2AIDIEhMASGwBAYAkNgCAyBITAE/hcBNT9RP7uOuzDHAVivL8XaF77whcs4+Qnr+eIv&#10;P/gVtbx7vRff//73L7ZPPPHEjZ/8ma0/+eSTN+PZZ5+9XMcz8E3oPfXUUxcf91fu8yLxEuXSe0N8&#10;8/vd7373YoOrKMc333zznjjl8aUvfeniP5szn+trscUS91vf+ta9Z5555uLH/JWvfOXilw1fL774&#10;4mV+/vnn733xi1+8XLPH58Tv8INnwX3EobDl76WXXrrkxYacnIezNM718xmGydNPP32J/dprr13m&#10;uCcYl8fJ9dyPtr9DYAgMgSEwBIbAEBgCQ2AIDIEhMASGwIlAdfZdnAr99FzHPbhmVx1ujnuxFw9i&#10;pqcnItuTV2jtrjlf/Oojee6552588R0/cuZZ78y1X9zHmTefdOSEq2lc2912f8bLx7Ue/iQOJT6D&#10;jutvfOMbl9hi4p5OiQ+yjudhg6cxwzLcs3Em45Tya44TCz98TzyUOHEwzaevXQ+BITAEhsAQGAJD&#10;YAgMgSEwBIbAEBgC/4uAWrs6vLlde3pRqrn1TXzta1+7cA/xBnR7z8c1ffV+HAde4PTL7qtf/eqF&#10;F3Ctptdvgl/Qi2G4tmbPPT2cinzwJPzjBL785S9f9sSVWxyK95Hoy4EtvkLer7/++o1+Z6rXJl/p&#10;889ODncNccWJL8pPeddL07p+GPzKyy+/fNNn84Mf/OCSlzhE3wqRG95EDHnFy+BhOqvYDfjgRYww&#10;x41Y926PddIZi2ft5MLYhI+9yRAYAkNgCAyBITAEhsAQGAJDYAgMgSHwfxFQjyfV4d1Xg6vJiXd3&#10;1OP1VpjrZ8ADVIe3lj3b4rA3vv3tb1+4AuvXca3hDOJRvD906ngv5pvf/ObFD18Jbqd3VuT89a9/&#10;/UanuHTLs5nv9v/6r//68g0TZ7DOz12j2OZ86CV5++23L1t9WxfnEjeCq0m3GdcSr+T84RWW3lWy&#10;37tT7OzxCytYGzAzXMv/jC+h+lPYyzO7OBo5JuXQ/eYhMASGwBAYAkNgCAyBITAEhsAQGAJD4HYE&#10;quXV4mrs+In6UPR61HdRzwQuoDpcLU+q49X8/X4NX7gJNX3vsdAV61rkIT6+QM1P8Co4ED7Y4AT0&#10;fuAZxKWb5DO+go588yWv+AK50z/5F346Qz4fNNPjgz9cSZwF/dbP3MLDvnW9Iue3XPS3yDUuhZ5z&#10;G50nfXtw6izuXcMoEaPvpVjjAx7xOvqI0j/99B2c/GweAkNgCAyBITAEhsAQGAJDYAgMgSHweUMg&#10;fuG2c5971eJnXc2GTvV9Nb3ZN0nM+JG4lDiLfltGrR7fwo8RF8P2OtZtOcZt1FNSLPbxO72/0/dF&#10;vMdiPy4l/iD/eAi6+bJO38DTEL9PZF+O5X7ZuPpjP86EfbHYwIMPGMifXmthxR2+iW1ck/eC3JP0&#10;ytW6Af/e3XEegh8J07CIL7HPDi+WD70vbOkY8pMLDq247CZDYAgMgSEwBIbAEBgCQ2AIDIEhMAQ+&#10;jwio7R8k7ZnjDq517fkWhzocR2H+27/928vs3R/9HXEabNXyfP3yl7+8+YYqH4Zanb1vwbL7JILP&#10;idOp7wPPEnehZ4PEIdgT43w3KJ4Ef4DbqP+GXb8hzKaRL/vXElbOiIcwn3xHebE7eYmT23Btj69s&#10;6eNI8ETei5LLaY+nintxtrgpdnCVR/Luu+9eeJzTtzPpoamPRhxCJ1v5iAkn15MhMASGwBAYAkNg&#10;CAyBITAEhsAQGAKfZwTuqo2rodXUt+mda/EN17PaXJ2OJ7j+Hm2441eS0x5HIPZdg129Lvkw9/4L&#10;fubkQPA+r3/0Ldo4FbmR0wcOqL6R+AS8C57CN0bq++hbsRcHD/gDo7gLZzs5lZNH6YzW6OOJ6lvx&#10;bg7sis/P2f/jPZzEnlzP7/y2d3Iw1rrnH171wbAlnsttPSnOdD77i/L+DIEhMASGwBAYAkNgCAyB&#10;ITAEhsAQ+JwhcFdtbE+tf+q01rp6XE9Jv+Hb79m88MILN/yBOp/ERajVcRhxDfWx8ElXP0Y2n/Rx&#10;9Ls1fY+EvSGf4rTWrI+m95BwFiT+5a233rrc+1P/R3ZtwAIvYeBCjHA5Mevc7E9OJV32cjTomvEp&#10;eBWchmv+vG+E98ATxRmdfTqdpTy/853v3MSLYyk+He/5wMCzy591171L5TmJ4WxyMM6zhsXmITAE&#10;hsAQGAJDYAgMgSEwBIbAEBgCnzcEztr/+uzXeziAan51NcFB1N+gXsdhxE+oz9XyekP6tkccAVv+&#10;4xvc41rY4AzMuISHSb/xG29Cn508eo/FGr7hz//8z2/t34g/oIc/KSfXxL3ej9MfG1wITBrXeF2M&#10;f2Pv2pniNNzTb+TDetJaWIvX+1V8Xb8fpW/G86ATRxLHRb/eHPj2blD8lf10vBtEcF384VTie+KP&#10;5DYZAkNgCAyBITAEhsAQGAJDYAgMgSHweUbgQTwATK731Pb4CqM6n55aXM9DdXw8Af7grNnpkh//&#10;+McX3/iV+kLu73z8t3ytiXPXyO58d0e9H0egB8Ne9/VryBdXkLzxxhuXS99lTfAIvr+CW+l7t/w8&#10;TDp/vAMegrA9OZWH+WHXuWCVj3qC+Lv+Ru8ZqzPTP5+Ddf0pcomjiceyl5ycDr+GZ3H97yL9zUNg&#10;CAyBITAEhsAQGAJDYAgMgSEwBD5PCNxVH9tTR6djrk8lvkBdrh6Pczg5F/W3Gl1/Rz0e7PMXzmLU&#10;2xLn4LdteicovdtmMXrfx35+9Gd4/0j8l1566aaXxn0x4hOu/eJ5rmNn99prr918t5bdbbxDGNU7&#10;43yEj8Zl4aM/JxZ8dW+O83FGuMav8AHzs/eHP7wL/oeu5+F8+mucl+Q73ggfU+8KvAwi/7N3xxrb&#10;7N1PhsAQGAJDYAgMgSEwBIbAEBgCQ2AIfN4RuKtOtqdOV2Mn6n41fhJHoL73PklcS++PnO+eVNuz&#10;7b2a+IZi8FcfRvV+MR40649h31n6rWT68SZ08ls/jd8bjuuhy0ccSfnFi9jvLHiKfnPYmZzdiMcQ&#10;8+QowuvMP/zacx927cFGTriVuCL68Vf8uZdjeXrHKT6kePLBweBaCJuz7+W6R6Xvspy5ldPmITAE&#10;hsAQGAJDYAgMgSEwBIbAEBgCQ+A+AnEI8RHXuKir7anr9UnQT1fNrgfEjP+ga9QHgZewV82OZ8AR&#10;GHEW/NaPIXY8QHwKzuKuET/Clt8kP/gP13EgeB/8R/tmeXknyF6/5YN/wGM4q+vO6Rsm2eI27srN&#10;HjziStjFh7QWpyTvE4fznajW5dG7S/nCpdiXJ1/ZmZ2rs+JVwqczxjfhmnwTp/eI5PLW8Y1e95Mh&#10;MASGwBAYAkNgCAyBITAEhsAQGAJD4OMInBzJx3fu3+l5oFMfhFU9Dm+++ebNOzRxDPbqhah+d983&#10;bPsuKj2Cb0jqmzh/LyguJv8PmvEvvRdjjsupB6UYZvn07ZT4DbxDueFo4hzousZPxN3I4fvf//5F&#10;P77iQXlZfxinEk5yoyv3OCtr/U5ycznzjTOJb/Gc2PEhZ9eeGX165cgnwXu1li/rfj9pMgSGwBAY&#10;AkNgCAyBITAEhsAQGAJDYAh8egTU5LiUvlXiWq1O1O3V43ENeh7qPfH7PXEr9Onaj+PAe8QR1BtR&#10;v0V+vZcTT8LHXZIvOjgBPEUcCT6Bb7m9/fbbH3Pjd6Dpvvrqq5ccxRTfWYm+j/pIrOMn9LvgI66/&#10;t/Ixx8fNwzgVqjib3u1xLyf4v/WbXhF5ygOu+Kkw1wdD5Nv7OpeFj/6EnbzphStd/NXrr79+Wet9&#10;KHb8x/HgzOJr8rl5CAyBITAEhsAQGAJDYAgMgSEwBIbAELgbgfiUuIXq7HpJ8CDegVHbv/LKKx/j&#10;IXr3hI/s8A/V9N7F8f4KruFa2KRnJvTuGnEExSp+fnAq9viO86Hzd3/3dxf/+Bh7J+8QH3TmmL/y&#10;uhh/gvz4CEe29Zm0Zj/ehk/X8my//iDr1s488CFE/oSvuBlr5c/Gs8IZwZ9YO3mn7C6b+zMEhsAQ&#10;GAJDYAgMgSEwBIbAEBgCQ2AIfCoE1OPq94Z6vn6SHFbbx0W0Tu+dd9654QTiC+IS2Om1EMMe/gJX&#10;E9+BA+n3euIE8n3bTCcORF8FX+7F8XvB5rOnRC9GOcVF8EtPjmxIvS/1uOiz6Qz2xTr9Wvt/7N1B&#10;jts6GoXRt4JGD4IMgiCT7H9NPclCOl8BN/nhtqvy8Hp4CLgkUxRFnRrxgpKflca3fGTXaLu6uxYk&#10;u91LGUfHNtZ8ykD2Xpeed3rMQTbm+u4+Kz0T1PXu8z99n3H7K53Xepfe8VvZWHbclgABAgQIECBA&#10;gAABAgQIEPhYYLnKbbl3zzYPb53K1jmszXKCfW+OX13rRMof9rxJ+URrJp7N2et7n/rp/Pc+tdm4&#10;9ns31a2PT58+/Xp+qfoyl3KO5SH1XTaxrKLzquv+l0uUa+xeO37Le2Pr2EeZSn11rZsNVbeMqf3G&#10;et8ts2eoOlbZOO853WfP71Qa/zy6j8+fP//6Xoa054SWMTXuSn0oBAgQIECAAAECBAgQIECAwHOB&#10;5QfPj/5+t0fz8mUgewfH1qhUfzOI+vrPk9+NaV6/361pzUelPKP1GXvGpTb13/tf9zzPW8N3/mxc&#10;25ZP1M9dV9LzPlsT0nb5wba1b+1G70tZyaZx9en4xpbF8pK1fbX9KFNZfrH7b7v1J+031p7X2TtU&#10;etaqnGhtuu7NkrbGZONprJXGfteq5LucJv+s29bX1sfs3PVlS4AAAQIECBAgQIAAAQIECPwWaE7f&#10;Z9nC7yO/9zbvb969bKH1DXs3x/KT1jv0HttyhEpz8+b+zc3rv/Upnb+so3n9+q597dZ/279TNv/v&#10;Ol1/60oa59Zb7B6X1TS+Stda+/Zrt3M2ho2rdss/duy97UeZysbQe2gr82htSs9ItSYlt657x1jb&#10;ZR/t137ufb+/37N1LN1DeVWZzH6zaDlU5+z/1H5rXm5/1SkECBAgQIAAAQIECBAgQIDAnwuUP9y1&#10;D83zy0SWizz2VPvyiOb7yx62bf6+XGUZReffdRbV13drYLYOZm3f25YBdM0+7a9t2cF7nz1HU/vy&#10;l7bLXhrb+lsGUY60/V3jve1dT7J2nb+1PtV9+fLl7bqt4dlzOfsNop2Te/utNfmoNP7ykWVHZV0Z&#10;twanPvLdmpXa9P/pf9O9tq2uPOU6fHRNxwkQIECAAAECBAgQIECAAIHnAmUDzcXLFHo/anPz1k30&#10;TE1z8NZXNA/f3Hx1+x2eco7m7ssIlilsPUjz9363efP+PeuybOXVtjH1KUO4n9W/Om/1jef79+9v&#10;fbTfOFeWN/S9YzcPavy9U2b9vNp27t5XUh83jynP2f0u46jN/XS8e6luJes7ztXfbf+LPFaWW/X/&#10;q6/+dyv1V9tlK22793v+2toSIECAAAECBAgQIECAAAECfy7Qb8FU7ly/zOPHjx9veUHrG5qDL4No&#10;Tn6fG+l3gKqrNH+vnzKI9VcOU+n8ZSnlCK9yhp13t83/N4b277H39m9O8jaIn39al7N32K6uPso3&#10;ykQa+7KJ9/ruWJnSnutZ2/KM5SSrW7ZSXtV9d51do/ymcsfUM1aVPJ+tJ6muY52zbKT8qvUvGfde&#10;lrmvn0fD+z98u5g/BAgQIECAAAECBAgQIECAwB8LNDfv02/IfP369VdW0Xy/0jx88/rabX1EdZVt&#10;229+3zx+ecrWqnSsUkZz13GULbxa/3HryyUeS3W3zav95QZbT7P1HOuvLKj1Mz2Xc/OX5T2v+l19&#10;/eTSWpVlJOUpt69v3769uc6jsXfdsqpKxsuk+o2j7Xcs32tc3bOy++xY/d9MpvM73qf9xqsQIECA&#10;AAECBAgQIECAAAEC/1xgz+eUOyx7qNfWhTyW5uP7dKx5es+pbK3G1kx0bBlL+2Utj/31fX292u6c&#10;fre5vvu0X9mxty/v/Kndcol++6bSttxh4+37Xdexvl+Na/Wdt7Z7t0rHbsaxZ4P2Ltk71JutrH7n&#10;1nfj/igH6fqd071sLPVV3zt/fTQ2hQABAgQIECBAgAABAgQIEPjnAlu30fMwyxSaly9r2Jx8GcKz&#10;Ofl990fn3e+NcHlL+x0ve7hrMap/Vbp+Zdu7f+veGj35s5yjQ8uLbl1rRXavyz66x5tNPOn2f6pm&#10;17n1d8dWNrKSzb5vnUoWXbtz66dzd351+6yPx+29n7kud3psu77uNR7b+E6AAAECBAgQIECAAAEC&#10;BAh8LLA5+Fq2tmTz+eb/rX/YZ/Vr23ZZQjlC6zCWT3Ru8/dK19j+neuv7q3Riz9lG7Xb9u7fuuqf&#10;fdZt+cUda+PcvW9dyL2/2i5jWR/Ptlvj07Guf/tYZnJN1kc+tV3Os/qe/ak8Zjq7t7V73Pb80sru&#10;Z9ddfduNcf/Te8w+AQIECBAgQIAAAQIECBAg8PcE9kxKeUplWcPtpbn4Y1ndsoOOlwU0l9+8vrrN&#10;7Zc3tN3cvuN/Ump/Pzvn1j3bbxw3G7ljbRwb0/KWm73sGh9tl4vsnhvH6jp3+UjXmu3GMZutF7rt&#10;19+uv/vb97b3vOU79blr7n8x83uuf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DA/0vgX3/99den&#10;n5/Kv39+2v8vAAAA//8DAFBLAwQKAAAAAAAAACEACYItW2gEAABoBAAAFAAAAGRycy9tZWRpYS9p&#10;bWFnZTQucG5niVBORw0KGgoAAAANSUhEUgAAAJ4AAAAgCAYAAAGUQvHoAAAAAXNSR0IArs4c6QAA&#10;AARnQU1BAACxjwv8YQUAAAAJcEhZcwAADsMAAA7DAcdvqGQAAAP9SURBVGhD7ZuLkesgDEVdFwW5&#10;HlfjZlJMni5CIDD4E7wP70ZnxhPW/KSLAONkp/fN/FyDbuLkNK/+0y0v/wmmyXFind+TW96cs2Zl&#10;hF/k8l34BlkL1g6kv1+k3+zvQb8zPN/lu8kMhHQchizna0H46fSrkJvSr+U9UwgjPFNUrqR4ajrd&#10;ByGP6p3hdyn4RB5t4N81Lg/6Y9Y5rPUnqRoX9hC/UcAAzDSk5b58TjRj4yZCM3GZFz/zkR/tDjPU&#10;0Sa0uFT+jGO7xqExAOMkDbSRWE6EmQyAccjWncsSI8ah3Bmqxj0FM+5THm3c0zHxOmiKx0smPVTF&#10;1YyX2D2wqpWrX1yqN/Vp1TtoT5DzxZbVL/l4wEM3c+hbzh56hY7P04S2sYcD8bD/SJGteH5bCNsA&#10;kDTui+FnxGNnVr8viuNIS3ERzz/p0hWbDGgxYINkw4aUx0/PWtBe+lqiU1Gh51dx3zB8ISZeByZe&#10;Bybeh9DGFbdS4yImXgcmXgdDxbv6VuoTyofpO2mKp18eSf94uj/CORfL48Tg1NN8Wf/sk74+wZTk&#10;x7H8qJYd/9TDPPLv0PRQPG146bwce/RbORx/5D7E2avvj07kHR//+OiG8nAMryThPNLShtTXRzGB&#10;ywfwulOJF+sFJbOyHRyKB0Nk9ErnpUw6u3Ka7/M5MrZD1MTzUFSgBeTDHDSHenKQT23kZ18B+ckC&#10;LS6+XMvPuSLoHUC73KNANHhHPC8QTVMNC8lGg9PiybSizzQWq0/zV2IwlsXU4rWFA3nkob35xnW2&#10;Kd5Z9Gueb6NbvG/GxOvAxOvAxOvAxOvAxOvAxDOGYIFnDMECzxiCBZ4xhMuBh3dnqBIvJ//5wD+e&#10;yfLiJa/EryF96RetGrzjS/lX+ueyd70Q7WKdM1szm/byGj54zaqOrW+87f9kHH4C8oc8ugAcywIB&#10;4sTgE+Bke2DRRpmHIKqJ6Bb+34laeQi8scez3382aGFwa33j/nYQJcDTIMay4ZIq7TZa7Nld5pWB&#10;h79hU60NLtuawCMgXcjKC5Qi49oKdTTwyFezrxq83JcX67X477pq5WOZjKP+y0FDFxTIFRuyvn26&#10;/ktEr0urw9L+KiGgq23U8sQH9jXToOhPJumToLghqy+wHejabDoaeMKvNDSIO4OS9ZWVT4N/V+D5&#10;9hF4pT0N+3ibT/ezwDvZhuDr1oKeaOeJD7WgDPZFf+qTZSQfBR6q6Gs7wCcCj+DBa5crg6ocbFCW&#10;YToCL+RF/+aZ2gp9+uDXeaoBP8B83y38I/ZUTrWhUXWyKwZMI48r5z6E8tokHqt2wI+EfCFrh1DZ&#10;IoyvYWDgGd+MBZ4xBAs8YwgWeMYQLPCMIfjAM4z/zzT9A2F+aQ+HQvRbAAAAAElFTkSuQmCCUEsB&#10;Ai0AFAAGAAgAAAAhABEPwAsVAQAARwIAABMAAAAAAAAAAAAAAAAAAAAAAFtDb250ZW50X1R5cGVz&#10;XS54bWxQSwECLQAUAAYACAAAACEAOP0h/9YAAACUAQAACwAAAAAAAAAAAAAAAABGAQAAX3JlbHMv&#10;LnJlbHNQSwECLQAUAAYACAAAACEAOHyd9y4EAAAAHAAADgAAAAAAAAAAAAAAAABFAgAAZHJzL2Uy&#10;b0RvYy54bWxQSwECLQAUAAYACAAAACEAehwvbOEAAAAJAQAADwAAAAAAAAAAAAAAAACfBgAAZHJz&#10;L2Rvd25yZXYueG1sUEsBAi0ACgAAAAAAAAAhABK2Ov5UAgAAVAIAABQAAAAAAAAAAAAAAAAArQcA&#10;AGRycy9tZWRpYS9pbWFnZTYucG5nUEsBAi0AFAAGAAgAAAAhAO+lkkHjAAAAtQMAABkAAAAAAAAA&#10;AAAAAAAAMwoAAGRycy9fcmVscy9lMm9Eb2MueG1sLnJlbHNQSwECLQAKAAAAAAAAACEAZck7/HEC&#10;AABxAgAAFAAAAAAAAAAAAAAAAABNCwAAZHJzL21lZGlhL2ltYWdlNS5wbmdQSwECLQAUAAYACAAA&#10;ACEAjK5A1Ch/AgBEmRsAFAAAAAAAAAAAAAAAAADwDQAAZHJzL21lZGlhL2ltYWdlMy5lbWZQSwEC&#10;LQAUAAYACAAAACEAWcrdghLkAQBgbx0AFAAAAAAAAAAAAAAAAABKjQIAZHJzL21lZGlhL2ltYWdl&#10;Mi5lbWZQSwECLQAUAAYACAAAACEAErWu8zgqBQCwpDcAFAAAAAAAAAAAAAAAAACOcQQAZHJzL21l&#10;ZGlhL2ltYWdlMS5lbWZQSwECLQAKAAAAAAAAACEACYItW2gEAABoBAAAFAAAAAAAAAAAAAAAAAD4&#10;mwkAZHJzL21lZGlhL2ltYWdlNC5wbmdQSwUGAAAAAAsACwDGAgAAkqA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8" o:spid="_x0000_s1027" type="#_x0000_t75" style="position:absolute;left:4357;top:5941;width:3051;height:2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agwwgAAANsAAAAPAAAAZHJzL2Rvd25yZXYueG1sRI9Ba8JA&#10;FITvQv/D8gq96SapSEldRQLFnApGwesj+9wEs29DdpvEf98tFDwOM/MNs93PthMjDb51rCBdJSCI&#10;a6dbNgou56/lBwgfkDV2jknBgzzsdy+LLebaTXyisQpGRAj7HBU0IfS5lL5uyKJfuZ44ejc3WAxR&#10;DkbqAacIt53MkmQjLbYcFxrsqWiovlc/VoHVJr1nx+K7vRTz1ZtNuca6VOrtdT58ggg0h2f4v11q&#10;Be8Z/H2JP0DufgEAAP//AwBQSwECLQAUAAYACAAAACEA2+H2y+4AAACFAQAAEwAAAAAAAAAAAAAA&#10;AAAAAAAAW0NvbnRlbnRfVHlwZXNdLnhtbFBLAQItABQABgAIAAAAIQBa9CxbvwAAABUBAAALAAAA&#10;AAAAAAAAAAAAAB8BAABfcmVscy8ucmVsc1BLAQItABQABgAIAAAAIQAPyagwwgAAANsAAAAPAAAA&#10;AAAAAAAAAAAAAAcCAABkcnMvZG93bnJldi54bWxQSwUGAAAAAAMAAwC3AAAA9gIAAAAA&#10;">
                  <v:imagedata r:id="rId22" o:title=""/>
                </v:shape>
                <v:shape id="Imagen 17" o:spid="_x0000_s1028" type="#_x0000_t75" style="position:absolute;left:1744;top:5997;width:2632;height:23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Y2JwwAAANsAAAAPAAAAZHJzL2Rvd25yZXYueG1sRI9Ba8JA&#10;FITvhf6H5Qm91Y0Wi0RXkYJSEIQaL94e2ecmmH0bsk+N/fWuUOhxmPlmmPmy9426UhfrwAZGwwwU&#10;cRlszc7AoVi/T0FFQbbYBCYDd4qwXLy+zDG34cY/dN2LU6mEY44GKpE21zqWFXmMw9ASJ+8UOo+S&#10;ZOe07fCWyn2jx1n2qT3WnBYqbOmrovK8v3gDH3eRnfM7t10Xm+L3WIwu/bkx5m3Qr2aghHr5D//R&#10;3zZxE3h+ST9ALx4AAAD//wMAUEsBAi0AFAAGAAgAAAAhANvh9svuAAAAhQEAABMAAAAAAAAAAAAA&#10;AAAAAAAAAFtDb250ZW50X1R5cGVzXS54bWxQSwECLQAUAAYACAAAACEAWvQsW78AAAAVAQAACwAA&#10;AAAAAAAAAAAAAAAfAQAAX3JlbHMvLnJlbHNQSwECLQAUAAYACAAAACEAW6GNicMAAADbAAAADwAA&#10;AAAAAAAAAAAAAAAHAgAAZHJzL2Rvd25yZXYueG1sUEsFBgAAAAADAAMAtwAAAPcCAAAAAA==&#10;">
                  <v:imagedata r:id="rId23" o:title=""/>
                </v:shape>
                <v:shape id="Imagen 19" o:spid="_x0000_s1029" type="#_x0000_t75" style="position:absolute;left:7495;top:6176;width:2638;height:23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6bjwwAAANsAAAAPAAAAZHJzL2Rvd25yZXYueG1sRI9Ba8JA&#10;FITvQv/D8gredKMpRaOrlIrgrdVaz4/sM4lm34bdTUz767tCweMwM98wy3VvatGR85VlBZNxAoI4&#10;t7riQsHxazuagfABWWNtmRT8kIf16mmwxEzbG++pO4RCRAj7DBWUITSZlD4vyaAf24Y4emfrDIYo&#10;XSG1w1uEm1pOk+RVGqw4LpTY0HtJ+fXQGgXbtnOScXb8SH9P/kV3m+/Py0Wp4XP/tgARqA+P8H97&#10;pxWkc7h/iT9Arv4AAAD//wMAUEsBAi0AFAAGAAgAAAAhANvh9svuAAAAhQEAABMAAAAAAAAAAAAA&#10;AAAAAAAAAFtDb250ZW50X1R5cGVzXS54bWxQSwECLQAUAAYACAAAACEAWvQsW78AAAAVAQAACwAA&#10;AAAAAAAAAAAAAAAfAQAAX3JlbHMvLnJlbHNQSwECLQAUAAYACAAAACEAArum48MAAADbAAAADwAA&#10;AAAAAAAAAAAAAAAHAgAAZHJzL2Rvd25yZXYueG1sUEsFBgAAAAADAAMAtwAAAPcCAAAAAA==&#10;">
                  <v:imagedata r:id="rId24" o:title=""/>
                </v:shape>
                <v:shape id="Imagen 4" o:spid="_x0000_s1030" type="#_x0000_t75" style="position:absolute;left:1545;top:8494;width:2370;height: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N6OwwAAANsAAAAPAAAAZHJzL2Rvd25yZXYueG1sRI9Bi8Iw&#10;FITvC/6H8ARva6p2RapRxGVB0MtqL94ezbMtNi8lidr+e7Ow4HGYmW+Y1aYzjXiQ87VlBZNxAoK4&#10;sLrmUkF+/vlcgPABWWNjmRT05GGzHnysMNP2yb/0OIVSRAj7DBVUIbSZlL6oyKAf25Y4elfrDIYo&#10;XSm1w2eEm0ZOk2QuDdYcFypsaVdRcTvdjYJbN9u6M34fp/eDrfd9fsn79Eup0bDbLkEE6sI7/N/e&#10;awVpCn9f4g+Q6xcAAAD//wMAUEsBAi0AFAAGAAgAAAAhANvh9svuAAAAhQEAABMAAAAAAAAAAAAA&#10;AAAAAAAAAFtDb250ZW50X1R5cGVzXS54bWxQSwECLQAUAAYACAAAACEAWvQsW78AAAAVAQAACwAA&#10;AAAAAAAAAAAAAAAfAQAAX3JlbHMvLnJlbHNQSwECLQAUAAYACAAAACEATGDejsMAAADbAAAADwAA&#10;AAAAAAAAAAAAAAAHAgAAZHJzL2Rvd25yZXYueG1sUEsFBgAAAAADAAMAtwAAAPcCAAAAAA==&#10;">
                  <v:imagedata r:id="rId25" o:title=""/>
                </v:shape>
                <v:shape id="Imagen 5" o:spid="_x0000_s1031" type="#_x0000_t75" style="position:absolute;left:5535;top:8476;width:1050;height: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HpdxgAAANsAAAAPAAAAZHJzL2Rvd25yZXYueG1sRI9ba8JA&#10;FITfC/6H5RR8q5u2aiW6SmkR8yCIl4K+HbInF5s9G7JrjP/eFQp9HGbmG2a26EwlWmpcaVnB6yAC&#10;QZxaXXKu4LBfvkxAOI+ssbJMCm7kYDHvPc0w1vbKW2p3PhcBwi5GBYX3dSylSwsy6Aa2Jg5eZhuD&#10;Psgml7rBa4CbSr5F0VgaLDksFFjTV0Hp7+5iFHwkfp0dy9OwTUb6nB1+Vhv8fleq/9x9TkF46vx/&#10;+K+daAXDETy+hB8g53cAAAD//wMAUEsBAi0AFAAGAAgAAAAhANvh9svuAAAAhQEAABMAAAAAAAAA&#10;AAAAAAAAAAAAAFtDb250ZW50X1R5cGVzXS54bWxQSwECLQAUAAYACAAAACEAWvQsW78AAAAVAQAA&#10;CwAAAAAAAAAAAAAAAAAfAQAAX3JlbHMvLnJlbHNQSwECLQAUAAYACAAAACEAQUB6XcYAAADbAAAA&#10;DwAAAAAAAAAAAAAAAAAHAgAAZHJzL2Rvd25yZXYueG1sUEsFBgAAAAADAAMAtwAAAPoCAAAAAA==&#10;">
                  <v:imagedata r:id="rId26" o:title=""/>
                </v:shape>
                <v:shape id="Imagen 6" o:spid="_x0000_s1032" type="#_x0000_t75" style="position:absolute;left:8777;top:8449;width:795;height: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ynGwgAAANsAAAAPAAAAZHJzL2Rvd25yZXYueG1sRI9BawIx&#10;FITvgv8hPKE3zSpFymoUEcTSm6uH9vbYPDfRzcuSpLrtr28EocdhZr5hluveteJGIVrPCqaTAgRx&#10;7bXlRsHpuBu/gYgJWWPrmRT8UIT1ajhYYqn9nQ90q1IjMoRjiQpMSl0pZawNOYwT3xFn7+yDw5Rl&#10;aKQOeM9w18pZUcylQ8t5wWBHW0P1tfp2Ci7nr499Xfm9sbYKx0/83RxOF6VeRv1mASJRn/7Dz/a7&#10;VvA6h8eX/APk6g8AAP//AwBQSwECLQAUAAYACAAAACEA2+H2y+4AAACFAQAAEwAAAAAAAAAAAAAA&#10;AAAAAAAAW0NvbnRlbnRfVHlwZXNdLnhtbFBLAQItABQABgAIAAAAIQBa9CxbvwAAABUBAAALAAAA&#10;AAAAAAAAAAAAAB8BAABfcmVscy8ucmVsc1BLAQItABQABgAIAAAAIQB3iynGwgAAANsAAAAPAAAA&#10;AAAAAAAAAAAAAAcCAABkcnMvZG93bnJldi54bWxQSwUGAAAAAAMAAwC3AAAA9gIAAAAA&#10;">
                  <v:imagedata r:id="rId27" o:title=""/>
                </v:shape>
              </v:group>
            </w:pict>
          </mc:Fallback>
        </mc:AlternateContent>
      </w:r>
    </w:p>
    <w:p w14:paraId="31FCE69F" w14:textId="38C79A05" w:rsidR="004B290E" w:rsidRDefault="00E2023C">
      <w:pPr>
        <w:tabs>
          <w:tab w:val="left" w:pos="-720"/>
        </w:tabs>
        <w:suppressAutoHyphens/>
        <w:rPr>
          <w:spacing w:val="-3"/>
        </w:rPr>
      </w:pPr>
      <w:r>
        <w:rPr>
          <w:spacing w:val="-3"/>
        </w:rPr>
        <w:tab/>
      </w:r>
    </w:p>
    <w:p w14:paraId="4C50225B" w14:textId="0D6916E6" w:rsidR="00E2023C" w:rsidRDefault="00E2023C">
      <w:pPr>
        <w:tabs>
          <w:tab w:val="left" w:pos="-720"/>
        </w:tabs>
        <w:suppressAutoHyphens/>
        <w:rPr>
          <w:spacing w:val="-3"/>
        </w:rPr>
      </w:pPr>
      <w:r>
        <w:rPr>
          <w:spacing w:val="-3"/>
        </w:rPr>
        <w:t xml:space="preserve">   </w:t>
      </w:r>
      <w:r>
        <w:rPr>
          <w:spacing w:val="-3"/>
        </w:rPr>
        <w:tab/>
      </w:r>
    </w:p>
    <w:p w14:paraId="791973BE" w14:textId="4B270BED" w:rsidR="004B290E" w:rsidRDefault="004B290E">
      <w:pPr>
        <w:tabs>
          <w:tab w:val="left" w:pos="-720"/>
        </w:tabs>
        <w:suppressAutoHyphens/>
        <w:rPr>
          <w:spacing w:val="-3"/>
        </w:rPr>
      </w:pPr>
    </w:p>
    <w:p w14:paraId="607A3D60" w14:textId="77777777" w:rsidR="004B290E" w:rsidRDefault="004B290E">
      <w:pPr>
        <w:tabs>
          <w:tab w:val="left" w:pos="-720"/>
        </w:tabs>
        <w:suppressAutoHyphens/>
        <w:rPr>
          <w:spacing w:val="-3"/>
        </w:rPr>
      </w:pPr>
    </w:p>
    <w:p w14:paraId="7002B3EC" w14:textId="77777777" w:rsidR="003924E7" w:rsidRDefault="003924E7">
      <w:pPr>
        <w:tabs>
          <w:tab w:val="left" w:pos="-720"/>
        </w:tabs>
        <w:suppressAutoHyphens/>
        <w:rPr>
          <w:spacing w:val="-3"/>
        </w:rPr>
      </w:pPr>
    </w:p>
    <w:p w14:paraId="044C3CA1" w14:textId="77777777" w:rsidR="009E1C54" w:rsidRDefault="009E1C54">
      <w:pPr>
        <w:tabs>
          <w:tab w:val="left" w:pos="-720"/>
        </w:tabs>
        <w:suppressAutoHyphens/>
        <w:rPr>
          <w:spacing w:val="-3"/>
        </w:rPr>
      </w:pPr>
    </w:p>
    <w:p w14:paraId="13C49D9E" w14:textId="77777777" w:rsidR="009E1C54" w:rsidRDefault="009E1C54">
      <w:pPr>
        <w:tabs>
          <w:tab w:val="left" w:pos="-720"/>
        </w:tabs>
        <w:suppressAutoHyphens/>
        <w:rPr>
          <w:spacing w:val="-3"/>
        </w:rPr>
      </w:pPr>
    </w:p>
    <w:p w14:paraId="1E420391" w14:textId="77777777" w:rsidR="009E1C54" w:rsidRDefault="009E1C54">
      <w:pPr>
        <w:tabs>
          <w:tab w:val="left" w:pos="-720"/>
        </w:tabs>
        <w:suppressAutoHyphens/>
        <w:rPr>
          <w:spacing w:val="-3"/>
        </w:rPr>
      </w:pPr>
    </w:p>
    <w:p w14:paraId="53A86DD2" w14:textId="72D2DBAA" w:rsidR="00E2023C" w:rsidRDefault="00E2023C">
      <w:pPr>
        <w:tabs>
          <w:tab w:val="left" w:pos="-720"/>
        </w:tabs>
        <w:suppressAutoHyphens/>
        <w:rPr>
          <w:spacing w:val="-3"/>
        </w:rPr>
      </w:pPr>
      <w:r>
        <w:rPr>
          <w:spacing w:val="-3"/>
        </w:rPr>
        <w:t xml:space="preserve">Las medidas de la profundidad se toman a partir de la cara superior de la vereda existente. De existir desniveles se toma como nivel el punto más bajo. </w:t>
      </w:r>
    </w:p>
    <w:p w14:paraId="7F89FD08" w14:textId="77777777" w:rsidR="00866C2B" w:rsidRPr="00B76506" w:rsidRDefault="00866C2B" w:rsidP="00866C2B">
      <w:pPr>
        <w:rPr>
          <w:lang w:val="es-UY"/>
        </w:rPr>
      </w:pPr>
      <w:r w:rsidRPr="00B76506">
        <w:rPr>
          <w:lang w:val="es-UY"/>
        </w:rPr>
        <w:t>La profundidad puede ser modificada en el proyecto específico en los casos que existan obstáculos en el subsuelo o que la Intendencia Municipal u otro Organismo Estatal correspondiente así lo requieran.</w:t>
      </w:r>
    </w:p>
    <w:p w14:paraId="6BBD23C0" w14:textId="77777777" w:rsidR="00866C2B" w:rsidRDefault="00866C2B" w:rsidP="00866C2B">
      <w:pPr>
        <w:rPr>
          <w:lang w:val="es-UY"/>
        </w:rPr>
      </w:pPr>
      <w:r w:rsidRPr="00B76506">
        <w:rPr>
          <w:lang w:val="es-UY"/>
        </w:rPr>
        <w:t>En caso de zanjas con afloramiento de agua se deben utilizar bombas de achique para mantenerla en condiciones de trabajo, si es necesario se entiba la misma.</w:t>
      </w:r>
    </w:p>
    <w:p w14:paraId="6899E697" w14:textId="7E8901F1" w:rsidR="00E2023C" w:rsidRDefault="00E2023C">
      <w:pPr>
        <w:tabs>
          <w:tab w:val="left" w:pos="-720"/>
        </w:tabs>
        <w:suppressAutoHyphens/>
        <w:rPr>
          <w:spacing w:val="-3"/>
        </w:rPr>
      </w:pPr>
      <w:r>
        <w:rPr>
          <w:spacing w:val="-3"/>
        </w:rPr>
        <w:t xml:space="preserve">Las zanjas se deben mantener en condiciones de seguridad (delimitadas y señalizadas) en todo momento. Deben estar limpias en el momento del tendido del cable y ejecución de los empalmes. </w:t>
      </w:r>
    </w:p>
    <w:p w14:paraId="73300F49" w14:textId="77777777" w:rsidR="00E2023C" w:rsidRDefault="00E2023C">
      <w:pPr>
        <w:tabs>
          <w:tab w:val="left" w:pos="-720"/>
        </w:tabs>
        <w:suppressAutoHyphens/>
        <w:rPr>
          <w:b/>
          <w:spacing w:val="-3"/>
        </w:rPr>
      </w:pPr>
      <w:r>
        <w:rPr>
          <w:b/>
          <w:spacing w:val="-3"/>
        </w:rPr>
        <w:t xml:space="preserve">Ensayo: </w:t>
      </w:r>
      <w:r>
        <w:rPr>
          <w:spacing w:val="-3"/>
        </w:rPr>
        <w:t>Se mide con cinta métrica las dimensiones de la zanja y visualmente se comprueban el resto de los requisitos.</w:t>
      </w:r>
    </w:p>
    <w:p w14:paraId="15C768D2" w14:textId="77777777" w:rsidR="00E2023C" w:rsidRDefault="00E2023C">
      <w:pPr>
        <w:tabs>
          <w:tab w:val="left" w:pos="-720"/>
        </w:tabs>
        <w:suppressAutoHyphens/>
        <w:rPr>
          <w:spacing w:val="-3"/>
        </w:rPr>
      </w:pPr>
      <w:r>
        <w:rPr>
          <w:b/>
          <w:spacing w:val="-3"/>
        </w:rPr>
        <w:t xml:space="preserve">Categoría de defecto: </w:t>
      </w:r>
      <w:r>
        <w:rPr>
          <w:spacing w:val="-3"/>
        </w:rPr>
        <w:t>Principal</w:t>
      </w:r>
    </w:p>
    <w:p w14:paraId="1E0CF929" w14:textId="77777777" w:rsidR="00E2023C" w:rsidRDefault="00E2023C" w:rsidP="00444B82">
      <w:pPr>
        <w:pStyle w:val="Ttulo2"/>
      </w:pPr>
      <w:bookmarkStart w:id="95" w:name="_Toc108076358"/>
      <w:r>
        <w:t>APERTURA Y CANALIZACIÓN EN VIAS DE TRANSITO</w:t>
      </w:r>
      <w:bookmarkEnd w:id="95"/>
    </w:p>
    <w:p w14:paraId="72BF6E90" w14:textId="1C137712" w:rsidR="00E2023C" w:rsidRDefault="00E2023C" w:rsidP="00A22C9E">
      <w:pPr>
        <w:pStyle w:val="Ttulo3"/>
      </w:pPr>
      <w:bookmarkStart w:id="96" w:name="_Toc108076359"/>
      <w:r>
        <w:t>CATEO</w:t>
      </w:r>
      <w:bookmarkEnd w:id="96"/>
      <w:r>
        <w:t xml:space="preserve"> </w:t>
      </w:r>
    </w:p>
    <w:p w14:paraId="35016DE5" w14:textId="77777777" w:rsidR="00E2023C" w:rsidRDefault="00E2023C">
      <w:pPr>
        <w:rPr>
          <w:b/>
          <w:lang w:val="es-ES_tradnl"/>
        </w:rPr>
      </w:pPr>
      <w:r>
        <w:rPr>
          <w:b/>
          <w:lang w:val="es-ES_tradnl"/>
        </w:rPr>
        <w:t>Requisitos:</w:t>
      </w:r>
    </w:p>
    <w:p w14:paraId="2879096E" w14:textId="77777777" w:rsidR="00576CF1" w:rsidRDefault="00576CF1" w:rsidP="00576CF1">
      <w:pPr>
        <w:rPr>
          <w:lang w:val="es-ES_tradnl"/>
        </w:rPr>
      </w:pPr>
      <w:r>
        <w:rPr>
          <w:lang w:val="es-ES_tradnl"/>
        </w:rPr>
        <w:t>En caso de que UTE comunique al ejecutor la existencia de ductos de cruce, éste debe realizar un cateo para ubicarlos.</w:t>
      </w:r>
    </w:p>
    <w:p w14:paraId="2EF157D1" w14:textId="0CF85E26" w:rsidR="00167F53" w:rsidRDefault="00576CF1">
      <w:pPr>
        <w:rPr>
          <w:lang w:val="es-UY"/>
        </w:rPr>
      </w:pPr>
      <w:r>
        <w:rPr>
          <w:lang w:val="es-UY"/>
        </w:rPr>
        <w:t>En el caso de cruces nuevos, p</w:t>
      </w:r>
      <w:r w:rsidR="00974D7F" w:rsidRPr="005F7C49">
        <w:rPr>
          <w:lang w:val="es-UY"/>
        </w:rPr>
        <w:t>revio comienzo de las zanja</w:t>
      </w:r>
      <w:r w:rsidR="00DE5E8D">
        <w:rPr>
          <w:lang w:val="es-UY"/>
        </w:rPr>
        <w:t>s</w:t>
      </w:r>
      <w:r w:rsidR="00974D7F" w:rsidRPr="005F7C49">
        <w:rPr>
          <w:lang w:val="es-UY"/>
        </w:rPr>
        <w:t xml:space="preserve"> se debe realizar un cateo en las cabeceras del cruce con el fin de confirmar la no existencia de otros servicios públicos que pudieran estar en el lugar</w:t>
      </w:r>
      <w:r w:rsidR="00DE5E8D">
        <w:rPr>
          <w:lang w:val="es-UY"/>
        </w:rPr>
        <w:t>.</w:t>
      </w:r>
    </w:p>
    <w:p w14:paraId="12E1AD1B" w14:textId="4D72B1E9" w:rsidR="00E2023C" w:rsidRDefault="00E2023C">
      <w:pPr>
        <w:rPr>
          <w:lang w:val="es-ES_tradnl"/>
        </w:rPr>
      </w:pPr>
    </w:p>
    <w:p w14:paraId="76BAA026" w14:textId="17C9F5EB" w:rsidR="00E2023C" w:rsidRDefault="00E2023C">
      <w:pPr>
        <w:rPr>
          <w:lang w:val="es-ES_tradnl"/>
        </w:rPr>
      </w:pPr>
      <w:r>
        <w:rPr>
          <w:b/>
          <w:lang w:val="es-ES_tradnl"/>
        </w:rPr>
        <w:t>Ensayos:</w:t>
      </w:r>
      <w:r>
        <w:rPr>
          <w:spacing w:val="-3"/>
        </w:rPr>
        <w:t xml:space="preserve"> Visualmente se comprueba el cumplimiento de los requisitos</w:t>
      </w:r>
      <w:r>
        <w:rPr>
          <w:lang w:val="es-ES_tradnl"/>
        </w:rPr>
        <w:t>.</w:t>
      </w:r>
    </w:p>
    <w:p w14:paraId="709ECC9C" w14:textId="77777777" w:rsidR="00E2023C" w:rsidRDefault="00E2023C">
      <w:pPr>
        <w:rPr>
          <w:lang w:val="es-ES_tradnl"/>
        </w:rPr>
      </w:pPr>
      <w:r>
        <w:rPr>
          <w:b/>
          <w:lang w:val="es-ES_tradnl"/>
        </w:rPr>
        <w:t xml:space="preserve">Categoría de defectos: </w:t>
      </w:r>
      <w:r>
        <w:rPr>
          <w:lang w:val="es-ES_tradnl"/>
        </w:rPr>
        <w:t>Secundario</w:t>
      </w:r>
    </w:p>
    <w:p w14:paraId="171C71CA" w14:textId="5EE9A431" w:rsidR="00E2023C" w:rsidRDefault="0084048B">
      <w:pPr>
        <w:pStyle w:val="Encabezado"/>
        <w:tabs>
          <w:tab w:val="clear" w:pos="4252"/>
          <w:tab w:val="clear" w:pos="8504"/>
        </w:tabs>
        <w:jc w:val="center"/>
        <w:rPr>
          <w:snapToGrid/>
          <w:lang w:val="es-ES_tradnl"/>
        </w:rPr>
      </w:pPr>
      <w:r>
        <w:rPr>
          <w:noProof/>
          <w:snapToGrid/>
          <w:lang w:val="es-419" w:eastAsia="es-419"/>
        </w:rPr>
        <w:drawing>
          <wp:inline distT="0" distB="0" distL="0" distR="0" wp14:anchorId="73413C47" wp14:editId="25FC6634">
            <wp:extent cx="3562350" cy="1828800"/>
            <wp:effectExtent l="0" t="0" r="0" b="0"/>
            <wp:docPr id="8" name="Imagen 8" descr="PAG1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G10a"/>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562350" cy="1828800"/>
                    </a:xfrm>
                    <a:prstGeom prst="rect">
                      <a:avLst/>
                    </a:prstGeom>
                    <a:noFill/>
                    <a:ln>
                      <a:noFill/>
                    </a:ln>
                  </pic:spPr>
                </pic:pic>
              </a:graphicData>
            </a:graphic>
          </wp:inline>
        </w:drawing>
      </w:r>
    </w:p>
    <w:p w14:paraId="39460243" w14:textId="77777777" w:rsidR="00E2023C" w:rsidRDefault="00E2023C">
      <w:pPr>
        <w:jc w:val="left"/>
        <w:rPr>
          <w:b/>
          <w:lang w:val="es-ES_tradnl"/>
        </w:rPr>
      </w:pPr>
      <w:r>
        <w:rPr>
          <w:b/>
          <w:lang w:val="es-ES_tradnl"/>
        </w:rPr>
        <w:tab/>
      </w:r>
      <w:r>
        <w:rPr>
          <w:b/>
          <w:lang w:val="es-ES_tradnl"/>
        </w:rPr>
        <w:tab/>
        <w:t xml:space="preserve">         80cm</w:t>
      </w:r>
      <w:r>
        <w:rPr>
          <w:b/>
          <w:lang w:val="es-ES_tradnl"/>
        </w:rPr>
        <w:sym w:font="Symbol" w:char="F0A3"/>
      </w:r>
      <w:r>
        <w:rPr>
          <w:b/>
          <w:lang w:val="es-ES_tradnl"/>
        </w:rPr>
        <w:t>a</w:t>
      </w:r>
      <w:r>
        <w:rPr>
          <w:b/>
          <w:lang w:val="es-ES_tradnl"/>
        </w:rPr>
        <w:sym w:font="Symbol" w:char="F0A3"/>
      </w:r>
      <w:r>
        <w:rPr>
          <w:b/>
          <w:lang w:val="es-ES_tradnl"/>
        </w:rPr>
        <w:t>160cm     ALZADO</w:t>
      </w:r>
      <w:r>
        <w:rPr>
          <w:b/>
          <w:lang w:val="es-ES_tradnl"/>
        </w:rPr>
        <w:tab/>
        <w:t xml:space="preserve">  </w:t>
      </w:r>
      <w:r>
        <w:rPr>
          <w:b/>
          <w:lang w:val="es-ES_tradnl"/>
        </w:rPr>
        <w:tab/>
        <w:t>PLANTA</w:t>
      </w:r>
    </w:p>
    <w:p w14:paraId="4DD1A0CD" w14:textId="77777777" w:rsidR="00E2023C" w:rsidRDefault="00E2023C">
      <w:pPr>
        <w:jc w:val="left"/>
        <w:rPr>
          <w:b/>
          <w:lang w:val="es-ES_tradnl"/>
        </w:rPr>
      </w:pPr>
    </w:p>
    <w:p w14:paraId="7E12B7DA" w14:textId="77777777" w:rsidR="00E2023C" w:rsidRDefault="00E2023C">
      <w:pPr>
        <w:jc w:val="left"/>
        <w:rPr>
          <w:b/>
          <w:lang w:val="es-ES_tradnl"/>
        </w:rPr>
      </w:pPr>
      <w:r>
        <w:rPr>
          <w:b/>
          <w:lang w:val="es-ES_tradnl"/>
        </w:rPr>
        <w:t>NOTA:</w:t>
      </w:r>
    </w:p>
    <w:p w14:paraId="2F242F2A" w14:textId="3DF5194B" w:rsidR="00E2023C" w:rsidRDefault="00E2023C">
      <w:pPr>
        <w:rPr>
          <w:lang w:val="es-ES_tradnl"/>
        </w:rPr>
      </w:pPr>
      <w:r>
        <w:rPr>
          <w:lang w:val="es-ES_tradnl"/>
        </w:rPr>
        <w:t xml:space="preserve">Se </w:t>
      </w:r>
      <w:r w:rsidR="00CC33C9">
        <w:rPr>
          <w:lang w:val="es-ES_tradnl"/>
        </w:rPr>
        <w:t xml:space="preserve">considera </w:t>
      </w:r>
      <w:r>
        <w:rPr>
          <w:lang w:val="es-ES_tradnl"/>
        </w:rPr>
        <w:t>un cateo: el pozo de dimensiones en planta entre 80cmx80cm y 80cmx160cm, y de la profundidad necesaria.</w:t>
      </w:r>
    </w:p>
    <w:p w14:paraId="1A323999" w14:textId="77777777" w:rsidR="00E2023C" w:rsidRDefault="00E2023C" w:rsidP="00A22C9E">
      <w:pPr>
        <w:pStyle w:val="Ttulo3"/>
      </w:pPr>
      <w:bookmarkStart w:id="97" w:name="_Toc24885770"/>
      <w:bookmarkStart w:id="98" w:name="_Toc108076360"/>
      <w:r>
        <w:t>REMOCIÓN DE PAVIMENTO DE CALZADA</w:t>
      </w:r>
      <w:bookmarkEnd w:id="97"/>
      <w:bookmarkEnd w:id="98"/>
    </w:p>
    <w:p w14:paraId="13D8662C" w14:textId="77777777" w:rsidR="00E2023C" w:rsidRDefault="00E2023C">
      <w:pPr>
        <w:pStyle w:val="Encabezado"/>
        <w:tabs>
          <w:tab w:val="clear" w:pos="4252"/>
          <w:tab w:val="clear" w:pos="8504"/>
        </w:tabs>
        <w:rPr>
          <w:snapToGrid/>
        </w:rPr>
      </w:pPr>
      <w:r>
        <w:rPr>
          <w:b/>
          <w:snapToGrid/>
        </w:rPr>
        <w:t xml:space="preserve">Requisitos: </w:t>
      </w:r>
    </w:p>
    <w:p w14:paraId="6FD45350" w14:textId="77777777" w:rsidR="00E2023C" w:rsidRDefault="00E2023C">
      <w:pPr>
        <w:tabs>
          <w:tab w:val="left" w:pos="-720"/>
        </w:tabs>
        <w:suppressAutoHyphens/>
        <w:rPr>
          <w:spacing w:val="-3"/>
        </w:rPr>
      </w:pPr>
      <w:r>
        <w:rPr>
          <w:spacing w:val="-3"/>
        </w:rPr>
        <w:t>La remoción de pavimento de calzada se debe hacer por mitades, de modo de no interrumpir el tránsito, salvo indicación contraria de la autoridad competente (Intendencias Municipales, Dirección Nacional de Vialidad y/o concesionarios de rutas nacionales).</w:t>
      </w:r>
    </w:p>
    <w:p w14:paraId="3F8D2025" w14:textId="12CBCCE4" w:rsidR="00974D7F" w:rsidRPr="007E2DFD" w:rsidRDefault="00974D7F" w:rsidP="00974D7F">
      <w:pPr>
        <w:rPr>
          <w:spacing w:val="-3"/>
          <w:lang w:val="es-UY"/>
        </w:rPr>
      </w:pPr>
      <w:r w:rsidRPr="005F7C49">
        <w:rPr>
          <w:spacing w:val="-3"/>
          <w:lang w:val="es-UY"/>
        </w:rPr>
        <w:t>El ancho del corte debe ser de acuerdo a la cantidad y al diámetro de los ductos</w:t>
      </w:r>
      <w:r>
        <w:rPr>
          <w:spacing w:val="-3"/>
          <w:lang w:val="es-UY"/>
        </w:rPr>
        <w:t>,</w:t>
      </w:r>
      <w:r w:rsidRPr="005F7C49">
        <w:rPr>
          <w:spacing w:val="-3"/>
          <w:lang w:val="es-UY"/>
        </w:rPr>
        <w:t xml:space="preserve"> </w:t>
      </w:r>
      <w:r w:rsidRPr="007E2DFD">
        <w:rPr>
          <w:spacing w:val="-3"/>
          <w:lang w:val="es-UY"/>
        </w:rPr>
        <w:t xml:space="preserve">que se </w:t>
      </w:r>
      <w:r>
        <w:rPr>
          <w:spacing w:val="-3"/>
          <w:lang w:val="es-UY"/>
        </w:rPr>
        <w:t>deben colocar</w:t>
      </w:r>
      <w:r w:rsidRPr="007E2DFD">
        <w:rPr>
          <w:spacing w:val="-3"/>
          <w:lang w:val="es-UY"/>
        </w:rPr>
        <w:t xml:space="preserve"> según los esquemas siguientes:</w:t>
      </w:r>
    </w:p>
    <w:p w14:paraId="21077A48" w14:textId="77777777" w:rsidR="00E2023C" w:rsidRDefault="00E2023C">
      <w:pPr>
        <w:tabs>
          <w:tab w:val="left" w:pos="-720"/>
        </w:tabs>
        <w:suppressAutoHyphens/>
        <w:rPr>
          <w:spacing w:val="-3"/>
        </w:rPr>
      </w:pPr>
    </w:p>
    <w:p w14:paraId="36EAD5C7" w14:textId="77777777" w:rsidR="00E2023C" w:rsidRDefault="00E2023C">
      <w:pPr>
        <w:tabs>
          <w:tab w:val="left" w:pos="-720"/>
        </w:tabs>
        <w:suppressAutoHyphens/>
        <w:rPr>
          <w:spacing w:val="-3"/>
        </w:rPr>
      </w:pPr>
    </w:p>
    <w:p w14:paraId="6A1800EB" w14:textId="0AD3A6D8" w:rsidR="00E2023C" w:rsidRDefault="0084048B">
      <w:pPr>
        <w:tabs>
          <w:tab w:val="left" w:pos="-720"/>
        </w:tabs>
        <w:suppressAutoHyphens/>
        <w:jc w:val="center"/>
        <w:rPr>
          <w:spacing w:val="-3"/>
        </w:rPr>
      </w:pPr>
      <w:r>
        <w:rPr>
          <w:b/>
          <w:noProof/>
          <w:spacing w:val="-3"/>
          <w:lang w:val="es-419" w:eastAsia="es-419"/>
        </w:rPr>
        <w:drawing>
          <wp:inline distT="0" distB="0" distL="0" distR="0" wp14:anchorId="28CAB0FD" wp14:editId="72283058">
            <wp:extent cx="4120515" cy="4940300"/>
            <wp:effectExtent l="0" t="0" r="0" b="0"/>
            <wp:docPr id="9" name="Imagen 9" descr="nma 31-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nma 31-Model"/>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20515" cy="4940300"/>
                    </a:xfrm>
                    <a:prstGeom prst="rect">
                      <a:avLst/>
                    </a:prstGeom>
                    <a:noFill/>
                    <a:ln>
                      <a:noFill/>
                    </a:ln>
                  </pic:spPr>
                </pic:pic>
              </a:graphicData>
            </a:graphic>
          </wp:inline>
        </w:drawing>
      </w:r>
    </w:p>
    <w:p w14:paraId="35E8181B" w14:textId="15F24458" w:rsidR="00E2023C" w:rsidRDefault="00E2023C">
      <w:pPr>
        <w:tabs>
          <w:tab w:val="left" w:pos="-720"/>
        </w:tabs>
        <w:suppressAutoHyphens/>
        <w:jc w:val="center"/>
        <w:rPr>
          <w:b/>
          <w:bCs/>
          <w:spacing w:val="-3"/>
        </w:rPr>
      </w:pPr>
    </w:p>
    <w:p w14:paraId="50137455" w14:textId="1562C5E3" w:rsidR="00576CF1" w:rsidRDefault="00576CF1">
      <w:pPr>
        <w:tabs>
          <w:tab w:val="left" w:pos="-720"/>
        </w:tabs>
        <w:suppressAutoHyphens/>
        <w:rPr>
          <w:spacing w:val="-3"/>
        </w:rPr>
      </w:pPr>
      <w:r w:rsidRPr="005F7C49">
        <w:rPr>
          <w:spacing w:val="-3"/>
          <w:lang w:val="es-UY"/>
        </w:rPr>
        <w:t>De acuerdo a las exigencias de la autoridad competente se podrá realizar el cruce con tunelera.</w:t>
      </w:r>
    </w:p>
    <w:p w14:paraId="23F18A65" w14:textId="587D78CE" w:rsidR="00E2023C" w:rsidRDefault="00E2023C">
      <w:pPr>
        <w:tabs>
          <w:tab w:val="left" w:pos="-720"/>
        </w:tabs>
        <w:suppressAutoHyphens/>
        <w:rPr>
          <w:spacing w:val="-3"/>
        </w:rPr>
      </w:pPr>
      <w:r>
        <w:rPr>
          <w:spacing w:val="-3"/>
        </w:rPr>
        <w:t>Los cortes de pavimento se deben marcar con sierra corta pavimentos (disco)</w:t>
      </w:r>
      <w:r w:rsidR="00974D7F" w:rsidRPr="005F7C49">
        <w:rPr>
          <w:lang w:val="es-UY"/>
        </w:rPr>
        <w:t>, luego se continúa el corte con martillo eléctrico o neumático.</w:t>
      </w:r>
    </w:p>
    <w:p w14:paraId="0456FC38" w14:textId="77777777" w:rsidR="00E2023C" w:rsidRDefault="00E2023C">
      <w:pPr>
        <w:tabs>
          <w:tab w:val="left" w:pos="-720"/>
        </w:tabs>
        <w:suppressAutoHyphens/>
        <w:rPr>
          <w:spacing w:val="-3"/>
        </w:rPr>
      </w:pPr>
      <w:r>
        <w:rPr>
          <w:spacing w:val="-3"/>
        </w:rPr>
        <w:t>Se debe</w:t>
      </w:r>
      <w:r w:rsidR="00974D7F">
        <w:rPr>
          <w:spacing w:val="-3"/>
        </w:rPr>
        <w:t>n</w:t>
      </w:r>
      <w:r>
        <w:rPr>
          <w:spacing w:val="-3"/>
        </w:rPr>
        <w:t xml:space="preserve"> cortar los hierros longitudinales que formen parte de la malla del pavimento en el centro del corte</w:t>
      </w:r>
      <w:r w:rsidR="00974D7F">
        <w:rPr>
          <w:spacing w:val="-3"/>
        </w:rPr>
        <w:t>,</w:t>
      </w:r>
      <w:r>
        <w:rPr>
          <w:spacing w:val="-3"/>
        </w:rPr>
        <w:t xml:space="preserve"> doblando las mitades transversales hacia ambos lados del mismo.</w:t>
      </w:r>
    </w:p>
    <w:p w14:paraId="18169450" w14:textId="68C82ABC" w:rsidR="00E2023C" w:rsidRDefault="00E2023C">
      <w:pPr>
        <w:tabs>
          <w:tab w:val="left" w:pos="-720"/>
        </w:tabs>
        <w:suppressAutoHyphens/>
        <w:rPr>
          <w:spacing w:val="-3"/>
        </w:rPr>
      </w:pPr>
      <w:r>
        <w:rPr>
          <w:spacing w:val="-3"/>
        </w:rPr>
        <w:t xml:space="preserve">Debe tenerse especial cuidado con el escombro resultante de forma de no obstruir las bocas de tormenta o desagües, este debe ser retirado </w:t>
      </w:r>
      <w:r w:rsidR="00974D7F">
        <w:rPr>
          <w:spacing w:val="-3"/>
        </w:rPr>
        <w:t>a la brevedad</w:t>
      </w:r>
      <w:r w:rsidR="001B564B">
        <w:rPr>
          <w:spacing w:val="-3"/>
        </w:rPr>
        <w:t xml:space="preserve"> y de acuerdo a la normativa municipal</w:t>
      </w:r>
      <w:r>
        <w:rPr>
          <w:spacing w:val="-3"/>
        </w:rPr>
        <w:t>.</w:t>
      </w:r>
    </w:p>
    <w:p w14:paraId="35447BBB" w14:textId="77777777" w:rsidR="00E2023C" w:rsidRDefault="00E2023C">
      <w:pPr>
        <w:tabs>
          <w:tab w:val="left" w:pos="-720"/>
        </w:tabs>
        <w:suppressAutoHyphens/>
        <w:rPr>
          <w:b/>
          <w:spacing w:val="-3"/>
        </w:rPr>
      </w:pPr>
      <w:r>
        <w:rPr>
          <w:b/>
          <w:spacing w:val="-3"/>
        </w:rPr>
        <w:t>Ensayo:</w:t>
      </w:r>
      <w:r>
        <w:rPr>
          <w:spacing w:val="-3"/>
        </w:rPr>
        <w:t xml:space="preserve"> Se mide con cinta métrica y visualmente se comprueban el resto de los requisitos.</w:t>
      </w:r>
    </w:p>
    <w:p w14:paraId="1F4B9764" w14:textId="77777777" w:rsidR="00E2023C" w:rsidRDefault="00E2023C">
      <w:pPr>
        <w:tabs>
          <w:tab w:val="left" w:pos="-720"/>
        </w:tabs>
        <w:suppressAutoHyphens/>
        <w:rPr>
          <w:spacing w:val="-3"/>
        </w:rPr>
      </w:pPr>
      <w:r>
        <w:rPr>
          <w:b/>
          <w:spacing w:val="-3"/>
        </w:rPr>
        <w:t xml:space="preserve">Categoría de defecto: </w:t>
      </w:r>
      <w:r>
        <w:rPr>
          <w:spacing w:val="-3"/>
        </w:rPr>
        <w:t>Secundario</w:t>
      </w:r>
    </w:p>
    <w:p w14:paraId="31FBA4BB" w14:textId="77777777" w:rsidR="00E2023C" w:rsidRDefault="00E2023C" w:rsidP="00A22C9E">
      <w:pPr>
        <w:pStyle w:val="Ttulo3"/>
      </w:pPr>
      <w:bookmarkStart w:id="99" w:name="_Toc108076361"/>
      <w:r>
        <w:t>APERTURA ZANJA EN CALZADA</w:t>
      </w:r>
      <w:bookmarkEnd w:id="99"/>
    </w:p>
    <w:p w14:paraId="1DEB65C3" w14:textId="77777777" w:rsidR="00E2023C" w:rsidRDefault="00E2023C">
      <w:pPr>
        <w:rPr>
          <w:b/>
          <w:lang w:val="es-ES_tradnl"/>
        </w:rPr>
      </w:pPr>
      <w:r>
        <w:rPr>
          <w:b/>
          <w:lang w:val="es-ES_tradnl"/>
        </w:rPr>
        <w:t>Requisitos:</w:t>
      </w:r>
    </w:p>
    <w:p w14:paraId="6AABBCC8" w14:textId="77777777" w:rsidR="00974D7F" w:rsidRPr="005F7C49" w:rsidRDefault="00974D7F" w:rsidP="00974D7F">
      <w:pPr>
        <w:rPr>
          <w:lang w:val="es-UY"/>
        </w:rPr>
      </w:pPr>
      <w:r w:rsidRPr="005F7C49">
        <w:rPr>
          <w:lang w:val="es-UY"/>
        </w:rPr>
        <w:t>La excavación se puede realizar manual o mecánicamente, cuidando en todo momento mantener las condiciones de seguridad dentro y fuera de la misma.</w:t>
      </w:r>
    </w:p>
    <w:p w14:paraId="597647C8" w14:textId="77777777" w:rsidR="00974D7F" w:rsidRPr="00DE5E8D" w:rsidRDefault="00974D7F">
      <w:pPr>
        <w:rPr>
          <w:b/>
          <w:lang w:val="es-UY"/>
        </w:rPr>
      </w:pPr>
    </w:p>
    <w:p w14:paraId="29AC988D" w14:textId="63B7A30A" w:rsidR="00E2023C" w:rsidRDefault="00E2023C">
      <w:pPr>
        <w:rPr>
          <w:lang w:val="es-ES_tradnl"/>
        </w:rPr>
      </w:pPr>
      <w:r>
        <w:rPr>
          <w:lang w:val="es-ES_tradnl"/>
        </w:rPr>
        <w:t>Las medidas de la zanja debe</w:t>
      </w:r>
      <w:r w:rsidR="00974D7F">
        <w:rPr>
          <w:lang w:val="es-ES_tradnl"/>
        </w:rPr>
        <w:t>n</w:t>
      </w:r>
      <w:r>
        <w:rPr>
          <w:lang w:val="es-ES_tradnl"/>
        </w:rPr>
        <w:t xml:space="preserve"> ser de acuerdo a </w:t>
      </w:r>
      <w:r w:rsidR="00656C54">
        <w:rPr>
          <w:lang w:val="es-UY"/>
        </w:rPr>
        <w:t>la tensión y</w:t>
      </w:r>
      <w:r w:rsidR="00974D7F" w:rsidRPr="005F7C49">
        <w:rPr>
          <w:lang w:val="es-UY"/>
        </w:rPr>
        <w:t xml:space="preserve"> los caños a colocar de acuerdo a los esquemas del punto anterior.</w:t>
      </w:r>
    </w:p>
    <w:p w14:paraId="5D652B58" w14:textId="77777777" w:rsidR="00E2023C" w:rsidRDefault="00E2023C">
      <w:pPr>
        <w:rPr>
          <w:lang w:val="es-ES_tradnl"/>
        </w:rPr>
      </w:pPr>
      <w:r>
        <w:rPr>
          <w:lang w:val="es-ES_tradnl"/>
        </w:rPr>
        <w:t>La medida de la profundidad se refiere a la cara superior de la calzada existente.</w:t>
      </w:r>
    </w:p>
    <w:p w14:paraId="0D3CABCF" w14:textId="77777777" w:rsidR="00656C54" w:rsidRPr="005F7C49" w:rsidRDefault="00656C54" w:rsidP="00656C54">
      <w:pPr>
        <w:rPr>
          <w:lang w:val="es-UY"/>
        </w:rPr>
      </w:pPr>
      <w:r w:rsidRPr="005F7C49">
        <w:rPr>
          <w:lang w:val="es-UY"/>
        </w:rPr>
        <w:t>En caso de existir otros servicios públicos en la traza del cruce el zanjeado se debe realizar cuidadosamente a fin de no afectar o dañar las instalaciones de otros servicios públicos existentes.</w:t>
      </w:r>
    </w:p>
    <w:p w14:paraId="3B877607" w14:textId="5BA031EB" w:rsidR="00E2023C" w:rsidRDefault="00E2023C">
      <w:pPr>
        <w:tabs>
          <w:tab w:val="left" w:pos="-720"/>
        </w:tabs>
        <w:suppressAutoHyphens/>
        <w:rPr>
          <w:spacing w:val="-3"/>
        </w:rPr>
      </w:pPr>
      <w:r>
        <w:rPr>
          <w:spacing w:val="-3"/>
        </w:rPr>
        <w:t>Todos los materiales procedentes de las excavaciones que se reutilicen debe</w:t>
      </w:r>
      <w:r w:rsidR="00656C54">
        <w:rPr>
          <w:spacing w:val="-3"/>
        </w:rPr>
        <w:t>n</w:t>
      </w:r>
      <w:r>
        <w:rPr>
          <w:spacing w:val="-3"/>
        </w:rPr>
        <w:t xml:space="preserve"> ser clasificados y</w:t>
      </w:r>
      <w:r w:rsidR="00656C54">
        <w:rPr>
          <w:spacing w:val="-3"/>
        </w:rPr>
        <w:t xml:space="preserve"> </w:t>
      </w:r>
      <w:r w:rsidR="00656C54" w:rsidRPr="005F7C49">
        <w:rPr>
          <w:lang w:val="es-UY"/>
        </w:rPr>
        <w:t>en el caso de no terminar la tarea en el día deben ser</w:t>
      </w:r>
      <w:r>
        <w:rPr>
          <w:spacing w:val="-3"/>
        </w:rPr>
        <w:t xml:space="preserve"> depositados en </w:t>
      </w:r>
      <w:r w:rsidR="001B564B">
        <w:rPr>
          <w:spacing w:val="-3"/>
        </w:rPr>
        <w:t xml:space="preserve">contenedores, </w:t>
      </w:r>
      <w:r>
        <w:rPr>
          <w:spacing w:val="-3"/>
        </w:rPr>
        <w:t>cajones</w:t>
      </w:r>
      <w:r w:rsidR="001B564B">
        <w:rPr>
          <w:spacing w:val="-3"/>
        </w:rPr>
        <w:t xml:space="preserve"> o bolsones</w:t>
      </w:r>
      <w:r>
        <w:rPr>
          <w:spacing w:val="-3"/>
        </w:rPr>
        <w:t xml:space="preserve"> que se deben colocar de forma de no obstaculizar el tránsito vehicular, ni bloquear el tránsito peatonal, teniendo especial atención en las indicaciones de la respectiva Intendencia Municipal</w:t>
      </w:r>
      <w:r w:rsidR="00A42013">
        <w:rPr>
          <w:spacing w:val="-3"/>
        </w:rPr>
        <w:t xml:space="preserve"> </w:t>
      </w:r>
      <w:r w:rsidR="00A42013" w:rsidRPr="005F7C49">
        <w:rPr>
          <w:lang w:val="es-UY"/>
        </w:rPr>
        <w:t>o Ministerio de Transporte</w:t>
      </w:r>
      <w:r>
        <w:rPr>
          <w:spacing w:val="-3"/>
        </w:rPr>
        <w:t>.</w:t>
      </w:r>
    </w:p>
    <w:p w14:paraId="56C7C7D4" w14:textId="2FEB08D9" w:rsidR="00E2023C" w:rsidRDefault="00E2023C">
      <w:pPr>
        <w:tabs>
          <w:tab w:val="left" w:pos="-720"/>
        </w:tabs>
        <w:suppressAutoHyphens/>
        <w:rPr>
          <w:spacing w:val="-3"/>
        </w:rPr>
      </w:pPr>
      <w:r>
        <w:rPr>
          <w:spacing w:val="-3"/>
        </w:rPr>
        <w:t xml:space="preserve">Los materiales que no se reutilicen en la obra deben ser retirados del lugar </w:t>
      </w:r>
      <w:r w:rsidR="00656C54">
        <w:rPr>
          <w:spacing w:val="-3"/>
        </w:rPr>
        <w:t>a la brevedad.</w:t>
      </w:r>
    </w:p>
    <w:p w14:paraId="4949EF53" w14:textId="77777777" w:rsidR="00E2023C" w:rsidRDefault="00E2023C">
      <w:pPr>
        <w:tabs>
          <w:tab w:val="left" w:pos="-720"/>
        </w:tabs>
        <w:suppressAutoHyphens/>
        <w:rPr>
          <w:b/>
          <w:spacing w:val="-3"/>
        </w:rPr>
      </w:pPr>
      <w:r>
        <w:rPr>
          <w:b/>
          <w:spacing w:val="-3"/>
        </w:rPr>
        <w:t xml:space="preserve">Ensayo: </w:t>
      </w:r>
      <w:r>
        <w:rPr>
          <w:spacing w:val="-3"/>
        </w:rPr>
        <w:t>Se mide con cinta métrica las dimensiones de la zanja y visualmente se comprueban el resto de los requisitos.</w:t>
      </w:r>
    </w:p>
    <w:p w14:paraId="346F1ECA" w14:textId="77777777" w:rsidR="00E2023C" w:rsidRDefault="00E2023C">
      <w:pPr>
        <w:tabs>
          <w:tab w:val="left" w:pos="-720"/>
        </w:tabs>
        <w:suppressAutoHyphens/>
        <w:rPr>
          <w:spacing w:val="-3"/>
        </w:rPr>
      </w:pPr>
      <w:r>
        <w:rPr>
          <w:b/>
          <w:spacing w:val="-3"/>
        </w:rPr>
        <w:t xml:space="preserve">Categoría de defecto: </w:t>
      </w:r>
      <w:r>
        <w:rPr>
          <w:spacing w:val="-3"/>
        </w:rPr>
        <w:t>Principal</w:t>
      </w:r>
    </w:p>
    <w:p w14:paraId="25FD0AD8" w14:textId="77777777" w:rsidR="00E2023C" w:rsidRDefault="00E2023C" w:rsidP="00A22C9E">
      <w:pPr>
        <w:pStyle w:val="Ttulo3"/>
      </w:pPr>
      <w:bookmarkStart w:id="100" w:name="_Toc24885775"/>
      <w:bookmarkStart w:id="101" w:name="_Toc108076362"/>
      <w:bookmarkStart w:id="102" w:name="_Toc453126522"/>
      <w:bookmarkStart w:id="103" w:name="_Toc457041043"/>
      <w:bookmarkStart w:id="104" w:name="_Toc457041777"/>
      <w:r>
        <w:t>COLOCACION DE CAÑOS EN CRUCES DE VIAS DE TRANSITO</w:t>
      </w:r>
      <w:bookmarkEnd w:id="100"/>
      <w:bookmarkEnd w:id="101"/>
    </w:p>
    <w:p w14:paraId="7795C3AD" w14:textId="77777777" w:rsidR="00E2023C" w:rsidRDefault="00E2023C">
      <w:pPr>
        <w:pStyle w:val="Ttulo4"/>
      </w:pPr>
      <w:bookmarkStart w:id="105" w:name="_Toc108076363"/>
      <w:r>
        <w:t>CRUCES EN CALLES Y CARRETERAS</w:t>
      </w:r>
      <w:bookmarkEnd w:id="105"/>
    </w:p>
    <w:p w14:paraId="4780C16D" w14:textId="77777777" w:rsidR="00E2023C" w:rsidRDefault="00E2023C">
      <w:pPr>
        <w:pStyle w:val="Ttulo5"/>
      </w:pPr>
      <w:bookmarkStart w:id="106" w:name="_Toc108076364"/>
      <w:r>
        <w:t>COLOCACION DE BANCADA DE CAÑOS EN SUELOCEMENTO O TOSCA CEMENTO.</w:t>
      </w:r>
      <w:bookmarkEnd w:id="106"/>
    </w:p>
    <w:p w14:paraId="31895CEC" w14:textId="77777777" w:rsidR="00E2023C" w:rsidRDefault="00E2023C">
      <w:pPr>
        <w:pStyle w:val="Encabezado"/>
        <w:tabs>
          <w:tab w:val="clear" w:pos="4252"/>
          <w:tab w:val="clear" w:pos="8504"/>
        </w:tabs>
        <w:rPr>
          <w:snapToGrid/>
        </w:rPr>
      </w:pPr>
      <w:r>
        <w:rPr>
          <w:b/>
          <w:snapToGrid/>
        </w:rPr>
        <w:t>Requisitos:</w:t>
      </w:r>
    </w:p>
    <w:p w14:paraId="7DBE99E7" w14:textId="1FCF0EB9" w:rsidR="00E2023C" w:rsidRDefault="00E2023C">
      <w:pPr>
        <w:tabs>
          <w:tab w:val="left" w:pos="-720"/>
        </w:tabs>
        <w:suppressAutoHyphens/>
        <w:rPr>
          <w:spacing w:val="-3"/>
        </w:rPr>
      </w:pPr>
      <w:r>
        <w:rPr>
          <w:spacing w:val="-3"/>
        </w:rPr>
        <w:t xml:space="preserve">La realización de los cruces consiste en la colocación de bancos de caños en suelocemento o tosca cementada según los siguientes </w:t>
      </w:r>
      <w:r w:rsidR="00656C54">
        <w:rPr>
          <w:spacing w:val="-3"/>
        </w:rPr>
        <w:t>esquemas</w:t>
      </w:r>
      <w:r>
        <w:rPr>
          <w:spacing w:val="-3"/>
        </w:rPr>
        <w:t xml:space="preserve">: </w:t>
      </w:r>
    </w:p>
    <w:p w14:paraId="142340C3" w14:textId="77777777" w:rsidR="00E2023C" w:rsidRDefault="00E2023C">
      <w:pPr>
        <w:tabs>
          <w:tab w:val="left" w:pos="-720"/>
        </w:tabs>
        <w:suppressAutoHyphens/>
        <w:rPr>
          <w:spacing w:val="-3"/>
        </w:rPr>
      </w:pPr>
    </w:p>
    <w:p w14:paraId="27782679" w14:textId="20707D3A" w:rsidR="00E2023C" w:rsidRDefault="0084048B">
      <w:pPr>
        <w:tabs>
          <w:tab w:val="left" w:pos="-720"/>
        </w:tabs>
        <w:suppressAutoHyphens/>
        <w:jc w:val="center"/>
        <w:rPr>
          <w:spacing w:val="-3"/>
        </w:rPr>
      </w:pPr>
      <w:r>
        <w:rPr>
          <w:noProof/>
          <w:spacing w:val="-3"/>
          <w:lang w:val="es-419" w:eastAsia="es-419"/>
        </w:rPr>
        <w:drawing>
          <wp:inline distT="0" distB="0" distL="0" distR="0" wp14:anchorId="0B876A39" wp14:editId="34364136">
            <wp:extent cx="5765165" cy="5034915"/>
            <wp:effectExtent l="0" t="0" r="0" b="0"/>
            <wp:docPr id="10" name="Imagen 10" descr="PAG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AG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5165" cy="5034915"/>
                    </a:xfrm>
                    <a:prstGeom prst="rect">
                      <a:avLst/>
                    </a:prstGeom>
                    <a:noFill/>
                    <a:ln>
                      <a:noFill/>
                    </a:ln>
                  </pic:spPr>
                </pic:pic>
              </a:graphicData>
            </a:graphic>
          </wp:inline>
        </w:drawing>
      </w:r>
    </w:p>
    <w:p w14:paraId="4768BB2F" w14:textId="77777777" w:rsidR="00E2023C" w:rsidRDefault="00E2023C">
      <w:pPr>
        <w:tabs>
          <w:tab w:val="left" w:pos="-720"/>
        </w:tabs>
        <w:suppressAutoHyphens/>
        <w:rPr>
          <w:spacing w:val="-3"/>
        </w:rPr>
      </w:pPr>
      <w:r>
        <w:rPr>
          <w:spacing w:val="-3"/>
        </w:rPr>
        <w:t>Salvo indicación expresa las cotas están en cm.</w:t>
      </w:r>
    </w:p>
    <w:p w14:paraId="17E1E201" w14:textId="77777777" w:rsidR="00656C54" w:rsidRDefault="00656C54" w:rsidP="00DE5E8D">
      <w:pPr>
        <w:pStyle w:val="Ttulo6"/>
      </w:pPr>
      <w:bookmarkStart w:id="107" w:name="_Toc108076365"/>
      <w:r>
        <w:t>Suelocemento</w:t>
      </w:r>
      <w:bookmarkEnd w:id="107"/>
    </w:p>
    <w:p w14:paraId="4FA7F15E" w14:textId="5AD78B98" w:rsidR="00E2023C" w:rsidRDefault="00E2023C">
      <w:pPr>
        <w:tabs>
          <w:tab w:val="left" w:pos="-720"/>
        </w:tabs>
        <w:suppressAutoHyphens/>
        <w:rPr>
          <w:spacing w:val="-3"/>
        </w:rPr>
      </w:pPr>
      <w:r>
        <w:rPr>
          <w:spacing w:val="-3"/>
        </w:rPr>
        <w:t>Para la realización de suelocemento se mezclan en hormigonera y sin agregar agua, 1 parte de Cemento Pórtland por cada 8 partes de suelo natural extraído de la excavación, el tiempo suficiente que permita obtener una mezcla homogénea de los componentes.</w:t>
      </w:r>
    </w:p>
    <w:p w14:paraId="78E3750B" w14:textId="77777777" w:rsidR="00E2023C" w:rsidRDefault="00E2023C">
      <w:pPr>
        <w:tabs>
          <w:tab w:val="left" w:pos="-720"/>
        </w:tabs>
        <w:suppressAutoHyphens/>
        <w:rPr>
          <w:spacing w:val="-3"/>
        </w:rPr>
      </w:pPr>
      <w:r>
        <w:rPr>
          <w:spacing w:val="-3"/>
        </w:rPr>
        <w:t xml:space="preserve">Se vierte el material seco en el cruce en capas de no más de 5cm distribuyéndolo uniformemente. </w:t>
      </w:r>
    </w:p>
    <w:p w14:paraId="490E154A" w14:textId="77777777" w:rsidR="00E2023C" w:rsidRDefault="00E2023C">
      <w:pPr>
        <w:tabs>
          <w:tab w:val="left" w:pos="-720"/>
        </w:tabs>
        <w:suppressAutoHyphens/>
        <w:rPr>
          <w:spacing w:val="-3"/>
        </w:rPr>
      </w:pPr>
      <w:r>
        <w:rPr>
          <w:spacing w:val="-3"/>
        </w:rPr>
        <w:t xml:space="preserve">A continuación se riega el material con agua suficiente para lograr que el suelo cemento se distribuya y no deje huecos. </w:t>
      </w:r>
    </w:p>
    <w:p w14:paraId="3C53A01C" w14:textId="56223531" w:rsidR="00656C54" w:rsidRPr="005F7C49" w:rsidRDefault="00656C54" w:rsidP="00656C54">
      <w:pPr>
        <w:rPr>
          <w:lang w:val="es-UY"/>
        </w:rPr>
      </w:pPr>
      <w:r w:rsidRPr="005F7C49">
        <w:rPr>
          <w:lang w:val="es-UY"/>
        </w:rPr>
        <w:t xml:space="preserve">Sobre este se coloca la primera hilada de caños. En el caso de colocarse 2 hiladas estas deben separarse con 5cm de suelocemento colocado de la manera antedicha. Finalmente se colocan 10cm de suelocemento con el mismo procedimiento. </w:t>
      </w:r>
    </w:p>
    <w:p w14:paraId="6F321F0C" w14:textId="77777777" w:rsidR="00656C54" w:rsidRPr="005F7C49" w:rsidRDefault="00656C54" w:rsidP="00656C54">
      <w:pPr>
        <w:rPr>
          <w:lang w:val="es-UY"/>
        </w:rPr>
      </w:pPr>
      <w:r w:rsidRPr="005F7C49">
        <w:rPr>
          <w:lang w:val="es-UY"/>
        </w:rPr>
        <w:t>Se debe poner especial cuidado en lograr que los espacios por debajo de los caños u otras instalaciones queden bien rellenos y apisonados.</w:t>
      </w:r>
    </w:p>
    <w:p w14:paraId="21CDC2E0" w14:textId="77777777" w:rsidR="001D5C8C" w:rsidRDefault="001D5C8C" w:rsidP="001D5C8C">
      <w:pPr>
        <w:tabs>
          <w:tab w:val="left" w:pos="-720"/>
        </w:tabs>
        <w:suppressAutoHyphens/>
        <w:rPr>
          <w:b/>
          <w:spacing w:val="-3"/>
        </w:rPr>
      </w:pPr>
      <w:r>
        <w:rPr>
          <w:b/>
          <w:spacing w:val="-3"/>
        </w:rPr>
        <w:t xml:space="preserve">Ensayo: </w:t>
      </w:r>
      <w:r>
        <w:rPr>
          <w:spacing w:val="-3"/>
        </w:rPr>
        <w:t>Se mide con cinta métrica el diámetro y espesor de los caños y visualmente se comprueban el resto de los requisitos.</w:t>
      </w:r>
    </w:p>
    <w:p w14:paraId="6DB9DE51" w14:textId="77777777" w:rsidR="001D5C8C" w:rsidRDefault="001D5C8C" w:rsidP="001D5C8C">
      <w:pPr>
        <w:tabs>
          <w:tab w:val="left" w:pos="-720"/>
        </w:tabs>
        <w:suppressAutoHyphens/>
        <w:rPr>
          <w:spacing w:val="-3"/>
        </w:rPr>
      </w:pPr>
      <w:r>
        <w:rPr>
          <w:b/>
          <w:spacing w:val="-3"/>
        </w:rPr>
        <w:t xml:space="preserve">Categoría de defecto: </w:t>
      </w:r>
      <w:r>
        <w:rPr>
          <w:spacing w:val="-3"/>
        </w:rPr>
        <w:t>Principal</w:t>
      </w:r>
    </w:p>
    <w:p w14:paraId="0E5EC339" w14:textId="77777777" w:rsidR="00656C54" w:rsidRDefault="00656C54" w:rsidP="00DE5E8D">
      <w:pPr>
        <w:pStyle w:val="Ttulo6"/>
      </w:pPr>
      <w:bookmarkStart w:id="108" w:name="_Toc108076366"/>
      <w:r>
        <w:t>Tosca cemento</w:t>
      </w:r>
      <w:bookmarkEnd w:id="108"/>
    </w:p>
    <w:p w14:paraId="55773112" w14:textId="66A518DF" w:rsidR="00E2023C" w:rsidRDefault="00E2023C">
      <w:pPr>
        <w:tabs>
          <w:tab w:val="left" w:pos="-720"/>
        </w:tabs>
        <w:suppressAutoHyphens/>
        <w:rPr>
          <w:spacing w:val="-3"/>
        </w:rPr>
      </w:pPr>
      <w:r>
        <w:rPr>
          <w:spacing w:val="-3"/>
        </w:rPr>
        <w:t>Para la realización de la tosca cemento se mezcla en hormigonera 1 parte de Cemento Pórtland por cada 8 partes de tosca, adicionando el agua suficiente para formar una</w:t>
      </w:r>
      <w:r w:rsidR="00F7072A">
        <w:rPr>
          <w:spacing w:val="-3"/>
        </w:rPr>
        <w:t xml:space="preserve"> mezcla homogénea de los componentes. </w:t>
      </w:r>
      <w:r w:rsidRPr="008F7210">
        <w:rPr>
          <w:spacing w:val="-3"/>
        </w:rPr>
        <w:t>Luego de realizada la bancada se deben colocar 2 líneas de cinta de advertencia.</w:t>
      </w:r>
    </w:p>
    <w:p w14:paraId="58A26B0F" w14:textId="4FDCBDC4" w:rsidR="00F7072A" w:rsidRPr="005F7C49" w:rsidRDefault="00F7072A" w:rsidP="00F7072A">
      <w:pPr>
        <w:rPr>
          <w:lang w:val="es-UY"/>
        </w:rPr>
      </w:pPr>
      <w:r w:rsidRPr="005F7C49">
        <w:rPr>
          <w:lang w:val="es-UY"/>
        </w:rPr>
        <w:t>Se vierte el material en el cruce en capas de no más de 5cm distribuyéndolo uniformemente y apisonándolo de manera de que no queden huecos.</w:t>
      </w:r>
    </w:p>
    <w:p w14:paraId="0691F53C" w14:textId="424F4ED1" w:rsidR="00F7072A" w:rsidRPr="005F7C49" w:rsidRDefault="00F7072A" w:rsidP="00F7072A">
      <w:pPr>
        <w:rPr>
          <w:lang w:val="es-UY"/>
        </w:rPr>
      </w:pPr>
      <w:r w:rsidRPr="005F7C49">
        <w:rPr>
          <w:lang w:val="es-UY"/>
        </w:rPr>
        <w:t>Sobre éste se coloca la primera hilada de caños. En el caso de colocarse 2 hiladas estas deben separarse con 5cm de tosca cemento colocada de la manera antedicha. Finalmente se colocan 10cm de tosca cemento con el mismo procedimiento.</w:t>
      </w:r>
    </w:p>
    <w:p w14:paraId="5FBBD8F8" w14:textId="77777777" w:rsidR="00E2023C" w:rsidRDefault="00E2023C">
      <w:pPr>
        <w:tabs>
          <w:tab w:val="left" w:pos="-720"/>
        </w:tabs>
        <w:suppressAutoHyphens/>
        <w:rPr>
          <w:b/>
          <w:spacing w:val="-3"/>
        </w:rPr>
      </w:pPr>
      <w:r>
        <w:rPr>
          <w:b/>
          <w:spacing w:val="-3"/>
        </w:rPr>
        <w:t xml:space="preserve">Ensayo: </w:t>
      </w:r>
      <w:r>
        <w:rPr>
          <w:spacing w:val="-3"/>
        </w:rPr>
        <w:t>Se mide con cinta métrica el diámetro y espesor de los caños y visualmente se comprueban el resto de los requisitos.</w:t>
      </w:r>
    </w:p>
    <w:p w14:paraId="447F9DBA" w14:textId="77777777" w:rsidR="00E2023C" w:rsidRDefault="00E2023C">
      <w:pPr>
        <w:tabs>
          <w:tab w:val="left" w:pos="-720"/>
        </w:tabs>
        <w:suppressAutoHyphens/>
        <w:rPr>
          <w:spacing w:val="-3"/>
        </w:rPr>
      </w:pPr>
      <w:r>
        <w:rPr>
          <w:b/>
          <w:spacing w:val="-3"/>
        </w:rPr>
        <w:t xml:space="preserve">Categoría de defecto: </w:t>
      </w:r>
      <w:r>
        <w:rPr>
          <w:spacing w:val="-3"/>
        </w:rPr>
        <w:t>Principal</w:t>
      </w:r>
    </w:p>
    <w:p w14:paraId="6ED2B72B" w14:textId="77777777" w:rsidR="00E2023C" w:rsidRDefault="00E2023C">
      <w:pPr>
        <w:pStyle w:val="Ttulo5"/>
      </w:pPr>
      <w:bookmarkStart w:id="109" w:name="_Toc108076367"/>
      <w:r>
        <w:t>COLOCACION DE BANCADA DE CAÑOS EN ARENA</w:t>
      </w:r>
      <w:bookmarkEnd w:id="109"/>
    </w:p>
    <w:p w14:paraId="24C9DB38" w14:textId="77777777" w:rsidR="00E2023C" w:rsidRDefault="00E2023C">
      <w:pPr>
        <w:rPr>
          <w:b/>
          <w:lang w:val="es-ES_tradnl"/>
        </w:rPr>
      </w:pPr>
      <w:r>
        <w:rPr>
          <w:b/>
          <w:lang w:val="es-ES_tradnl"/>
        </w:rPr>
        <w:t>Requisitos:</w:t>
      </w:r>
    </w:p>
    <w:p w14:paraId="6EEBAAB7" w14:textId="771CA702" w:rsidR="00E2023C" w:rsidRDefault="00E2023C">
      <w:pPr>
        <w:rPr>
          <w:lang w:val="es-ES_tradnl"/>
        </w:rPr>
      </w:pPr>
      <w:r>
        <w:rPr>
          <w:lang w:val="es-ES_tradnl"/>
        </w:rPr>
        <w:t>Cuando el terreno excavado es arena se colocan los caños directamente en arena</w:t>
      </w:r>
      <w:r w:rsidR="00F26D56">
        <w:rPr>
          <w:lang w:val="es-ES_tradnl"/>
        </w:rPr>
        <w:t xml:space="preserve"> compactada</w:t>
      </w:r>
      <w:r>
        <w:rPr>
          <w:lang w:val="es-ES_tradnl"/>
        </w:rPr>
        <w:t xml:space="preserve">, de acuerdo a los </w:t>
      </w:r>
      <w:r w:rsidR="00D07F44">
        <w:rPr>
          <w:lang w:val="es-ES_tradnl"/>
        </w:rPr>
        <w:t xml:space="preserve">esquemas </w:t>
      </w:r>
      <w:r>
        <w:rPr>
          <w:lang w:val="es-ES_tradnl"/>
        </w:rPr>
        <w:t xml:space="preserve">siguientes: </w:t>
      </w:r>
    </w:p>
    <w:p w14:paraId="6201113C" w14:textId="13ED1371" w:rsidR="00E2023C" w:rsidRDefault="0084048B">
      <w:pPr>
        <w:jc w:val="center"/>
        <w:rPr>
          <w:spacing w:val="-3"/>
        </w:rPr>
      </w:pPr>
      <w:r>
        <w:rPr>
          <w:noProof/>
          <w:spacing w:val="-3"/>
          <w:lang w:val="es-419" w:eastAsia="es-419"/>
        </w:rPr>
        <w:drawing>
          <wp:inline distT="0" distB="0" distL="0" distR="0" wp14:anchorId="6502B624" wp14:editId="70D76FE8">
            <wp:extent cx="5213350" cy="2101850"/>
            <wp:effectExtent l="0" t="0" r="0" b="0"/>
            <wp:docPr id="11" name="Imagen 11" descr="PAG1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AG13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13350" cy="2101850"/>
                    </a:xfrm>
                    <a:prstGeom prst="rect">
                      <a:avLst/>
                    </a:prstGeom>
                    <a:noFill/>
                    <a:ln>
                      <a:noFill/>
                    </a:ln>
                  </pic:spPr>
                </pic:pic>
              </a:graphicData>
            </a:graphic>
          </wp:inline>
        </w:drawing>
      </w:r>
    </w:p>
    <w:p w14:paraId="5DFF1438" w14:textId="05FFCA9D" w:rsidR="00E2023C" w:rsidRDefault="0084048B">
      <w:pPr>
        <w:jc w:val="center"/>
        <w:rPr>
          <w:spacing w:val="-3"/>
        </w:rPr>
      </w:pPr>
      <w:r>
        <w:rPr>
          <w:noProof/>
          <w:spacing w:val="-3"/>
          <w:lang w:val="es-419" w:eastAsia="es-419"/>
        </w:rPr>
        <w:drawing>
          <wp:inline distT="0" distB="0" distL="0" distR="0" wp14:anchorId="34126E14" wp14:editId="2C9C5F46">
            <wp:extent cx="2832100" cy="2280285"/>
            <wp:effectExtent l="0" t="0" r="0" b="0"/>
            <wp:docPr id="12" name="Imagen 12" descr="PAG1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AG13b"/>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32100" cy="2280285"/>
                    </a:xfrm>
                    <a:prstGeom prst="rect">
                      <a:avLst/>
                    </a:prstGeom>
                    <a:noFill/>
                    <a:ln>
                      <a:noFill/>
                    </a:ln>
                  </pic:spPr>
                </pic:pic>
              </a:graphicData>
            </a:graphic>
          </wp:inline>
        </w:drawing>
      </w:r>
    </w:p>
    <w:p w14:paraId="1DB797FD" w14:textId="77777777" w:rsidR="00E2023C" w:rsidRDefault="00E2023C">
      <w:pPr>
        <w:pStyle w:val="Encabezado"/>
        <w:tabs>
          <w:tab w:val="clear" w:pos="4252"/>
          <w:tab w:val="clear" w:pos="8504"/>
        </w:tabs>
        <w:rPr>
          <w:snapToGrid/>
          <w:spacing w:val="-3"/>
        </w:rPr>
      </w:pPr>
      <w:r>
        <w:rPr>
          <w:snapToGrid/>
          <w:spacing w:val="-3"/>
        </w:rPr>
        <w:t>Salvo indicación expresa las cotas están en cm.</w:t>
      </w:r>
    </w:p>
    <w:p w14:paraId="274E911D" w14:textId="77777777" w:rsidR="00E2023C" w:rsidRDefault="00E2023C">
      <w:pPr>
        <w:rPr>
          <w:lang w:val="es-ES_tradnl"/>
        </w:rPr>
      </w:pPr>
      <w:r>
        <w:rPr>
          <w:lang w:val="es-ES_tradnl"/>
        </w:rPr>
        <w:t>La arena en los cruces se vierte en capas no mayores a 10cm distribuyéndose uniformemente. A continuación la arena se riega con agua suficiente para lograr que se distribuya y no deje huecos.</w:t>
      </w:r>
    </w:p>
    <w:p w14:paraId="0C21D4F6" w14:textId="27272C4A" w:rsidR="00D07F44" w:rsidRPr="005F7C49" w:rsidRDefault="00D07F44" w:rsidP="00D07F44">
      <w:pPr>
        <w:tabs>
          <w:tab w:val="left" w:pos="-720"/>
        </w:tabs>
        <w:suppressAutoHyphens/>
        <w:rPr>
          <w:spacing w:val="-3"/>
          <w:lang w:val="es-UY"/>
        </w:rPr>
      </w:pPr>
      <w:r w:rsidRPr="005F7C49">
        <w:rPr>
          <w:spacing w:val="-3"/>
          <w:lang w:val="es-UY"/>
        </w:rPr>
        <w:t>Sobre esta se coloca la primera hilada de caños. En el caso de colocarse 2 hiladas estas deben separarse con 5cm de arena colocado de la manera antedicha.</w:t>
      </w:r>
    </w:p>
    <w:p w14:paraId="08F3A987" w14:textId="11CB1405" w:rsidR="00D07F44" w:rsidRPr="005F7C49" w:rsidRDefault="00D07F44" w:rsidP="00D07F44">
      <w:pPr>
        <w:tabs>
          <w:tab w:val="left" w:pos="-720"/>
        </w:tabs>
        <w:suppressAutoHyphens/>
        <w:rPr>
          <w:spacing w:val="-3"/>
          <w:lang w:val="es-UY"/>
        </w:rPr>
      </w:pPr>
      <w:r w:rsidRPr="005F7C49">
        <w:rPr>
          <w:spacing w:val="-3"/>
          <w:lang w:val="es-UY"/>
        </w:rPr>
        <w:t xml:space="preserve">Finalmente se colocan 10cm de arena con el mismo procedimiento. </w:t>
      </w:r>
    </w:p>
    <w:p w14:paraId="5B0A0C4A" w14:textId="77777777" w:rsidR="00E2023C" w:rsidRDefault="00E2023C">
      <w:pPr>
        <w:rPr>
          <w:lang w:val="es-ES_tradnl"/>
        </w:rPr>
      </w:pPr>
      <w:r>
        <w:rPr>
          <w:b/>
          <w:lang w:val="es-ES_tradnl"/>
        </w:rPr>
        <w:t xml:space="preserve">Ensayo: </w:t>
      </w:r>
      <w:r>
        <w:rPr>
          <w:lang w:val="es-ES_tradnl"/>
        </w:rPr>
        <w:t>Se mide con cinta métrica el espesor de los caños y visualmente se comprueban el resto de los requisitos.</w:t>
      </w:r>
    </w:p>
    <w:p w14:paraId="2B865BC9" w14:textId="77777777" w:rsidR="00E2023C" w:rsidRDefault="00E2023C">
      <w:pPr>
        <w:rPr>
          <w:lang w:val="es-ES_tradnl"/>
        </w:rPr>
      </w:pPr>
      <w:r>
        <w:rPr>
          <w:b/>
          <w:lang w:val="es-ES_tradnl"/>
        </w:rPr>
        <w:t xml:space="preserve">Categoría de defecto: </w:t>
      </w:r>
      <w:r>
        <w:rPr>
          <w:lang w:val="es-ES_tradnl"/>
        </w:rPr>
        <w:t>Principal</w:t>
      </w:r>
    </w:p>
    <w:p w14:paraId="5C7BECE2" w14:textId="77777777" w:rsidR="00E2023C" w:rsidRPr="003C1818" w:rsidRDefault="00E2023C">
      <w:pPr>
        <w:pStyle w:val="Ttulo4"/>
      </w:pPr>
      <w:bookmarkStart w:id="110" w:name="_Toc108076368"/>
      <w:r w:rsidRPr="003C1818">
        <w:t>CRUCES CON VIAS FÉRREAS</w:t>
      </w:r>
      <w:bookmarkEnd w:id="110"/>
    </w:p>
    <w:p w14:paraId="193B8327" w14:textId="77777777" w:rsidR="00E2023C" w:rsidRPr="00AC6B22" w:rsidRDefault="00E2023C">
      <w:pPr>
        <w:rPr>
          <w:b/>
          <w:bCs/>
          <w:lang w:val="es-ES_tradnl"/>
        </w:rPr>
      </w:pPr>
      <w:r w:rsidRPr="00AC6B22">
        <w:rPr>
          <w:b/>
          <w:bCs/>
          <w:lang w:val="es-ES_tradnl"/>
        </w:rPr>
        <w:t>Requisitos:</w:t>
      </w:r>
    </w:p>
    <w:p w14:paraId="1B233BF9" w14:textId="3B2C547A" w:rsidR="00E2023C" w:rsidRPr="003C1818" w:rsidRDefault="00E2023C">
      <w:pPr>
        <w:rPr>
          <w:lang w:val="es-ES_tradnl"/>
        </w:rPr>
      </w:pPr>
      <w:r w:rsidRPr="007B23C4">
        <w:rPr>
          <w:lang w:val="es-ES_tradnl"/>
        </w:rPr>
        <w:t xml:space="preserve">Los cruces se deben efectuar </w:t>
      </w:r>
      <w:r w:rsidR="00DC1028">
        <w:rPr>
          <w:lang w:val="es-ES_tradnl"/>
        </w:rPr>
        <w:t xml:space="preserve">según lo establecido en el documento </w:t>
      </w:r>
      <w:r w:rsidR="00DC1028" w:rsidRPr="003A14CC">
        <w:rPr>
          <w:bCs/>
        </w:rPr>
        <w:t xml:space="preserve">NO-DIS-DI-0001 </w:t>
      </w:r>
      <w:r w:rsidR="00DC1028">
        <w:t>N</w:t>
      </w:r>
      <w:r w:rsidR="00DC1028" w:rsidRPr="003A14CC">
        <w:t xml:space="preserve">orma de diseño de instalaciones de </w:t>
      </w:r>
      <w:r w:rsidR="00DC1028">
        <w:t xml:space="preserve">DIS, en el punto Cruces con ferrocarriles, y </w:t>
      </w:r>
      <w:r w:rsidR="003C1818">
        <w:rPr>
          <w:lang w:val="es-ES_tradnl"/>
        </w:rPr>
        <w:t>cumpliendo con la normativa de AFE</w:t>
      </w:r>
      <w:r w:rsidRPr="003C1818">
        <w:rPr>
          <w:lang w:val="es-ES_tradnl"/>
        </w:rPr>
        <w:t>.</w:t>
      </w:r>
    </w:p>
    <w:p w14:paraId="75AEB55B" w14:textId="77777777" w:rsidR="00E2023C" w:rsidRPr="00AC6B22" w:rsidRDefault="00E2023C">
      <w:pPr>
        <w:rPr>
          <w:lang w:val="es-ES_tradnl"/>
        </w:rPr>
      </w:pPr>
      <w:r w:rsidRPr="00AC6B22">
        <w:rPr>
          <w:b/>
          <w:bCs/>
          <w:lang w:val="es-ES_tradnl"/>
        </w:rPr>
        <w:t xml:space="preserve">Ensayos: </w:t>
      </w:r>
      <w:r w:rsidRPr="00AC6B22">
        <w:rPr>
          <w:spacing w:val="-3"/>
        </w:rPr>
        <w:t>Se mide con cinta métrica el diámetro y espesor de los caños y visualmente se comprueban los restos de los requisitos.</w:t>
      </w:r>
    </w:p>
    <w:p w14:paraId="4A705520" w14:textId="77777777" w:rsidR="00E2023C" w:rsidRDefault="00E2023C">
      <w:pPr>
        <w:rPr>
          <w:lang w:val="es-ES_tradnl"/>
        </w:rPr>
      </w:pPr>
      <w:r w:rsidRPr="00AC6B22">
        <w:rPr>
          <w:b/>
          <w:bCs/>
          <w:lang w:val="es-ES_tradnl"/>
        </w:rPr>
        <w:t xml:space="preserve">Categoría de defecto: </w:t>
      </w:r>
      <w:r w:rsidRPr="00AC6B22">
        <w:rPr>
          <w:lang w:val="es-ES_tradnl"/>
        </w:rPr>
        <w:t>Principal</w:t>
      </w:r>
    </w:p>
    <w:p w14:paraId="527E8A36" w14:textId="77777777" w:rsidR="00E2023C" w:rsidRDefault="00E2023C">
      <w:pPr>
        <w:pStyle w:val="Ttulo4"/>
      </w:pPr>
      <w:bookmarkStart w:id="111" w:name="_Toc108076369"/>
      <w:r>
        <w:t>MURETES</w:t>
      </w:r>
      <w:bookmarkEnd w:id="111"/>
    </w:p>
    <w:p w14:paraId="5B890E6F" w14:textId="77777777" w:rsidR="00E2023C" w:rsidRDefault="00E2023C">
      <w:pPr>
        <w:rPr>
          <w:b/>
          <w:lang w:val="es-ES_tradnl"/>
        </w:rPr>
      </w:pPr>
      <w:r>
        <w:rPr>
          <w:b/>
          <w:lang w:val="es-ES_tradnl"/>
        </w:rPr>
        <w:t xml:space="preserve">Requisitos: </w:t>
      </w:r>
    </w:p>
    <w:p w14:paraId="33FBA9D7" w14:textId="77777777" w:rsidR="00E2023C" w:rsidRDefault="00E2023C">
      <w:pPr>
        <w:tabs>
          <w:tab w:val="left" w:pos="-720"/>
        </w:tabs>
        <w:suppressAutoHyphens/>
        <w:rPr>
          <w:spacing w:val="-3"/>
        </w:rPr>
      </w:pPr>
      <w:r>
        <w:rPr>
          <w:spacing w:val="-3"/>
        </w:rPr>
        <w:t xml:space="preserve">A ambos lados del cruce sobre la bancada de </w:t>
      </w:r>
      <w:r w:rsidR="00D07F44">
        <w:rPr>
          <w:spacing w:val="-3"/>
        </w:rPr>
        <w:t xml:space="preserve">los </w:t>
      </w:r>
      <w:r>
        <w:rPr>
          <w:spacing w:val="-3"/>
        </w:rPr>
        <w:t>caño</w:t>
      </w:r>
      <w:r w:rsidR="00D07F44">
        <w:rPr>
          <w:spacing w:val="-3"/>
        </w:rPr>
        <w:t>s</w:t>
      </w:r>
      <w:r>
        <w:rPr>
          <w:spacing w:val="-3"/>
        </w:rPr>
        <w:t xml:space="preserve"> se debe realizar un murete de ladrillo de 25cm de espesor hasta la parte inferior del cordón. </w:t>
      </w:r>
    </w:p>
    <w:p w14:paraId="58AF7E10" w14:textId="194FF506" w:rsidR="00E2023C" w:rsidRDefault="0084048B">
      <w:pPr>
        <w:tabs>
          <w:tab w:val="left" w:pos="-720"/>
        </w:tabs>
        <w:suppressAutoHyphens/>
        <w:jc w:val="center"/>
        <w:rPr>
          <w:spacing w:val="-3"/>
        </w:rPr>
      </w:pPr>
      <w:r>
        <w:rPr>
          <w:noProof/>
          <w:spacing w:val="-3"/>
          <w:lang w:val="es-419" w:eastAsia="es-419"/>
        </w:rPr>
        <w:drawing>
          <wp:inline distT="0" distB="0" distL="0" distR="0" wp14:anchorId="562AB959" wp14:editId="17A11283">
            <wp:extent cx="2374900" cy="2291715"/>
            <wp:effectExtent l="0" t="0" r="0" b="0"/>
            <wp:docPr id="14" name="Imagen 14" descr="nm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nma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374900" cy="2291715"/>
                    </a:xfrm>
                    <a:prstGeom prst="rect">
                      <a:avLst/>
                    </a:prstGeom>
                    <a:noFill/>
                    <a:ln>
                      <a:noFill/>
                    </a:ln>
                  </pic:spPr>
                </pic:pic>
              </a:graphicData>
            </a:graphic>
          </wp:inline>
        </w:drawing>
      </w:r>
      <w:r>
        <w:rPr>
          <w:noProof/>
          <w:spacing w:val="-3"/>
          <w:lang w:val="es-419" w:eastAsia="es-419"/>
        </w:rPr>
        <w:drawing>
          <wp:inline distT="0" distB="0" distL="0" distR="0" wp14:anchorId="401562A0" wp14:editId="130F6E3F">
            <wp:extent cx="1828800" cy="2374900"/>
            <wp:effectExtent l="0" t="0" r="0" b="0"/>
            <wp:docPr id="15" name="Imagen 15" descr="cru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ruce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28800" cy="2374900"/>
                    </a:xfrm>
                    <a:prstGeom prst="rect">
                      <a:avLst/>
                    </a:prstGeom>
                    <a:noFill/>
                    <a:ln>
                      <a:noFill/>
                    </a:ln>
                  </pic:spPr>
                </pic:pic>
              </a:graphicData>
            </a:graphic>
          </wp:inline>
        </w:drawing>
      </w:r>
    </w:p>
    <w:p w14:paraId="5F84074C" w14:textId="77777777" w:rsidR="00D07F44" w:rsidRPr="005F7C49" w:rsidRDefault="00D07F44" w:rsidP="00D07F44">
      <w:pPr>
        <w:tabs>
          <w:tab w:val="left" w:pos="-720"/>
        </w:tabs>
        <w:suppressAutoHyphens/>
        <w:rPr>
          <w:spacing w:val="-3"/>
          <w:lang w:val="es-UY"/>
        </w:rPr>
      </w:pPr>
      <w:r w:rsidRPr="005F7C49">
        <w:rPr>
          <w:spacing w:val="-3"/>
          <w:lang w:val="es-UY"/>
        </w:rPr>
        <w:t>En los casos que no haya una delimitación franca entre calzada y vereda pueden no realizarse los muretes.</w:t>
      </w:r>
    </w:p>
    <w:p w14:paraId="6718E67E" w14:textId="77777777" w:rsidR="00D07F44" w:rsidRPr="00DE5E8D" w:rsidRDefault="00D07F44">
      <w:pPr>
        <w:tabs>
          <w:tab w:val="left" w:pos="-720"/>
        </w:tabs>
        <w:suppressAutoHyphens/>
        <w:rPr>
          <w:b/>
          <w:spacing w:val="-3"/>
          <w:lang w:val="es-UY"/>
        </w:rPr>
      </w:pPr>
    </w:p>
    <w:p w14:paraId="414F6197" w14:textId="1BB6FE22" w:rsidR="00E2023C" w:rsidRDefault="00E2023C">
      <w:pPr>
        <w:tabs>
          <w:tab w:val="left" w:pos="-720"/>
        </w:tabs>
        <w:suppressAutoHyphens/>
        <w:rPr>
          <w:spacing w:val="-3"/>
        </w:rPr>
      </w:pPr>
      <w:r>
        <w:rPr>
          <w:b/>
          <w:spacing w:val="-3"/>
        </w:rPr>
        <w:t xml:space="preserve">Ensayo: </w:t>
      </w:r>
      <w:r>
        <w:rPr>
          <w:bCs/>
          <w:spacing w:val="-3"/>
        </w:rPr>
        <w:t>Visualmente se comprueba la correcta ejecución del murete.</w:t>
      </w:r>
    </w:p>
    <w:p w14:paraId="1D5FB453" w14:textId="77777777" w:rsidR="00E2023C" w:rsidRDefault="00E2023C">
      <w:pPr>
        <w:rPr>
          <w:lang w:val="es-ES_tradnl"/>
        </w:rPr>
      </w:pPr>
      <w:r>
        <w:rPr>
          <w:b/>
          <w:spacing w:val="-3"/>
        </w:rPr>
        <w:t xml:space="preserve">Categoría de defecto: </w:t>
      </w:r>
      <w:r>
        <w:rPr>
          <w:spacing w:val="-3"/>
        </w:rPr>
        <w:t>Secundario</w:t>
      </w:r>
    </w:p>
    <w:p w14:paraId="7B959F27" w14:textId="77777777" w:rsidR="00E2023C" w:rsidRPr="00B36ACE" w:rsidRDefault="00E2023C">
      <w:pPr>
        <w:pStyle w:val="Ttulo4"/>
      </w:pPr>
      <w:bookmarkStart w:id="112" w:name="_Toc108076370"/>
      <w:r w:rsidRPr="00B36ACE">
        <w:t>TUNELERAS</w:t>
      </w:r>
      <w:bookmarkEnd w:id="112"/>
      <w:r w:rsidRPr="00B36ACE">
        <w:t xml:space="preserve"> </w:t>
      </w:r>
    </w:p>
    <w:p w14:paraId="3607948D" w14:textId="77777777" w:rsidR="00E2023C" w:rsidRPr="00B36ACE" w:rsidRDefault="00E2023C">
      <w:pPr>
        <w:rPr>
          <w:b/>
          <w:lang w:val="es-ES_tradnl"/>
        </w:rPr>
      </w:pPr>
      <w:r w:rsidRPr="00B36ACE">
        <w:rPr>
          <w:b/>
          <w:lang w:val="es-ES_tradnl"/>
        </w:rPr>
        <w:t xml:space="preserve">Requisitos: </w:t>
      </w:r>
    </w:p>
    <w:p w14:paraId="5BDAC8F3" w14:textId="7CE767F2" w:rsidR="00E2023C" w:rsidRPr="00B36ACE" w:rsidRDefault="00B36ACE">
      <w:pPr>
        <w:rPr>
          <w:lang w:val="es-ES_tradnl"/>
        </w:rPr>
      </w:pPr>
      <w:r>
        <w:rPr>
          <w:lang w:val="es-ES_tradnl"/>
        </w:rPr>
        <w:t xml:space="preserve">Con </w:t>
      </w:r>
      <w:r w:rsidR="00E2023C" w:rsidRPr="00B36ACE">
        <w:rPr>
          <w:lang w:val="es-ES_tradnl"/>
        </w:rPr>
        <w:t xml:space="preserve">tunelera </w:t>
      </w:r>
      <w:r>
        <w:rPr>
          <w:lang w:val="es-ES_tradnl"/>
        </w:rPr>
        <w:t xml:space="preserve">se </w:t>
      </w:r>
      <w:r w:rsidR="00E2023C" w:rsidRPr="00B36ACE">
        <w:rPr>
          <w:lang w:val="es-ES_tradnl"/>
        </w:rPr>
        <w:t>debe colocar un ducto de diámetro mayor o igual a 100mm, con un espesor mínimo de 3mm y a una profundidad no menor a 1,20m.</w:t>
      </w:r>
    </w:p>
    <w:p w14:paraId="735C0969" w14:textId="3AF3E652" w:rsidR="00E2023C" w:rsidRPr="00B36ACE" w:rsidRDefault="00E2023C">
      <w:pPr>
        <w:tabs>
          <w:tab w:val="left" w:pos="-720"/>
        </w:tabs>
        <w:suppressAutoHyphens/>
        <w:rPr>
          <w:spacing w:val="-3"/>
        </w:rPr>
      </w:pPr>
      <w:r w:rsidRPr="00B36ACE">
        <w:rPr>
          <w:spacing w:val="-3"/>
        </w:rPr>
        <w:t>De existir cuneta los caños deben estar a una profundidad mínima de 0,</w:t>
      </w:r>
      <w:r w:rsidR="00B36ACE">
        <w:rPr>
          <w:spacing w:val="-3"/>
        </w:rPr>
        <w:t>6</w:t>
      </w:r>
      <w:r w:rsidR="00B36ACE" w:rsidRPr="00B36ACE">
        <w:rPr>
          <w:spacing w:val="-3"/>
        </w:rPr>
        <w:t xml:space="preserve">0m </w:t>
      </w:r>
      <w:r w:rsidRPr="00B36ACE">
        <w:rPr>
          <w:spacing w:val="-3"/>
        </w:rPr>
        <w:t>por debajo del nivel inferior de ésta</w:t>
      </w:r>
      <w:r w:rsidR="00B36ACE">
        <w:rPr>
          <w:spacing w:val="-3"/>
        </w:rPr>
        <w:t>, de acuerdo a normativa municipal</w:t>
      </w:r>
      <w:r w:rsidRPr="00B36ACE">
        <w:rPr>
          <w:spacing w:val="-3"/>
        </w:rPr>
        <w:t xml:space="preserve">. </w:t>
      </w:r>
    </w:p>
    <w:p w14:paraId="2CE1FA01" w14:textId="77777777" w:rsidR="00E2023C" w:rsidRPr="00B36ACE" w:rsidRDefault="00E2023C">
      <w:pPr>
        <w:tabs>
          <w:tab w:val="left" w:pos="-720"/>
        </w:tabs>
        <w:suppressAutoHyphens/>
        <w:rPr>
          <w:spacing w:val="-3"/>
        </w:rPr>
      </w:pPr>
      <w:r w:rsidRPr="00B36ACE">
        <w:rPr>
          <w:b/>
          <w:spacing w:val="-3"/>
        </w:rPr>
        <w:t xml:space="preserve">Ensayo: </w:t>
      </w:r>
      <w:r w:rsidRPr="00B36ACE">
        <w:rPr>
          <w:spacing w:val="-3"/>
        </w:rPr>
        <w:t>Se mide la profundidad de entrada y salida de los caños, su diámetro y su espesor.</w:t>
      </w:r>
    </w:p>
    <w:p w14:paraId="7440D1C0" w14:textId="77777777" w:rsidR="00E2023C" w:rsidRDefault="00E2023C">
      <w:pPr>
        <w:tabs>
          <w:tab w:val="left" w:pos="-720"/>
        </w:tabs>
        <w:suppressAutoHyphens/>
        <w:rPr>
          <w:spacing w:val="-3"/>
        </w:rPr>
      </w:pPr>
      <w:r w:rsidRPr="00E75F81">
        <w:rPr>
          <w:b/>
          <w:spacing w:val="-3"/>
        </w:rPr>
        <w:t xml:space="preserve">Categoría de defecto: </w:t>
      </w:r>
      <w:r w:rsidRPr="00E75F81">
        <w:rPr>
          <w:spacing w:val="-3"/>
        </w:rPr>
        <w:t>Principal</w:t>
      </w:r>
    </w:p>
    <w:p w14:paraId="75BBA756" w14:textId="40526587" w:rsidR="00E2023C" w:rsidRDefault="00D07F44">
      <w:pPr>
        <w:pStyle w:val="Ttulo4"/>
      </w:pPr>
      <w:bookmarkStart w:id="113" w:name="_Toc108076371"/>
      <w:r>
        <w:t>COLOCACIÓN DE TAPAS</w:t>
      </w:r>
      <w:bookmarkEnd w:id="113"/>
    </w:p>
    <w:p w14:paraId="3B0F805C" w14:textId="77777777" w:rsidR="00E2023C" w:rsidRDefault="00E2023C">
      <w:pPr>
        <w:rPr>
          <w:spacing w:val="-3"/>
        </w:rPr>
      </w:pPr>
      <w:r>
        <w:rPr>
          <w:b/>
          <w:bCs/>
          <w:spacing w:val="-3"/>
        </w:rPr>
        <w:t>Requisitos</w:t>
      </w:r>
      <w:r>
        <w:rPr>
          <w:spacing w:val="-3"/>
        </w:rPr>
        <w:t>:</w:t>
      </w:r>
    </w:p>
    <w:p w14:paraId="5CBC1579" w14:textId="6093262F" w:rsidR="00E2023C" w:rsidRDefault="00E2023C">
      <w:pPr>
        <w:tabs>
          <w:tab w:val="left" w:pos="-720"/>
        </w:tabs>
        <w:suppressAutoHyphens/>
        <w:rPr>
          <w:spacing w:val="-3"/>
        </w:rPr>
      </w:pPr>
      <w:r>
        <w:rPr>
          <w:spacing w:val="-3"/>
        </w:rPr>
        <w:t>Luego de colocado los caños en los cruces</w:t>
      </w:r>
      <w:r w:rsidR="007B23C4">
        <w:rPr>
          <w:spacing w:val="-3"/>
          <w:lang w:val="es-UY"/>
        </w:rPr>
        <w:t>, éstos se deben mantener limpios</w:t>
      </w:r>
      <w:r w:rsidR="007B23C4" w:rsidRPr="005F7C49">
        <w:rPr>
          <w:spacing w:val="-3"/>
          <w:lang w:val="es-UY"/>
        </w:rPr>
        <w:t xml:space="preserve"> </w:t>
      </w:r>
      <w:r w:rsidR="007B23C4">
        <w:rPr>
          <w:spacing w:val="-3"/>
          <w:lang w:val="es-UY"/>
        </w:rPr>
        <w:t>y</w:t>
      </w:r>
      <w:r>
        <w:rPr>
          <w:spacing w:val="-3"/>
        </w:rPr>
        <w:t xml:space="preserve"> se deben sellar los extremos de los mismos con las tapas plásticas correspondientes a cada tipo de caño.</w:t>
      </w:r>
    </w:p>
    <w:p w14:paraId="3690AACF" w14:textId="0EB3DCF0" w:rsidR="00E2023C" w:rsidRDefault="00E2023C">
      <w:pPr>
        <w:tabs>
          <w:tab w:val="left" w:pos="-720"/>
        </w:tabs>
        <w:suppressAutoHyphens/>
        <w:rPr>
          <w:spacing w:val="-3"/>
        </w:rPr>
      </w:pPr>
      <w:r>
        <w:rPr>
          <w:b/>
          <w:bCs/>
          <w:spacing w:val="-3"/>
        </w:rPr>
        <w:t>Ensayos</w:t>
      </w:r>
      <w:r>
        <w:rPr>
          <w:spacing w:val="-3"/>
        </w:rPr>
        <w:t>: Visualmente se comprueba el cumplimiento de los requisitos.</w:t>
      </w:r>
    </w:p>
    <w:p w14:paraId="66F59798" w14:textId="77777777" w:rsidR="00E2023C" w:rsidRDefault="00E2023C">
      <w:pPr>
        <w:tabs>
          <w:tab w:val="left" w:pos="-720"/>
        </w:tabs>
        <w:suppressAutoHyphens/>
        <w:rPr>
          <w:spacing w:val="-3"/>
        </w:rPr>
      </w:pPr>
      <w:r>
        <w:rPr>
          <w:b/>
          <w:bCs/>
          <w:spacing w:val="-3"/>
        </w:rPr>
        <w:t>Categoría de defecto</w:t>
      </w:r>
      <w:r>
        <w:rPr>
          <w:spacing w:val="-3"/>
        </w:rPr>
        <w:t>: Secundario</w:t>
      </w:r>
    </w:p>
    <w:p w14:paraId="76C59E99" w14:textId="77777777" w:rsidR="00E2023C" w:rsidRDefault="00E2023C" w:rsidP="00444B82">
      <w:pPr>
        <w:pStyle w:val="Ttulo2"/>
      </w:pPr>
      <w:bookmarkStart w:id="114" w:name="_Toc108076372"/>
      <w:r>
        <w:t>TENDIDO DE CABLE</w:t>
      </w:r>
      <w:bookmarkEnd w:id="114"/>
    </w:p>
    <w:p w14:paraId="16624181" w14:textId="77777777" w:rsidR="00E2023C" w:rsidRDefault="00E2023C" w:rsidP="00A22C9E">
      <w:pPr>
        <w:pStyle w:val="Ttulo3"/>
      </w:pPr>
      <w:bookmarkStart w:id="115" w:name="_Toc108076373"/>
      <w:r>
        <w:t>BOBINAS</w:t>
      </w:r>
      <w:bookmarkEnd w:id="115"/>
    </w:p>
    <w:p w14:paraId="5277B752" w14:textId="77777777" w:rsidR="00E2023C" w:rsidRDefault="00E2023C">
      <w:pPr>
        <w:pStyle w:val="Encabezado"/>
        <w:tabs>
          <w:tab w:val="clear" w:pos="4252"/>
          <w:tab w:val="clear" w:pos="8504"/>
        </w:tabs>
        <w:rPr>
          <w:snapToGrid/>
        </w:rPr>
      </w:pPr>
      <w:r>
        <w:rPr>
          <w:b/>
          <w:snapToGrid/>
        </w:rPr>
        <w:t>Requisitos:</w:t>
      </w:r>
    </w:p>
    <w:p w14:paraId="55C0AD3D" w14:textId="77777777" w:rsidR="00E2023C" w:rsidRDefault="00E2023C">
      <w:pPr>
        <w:tabs>
          <w:tab w:val="left" w:pos="-720"/>
        </w:tabs>
        <w:suppressAutoHyphens/>
        <w:rPr>
          <w:spacing w:val="-3"/>
        </w:rPr>
      </w:pPr>
      <w:r>
        <w:rPr>
          <w:spacing w:val="-3"/>
        </w:rPr>
        <w:t>La bobina debe estar exenta de daños mecánicos producto de mal manejo en su estiba, carga y descarga.</w:t>
      </w:r>
    </w:p>
    <w:p w14:paraId="3002357B" w14:textId="04CCCA65" w:rsidR="0068139D" w:rsidRDefault="0068139D">
      <w:pPr>
        <w:tabs>
          <w:tab w:val="left" w:pos="-720"/>
        </w:tabs>
        <w:suppressAutoHyphens/>
        <w:rPr>
          <w:spacing w:val="-3"/>
        </w:rPr>
      </w:pPr>
      <w:r>
        <w:rPr>
          <w:spacing w:val="-3"/>
        </w:rPr>
        <w:t xml:space="preserve">Para cables secos, el </w:t>
      </w:r>
      <w:r w:rsidR="00E2023C">
        <w:rPr>
          <w:spacing w:val="-3"/>
        </w:rPr>
        <w:t>cable en la bobina debe tener los capuchones correctamente colocados en ambas puntas</w:t>
      </w:r>
      <w:r>
        <w:rPr>
          <w:spacing w:val="-3"/>
        </w:rPr>
        <w:t>.</w:t>
      </w:r>
    </w:p>
    <w:p w14:paraId="5BC2DEF1" w14:textId="170C7E9E" w:rsidR="00E2023C" w:rsidRDefault="0068139D">
      <w:pPr>
        <w:tabs>
          <w:tab w:val="left" w:pos="-720"/>
        </w:tabs>
        <w:suppressAutoHyphens/>
        <w:rPr>
          <w:spacing w:val="-3"/>
        </w:rPr>
      </w:pPr>
      <w:r>
        <w:rPr>
          <w:spacing w:val="-3"/>
        </w:rPr>
        <w:t xml:space="preserve">En caso de cable API las pantallas </w:t>
      </w:r>
      <w:r w:rsidR="00E2023C">
        <w:rPr>
          <w:spacing w:val="-3"/>
        </w:rPr>
        <w:t xml:space="preserve">de plomo </w:t>
      </w:r>
      <w:r>
        <w:rPr>
          <w:spacing w:val="-3"/>
        </w:rPr>
        <w:t xml:space="preserve">estarán </w:t>
      </w:r>
      <w:r w:rsidR="00E2023C">
        <w:rPr>
          <w:spacing w:val="-3"/>
        </w:rPr>
        <w:t>soldadas</w:t>
      </w:r>
      <w:r>
        <w:rPr>
          <w:spacing w:val="-3"/>
        </w:rPr>
        <w:t xml:space="preserve"> o bien selladas con capuchones</w:t>
      </w:r>
      <w:r w:rsidR="00E2023C">
        <w:rPr>
          <w:spacing w:val="-3"/>
        </w:rPr>
        <w:t>.</w:t>
      </w:r>
    </w:p>
    <w:p w14:paraId="02F8B42B" w14:textId="050AB879" w:rsidR="00E2023C" w:rsidRDefault="00E2023C">
      <w:pPr>
        <w:tabs>
          <w:tab w:val="left" w:pos="-720"/>
        </w:tabs>
        <w:suppressAutoHyphens/>
        <w:rPr>
          <w:spacing w:val="-3"/>
        </w:rPr>
      </w:pPr>
      <w:r>
        <w:rPr>
          <w:b/>
          <w:spacing w:val="-3"/>
        </w:rPr>
        <w:t>Ensayo:</w:t>
      </w:r>
      <w:r>
        <w:rPr>
          <w:spacing w:val="-3"/>
        </w:rPr>
        <w:t xml:space="preserve"> Visualmente se comprueba el cumplimiento de los requisitos. </w:t>
      </w:r>
    </w:p>
    <w:p w14:paraId="1A24777E" w14:textId="77777777" w:rsidR="00E2023C" w:rsidRDefault="00E2023C">
      <w:pPr>
        <w:tabs>
          <w:tab w:val="left" w:pos="-720"/>
        </w:tabs>
        <w:suppressAutoHyphens/>
        <w:rPr>
          <w:spacing w:val="-3"/>
        </w:rPr>
      </w:pPr>
      <w:r>
        <w:rPr>
          <w:b/>
          <w:spacing w:val="-3"/>
        </w:rPr>
        <w:t xml:space="preserve">Categoría de defecto: </w:t>
      </w:r>
      <w:r>
        <w:rPr>
          <w:spacing w:val="-3"/>
        </w:rPr>
        <w:t>Principal</w:t>
      </w:r>
    </w:p>
    <w:p w14:paraId="0408D427" w14:textId="77777777" w:rsidR="00E2023C" w:rsidRDefault="00E2023C" w:rsidP="00A22C9E">
      <w:pPr>
        <w:pStyle w:val="Ttulo3"/>
      </w:pPr>
      <w:bookmarkStart w:id="116" w:name="_Toc85119215"/>
      <w:bookmarkStart w:id="117" w:name="_Toc108076374"/>
      <w:r>
        <w:t>PORTABOBINAS</w:t>
      </w:r>
      <w:bookmarkEnd w:id="116"/>
      <w:bookmarkEnd w:id="117"/>
    </w:p>
    <w:p w14:paraId="61BF8933" w14:textId="77777777" w:rsidR="00E2023C" w:rsidRDefault="00E2023C">
      <w:pPr>
        <w:pStyle w:val="Encabezado"/>
        <w:tabs>
          <w:tab w:val="clear" w:pos="4252"/>
          <w:tab w:val="clear" w:pos="8504"/>
        </w:tabs>
        <w:rPr>
          <w:snapToGrid/>
        </w:rPr>
      </w:pPr>
      <w:r>
        <w:rPr>
          <w:b/>
          <w:snapToGrid/>
        </w:rPr>
        <w:t>Requisitos:</w:t>
      </w:r>
    </w:p>
    <w:p w14:paraId="0BFF49BD" w14:textId="77777777" w:rsidR="00E2023C" w:rsidRDefault="00E2023C">
      <w:pPr>
        <w:tabs>
          <w:tab w:val="left" w:pos="-720"/>
        </w:tabs>
        <w:suppressAutoHyphens/>
        <w:rPr>
          <w:spacing w:val="-3"/>
        </w:rPr>
      </w:pPr>
      <w:r>
        <w:rPr>
          <w:spacing w:val="-3"/>
        </w:rPr>
        <w:t xml:space="preserve">El ejecutor debe contar con un portabobina. </w:t>
      </w:r>
    </w:p>
    <w:p w14:paraId="5BBC93D4" w14:textId="72409EF9" w:rsidR="00E2023C" w:rsidRDefault="00E2023C">
      <w:pPr>
        <w:tabs>
          <w:tab w:val="left" w:pos="-720"/>
        </w:tabs>
        <w:suppressAutoHyphens/>
        <w:rPr>
          <w:spacing w:val="-3"/>
        </w:rPr>
      </w:pPr>
      <w:r>
        <w:rPr>
          <w:b/>
          <w:spacing w:val="-3"/>
        </w:rPr>
        <w:t xml:space="preserve">Ensayo: </w:t>
      </w:r>
      <w:r>
        <w:rPr>
          <w:spacing w:val="-3"/>
        </w:rPr>
        <w:t xml:space="preserve">Visualmente se comprueba el cumplimiento de los requisitos. </w:t>
      </w:r>
    </w:p>
    <w:p w14:paraId="15841CED" w14:textId="77777777" w:rsidR="0030179B" w:rsidRDefault="00E2023C" w:rsidP="00DD1B20">
      <w:r w:rsidRPr="00DD1B20">
        <w:rPr>
          <w:b/>
        </w:rPr>
        <w:t>Categoría de defecto</w:t>
      </w:r>
      <w:r>
        <w:t xml:space="preserve">: </w:t>
      </w:r>
      <w:r w:rsidRPr="00DD1B20">
        <w:t>Principal</w:t>
      </w:r>
    </w:p>
    <w:p w14:paraId="059B9DAD" w14:textId="0F218F53" w:rsidR="00E2023C" w:rsidRDefault="00E2023C" w:rsidP="00A22C9E">
      <w:pPr>
        <w:pStyle w:val="Ttulo3"/>
      </w:pPr>
      <w:bookmarkStart w:id="118" w:name="_Toc108076375"/>
      <w:r>
        <w:t>RODILLOS</w:t>
      </w:r>
      <w:bookmarkEnd w:id="118"/>
    </w:p>
    <w:p w14:paraId="3DFCA2E1" w14:textId="77777777" w:rsidR="00E2023C" w:rsidRDefault="00E2023C">
      <w:pPr>
        <w:pStyle w:val="Encabezado"/>
        <w:tabs>
          <w:tab w:val="clear" w:pos="4252"/>
          <w:tab w:val="clear" w:pos="8504"/>
        </w:tabs>
        <w:rPr>
          <w:snapToGrid/>
        </w:rPr>
      </w:pPr>
      <w:r>
        <w:rPr>
          <w:b/>
          <w:snapToGrid/>
        </w:rPr>
        <w:t>Requisitos:</w:t>
      </w:r>
    </w:p>
    <w:p w14:paraId="200171F3" w14:textId="77777777" w:rsidR="00FC104F" w:rsidRDefault="00E2023C">
      <w:pPr>
        <w:tabs>
          <w:tab w:val="left" w:pos="-720"/>
        </w:tabs>
        <w:suppressAutoHyphens/>
        <w:rPr>
          <w:spacing w:val="-3"/>
        </w:rPr>
      </w:pPr>
      <w:r>
        <w:rPr>
          <w:spacing w:val="-3"/>
        </w:rPr>
        <w:t xml:space="preserve">Los rodillos deben ser de madera dura, aluminio u otro material liso sin aristas o rebabas que puedan dañar el cable. </w:t>
      </w:r>
    </w:p>
    <w:p w14:paraId="727D3371" w14:textId="428EFCDE" w:rsidR="00E2023C" w:rsidRDefault="00E2023C">
      <w:pPr>
        <w:tabs>
          <w:tab w:val="left" w:pos="-720"/>
        </w:tabs>
        <w:suppressAutoHyphens/>
        <w:rPr>
          <w:spacing w:val="-3"/>
        </w:rPr>
      </w:pPr>
      <w:r>
        <w:rPr>
          <w:spacing w:val="-3"/>
        </w:rPr>
        <w:t xml:space="preserve">El ancho y la profundidad de la garganta deben tener como dimensiones mínimas, una vez y medio el diámetro del </w:t>
      </w:r>
      <w:r w:rsidR="00FC104F" w:rsidRPr="005F7C49">
        <w:rPr>
          <w:lang w:val="es-UY"/>
        </w:rPr>
        <w:t>conductor a defilar</w:t>
      </w:r>
      <w:r>
        <w:rPr>
          <w:spacing w:val="-3"/>
        </w:rPr>
        <w:t xml:space="preserve">. </w:t>
      </w:r>
      <w:r w:rsidR="00FC104F" w:rsidRPr="005F7C49">
        <w:rPr>
          <w:lang w:val="es-UY"/>
        </w:rPr>
        <w:t>Antes de ser usados debe verificarse el libre giro de los mismos</w:t>
      </w:r>
      <w:r>
        <w:rPr>
          <w:spacing w:val="-3"/>
        </w:rPr>
        <w:t>.</w:t>
      </w:r>
    </w:p>
    <w:p w14:paraId="482B70C8" w14:textId="77777777" w:rsidR="00E2023C" w:rsidRDefault="00E2023C">
      <w:pPr>
        <w:tabs>
          <w:tab w:val="left" w:pos="-720"/>
        </w:tabs>
        <w:suppressAutoHyphens/>
        <w:rPr>
          <w:spacing w:val="-3"/>
        </w:rPr>
      </w:pPr>
      <w:r>
        <w:rPr>
          <w:b/>
          <w:spacing w:val="-3"/>
        </w:rPr>
        <w:t xml:space="preserve">Ensayo: </w:t>
      </w:r>
      <w:r>
        <w:rPr>
          <w:spacing w:val="-3"/>
        </w:rPr>
        <w:t>Se mide la garganta y el ancho del rodillo, se comprueba el giro libre y el resto de los requisitos.</w:t>
      </w:r>
    </w:p>
    <w:p w14:paraId="459296E0" w14:textId="77777777" w:rsidR="00E2023C" w:rsidRDefault="00E2023C">
      <w:pPr>
        <w:tabs>
          <w:tab w:val="left" w:pos="-720"/>
        </w:tabs>
        <w:suppressAutoHyphens/>
        <w:rPr>
          <w:spacing w:val="-3"/>
        </w:rPr>
      </w:pPr>
      <w:r>
        <w:rPr>
          <w:b/>
          <w:spacing w:val="-3"/>
        </w:rPr>
        <w:t xml:space="preserve">Categoría de defecto: </w:t>
      </w:r>
      <w:r>
        <w:rPr>
          <w:spacing w:val="-3"/>
        </w:rPr>
        <w:t>Principal</w:t>
      </w:r>
    </w:p>
    <w:p w14:paraId="23B2F0A2" w14:textId="77777777" w:rsidR="00E2023C" w:rsidRDefault="00E2023C" w:rsidP="00A22C9E">
      <w:pPr>
        <w:pStyle w:val="Ttulo3"/>
      </w:pPr>
      <w:bookmarkStart w:id="119" w:name="_Toc108076376"/>
      <w:r>
        <w:t>COLOCACION DE RODILLOS PARA EL TENDIDO</w:t>
      </w:r>
      <w:bookmarkEnd w:id="119"/>
      <w:r>
        <w:t xml:space="preserve"> </w:t>
      </w:r>
    </w:p>
    <w:p w14:paraId="22C647DA" w14:textId="74C96974" w:rsidR="00E2023C" w:rsidRDefault="0084048B">
      <w:pPr>
        <w:jc w:val="center"/>
        <w:rPr>
          <w:lang w:val="es-ES_tradnl"/>
        </w:rPr>
      </w:pPr>
      <w:r>
        <w:rPr>
          <w:noProof/>
          <w:sz w:val="20"/>
          <w:lang w:val="es-419" w:eastAsia="es-419"/>
        </w:rPr>
        <mc:AlternateContent>
          <mc:Choice Requires="wps">
            <w:drawing>
              <wp:anchor distT="0" distB="0" distL="114300" distR="114300" simplePos="0" relativeHeight="251659264" behindDoc="0" locked="0" layoutInCell="1" allowOverlap="1" wp14:anchorId="0F755F0E" wp14:editId="2300E7CD">
                <wp:simplePos x="0" y="0"/>
                <wp:positionH relativeFrom="column">
                  <wp:posOffset>865505</wp:posOffset>
                </wp:positionH>
                <wp:positionV relativeFrom="paragraph">
                  <wp:posOffset>1202055</wp:posOffset>
                </wp:positionV>
                <wp:extent cx="1137920" cy="557530"/>
                <wp:effectExtent l="0" t="0" r="0" b="0"/>
                <wp:wrapNone/>
                <wp:docPr id="27"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7920" cy="557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A1AAA4" w14:textId="77777777" w:rsidR="00275A0C" w:rsidRDefault="00275A0C">
                            <w:r>
                              <w:t xml:space="preserve">Rodillos de ángulo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755F0E" id="_x0000_t202" coordsize="21600,21600" o:spt="202" path="m,l,21600r21600,l21600,xe">
                <v:stroke joinstyle="miter"/>
                <v:path gradientshapeok="t" o:connecttype="rect"/>
              </v:shapetype>
              <v:shape id="Text Box 227" o:spid="_x0000_s1026" type="#_x0000_t202" style="position:absolute;left:0;text-align:left;margin-left:68.15pt;margin-top:94.65pt;width:89.6pt;height:43.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JzUhAIAABIFAAAOAAAAZHJzL2Uyb0RvYy54bWysVNuO2yAQfa/Uf0C8Z32pvYmtdVZ7aapK&#10;24u02w8ggGNUDBRI7G3Vf++Ak2y6baWqqh8wMMNhZs4ZLi7HXqIdt05o1eDsLMWIK6qZUJsGf3pY&#10;zRYYOU8UI1Ir3uBH7vDl8uWLi8HUPNedloxbBCDK1YNpcOe9qZPE0Y73xJ1pwxUYW2174mFpNwmz&#10;ZAD0XiZ5mp4ng7bMWE25c7B7OxnxMuK3Laf+Q9s67pFsMMTm42jjuA5jsrwg9cYS0wm6D4P8QxQ9&#10;EQouPULdEk/Q1opfoHpBrXa69WdU94luW0F5zAGyydJn2dx3xPCYCxTHmWOZ3P+Dpe93Hy0SrMH5&#10;HCNFeuDogY8eXesR5bAHBRqMq8Hv3oCnH8EARMdknbnT9LNDSt90RG34lbV66DhhEGAWTiYnRycc&#10;F0DWwzvN4CKy9ToCja3tQ/WgHgjQgajHIzkhGBquzF7NqxxMFGxlOS9fRfYSUh9OG+v8G657FCYN&#10;tkB+RCe7O+dDNKQ+uITLnJaCrYSUcWE36xtp0Y6AUFbxiwk8c5MqOCsdjk2I0w4ECXcEWwg3Ev+t&#10;yvIivc6r2ep8MZ8Vq6KcVfN0MUuz6ro6T4uquF19DwFmRd0Jxri6E4ofRJgVf0fyvh0m+UQZoqHB&#10;VZmXE0V/TDKN3++S7IWHnpSib/Di6ETqQOxrxSBtUnsi5DRPfg4/VhlqcPjHqkQZBOYnDfhxPQJK&#10;0MZas0cQhNXAF1ALDwlMOm2/YjRAUzbYfdkSyzGSbxWIqsqKInRxXBTlPMjBnlrWpxaiKEA12GM0&#10;TW/81PlbY8Wmg5smGSt9BUJsRdTIU1R7+ULjxWT2j0To7NN19Hp6ypY/AAAA//8DAFBLAwQUAAYA&#10;CAAAACEA3o3vp94AAAALAQAADwAAAGRycy9kb3ducmV2LnhtbEyPQU+DQBCF7yb+h82YeDF2oQi0&#10;yNKoicZra3/AwE6ByO4Sdlvov3c86e29zJc375W7xQziQpPvnVUQryIQZBune9sqOH69P25A+IBW&#10;4+AsKbiSh111e1Niod1s93Q5hFZwiPUFKuhCGAspfdORQb9yI1m+ndxkMLCdWqknnDncDHIdRZk0&#10;2Fv+0OFIbx0134ezUXD6nB/S7Vx/hGO+f8pesc9rd1Xq/m55eQYRaAl/MPzW5+pQcafana32YmCf&#10;ZAmjLDZbFkwkcZqCqBWs8zwGWZXy/4bqBwAA//8DAFBLAQItABQABgAIAAAAIQC2gziS/gAAAOEB&#10;AAATAAAAAAAAAAAAAAAAAAAAAABbQ29udGVudF9UeXBlc10ueG1sUEsBAi0AFAAGAAgAAAAhADj9&#10;If/WAAAAlAEAAAsAAAAAAAAAAAAAAAAALwEAAF9yZWxzLy5yZWxzUEsBAi0AFAAGAAgAAAAhAOhc&#10;nNSEAgAAEgUAAA4AAAAAAAAAAAAAAAAALgIAAGRycy9lMm9Eb2MueG1sUEsBAi0AFAAGAAgAAAAh&#10;AN6N76feAAAACwEAAA8AAAAAAAAAAAAAAAAA3gQAAGRycy9kb3ducmV2LnhtbFBLBQYAAAAABAAE&#10;APMAAADpBQAAAAA=&#10;" stroked="f">
                <v:textbox>
                  <w:txbxContent>
                    <w:p w14:paraId="32A1AAA4" w14:textId="77777777" w:rsidR="00275A0C" w:rsidRDefault="00275A0C">
                      <w:r>
                        <w:t xml:space="preserve">Rodillos de ángulo </w:t>
                      </w:r>
                    </w:p>
                  </w:txbxContent>
                </v:textbox>
              </v:shape>
            </w:pict>
          </mc:Fallback>
        </mc:AlternateContent>
      </w:r>
      <w:r>
        <w:rPr>
          <w:noProof/>
          <w:sz w:val="20"/>
          <w:lang w:val="es-419" w:eastAsia="es-419"/>
        </w:rPr>
        <mc:AlternateContent>
          <mc:Choice Requires="wps">
            <w:drawing>
              <wp:anchor distT="0" distB="0" distL="114300" distR="114300" simplePos="0" relativeHeight="251661312" behindDoc="0" locked="0" layoutInCell="1" allowOverlap="1" wp14:anchorId="24CC6824" wp14:editId="582408E5">
                <wp:simplePos x="0" y="0"/>
                <wp:positionH relativeFrom="column">
                  <wp:posOffset>1952625</wp:posOffset>
                </wp:positionH>
                <wp:positionV relativeFrom="paragraph">
                  <wp:posOffset>1715135</wp:posOffset>
                </wp:positionV>
                <wp:extent cx="663575" cy="94615"/>
                <wp:effectExtent l="0" t="0" r="0" b="0"/>
                <wp:wrapNone/>
                <wp:docPr id="26" name="Line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358962" flipV="1">
                          <a:off x="0" y="0"/>
                          <a:ext cx="663575" cy="94615"/>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D9FC03" id="Line 232" o:spid="_x0000_s1026" style="position:absolute;rotation:-5853416fd;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75pt,135.05pt" to="206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NnOQAIAAGkEAAAOAAAAZHJzL2Uyb0RvYy54bWysVE2P2yAQvVfqf0DcE3/E9iZWnFUVJ71s&#10;uyvttncCOEbFgICNE1X97x1INtttL1VVH/BgZt68mXl4eXscJDpw64RWDc6mKUZcUc2E2jf4y9N2&#10;MsfIeaIYkVrxBp+4w7er9++Wo6l5rnstGbcIQJSrR9Pg3ntTJ4mjPR+Im2rDFRx22g7Ew9buE2bJ&#10;COiDTPI0rZJRW2asptw5+NqeD/Eq4ncdp/6+6xz3SDYYuPm42rjuwpqslqTeW2J6QS80yD+wGIhQ&#10;kPQK1RJP0LMVf0ANglrtdOenVA+J7jpBeawBqsnS36p57InhsRZojjPXNrn/B0s/Hx4sEqzBeYWR&#10;IgPM6E4ojvJZHpozGleDz1o92FAePapHc6fpN4eUXvdE7Xkk+XQyEJiFiORNSNg4Ayl24yfNwIc8&#10;ex07dezsgKyGiZSzcr6ocow6KczXABNSQW/QMQ7qdB0UP3pE4WNVzcqbEiMKR4uiysqYmNQBM8Qa&#10;6/xHrgcUjAZLKChiksOd84Hjq0twV3orpIxSkAqN0IuySNMY4bQULJwGP2f3u7W06ECCmuJzSfzG&#10;zepnxSJazwnbXGxPhAQb+dgqbwU0T3Ic0g2cYSQ5XKBgnflJFTJCwcD4Yp0F9X2RLjbzzbyYFHm1&#10;mRRp204+bNfFpNpmN2U7a9frNvsRyGdF3QvGuAr8X8SdFX8nnss1O8vyKu9rp5K36LGlQPblHUlH&#10;JYThn2W00+z0YEN1QRSg5+h8uXvhwvy6j16vf4jVTwAAAP//AwBQSwMEFAAGAAgAAAAhAFwrkLLh&#10;AAAACwEAAA8AAABkcnMvZG93bnJldi54bWxMj8FOwzAMhu9IvENkJC4TS0m1sZWmE5rgwAFpDDhw&#10;yxrTFhqnarIte3u8E9x+y59+fy5XyfXigGPoPGm4nWYgkGpvO2o0vL893SxAhGjImt4TajhhgFV1&#10;eVGawvojveJhGxvBJRQKo6GNcSikDHWLzoSpH5B49+VHZyKPYyPtaI5c7nqpsmwunemIL7RmwHWL&#10;9c927zQs08vzZP34vfk4dZEmydSfGwpaX1+lh3sQEVP8g+Gsz+pQsdPO78kG0WvIZypnVINSMw5M&#10;5PM7BWLHQS0XIKtS/v+h+gUAAP//AwBQSwECLQAUAAYACAAAACEAtoM4kv4AAADhAQAAEwAAAAAA&#10;AAAAAAAAAAAAAAAAW0NvbnRlbnRfVHlwZXNdLnhtbFBLAQItABQABgAIAAAAIQA4/SH/1gAAAJQB&#10;AAALAAAAAAAAAAAAAAAAAC8BAABfcmVscy8ucmVsc1BLAQItABQABgAIAAAAIQCFjNnOQAIAAGkE&#10;AAAOAAAAAAAAAAAAAAAAAC4CAABkcnMvZTJvRG9jLnhtbFBLAQItABQABgAIAAAAIQBcK5Cy4QAA&#10;AAsBAAAPAAAAAAAAAAAAAAAAAJoEAABkcnMvZG93bnJldi54bWxQSwUGAAAAAAQABADzAAAAqAUA&#10;AAAA&#10;" strokeweight="2pt">
                <v:stroke endarrow="block"/>
              </v:line>
            </w:pict>
          </mc:Fallback>
        </mc:AlternateContent>
      </w:r>
      <w:r>
        <w:rPr>
          <w:noProof/>
          <w:sz w:val="20"/>
          <w:lang w:val="es-419" w:eastAsia="es-419"/>
        </w:rPr>
        <mc:AlternateContent>
          <mc:Choice Requires="wps">
            <w:drawing>
              <wp:anchor distT="0" distB="0" distL="114300" distR="114300" simplePos="0" relativeHeight="251660288" behindDoc="0" locked="0" layoutInCell="1" allowOverlap="1" wp14:anchorId="50C3EE91" wp14:editId="6016B145">
                <wp:simplePos x="0" y="0"/>
                <wp:positionH relativeFrom="column">
                  <wp:posOffset>2237105</wp:posOffset>
                </wp:positionH>
                <wp:positionV relativeFrom="paragraph">
                  <wp:posOffset>1316355</wp:posOffset>
                </wp:positionV>
                <wp:extent cx="663575" cy="94615"/>
                <wp:effectExtent l="0" t="0" r="0" b="0"/>
                <wp:wrapNone/>
                <wp:docPr id="5" name="Line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63575" cy="94615"/>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CF8EEF" id="Line 231"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6.15pt,103.65pt" to="228.4pt,1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qZrMwIAAFoEAAAOAAAAZHJzL2Uyb0RvYy54bWysVMGO2jAQvVfqP1i+QxIILESEVUWgF9oi&#10;7bZ3YzvEqmNbtiGgqv/esQm0tJeqag7OOJ5582bmOYvncyvRiVsntCpxNkwx4opqJtShxJ9fN4MZ&#10;Rs4TxYjUipf4wh1+Xr59s+hMwUe60ZJxiwBEuaIzJW68N0WSONrwlrihNlzBYa1tSzxs7SFhlnSA&#10;3spklKbTpNOWGaspdw6+VtdDvIz4dc2p/1TXjnskSwzcfFxtXPdhTZYLUhwsMY2gPQ3yDyxaIhQk&#10;vUNVxBN0tOIPqFZQq52u/ZDqNtF1LSiPNUA1WfpbNS8NMTzWAs1x5t4m9/9g6cfTziLBSjzBSJEW&#10;RrQViqPROAu96YwrwGWldjZUR8/qxWw1/eqQ0quGqAOPHF8vBgJjRPIQEjbOQIZ990Ez8CFHr2Oj&#10;zrVtUS2F+RICAzg0A53jZC73yfCzRxQ+TqfjyRMwpHA0z6fZJJBLSBFQQqyxzr/nukXBKLGEEiIm&#10;OW2dv7reXIK70hshZZy9VKgr8WiSp2mMcFoKFk6Dn7OH/UpadCJBPvHpEz+4WX1ULKI1nLB1b3si&#10;JNjIx+Z4K6BdkuOQruUMI8nhxgTryk+qkBEKBsa9dVXQt3k6X8/Ws3yQj6brQZ5W1eDdZpUPppvs&#10;aVKNq9Wqyr4H8lleNIIxrgL/m5qz/O/U0t+rqw7ver53KnlEj90Hsrd3JB1nH8Z9Fc5es8vOhuqC&#10;DEDA0bm/bOGG/LqPXj9/CcsfAAAA//8DAFBLAwQUAAYACAAAACEARTS07N8AAAALAQAADwAAAGRy&#10;cy9kb3ducmV2LnhtbEyPzU7DMBCE70i8g7VIXBB1SGkpIU5VCuXeFHHexiaOGq+j2G2St2c5wZ72&#10;ZzT7Tb4eXSsupg+NJwUPswSEocrrhmoFn4fd/QpEiEgaW09GwWQCrIvrqxwz7Qfam0sZa8EmFDJU&#10;YGPsMilDZY3DMPOdIb59+95h5LGvpe5xYHPXyjRJltJhQ/zBYme21lSn8uwUHN4/3p439clOw9du&#10;el1hebfvt0rd3oybFxDRjPFPDL/4jA4FMx39mXQQrYL5Ip2zVEGaPHHDisfFksMcecMFssjl/wzF&#10;DwAAAP//AwBQSwECLQAUAAYACAAAACEAtoM4kv4AAADhAQAAEwAAAAAAAAAAAAAAAAAAAAAAW0Nv&#10;bnRlbnRfVHlwZXNdLnhtbFBLAQItABQABgAIAAAAIQA4/SH/1gAAAJQBAAALAAAAAAAAAAAAAAAA&#10;AC8BAABfcmVscy8ucmVsc1BLAQItABQABgAIAAAAIQBfoqZrMwIAAFoEAAAOAAAAAAAAAAAAAAAA&#10;AC4CAABkcnMvZTJvRG9jLnhtbFBLAQItABQABgAIAAAAIQBFNLTs3wAAAAsBAAAPAAAAAAAAAAAA&#10;AAAAAI0EAABkcnMvZG93bnJldi54bWxQSwUGAAAAAAQABADzAAAAmQUAAAAA&#10;" strokeweight="2pt">
                <v:stroke endarrow="block"/>
              </v:line>
            </w:pict>
          </mc:Fallback>
        </mc:AlternateContent>
      </w:r>
      <w:r>
        <w:rPr>
          <w:noProof/>
          <w:lang w:val="es-419" w:eastAsia="es-419"/>
        </w:rPr>
        <w:drawing>
          <wp:inline distT="0" distB="0" distL="0" distR="0" wp14:anchorId="07A40114" wp14:editId="64ED1E54">
            <wp:extent cx="3746500" cy="3841750"/>
            <wp:effectExtent l="0" t="0" r="0" b="0"/>
            <wp:docPr id="16" name="Imagen 16" descr="RODILLLOS TENDIDO CABLE SUB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ODILLLOS TENDIDO CABLE SUBT"/>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46500" cy="3841750"/>
                    </a:xfrm>
                    <a:prstGeom prst="rect">
                      <a:avLst/>
                    </a:prstGeom>
                    <a:noFill/>
                    <a:ln>
                      <a:noFill/>
                    </a:ln>
                  </pic:spPr>
                </pic:pic>
              </a:graphicData>
            </a:graphic>
          </wp:inline>
        </w:drawing>
      </w:r>
    </w:p>
    <w:p w14:paraId="2BBF373C" w14:textId="77777777" w:rsidR="00E2023C" w:rsidRDefault="00E2023C">
      <w:pPr>
        <w:pStyle w:val="Encabezado"/>
        <w:tabs>
          <w:tab w:val="clear" w:pos="4252"/>
          <w:tab w:val="clear" w:pos="8504"/>
        </w:tabs>
        <w:rPr>
          <w:b/>
          <w:snapToGrid/>
        </w:rPr>
      </w:pPr>
      <w:r>
        <w:rPr>
          <w:b/>
          <w:snapToGrid/>
        </w:rPr>
        <w:t>Requisitos:</w:t>
      </w:r>
    </w:p>
    <w:p w14:paraId="61B6C5BF" w14:textId="77777777" w:rsidR="00473BE8" w:rsidRDefault="00473BE8">
      <w:pPr>
        <w:pStyle w:val="Encabezado"/>
        <w:tabs>
          <w:tab w:val="clear" w:pos="4252"/>
          <w:tab w:val="clear" w:pos="8504"/>
        </w:tabs>
        <w:rPr>
          <w:snapToGrid/>
        </w:rPr>
      </w:pPr>
      <w:r w:rsidRPr="005F7C49">
        <w:rPr>
          <w:lang w:val="es-UY"/>
        </w:rPr>
        <w:t>Se puede tender en forma manual sin rodillo solamente en los casos que el responsable de trabajo pueda garantizar el no deterioro de la cubierta exterior</w:t>
      </w:r>
      <w:r>
        <w:rPr>
          <w:lang w:val="es-UY"/>
        </w:rPr>
        <w:t>.</w:t>
      </w:r>
    </w:p>
    <w:p w14:paraId="3BCD1F22" w14:textId="77777777" w:rsidR="00E2023C" w:rsidRDefault="00E2023C">
      <w:pPr>
        <w:tabs>
          <w:tab w:val="left" w:pos="-720"/>
        </w:tabs>
        <w:suppressAutoHyphens/>
        <w:rPr>
          <w:spacing w:val="-3"/>
        </w:rPr>
      </w:pPr>
      <w:r>
        <w:rPr>
          <w:spacing w:val="-3"/>
        </w:rPr>
        <w:t xml:space="preserve">La distancia máxima entre rodillos debe ser tal que el cable durante el tendido no roce en ningún punto el terreno, pero nunca puede ser mayor a 2m. </w:t>
      </w:r>
    </w:p>
    <w:p w14:paraId="473020A9" w14:textId="77777777" w:rsidR="00E2023C" w:rsidRDefault="00E2023C">
      <w:pPr>
        <w:tabs>
          <w:tab w:val="left" w:pos="-720"/>
        </w:tabs>
        <w:suppressAutoHyphens/>
        <w:rPr>
          <w:spacing w:val="-3"/>
        </w:rPr>
      </w:pPr>
      <w:r>
        <w:rPr>
          <w:spacing w:val="-3"/>
        </w:rPr>
        <w:t xml:space="preserve">Se colocan como mínimo dos rodillos de ángulo en los cambios de dirección para evitar el roce del cable contra el borde de la zanja. </w:t>
      </w:r>
    </w:p>
    <w:p w14:paraId="1C61CDE9" w14:textId="7ABC85D1" w:rsidR="00E2023C" w:rsidRDefault="00E2023C">
      <w:pPr>
        <w:tabs>
          <w:tab w:val="left" w:pos="-720"/>
        </w:tabs>
        <w:suppressAutoHyphens/>
        <w:rPr>
          <w:spacing w:val="-3"/>
        </w:rPr>
      </w:pPr>
      <w:r>
        <w:rPr>
          <w:b/>
          <w:spacing w:val="-3"/>
        </w:rPr>
        <w:t xml:space="preserve">Ensayo: </w:t>
      </w:r>
      <w:r>
        <w:rPr>
          <w:spacing w:val="-3"/>
        </w:rPr>
        <w:t>Visualmente se comprueba el cumplimiento de los requisitos</w:t>
      </w:r>
    </w:p>
    <w:p w14:paraId="6F25274D" w14:textId="77777777" w:rsidR="00E2023C" w:rsidRDefault="00E2023C">
      <w:pPr>
        <w:tabs>
          <w:tab w:val="left" w:pos="-720"/>
        </w:tabs>
        <w:suppressAutoHyphens/>
        <w:rPr>
          <w:spacing w:val="-3"/>
        </w:rPr>
      </w:pPr>
      <w:r>
        <w:rPr>
          <w:b/>
          <w:spacing w:val="-3"/>
        </w:rPr>
        <w:t xml:space="preserve">Categoría de defecto: </w:t>
      </w:r>
      <w:r>
        <w:rPr>
          <w:spacing w:val="-3"/>
        </w:rPr>
        <w:t>Principal</w:t>
      </w:r>
    </w:p>
    <w:p w14:paraId="7F61B5FF" w14:textId="77777777" w:rsidR="00E2023C" w:rsidRDefault="00E2023C" w:rsidP="00A22C9E">
      <w:pPr>
        <w:pStyle w:val="Ttulo3"/>
      </w:pPr>
      <w:bookmarkStart w:id="120" w:name="_Toc108076377"/>
      <w:r>
        <w:t>DEFILADO DEL CABLE</w:t>
      </w:r>
      <w:bookmarkEnd w:id="120"/>
    </w:p>
    <w:p w14:paraId="628FEFBF" w14:textId="77777777" w:rsidR="00E2023C" w:rsidRDefault="00E2023C">
      <w:pPr>
        <w:pStyle w:val="Encabezado"/>
        <w:tabs>
          <w:tab w:val="clear" w:pos="4252"/>
          <w:tab w:val="clear" w:pos="8504"/>
        </w:tabs>
        <w:rPr>
          <w:snapToGrid/>
        </w:rPr>
      </w:pPr>
      <w:r>
        <w:rPr>
          <w:b/>
          <w:snapToGrid/>
        </w:rPr>
        <w:t>Requisitos:</w:t>
      </w:r>
    </w:p>
    <w:p w14:paraId="198F135D" w14:textId="77777777" w:rsidR="007D050A" w:rsidRPr="005F7C49" w:rsidRDefault="007D050A" w:rsidP="007D050A">
      <w:pPr>
        <w:rPr>
          <w:lang w:val="es-UY"/>
        </w:rPr>
      </w:pPr>
      <w:r w:rsidRPr="005F7C49">
        <w:rPr>
          <w:lang w:val="es-UY"/>
        </w:rPr>
        <w:t>Antes de comenzar a desenrollar el cable de la bobina se debe revisar que no existan clavos u otros elementos en las paredes interiores de la bobina por seguridad del cable, ni elementos en las paredes exteriores por seguridad del personal. Se debe verificar el estado de la cubierta exterior de la capa visible de la bobina.</w:t>
      </w:r>
      <w:r w:rsidRPr="00DB4B6D">
        <w:rPr>
          <w:lang w:val="es-UY"/>
        </w:rPr>
        <w:t xml:space="preserve"> </w:t>
      </w:r>
      <w:r w:rsidRPr="005F7C49">
        <w:rPr>
          <w:lang w:val="es-UY"/>
        </w:rPr>
        <w:t>Se deben evitar los pliegues bruscos del cable, aplastamientos, ralladuras, raspaduras y/o cortes en la cubierta.</w:t>
      </w:r>
    </w:p>
    <w:p w14:paraId="1A50C566" w14:textId="7CA5871E" w:rsidR="00E2023C" w:rsidRDefault="00D252F3">
      <w:pPr>
        <w:tabs>
          <w:tab w:val="left" w:pos="-720"/>
        </w:tabs>
        <w:suppressAutoHyphens/>
        <w:rPr>
          <w:spacing w:val="-3"/>
        </w:rPr>
      </w:pPr>
      <w:r w:rsidRPr="005F7C49">
        <w:rPr>
          <w:lang w:val="es-UY"/>
        </w:rPr>
        <w:t>Inmediatamente después de cortar el cable, se debe soldar o poner capuchones en los extremos de los mismos, así como en el extremo del resto de la bobina, de modo de evitar la entrada de humedad.</w:t>
      </w:r>
      <w:r>
        <w:rPr>
          <w:lang w:val="es-UY"/>
        </w:rPr>
        <w:t xml:space="preserve"> </w:t>
      </w:r>
      <w:r w:rsidR="00E2023C">
        <w:rPr>
          <w:spacing w:val="-3"/>
        </w:rPr>
        <w:t>Se deben evitar cortes inútiles que traigan como consecuencia empalmes.</w:t>
      </w:r>
      <w:r w:rsidR="0030179B">
        <w:rPr>
          <w:spacing w:val="-3"/>
        </w:rPr>
        <w:t xml:space="preserve"> </w:t>
      </w:r>
      <w:r w:rsidR="00E2023C">
        <w:rPr>
          <w:spacing w:val="-3"/>
        </w:rPr>
        <w:t xml:space="preserve">El cable se desenrolla de la bobina desde arriba y en sentido contrario a la flecha indicadora marcada en los laterales del carrete, debiendo controlarse dicho movimiento mediante frenado para evitar que este se desenrolle apresuradamente. </w:t>
      </w:r>
    </w:p>
    <w:p w14:paraId="27B1A31D" w14:textId="77777777" w:rsidR="00E2023C" w:rsidRDefault="00E2023C">
      <w:pPr>
        <w:tabs>
          <w:tab w:val="left" w:pos="-720"/>
        </w:tabs>
        <w:suppressAutoHyphens/>
        <w:rPr>
          <w:spacing w:val="-3"/>
        </w:rPr>
      </w:pPr>
      <w:r>
        <w:rPr>
          <w:spacing w:val="-3"/>
        </w:rPr>
        <w:t>Queda prohibido desenrollar el cable de la bobina apoyada sobre uno de sus laterales.</w:t>
      </w:r>
    </w:p>
    <w:p w14:paraId="64CB46D5" w14:textId="34AFE9E9" w:rsidR="00E2023C" w:rsidRDefault="00E2023C" w:rsidP="00DE5E8D">
      <w:pPr>
        <w:rPr>
          <w:spacing w:val="-3"/>
        </w:rPr>
      </w:pPr>
      <w:r>
        <w:rPr>
          <w:spacing w:val="-3"/>
        </w:rPr>
        <w:t xml:space="preserve">El esfuerzo de tracción sobre el cable debe hacerse en forma continua y evitando tirones bruscos. En caso de utilizarse </w:t>
      </w:r>
      <w:r w:rsidR="00D252F3">
        <w:rPr>
          <w:lang w:val="es-UY"/>
        </w:rPr>
        <w:t xml:space="preserve">una </w:t>
      </w:r>
      <w:r w:rsidR="00D252F3" w:rsidRPr="005F7C49">
        <w:rPr>
          <w:lang w:val="es-UY"/>
        </w:rPr>
        <w:t>tiradora mecánica se debe tener especial cuidado de utilizar los elementos adecuados para no dañar el cable.</w:t>
      </w:r>
    </w:p>
    <w:p w14:paraId="6569352A" w14:textId="77777777" w:rsidR="00D252F3" w:rsidRPr="005F7C49" w:rsidRDefault="00D252F3" w:rsidP="00D252F3">
      <w:pPr>
        <w:rPr>
          <w:lang w:val="es-UY"/>
        </w:rPr>
      </w:pPr>
      <w:r w:rsidRPr="005F7C49">
        <w:rPr>
          <w:lang w:val="es-UY"/>
        </w:rPr>
        <w:t>Los extremos de cada fase deben ser identificados mediante vueltas de cinta aisladora en cantidad única para cada fase.</w:t>
      </w:r>
    </w:p>
    <w:p w14:paraId="222CDD01" w14:textId="5F470966" w:rsidR="00D252F3" w:rsidRDefault="00E2023C">
      <w:pPr>
        <w:tabs>
          <w:tab w:val="left" w:pos="-720"/>
        </w:tabs>
        <w:suppressAutoHyphens/>
        <w:rPr>
          <w:spacing w:val="-3"/>
        </w:rPr>
      </w:pPr>
      <w:r>
        <w:rPr>
          <w:spacing w:val="-3"/>
        </w:rPr>
        <w:t xml:space="preserve">Los cables se deben colocar de acuerdo a los </w:t>
      </w:r>
      <w:r w:rsidR="00FE14CA">
        <w:rPr>
          <w:spacing w:val="-3"/>
        </w:rPr>
        <w:t xml:space="preserve">esquemas </w:t>
      </w:r>
      <w:r>
        <w:rPr>
          <w:spacing w:val="-3"/>
        </w:rPr>
        <w:t xml:space="preserve">siguientes: </w:t>
      </w:r>
    </w:p>
    <w:p w14:paraId="2E2720F8" w14:textId="77777777" w:rsidR="00E2023C" w:rsidRDefault="00E2023C">
      <w:pPr>
        <w:tabs>
          <w:tab w:val="left" w:pos="-720"/>
        </w:tabs>
        <w:suppressAutoHyphens/>
        <w:rPr>
          <w:spacing w:val="-3"/>
        </w:rPr>
      </w:pPr>
    </w:p>
    <w:p w14:paraId="2E288703" w14:textId="50B32523" w:rsidR="00E2023C" w:rsidRDefault="0084048B">
      <w:pPr>
        <w:tabs>
          <w:tab w:val="left" w:pos="-720"/>
        </w:tabs>
        <w:suppressAutoHyphens/>
        <w:rPr>
          <w:spacing w:val="-3"/>
        </w:rPr>
      </w:pPr>
      <w:r>
        <w:rPr>
          <w:noProof/>
          <w:sz w:val="20"/>
          <w:lang w:val="es-419" w:eastAsia="es-419"/>
        </w:rPr>
        <w:drawing>
          <wp:anchor distT="0" distB="0" distL="114300" distR="114300" simplePos="0" relativeHeight="251655168" behindDoc="0" locked="0" layoutInCell="1" allowOverlap="1" wp14:anchorId="39CA0BEC" wp14:editId="077FE64F">
            <wp:simplePos x="0" y="0"/>
            <wp:positionH relativeFrom="column">
              <wp:posOffset>979805</wp:posOffset>
            </wp:positionH>
            <wp:positionV relativeFrom="paragraph">
              <wp:posOffset>-635</wp:posOffset>
            </wp:positionV>
            <wp:extent cx="2940685" cy="850265"/>
            <wp:effectExtent l="0" t="0" r="0" b="0"/>
            <wp:wrapNone/>
            <wp:docPr id="191" name="Imagen 191" descr="nma 13-Layou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nma 13-Layout1"/>
                    <pic:cNvPicPr>
                      <a:picLocks noChangeAspect="1" noChangeArrowheads="1"/>
                    </pic:cNvPicPr>
                  </pic:nvPicPr>
                  <pic:blipFill>
                    <a:blip r:embed="rId36" cstate="print">
                      <a:extLst>
                        <a:ext uri="{28A0092B-C50C-407E-A947-70E740481C1C}">
                          <a14:useLocalDpi xmlns:a14="http://schemas.microsoft.com/office/drawing/2010/main" val="0"/>
                        </a:ext>
                      </a:extLst>
                    </a:blip>
                    <a:srcRect t="7898" b="21283"/>
                    <a:stretch>
                      <a:fillRect/>
                    </a:stretch>
                  </pic:blipFill>
                  <pic:spPr bwMode="auto">
                    <a:xfrm>
                      <a:off x="0" y="0"/>
                      <a:ext cx="2940685" cy="850265"/>
                    </a:xfrm>
                    <a:prstGeom prst="rect">
                      <a:avLst/>
                    </a:prstGeom>
                    <a:noFill/>
                  </pic:spPr>
                </pic:pic>
              </a:graphicData>
            </a:graphic>
            <wp14:sizeRelH relativeFrom="page">
              <wp14:pctWidth>0</wp14:pctWidth>
            </wp14:sizeRelH>
            <wp14:sizeRelV relativeFrom="page">
              <wp14:pctHeight>0</wp14:pctHeight>
            </wp14:sizeRelV>
          </wp:anchor>
        </w:drawing>
      </w:r>
    </w:p>
    <w:p w14:paraId="63D04B6A" w14:textId="77777777" w:rsidR="00E2023C" w:rsidRDefault="00E2023C">
      <w:pPr>
        <w:tabs>
          <w:tab w:val="left" w:pos="-720"/>
        </w:tabs>
        <w:suppressAutoHyphens/>
        <w:rPr>
          <w:spacing w:val="-3"/>
        </w:rPr>
      </w:pPr>
    </w:p>
    <w:p w14:paraId="48EA0CBB" w14:textId="77777777" w:rsidR="00E2023C" w:rsidRDefault="00E2023C">
      <w:pPr>
        <w:tabs>
          <w:tab w:val="left" w:pos="-720"/>
        </w:tabs>
        <w:suppressAutoHyphens/>
        <w:rPr>
          <w:spacing w:val="-3"/>
        </w:rPr>
      </w:pPr>
    </w:p>
    <w:p w14:paraId="55F73900" w14:textId="77777777" w:rsidR="00E2023C" w:rsidRDefault="00E2023C">
      <w:pPr>
        <w:tabs>
          <w:tab w:val="left" w:pos="-720"/>
        </w:tabs>
        <w:suppressAutoHyphens/>
        <w:rPr>
          <w:spacing w:val="-3"/>
        </w:rPr>
      </w:pPr>
    </w:p>
    <w:p w14:paraId="08529164" w14:textId="77777777" w:rsidR="00E2023C" w:rsidRDefault="00E2023C">
      <w:pPr>
        <w:tabs>
          <w:tab w:val="left" w:pos="-720"/>
        </w:tabs>
        <w:suppressAutoHyphens/>
        <w:rPr>
          <w:spacing w:val="-3"/>
        </w:rPr>
      </w:pPr>
    </w:p>
    <w:p w14:paraId="62A05B61" w14:textId="317D7A90" w:rsidR="00E2023C" w:rsidRDefault="00E2023C">
      <w:pPr>
        <w:tabs>
          <w:tab w:val="left" w:pos="-720"/>
        </w:tabs>
        <w:suppressAutoHyphens/>
        <w:rPr>
          <w:spacing w:val="-3"/>
        </w:rPr>
      </w:pPr>
      <w:r>
        <w:rPr>
          <w:spacing w:val="-3"/>
        </w:rPr>
        <w:t xml:space="preserve">En los puntos de empalme, los cables deben solaparse </w:t>
      </w:r>
      <w:r w:rsidR="00D252F3" w:rsidRPr="005F7C49">
        <w:rPr>
          <w:spacing w:val="-3"/>
          <w:lang w:val="es-UY"/>
        </w:rPr>
        <w:t xml:space="preserve">lo necesario según el </w:t>
      </w:r>
      <w:r w:rsidR="00D252F3" w:rsidRPr="005F7C49">
        <w:rPr>
          <w:iCs/>
          <w:lang w:val="es-UY"/>
        </w:rPr>
        <w:t xml:space="preserve">instructivo </w:t>
      </w:r>
      <w:r w:rsidR="00D252F3" w:rsidRPr="00F7272B">
        <w:rPr>
          <w:iCs/>
          <w:lang w:val="es-UY"/>
        </w:rPr>
        <w:t>particular del empalme a instalar (mínimo 1 metro), según lo definido en el</w:t>
      </w:r>
      <w:r w:rsidR="00D252F3" w:rsidRPr="00F7272B">
        <w:rPr>
          <w:i/>
          <w:iCs/>
          <w:lang w:val="es-UY"/>
        </w:rPr>
        <w:t xml:space="preserve"> </w:t>
      </w:r>
      <w:r w:rsidR="00D252F3" w:rsidRPr="00F7272B">
        <w:rPr>
          <w:lang w:val="es-UY"/>
        </w:rPr>
        <w:t xml:space="preserve">IT-DIS-AO-MN02 </w:t>
      </w:r>
      <w:r w:rsidR="00D252F3" w:rsidRPr="00F7272B">
        <w:rPr>
          <w:bCs/>
          <w:lang w:val="es-UY"/>
        </w:rPr>
        <w:t>Montaje de empalmes y terminales de cables subterráneos de media tensión, o en el IT-DIS-AO-MN03</w:t>
      </w:r>
      <w:r w:rsidR="00D252F3">
        <w:rPr>
          <w:bCs/>
          <w:lang w:val="es-UY"/>
        </w:rPr>
        <w:t xml:space="preserve"> E</w:t>
      </w:r>
      <w:r w:rsidR="00D252F3" w:rsidRPr="005D4FA0">
        <w:rPr>
          <w:bCs/>
          <w:lang w:val="es-UY"/>
        </w:rPr>
        <w:t>mpalmes</w:t>
      </w:r>
      <w:r w:rsidR="00D252F3">
        <w:rPr>
          <w:bCs/>
          <w:lang w:val="es-UY"/>
        </w:rPr>
        <w:t>,</w:t>
      </w:r>
      <w:r w:rsidR="00D252F3" w:rsidRPr="005D4FA0">
        <w:rPr>
          <w:bCs/>
          <w:lang w:val="es-UY"/>
        </w:rPr>
        <w:t xml:space="preserve"> terminales y derivaciones </w:t>
      </w:r>
      <w:r w:rsidR="00D252F3">
        <w:rPr>
          <w:bCs/>
          <w:lang w:val="es-UY"/>
        </w:rPr>
        <w:t xml:space="preserve">de </w:t>
      </w:r>
      <w:r w:rsidR="00D252F3" w:rsidRPr="005D4FA0">
        <w:rPr>
          <w:bCs/>
          <w:lang w:val="es-UY"/>
        </w:rPr>
        <w:t>cable subterráneo BT</w:t>
      </w:r>
      <w:r w:rsidR="00D252F3">
        <w:rPr>
          <w:bCs/>
          <w:lang w:val="es-UY"/>
        </w:rPr>
        <w:t>, según corresponda.</w:t>
      </w:r>
    </w:p>
    <w:p w14:paraId="3CDE7EF7" w14:textId="77777777" w:rsidR="00E2023C" w:rsidRDefault="00E2023C">
      <w:pPr>
        <w:tabs>
          <w:tab w:val="left" w:pos="-720"/>
        </w:tabs>
        <w:suppressAutoHyphens/>
        <w:rPr>
          <w:spacing w:val="-3"/>
        </w:rPr>
      </w:pPr>
      <w:r>
        <w:rPr>
          <w:spacing w:val="-3"/>
        </w:rPr>
        <w:t xml:space="preserve">El tendido de los conductores debe interrumpirse cuando la temperatura ambiente es inferior a </w:t>
      </w:r>
      <w:smartTag w:uri="urn:schemas-microsoft-com:office:smarttags" w:element="metricconverter">
        <w:smartTagPr>
          <w:attr w:name="ProductID" w:val="0ﾺC"/>
        </w:smartTagPr>
        <w:r>
          <w:rPr>
            <w:spacing w:val="-3"/>
          </w:rPr>
          <w:t>0ºC</w:t>
        </w:r>
      </w:smartTag>
      <w:r>
        <w:rPr>
          <w:spacing w:val="-3"/>
        </w:rPr>
        <w:t>.</w:t>
      </w:r>
    </w:p>
    <w:p w14:paraId="72F007C5" w14:textId="3DBB9C86" w:rsidR="00E2023C" w:rsidRPr="00DE5E8D" w:rsidRDefault="00E2023C" w:rsidP="00DE5E8D">
      <w:pPr>
        <w:rPr>
          <w:b/>
          <w:spacing w:val="-3"/>
          <w:lang w:val="es-UY"/>
        </w:rPr>
      </w:pPr>
      <w:r>
        <w:rPr>
          <w:spacing w:val="-3"/>
        </w:rPr>
        <w:t xml:space="preserve">No se debe dejar el cable tendido en una zanja abierta sin la debida protección </w:t>
      </w:r>
      <w:r w:rsidR="00D252F3" w:rsidRPr="005F7C49">
        <w:rPr>
          <w:spacing w:val="-3"/>
          <w:lang w:val="es-UY"/>
        </w:rPr>
        <w:t>y acondicionamiento.</w:t>
      </w:r>
      <w:r w:rsidR="00DE5E8D">
        <w:rPr>
          <w:spacing w:val="-3"/>
          <w:lang w:val="es-UY"/>
        </w:rPr>
        <w:t xml:space="preserve"> </w:t>
      </w:r>
      <w:r w:rsidR="00D252F3" w:rsidRPr="005F7C49">
        <w:rPr>
          <w:b/>
          <w:spacing w:val="-3"/>
          <w:lang w:val="es-UY"/>
        </w:rPr>
        <w:t>Se debe tener especial cuidado de no dañar el conductor al enhebrarlo en los ductos, tomando todas las precauciones necesarias.</w:t>
      </w:r>
    </w:p>
    <w:p w14:paraId="7D66F8DD" w14:textId="77777777" w:rsidR="00E2023C" w:rsidRDefault="00E2023C">
      <w:pPr>
        <w:tabs>
          <w:tab w:val="left" w:pos="-720"/>
        </w:tabs>
        <w:suppressAutoHyphens/>
        <w:rPr>
          <w:spacing w:val="-3"/>
        </w:rPr>
      </w:pPr>
      <w:r>
        <w:rPr>
          <w:spacing w:val="-3"/>
        </w:rPr>
        <w:t>No se permite desplazar lateralmente el cable por medio de palancas u otros útiles, se debe hacer siempre a mano.</w:t>
      </w:r>
    </w:p>
    <w:p w14:paraId="7266307E" w14:textId="77777777" w:rsidR="00D252F3" w:rsidRPr="005F7C49" w:rsidRDefault="00D252F3" w:rsidP="00D252F3">
      <w:pPr>
        <w:rPr>
          <w:spacing w:val="-3"/>
          <w:lang w:val="es-UY"/>
        </w:rPr>
      </w:pPr>
      <w:r w:rsidRPr="005F7C49">
        <w:rPr>
          <w:spacing w:val="-3"/>
          <w:lang w:val="es-UY"/>
        </w:rPr>
        <w:t>Nunca se debe pasar más de un circuito por un mismo ducto, sean cables tripolares, tetrapolares o unipolares.</w:t>
      </w:r>
    </w:p>
    <w:p w14:paraId="409466B6" w14:textId="77777777" w:rsidR="00D252F3" w:rsidRPr="005F7C49" w:rsidRDefault="00D252F3" w:rsidP="00D252F3">
      <w:pPr>
        <w:rPr>
          <w:spacing w:val="-3"/>
          <w:lang w:val="es-UY"/>
        </w:rPr>
      </w:pPr>
      <w:r w:rsidRPr="005F7C49">
        <w:rPr>
          <w:spacing w:val="-3"/>
          <w:lang w:val="es-UY"/>
        </w:rPr>
        <w:t>Durante todo el defilado debe verificarse que todos los rodillos giren correctamente.</w:t>
      </w:r>
    </w:p>
    <w:p w14:paraId="18352D96" w14:textId="77777777" w:rsidR="00D252F3" w:rsidRPr="00DE5E8D" w:rsidRDefault="00D252F3">
      <w:pPr>
        <w:autoSpaceDE w:val="0"/>
        <w:autoSpaceDN w:val="0"/>
        <w:adjustRightInd w:val="0"/>
        <w:spacing w:before="0"/>
        <w:rPr>
          <w:spacing w:val="-3"/>
          <w:lang w:val="es-UY"/>
        </w:rPr>
      </w:pPr>
    </w:p>
    <w:p w14:paraId="4B228252" w14:textId="3F7298FD" w:rsidR="00E2023C" w:rsidRDefault="00E2023C">
      <w:pPr>
        <w:tabs>
          <w:tab w:val="left" w:pos="-720"/>
        </w:tabs>
        <w:suppressAutoHyphens/>
        <w:rPr>
          <w:spacing w:val="-3"/>
        </w:rPr>
      </w:pPr>
      <w:r>
        <w:rPr>
          <w:b/>
          <w:spacing w:val="-3"/>
        </w:rPr>
        <w:t xml:space="preserve">Ensayo: </w:t>
      </w:r>
      <w:r>
        <w:rPr>
          <w:spacing w:val="-3"/>
        </w:rPr>
        <w:t>Visualmente se comprueba el cumplimiento de los requisitos.</w:t>
      </w:r>
    </w:p>
    <w:p w14:paraId="05EE71CA" w14:textId="77777777" w:rsidR="00E2023C" w:rsidRDefault="00E2023C">
      <w:pPr>
        <w:tabs>
          <w:tab w:val="left" w:pos="-720"/>
        </w:tabs>
        <w:suppressAutoHyphens/>
        <w:rPr>
          <w:spacing w:val="-3"/>
        </w:rPr>
      </w:pPr>
      <w:r>
        <w:rPr>
          <w:b/>
          <w:spacing w:val="-3"/>
        </w:rPr>
        <w:t xml:space="preserve">Categoría de defecto: </w:t>
      </w:r>
      <w:r>
        <w:rPr>
          <w:spacing w:val="-3"/>
        </w:rPr>
        <w:t>Principal</w:t>
      </w:r>
    </w:p>
    <w:p w14:paraId="278FF860" w14:textId="5ABBF0F2" w:rsidR="00E2023C" w:rsidRDefault="00E2023C" w:rsidP="00A22C9E">
      <w:pPr>
        <w:pStyle w:val="Ttulo3"/>
      </w:pPr>
      <w:bookmarkStart w:id="121" w:name="_Toc108076378"/>
      <w:r>
        <w:t>RADIO DE CURVATURA MINIMO DE CABLES</w:t>
      </w:r>
      <w:bookmarkEnd w:id="121"/>
    </w:p>
    <w:p w14:paraId="593831DF" w14:textId="77777777" w:rsidR="00E2023C" w:rsidRDefault="00E2023C">
      <w:pPr>
        <w:pStyle w:val="Encabezado"/>
        <w:tabs>
          <w:tab w:val="clear" w:pos="4252"/>
          <w:tab w:val="clear" w:pos="8504"/>
        </w:tabs>
        <w:rPr>
          <w:snapToGrid/>
        </w:rPr>
      </w:pPr>
      <w:r>
        <w:rPr>
          <w:b/>
          <w:snapToGrid/>
        </w:rPr>
        <w:t>Requisitos:</w:t>
      </w:r>
    </w:p>
    <w:p w14:paraId="5BDE1E4A" w14:textId="77777777" w:rsidR="00E2023C" w:rsidRDefault="00E2023C">
      <w:pPr>
        <w:tabs>
          <w:tab w:val="left" w:pos="-720"/>
        </w:tabs>
        <w:suppressAutoHyphens/>
        <w:rPr>
          <w:spacing w:val="-3"/>
        </w:rPr>
      </w:pPr>
      <w:r>
        <w:rPr>
          <w:spacing w:val="-3"/>
        </w:rPr>
        <w:t>En ningún momento el radio de curvatura del cable debe ser menor al indicado en las siguientes tablas:</w:t>
      </w:r>
    </w:p>
    <w:p w14:paraId="733CD465" w14:textId="77777777" w:rsidR="00E2023C" w:rsidRDefault="00E2023C">
      <w:pPr>
        <w:tabs>
          <w:tab w:val="left" w:pos="-720"/>
        </w:tabs>
        <w:suppressAutoHyphens/>
        <w:rPr>
          <w:spacing w:val="-3"/>
        </w:rPr>
      </w:pPr>
    </w:p>
    <w:p w14:paraId="7FAD2CE2" w14:textId="77777777" w:rsidR="00E2023C" w:rsidRDefault="00E2023C">
      <w:pPr>
        <w:tabs>
          <w:tab w:val="left" w:pos="-720"/>
        </w:tabs>
        <w:suppressAutoHyphens/>
        <w:rPr>
          <w:spacing w:val="-3"/>
        </w:rPr>
      </w:pPr>
    </w:p>
    <w:tbl>
      <w:tblPr>
        <w:tblW w:w="0" w:type="auto"/>
        <w:tblInd w:w="921" w:type="dxa"/>
        <w:tblBorders>
          <w:top w:val="double" w:sz="4" w:space="0" w:color="auto"/>
          <w:left w:val="double" w:sz="4" w:space="0" w:color="auto"/>
          <w:bottom w:val="double" w:sz="4" w:space="0" w:color="auto"/>
          <w:right w:val="double"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3976"/>
        <w:gridCol w:w="2019"/>
        <w:gridCol w:w="2127"/>
      </w:tblGrid>
      <w:tr w:rsidR="00E2023C" w14:paraId="524D3A44" w14:textId="77777777">
        <w:tc>
          <w:tcPr>
            <w:tcW w:w="3976" w:type="dxa"/>
            <w:tcBorders>
              <w:top w:val="double" w:sz="4" w:space="0" w:color="auto"/>
              <w:bottom w:val="double" w:sz="4" w:space="0" w:color="auto"/>
              <w:right w:val="single" w:sz="4" w:space="0" w:color="auto"/>
            </w:tcBorders>
            <w:vAlign w:val="center"/>
          </w:tcPr>
          <w:p w14:paraId="319FE698" w14:textId="77777777" w:rsidR="00E2023C" w:rsidRDefault="00E2023C">
            <w:pPr>
              <w:tabs>
                <w:tab w:val="left" w:pos="-720"/>
              </w:tabs>
              <w:suppressAutoHyphens/>
              <w:rPr>
                <w:spacing w:val="-3"/>
                <w:lang w:val="es-ES_tradnl"/>
              </w:rPr>
            </w:pPr>
            <w:r>
              <w:rPr>
                <w:spacing w:val="-3"/>
                <w:lang w:val="es-ES_tradnl"/>
              </w:rPr>
              <w:t>Cable BT</w:t>
            </w:r>
          </w:p>
        </w:tc>
        <w:tc>
          <w:tcPr>
            <w:tcW w:w="2019" w:type="dxa"/>
            <w:tcBorders>
              <w:top w:val="double" w:sz="4" w:space="0" w:color="auto"/>
              <w:bottom w:val="double" w:sz="4" w:space="0" w:color="auto"/>
              <w:right w:val="single" w:sz="4" w:space="0" w:color="auto"/>
            </w:tcBorders>
          </w:tcPr>
          <w:p w14:paraId="5E5E1EDF" w14:textId="77777777" w:rsidR="00E2023C" w:rsidRDefault="00E2023C">
            <w:pPr>
              <w:tabs>
                <w:tab w:val="left" w:pos="-720"/>
              </w:tabs>
              <w:suppressAutoHyphens/>
              <w:jc w:val="center"/>
              <w:rPr>
                <w:spacing w:val="-3"/>
                <w:lang w:val="es-ES_tradnl"/>
              </w:rPr>
            </w:pPr>
            <w:r>
              <w:rPr>
                <w:spacing w:val="-3"/>
                <w:lang w:val="es-ES_tradnl"/>
              </w:rPr>
              <w:t xml:space="preserve">Diámetro exterior </w:t>
            </w:r>
            <w:r>
              <w:rPr>
                <w:bCs/>
                <w:spacing w:val="-3"/>
                <w:lang w:val="es-ES_tradnl"/>
              </w:rPr>
              <w:t>aproximado</w:t>
            </w:r>
            <w:r>
              <w:rPr>
                <w:spacing w:val="-3"/>
                <w:lang w:val="es-ES_tradnl"/>
              </w:rPr>
              <w:t xml:space="preserve"> cable en mm</w:t>
            </w:r>
          </w:p>
        </w:tc>
        <w:tc>
          <w:tcPr>
            <w:tcW w:w="2127" w:type="dxa"/>
            <w:tcBorders>
              <w:top w:val="double" w:sz="4" w:space="0" w:color="auto"/>
              <w:left w:val="single" w:sz="4" w:space="0" w:color="auto"/>
              <w:bottom w:val="double" w:sz="4" w:space="0" w:color="auto"/>
              <w:right w:val="single" w:sz="4" w:space="0" w:color="auto"/>
            </w:tcBorders>
            <w:vAlign w:val="center"/>
          </w:tcPr>
          <w:p w14:paraId="5BD3400E" w14:textId="71E87AAD" w:rsidR="00E2023C" w:rsidRDefault="00E2023C" w:rsidP="0058720A">
            <w:pPr>
              <w:tabs>
                <w:tab w:val="left" w:pos="-720"/>
              </w:tabs>
              <w:suppressAutoHyphens/>
              <w:jc w:val="center"/>
              <w:rPr>
                <w:spacing w:val="-3"/>
                <w:lang w:val="es-ES_tradnl"/>
              </w:rPr>
            </w:pPr>
            <w:r>
              <w:rPr>
                <w:spacing w:val="-3"/>
                <w:lang w:val="es-ES_tradnl"/>
              </w:rPr>
              <w:t>Radio de Curvatura (cm)</w:t>
            </w:r>
          </w:p>
        </w:tc>
      </w:tr>
      <w:tr w:rsidR="00E2023C" w14:paraId="768D8F37" w14:textId="77777777">
        <w:tc>
          <w:tcPr>
            <w:tcW w:w="3976" w:type="dxa"/>
            <w:tcBorders>
              <w:top w:val="double" w:sz="4" w:space="0" w:color="auto"/>
              <w:bottom w:val="single" w:sz="4" w:space="0" w:color="auto"/>
              <w:right w:val="single" w:sz="4" w:space="0" w:color="auto"/>
            </w:tcBorders>
          </w:tcPr>
          <w:p w14:paraId="77C13318" w14:textId="77777777" w:rsidR="00E2023C" w:rsidRDefault="00E2023C">
            <w:pPr>
              <w:tabs>
                <w:tab w:val="left" w:pos="-720"/>
              </w:tabs>
              <w:suppressAutoHyphens/>
              <w:rPr>
                <w:spacing w:val="-3"/>
              </w:rPr>
            </w:pPr>
            <w:r>
              <w:rPr>
                <w:spacing w:val="-3"/>
              </w:rPr>
              <w:t>Unipolar Al, 50 mm2</w:t>
            </w:r>
          </w:p>
        </w:tc>
        <w:tc>
          <w:tcPr>
            <w:tcW w:w="2019" w:type="dxa"/>
            <w:tcBorders>
              <w:top w:val="double" w:sz="4" w:space="0" w:color="auto"/>
              <w:bottom w:val="single" w:sz="4" w:space="0" w:color="auto"/>
              <w:right w:val="single" w:sz="4" w:space="0" w:color="auto"/>
            </w:tcBorders>
          </w:tcPr>
          <w:p w14:paraId="49D20B3E" w14:textId="77777777" w:rsidR="00E2023C" w:rsidRDefault="00E2023C">
            <w:pPr>
              <w:tabs>
                <w:tab w:val="left" w:pos="-720"/>
              </w:tabs>
              <w:suppressAutoHyphens/>
              <w:jc w:val="center"/>
              <w:rPr>
                <w:spacing w:val="-3"/>
              </w:rPr>
            </w:pPr>
            <w:r>
              <w:rPr>
                <w:spacing w:val="-3"/>
              </w:rPr>
              <w:t>15</w:t>
            </w:r>
          </w:p>
        </w:tc>
        <w:tc>
          <w:tcPr>
            <w:tcW w:w="2127" w:type="dxa"/>
            <w:tcBorders>
              <w:top w:val="double" w:sz="4" w:space="0" w:color="auto"/>
              <w:left w:val="single" w:sz="4" w:space="0" w:color="auto"/>
              <w:bottom w:val="single" w:sz="4" w:space="0" w:color="auto"/>
              <w:right w:val="single" w:sz="4" w:space="0" w:color="auto"/>
            </w:tcBorders>
          </w:tcPr>
          <w:p w14:paraId="1A06162D" w14:textId="77777777" w:rsidR="00E2023C" w:rsidRDefault="00E2023C">
            <w:pPr>
              <w:tabs>
                <w:tab w:val="left" w:pos="-720"/>
              </w:tabs>
              <w:suppressAutoHyphens/>
              <w:jc w:val="center"/>
              <w:rPr>
                <w:spacing w:val="-3"/>
              </w:rPr>
            </w:pPr>
            <w:r>
              <w:rPr>
                <w:spacing w:val="-3"/>
              </w:rPr>
              <w:t>22</w:t>
            </w:r>
          </w:p>
        </w:tc>
      </w:tr>
      <w:tr w:rsidR="00E2023C" w14:paraId="45316876" w14:textId="77777777">
        <w:tc>
          <w:tcPr>
            <w:tcW w:w="3976" w:type="dxa"/>
            <w:tcBorders>
              <w:top w:val="single" w:sz="4" w:space="0" w:color="auto"/>
              <w:bottom w:val="single" w:sz="4" w:space="0" w:color="auto"/>
              <w:right w:val="single" w:sz="4" w:space="0" w:color="auto"/>
            </w:tcBorders>
          </w:tcPr>
          <w:p w14:paraId="2FBC2D23" w14:textId="77777777" w:rsidR="00E2023C" w:rsidRDefault="00E2023C">
            <w:pPr>
              <w:tabs>
                <w:tab w:val="left" w:pos="-720"/>
              </w:tabs>
              <w:suppressAutoHyphens/>
              <w:rPr>
                <w:spacing w:val="-3"/>
              </w:rPr>
            </w:pPr>
            <w:r>
              <w:rPr>
                <w:spacing w:val="-3"/>
              </w:rPr>
              <w:t>Unipolar Al, 150 mm2</w:t>
            </w:r>
          </w:p>
        </w:tc>
        <w:tc>
          <w:tcPr>
            <w:tcW w:w="2019" w:type="dxa"/>
            <w:tcBorders>
              <w:top w:val="single" w:sz="4" w:space="0" w:color="auto"/>
              <w:bottom w:val="single" w:sz="4" w:space="0" w:color="auto"/>
              <w:right w:val="single" w:sz="4" w:space="0" w:color="auto"/>
            </w:tcBorders>
          </w:tcPr>
          <w:p w14:paraId="611C70CE" w14:textId="77777777" w:rsidR="00E2023C" w:rsidRDefault="00E2023C">
            <w:pPr>
              <w:tabs>
                <w:tab w:val="left" w:pos="-720"/>
              </w:tabs>
              <w:suppressAutoHyphens/>
              <w:jc w:val="center"/>
              <w:rPr>
                <w:spacing w:val="-3"/>
              </w:rPr>
            </w:pPr>
            <w:r>
              <w:rPr>
                <w:spacing w:val="-3"/>
              </w:rPr>
              <w:t>23</w:t>
            </w:r>
          </w:p>
        </w:tc>
        <w:tc>
          <w:tcPr>
            <w:tcW w:w="2127" w:type="dxa"/>
            <w:tcBorders>
              <w:top w:val="single" w:sz="4" w:space="0" w:color="auto"/>
              <w:left w:val="single" w:sz="4" w:space="0" w:color="auto"/>
              <w:bottom w:val="single" w:sz="4" w:space="0" w:color="auto"/>
              <w:right w:val="single" w:sz="4" w:space="0" w:color="auto"/>
            </w:tcBorders>
          </w:tcPr>
          <w:p w14:paraId="1B20678E" w14:textId="77777777" w:rsidR="00E2023C" w:rsidRDefault="00E2023C">
            <w:pPr>
              <w:tabs>
                <w:tab w:val="left" w:pos="-720"/>
              </w:tabs>
              <w:suppressAutoHyphens/>
              <w:jc w:val="center"/>
              <w:rPr>
                <w:spacing w:val="-3"/>
              </w:rPr>
            </w:pPr>
            <w:r>
              <w:rPr>
                <w:spacing w:val="-3"/>
              </w:rPr>
              <w:t>33</w:t>
            </w:r>
          </w:p>
        </w:tc>
      </w:tr>
      <w:tr w:rsidR="00E2023C" w14:paraId="1BD3FD92" w14:textId="77777777">
        <w:tc>
          <w:tcPr>
            <w:tcW w:w="3976" w:type="dxa"/>
            <w:tcBorders>
              <w:top w:val="single" w:sz="4" w:space="0" w:color="auto"/>
              <w:bottom w:val="single" w:sz="4" w:space="0" w:color="auto"/>
              <w:right w:val="single" w:sz="4" w:space="0" w:color="auto"/>
            </w:tcBorders>
          </w:tcPr>
          <w:p w14:paraId="13814159" w14:textId="77777777" w:rsidR="00E2023C" w:rsidRDefault="00E2023C">
            <w:pPr>
              <w:tabs>
                <w:tab w:val="left" w:pos="-720"/>
              </w:tabs>
              <w:suppressAutoHyphens/>
              <w:rPr>
                <w:spacing w:val="-3"/>
              </w:rPr>
            </w:pPr>
            <w:r>
              <w:rPr>
                <w:spacing w:val="-3"/>
              </w:rPr>
              <w:t>Unipolar Al, 240 mm2</w:t>
            </w:r>
          </w:p>
        </w:tc>
        <w:tc>
          <w:tcPr>
            <w:tcW w:w="2019" w:type="dxa"/>
            <w:tcBorders>
              <w:top w:val="single" w:sz="4" w:space="0" w:color="auto"/>
              <w:bottom w:val="single" w:sz="4" w:space="0" w:color="auto"/>
              <w:right w:val="single" w:sz="4" w:space="0" w:color="auto"/>
            </w:tcBorders>
          </w:tcPr>
          <w:p w14:paraId="60B4BBF0" w14:textId="77777777" w:rsidR="00E2023C" w:rsidRDefault="00E2023C">
            <w:pPr>
              <w:tabs>
                <w:tab w:val="left" w:pos="-720"/>
              </w:tabs>
              <w:suppressAutoHyphens/>
              <w:jc w:val="center"/>
              <w:rPr>
                <w:spacing w:val="-3"/>
              </w:rPr>
            </w:pPr>
            <w:r>
              <w:rPr>
                <w:spacing w:val="-3"/>
              </w:rPr>
              <w:t>27</w:t>
            </w:r>
          </w:p>
        </w:tc>
        <w:tc>
          <w:tcPr>
            <w:tcW w:w="2127" w:type="dxa"/>
            <w:tcBorders>
              <w:top w:val="single" w:sz="4" w:space="0" w:color="auto"/>
              <w:left w:val="single" w:sz="4" w:space="0" w:color="auto"/>
              <w:bottom w:val="single" w:sz="4" w:space="0" w:color="auto"/>
              <w:right w:val="single" w:sz="4" w:space="0" w:color="auto"/>
            </w:tcBorders>
          </w:tcPr>
          <w:p w14:paraId="109AC068" w14:textId="77777777" w:rsidR="00E2023C" w:rsidRDefault="00E2023C">
            <w:pPr>
              <w:tabs>
                <w:tab w:val="left" w:pos="-720"/>
              </w:tabs>
              <w:suppressAutoHyphens/>
              <w:jc w:val="center"/>
              <w:rPr>
                <w:spacing w:val="-3"/>
              </w:rPr>
            </w:pPr>
            <w:r>
              <w:rPr>
                <w:spacing w:val="-3"/>
              </w:rPr>
              <w:t>41</w:t>
            </w:r>
          </w:p>
        </w:tc>
      </w:tr>
      <w:tr w:rsidR="00E2023C" w14:paraId="17662E05" w14:textId="77777777">
        <w:tc>
          <w:tcPr>
            <w:tcW w:w="3976" w:type="dxa"/>
            <w:tcBorders>
              <w:top w:val="single" w:sz="4" w:space="0" w:color="auto"/>
              <w:bottom w:val="single" w:sz="4" w:space="0" w:color="auto"/>
              <w:right w:val="single" w:sz="4" w:space="0" w:color="auto"/>
            </w:tcBorders>
          </w:tcPr>
          <w:p w14:paraId="2EB38ED3" w14:textId="77777777" w:rsidR="00E2023C" w:rsidRDefault="00E2023C">
            <w:pPr>
              <w:tabs>
                <w:tab w:val="left" w:pos="-720"/>
              </w:tabs>
              <w:suppressAutoHyphens/>
              <w:rPr>
                <w:spacing w:val="-3"/>
              </w:rPr>
            </w:pPr>
            <w:r>
              <w:rPr>
                <w:spacing w:val="-3"/>
              </w:rPr>
              <w:t>Tripolar Cu, 3x35 mm2</w:t>
            </w:r>
          </w:p>
        </w:tc>
        <w:tc>
          <w:tcPr>
            <w:tcW w:w="2019" w:type="dxa"/>
            <w:tcBorders>
              <w:top w:val="single" w:sz="4" w:space="0" w:color="auto"/>
              <w:bottom w:val="single" w:sz="4" w:space="0" w:color="auto"/>
              <w:right w:val="single" w:sz="4" w:space="0" w:color="auto"/>
            </w:tcBorders>
          </w:tcPr>
          <w:p w14:paraId="397B04C0" w14:textId="77777777" w:rsidR="00E2023C" w:rsidRDefault="00E2023C">
            <w:pPr>
              <w:tabs>
                <w:tab w:val="left" w:pos="-720"/>
              </w:tabs>
              <w:suppressAutoHyphens/>
              <w:jc w:val="center"/>
              <w:rPr>
                <w:spacing w:val="-3"/>
              </w:rPr>
            </w:pPr>
            <w:r>
              <w:rPr>
                <w:spacing w:val="-3"/>
              </w:rPr>
              <w:t>28</w:t>
            </w:r>
          </w:p>
        </w:tc>
        <w:tc>
          <w:tcPr>
            <w:tcW w:w="2127" w:type="dxa"/>
            <w:tcBorders>
              <w:top w:val="single" w:sz="4" w:space="0" w:color="auto"/>
              <w:left w:val="single" w:sz="4" w:space="0" w:color="auto"/>
              <w:bottom w:val="single" w:sz="4" w:space="0" w:color="auto"/>
              <w:right w:val="single" w:sz="4" w:space="0" w:color="auto"/>
            </w:tcBorders>
          </w:tcPr>
          <w:p w14:paraId="3F721A42" w14:textId="77777777" w:rsidR="00E2023C" w:rsidRDefault="00E2023C">
            <w:pPr>
              <w:tabs>
                <w:tab w:val="left" w:pos="-720"/>
              </w:tabs>
              <w:suppressAutoHyphens/>
              <w:jc w:val="center"/>
              <w:rPr>
                <w:spacing w:val="-3"/>
              </w:rPr>
            </w:pPr>
            <w:r>
              <w:rPr>
                <w:spacing w:val="-3"/>
              </w:rPr>
              <w:t>13</w:t>
            </w:r>
          </w:p>
        </w:tc>
      </w:tr>
      <w:tr w:rsidR="00E2023C" w14:paraId="338A3E79" w14:textId="77777777">
        <w:tc>
          <w:tcPr>
            <w:tcW w:w="3976" w:type="dxa"/>
            <w:tcBorders>
              <w:top w:val="single" w:sz="4" w:space="0" w:color="auto"/>
              <w:bottom w:val="single" w:sz="4" w:space="0" w:color="auto"/>
              <w:right w:val="single" w:sz="4" w:space="0" w:color="auto"/>
            </w:tcBorders>
          </w:tcPr>
          <w:p w14:paraId="460039B4" w14:textId="77777777" w:rsidR="00E2023C" w:rsidRDefault="00E2023C">
            <w:pPr>
              <w:tabs>
                <w:tab w:val="left" w:pos="-720"/>
              </w:tabs>
              <w:suppressAutoHyphens/>
              <w:rPr>
                <w:spacing w:val="-3"/>
              </w:rPr>
            </w:pPr>
            <w:r>
              <w:rPr>
                <w:spacing w:val="-3"/>
              </w:rPr>
              <w:t>Tripolar Cu, 3x120 mm2</w:t>
            </w:r>
          </w:p>
        </w:tc>
        <w:tc>
          <w:tcPr>
            <w:tcW w:w="2019" w:type="dxa"/>
            <w:tcBorders>
              <w:top w:val="single" w:sz="4" w:space="0" w:color="auto"/>
              <w:bottom w:val="single" w:sz="4" w:space="0" w:color="auto"/>
              <w:right w:val="single" w:sz="4" w:space="0" w:color="auto"/>
            </w:tcBorders>
          </w:tcPr>
          <w:p w14:paraId="11B27799" w14:textId="77777777" w:rsidR="00E2023C" w:rsidRDefault="00E2023C">
            <w:pPr>
              <w:tabs>
                <w:tab w:val="left" w:pos="-720"/>
              </w:tabs>
              <w:suppressAutoHyphens/>
              <w:jc w:val="center"/>
              <w:rPr>
                <w:spacing w:val="-3"/>
              </w:rPr>
            </w:pPr>
            <w:r>
              <w:rPr>
                <w:spacing w:val="-3"/>
              </w:rPr>
              <w:t>37</w:t>
            </w:r>
          </w:p>
        </w:tc>
        <w:tc>
          <w:tcPr>
            <w:tcW w:w="2127" w:type="dxa"/>
            <w:tcBorders>
              <w:top w:val="single" w:sz="4" w:space="0" w:color="auto"/>
              <w:left w:val="single" w:sz="4" w:space="0" w:color="auto"/>
              <w:bottom w:val="single" w:sz="4" w:space="0" w:color="auto"/>
              <w:right w:val="single" w:sz="4" w:space="0" w:color="auto"/>
            </w:tcBorders>
          </w:tcPr>
          <w:p w14:paraId="06A2EDD2" w14:textId="77777777" w:rsidR="00E2023C" w:rsidRDefault="00E2023C">
            <w:pPr>
              <w:tabs>
                <w:tab w:val="left" w:pos="-720"/>
              </w:tabs>
              <w:suppressAutoHyphens/>
              <w:jc w:val="center"/>
              <w:rPr>
                <w:spacing w:val="-3"/>
              </w:rPr>
            </w:pPr>
            <w:r>
              <w:rPr>
                <w:spacing w:val="-3"/>
              </w:rPr>
              <w:t>20,5</w:t>
            </w:r>
          </w:p>
        </w:tc>
      </w:tr>
      <w:tr w:rsidR="00E2023C" w14:paraId="039AA3B9" w14:textId="77777777">
        <w:tc>
          <w:tcPr>
            <w:tcW w:w="3976" w:type="dxa"/>
            <w:tcBorders>
              <w:top w:val="single" w:sz="4" w:space="0" w:color="auto"/>
              <w:bottom w:val="single" w:sz="4" w:space="0" w:color="auto"/>
              <w:right w:val="single" w:sz="4" w:space="0" w:color="auto"/>
            </w:tcBorders>
          </w:tcPr>
          <w:p w14:paraId="598B6FBD" w14:textId="77777777" w:rsidR="00E2023C" w:rsidRDefault="00E2023C">
            <w:pPr>
              <w:tabs>
                <w:tab w:val="left" w:pos="-720"/>
              </w:tabs>
              <w:suppressAutoHyphens/>
              <w:rPr>
                <w:spacing w:val="-3"/>
              </w:rPr>
            </w:pPr>
            <w:r>
              <w:rPr>
                <w:spacing w:val="-3"/>
              </w:rPr>
              <w:t>Tetrapolar Cu, 4x16 mm2</w:t>
            </w:r>
          </w:p>
        </w:tc>
        <w:tc>
          <w:tcPr>
            <w:tcW w:w="2019" w:type="dxa"/>
            <w:tcBorders>
              <w:top w:val="single" w:sz="4" w:space="0" w:color="auto"/>
              <w:bottom w:val="single" w:sz="4" w:space="0" w:color="auto"/>
              <w:right w:val="single" w:sz="4" w:space="0" w:color="auto"/>
            </w:tcBorders>
          </w:tcPr>
          <w:p w14:paraId="554A7FF3" w14:textId="77777777" w:rsidR="00E2023C" w:rsidRDefault="00E2023C">
            <w:pPr>
              <w:tabs>
                <w:tab w:val="left" w:pos="-720"/>
              </w:tabs>
              <w:suppressAutoHyphens/>
              <w:jc w:val="center"/>
              <w:rPr>
                <w:spacing w:val="-3"/>
              </w:rPr>
            </w:pPr>
            <w:r>
              <w:rPr>
                <w:spacing w:val="-3"/>
              </w:rPr>
              <w:t>21</w:t>
            </w:r>
          </w:p>
        </w:tc>
        <w:tc>
          <w:tcPr>
            <w:tcW w:w="2127" w:type="dxa"/>
            <w:tcBorders>
              <w:top w:val="single" w:sz="4" w:space="0" w:color="auto"/>
              <w:left w:val="single" w:sz="4" w:space="0" w:color="auto"/>
              <w:bottom w:val="single" w:sz="4" w:space="0" w:color="auto"/>
              <w:right w:val="single" w:sz="4" w:space="0" w:color="auto"/>
            </w:tcBorders>
          </w:tcPr>
          <w:p w14:paraId="261B6266" w14:textId="77777777" w:rsidR="00E2023C" w:rsidRDefault="00E2023C">
            <w:pPr>
              <w:tabs>
                <w:tab w:val="left" w:pos="-720"/>
              </w:tabs>
              <w:suppressAutoHyphens/>
              <w:jc w:val="center"/>
              <w:rPr>
                <w:spacing w:val="-3"/>
              </w:rPr>
            </w:pPr>
            <w:r>
              <w:rPr>
                <w:spacing w:val="-3"/>
              </w:rPr>
              <w:t>8,5</w:t>
            </w:r>
          </w:p>
        </w:tc>
      </w:tr>
      <w:tr w:rsidR="005357DA" w14:paraId="27ADFCAD" w14:textId="77777777">
        <w:tc>
          <w:tcPr>
            <w:tcW w:w="3976" w:type="dxa"/>
            <w:tcBorders>
              <w:top w:val="single" w:sz="4" w:space="0" w:color="auto"/>
              <w:bottom w:val="single" w:sz="4" w:space="0" w:color="auto"/>
              <w:right w:val="single" w:sz="4" w:space="0" w:color="auto"/>
            </w:tcBorders>
          </w:tcPr>
          <w:p w14:paraId="5E879A51" w14:textId="77777777" w:rsidR="005357DA" w:rsidRDefault="005357DA" w:rsidP="005357DA">
            <w:pPr>
              <w:tabs>
                <w:tab w:val="left" w:pos="-720"/>
              </w:tabs>
              <w:suppressAutoHyphens/>
              <w:rPr>
                <w:spacing w:val="-3"/>
              </w:rPr>
            </w:pPr>
            <w:r w:rsidRPr="005F7C49">
              <w:rPr>
                <w:spacing w:val="-3"/>
                <w:lang w:val="es-UY"/>
              </w:rPr>
              <w:t>Tetrapolar Cu, 4x35 mm</w:t>
            </w:r>
            <w:r w:rsidRPr="005F7C49">
              <w:rPr>
                <w:spacing w:val="-3"/>
                <w:vertAlign w:val="superscript"/>
                <w:lang w:val="es-UY"/>
              </w:rPr>
              <w:t>2</w:t>
            </w:r>
          </w:p>
        </w:tc>
        <w:tc>
          <w:tcPr>
            <w:tcW w:w="2019" w:type="dxa"/>
            <w:tcBorders>
              <w:top w:val="single" w:sz="4" w:space="0" w:color="auto"/>
              <w:bottom w:val="single" w:sz="4" w:space="0" w:color="auto"/>
              <w:right w:val="single" w:sz="4" w:space="0" w:color="auto"/>
            </w:tcBorders>
          </w:tcPr>
          <w:p w14:paraId="1337F26A" w14:textId="77777777" w:rsidR="005357DA" w:rsidRDefault="005357DA" w:rsidP="005357DA">
            <w:pPr>
              <w:tabs>
                <w:tab w:val="left" w:pos="-720"/>
              </w:tabs>
              <w:suppressAutoHyphens/>
              <w:jc w:val="center"/>
              <w:rPr>
                <w:spacing w:val="-3"/>
              </w:rPr>
            </w:pPr>
            <w:r>
              <w:rPr>
                <w:spacing w:val="-3"/>
                <w:lang w:val="es-UY"/>
              </w:rPr>
              <w:t>25</w:t>
            </w:r>
          </w:p>
        </w:tc>
        <w:tc>
          <w:tcPr>
            <w:tcW w:w="2127" w:type="dxa"/>
            <w:tcBorders>
              <w:top w:val="single" w:sz="4" w:space="0" w:color="auto"/>
              <w:left w:val="single" w:sz="4" w:space="0" w:color="auto"/>
              <w:bottom w:val="single" w:sz="4" w:space="0" w:color="auto"/>
              <w:right w:val="single" w:sz="4" w:space="0" w:color="auto"/>
            </w:tcBorders>
          </w:tcPr>
          <w:p w14:paraId="645B8FF1" w14:textId="77777777" w:rsidR="005357DA" w:rsidRDefault="005357DA" w:rsidP="005357DA">
            <w:pPr>
              <w:tabs>
                <w:tab w:val="left" w:pos="-720"/>
              </w:tabs>
              <w:suppressAutoHyphens/>
              <w:jc w:val="center"/>
              <w:rPr>
                <w:spacing w:val="-3"/>
              </w:rPr>
            </w:pPr>
            <w:r>
              <w:rPr>
                <w:spacing w:val="-3"/>
                <w:lang w:val="es-UY"/>
              </w:rPr>
              <w:t>12,5</w:t>
            </w:r>
          </w:p>
        </w:tc>
      </w:tr>
      <w:tr w:rsidR="00E2023C" w14:paraId="2E6C2C60" w14:textId="77777777">
        <w:tc>
          <w:tcPr>
            <w:tcW w:w="3976" w:type="dxa"/>
            <w:tcBorders>
              <w:top w:val="single" w:sz="4" w:space="0" w:color="auto"/>
              <w:bottom w:val="single" w:sz="4" w:space="0" w:color="auto"/>
              <w:right w:val="single" w:sz="4" w:space="0" w:color="auto"/>
            </w:tcBorders>
          </w:tcPr>
          <w:p w14:paraId="58C33071" w14:textId="77777777" w:rsidR="00E2023C" w:rsidRDefault="00E2023C">
            <w:pPr>
              <w:tabs>
                <w:tab w:val="left" w:pos="-720"/>
              </w:tabs>
              <w:suppressAutoHyphens/>
              <w:rPr>
                <w:spacing w:val="-3"/>
              </w:rPr>
            </w:pPr>
            <w:r>
              <w:rPr>
                <w:spacing w:val="-3"/>
              </w:rPr>
              <w:t>Tetrapolar Cu, 4x50 mm2</w:t>
            </w:r>
          </w:p>
        </w:tc>
        <w:tc>
          <w:tcPr>
            <w:tcW w:w="2019" w:type="dxa"/>
            <w:tcBorders>
              <w:top w:val="single" w:sz="4" w:space="0" w:color="auto"/>
              <w:bottom w:val="single" w:sz="4" w:space="0" w:color="auto"/>
              <w:right w:val="single" w:sz="4" w:space="0" w:color="auto"/>
            </w:tcBorders>
          </w:tcPr>
          <w:p w14:paraId="532656B6" w14:textId="77777777" w:rsidR="00E2023C" w:rsidRDefault="00E2023C">
            <w:pPr>
              <w:tabs>
                <w:tab w:val="left" w:pos="-720"/>
              </w:tabs>
              <w:suppressAutoHyphens/>
              <w:jc w:val="center"/>
              <w:rPr>
                <w:spacing w:val="-3"/>
                <w:lang w:val="es-ES_tradnl"/>
              </w:rPr>
            </w:pPr>
            <w:r>
              <w:rPr>
                <w:spacing w:val="-3"/>
                <w:lang w:val="es-ES_tradnl"/>
              </w:rPr>
              <w:t>32</w:t>
            </w:r>
          </w:p>
        </w:tc>
        <w:tc>
          <w:tcPr>
            <w:tcW w:w="2127" w:type="dxa"/>
            <w:tcBorders>
              <w:top w:val="single" w:sz="4" w:space="0" w:color="auto"/>
              <w:left w:val="single" w:sz="4" w:space="0" w:color="auto"/>
              <w:bottom w:val="single" w:sz="4" w:space="0" w:color="auto"/>
              <w:right w:val="single" w:sz="4" w:space="0" w:color="auto"/>
            </w:tcBorders>
          </w:tcPr>
          <w:p w14:paraId="00D96108" w14:textId="77777777" w:rsidR="00E2023C" w:rsidRDefault="00E2023C">
            <w:pPr>
              <w:tabs>
                <w:tab w:val="left" w:pos="-720"/>
              </w:tabs>
              <w:suppressAutoHyphens/>
              <w:jc w:val="center"/>
              <w:rPr>
                <w:spacing w:val="-3"/>
                <w:lang w:val="es-ES_tradnl"/>
              </w:rPr>
            </w:pPr>
            <w:r>
              <w:rPr>
                <w:spacing w:val="-3"/>
                <w:lang w:val="es-ES_tradnl"/>
              </w:rPr>
              <w:t>15,5</w:t>
            </w:r>
          </w:p>
        </w:tc>
      </w:tr>
      <w:tr w:rsidR="00E2023C" w14:paraId="10B71235" w14:textId="77777777">
        <w:tc>
          <w:tcPr>
            <w:tcW w:w="3976" w:type="dxa"/>
            <w:tcBorders>
              <w:top w:val="single" w:sz="4" w:space="0" w:color="auto"/>
              <w:left w:val="double" w:sz="4" w:space="0" w:color="auto"/>
              <w:bottom w:val="single" w:sz="4" w:space="0" w:color="auto"/>
              <w:right w:val="single" w:sz="4" w:space="0" w:color="auto"/>
            </w:tcBorders>
            <w:vAlign w:val="center"/>
          </w:tcPr>
          <w:p w14:paraId="06EF28C2" w14:textId="77777777" w:rsidR="00E2023C" w:rsidRDefault="00E2023C">
            <w:pPr>
              <w:tabs>
                <w:tab w:val="left" w:pos="-720"/>
              </w:tabs>
              <w:suppressAutoHyphens/>
              <w:rPr>
                <w:spacing w:val="-3"/>
                <w:lang w:val="es-ES_tradnl"/>
              </w:rPr>
            </w:pPr>
            <w:r>
              <w:rPr>
                <w:spacing w:val="-3"/>
                <w:lang w:val="es-ES_tradnl"/>
              </w:rPr>
              <w:t>Unipolar Cu 300mm2(flexible)</w:t>
            </w:r>
          </w:p>
        </w:tc>
        <w:tc>
          <w:tcPr>
            <w:tcW w:w="2019" w:type="dxa"/>
            <w:tcBorders>
              <w:top w:val="single" w:sz="4" w:space="0" w:color="auto"/>
              <w:left w:val="single" w:sz="4" w:space="0" w:color="auto"/>
              <w:bottom w:val="single" w:sz="4" w:space="0" w:color="auto"/>
              <w:right w:val="single" w:sz="4" w:space="0" w:color="auto"/>
            </w:tcBorders>
          </w:tcPr>
          <w:p w14:paraId="1FFB5D34" w14:textId="77777777" w:rsidR="00E2023C" w:rsidRDefault="00E2023C">
            <w:pPr>
              <w:tabs>
                <w:tab w:val="left" w:pos="-720"/>
              </w:tabs>
              <w:suppressAutoHyphens/>
              <w:jc w:val="center"/>
              <w:rPr>
                <w:spacing w:val="-3"/>
                <w:lang w:val="es-ES_tradnl"/>
              </w:rPr>
            </w:pPr>
            <w:r>
              <w:rPr>
                <w:spacing w:val="-3"/>
                <w:lang w:val="es-ES_tradnl"/>
              </w:rPr>
              <w:t>33</w:t>
            </w:r>
          </w:p>
        </w:tc>
        <w:tc>
          <w:tcPr>
            <w:tcW w:w="2127" w:type="dxa"/>
            <w:tcBorders>
              <w:top w:val="single" w:sz="4" w:space="0" w:color="auto"/>
              <w:left w:val="single" w:sz="4" w:space="0" w:color="auto"/>
              <w:bottom w:val="single" w:sz="4" w:space="0" w:color="auto"/>
              <w:right w:val="single" w:sz="4" w:space="0" w:color="auto"/>
            </w:tcBorders>
            <w:vAlign w:val="center"/>
          </w:tcPr>
          <w:p w14:paraId="09335100" w14:textId="77777777" w:rsidR="00E2023C" w:rsidRDefault="00E2023C">
            <w:pPr>
              <w:tabs>
                <w:tab w:val="left" w:pos="-720"/>
              </w:tabs>
              <w:suppressAutoHyphens/>
              <w:jc w:val="center"/>
              <w:rPr>
                <w:spacing w:val="-3"/>
                <w:lang w:val="es-ES_tradnl"/>
              </w:rPr>
            </w:pPr>
            <w:r>
              <w:rPr>
                <w:spacing w:val="-3"/>
                <w:lang w:val="es-ES_tradnl"/>
              </w:rPr>
              <w:t>15,0</w:t>
            </w:r>
          </w:p>
        </w:tc>
      </w:tr>
      <w:tr w:rsidR="00E2023C" w14:paraId="41781471" w14:textId="77777777">
        <w:tc>
          <w:tcPr>
            <w:tcW w:w="3976" w:type="dxa"/>
            <w:tcBorders>
              <w:top w:val="single" w:sz="4" w:space="0" w:color="auto"/>
              <w:left w:val="double" w:sz="4" w:space="0" w:color="auto"/>
              <w:bottom w:val="double" w:sz="4" w:space="0" w:color="auto"/>
              <w:right w:val="single" w:sz="4" w:space="0" w:color="auto"/>
            </w:tcBorders>
            <w:vAlign w:val="center"/>
          </w:tcPr>
          <w:p w14:paraId="5A4222A1" w14:textId="77777777" w:rsidR="00E2023C" w:rsidRDefault="00E2023C">
            <w:pPr>
              <w:tabs>
                <w:tab w:val="left" w:pos="-720"/>
              </w:tabs>
              <w:suppressAutoHyphens/>
              <w:rPr>
                <w:spacing w:val="-3"/>
                <w:lang w:val="es-ES_tradnl"/>
              </w:rPr>
            </w:pPr>
            <w:r>
              <w:rPr>
                <w:spacing w:val="-3"/>
                <w:lang w:val="es-ES_tradnl"/>
              </w:rPr>
              <w:t>Unipolar Cu 630mm2(flexible)</w:t>
            </w:r>
          </w:p>
        </w:tc>
        <w:tc>
          <w:tcPr>
            <w:tcW w:w="2019" w:type="dxa"/>
            <w:tcBorders>
              <w:top w:val="single" w:sz="4" w:space="0" w:color="auto"/>
              <w:left w:val="single" w:sz="4" w:space="0" w:color="auto"/>
              <w:bottom w:val="double" w:sz="4" w:space="0" w:color="auto"/>
              <w:right w:val="single" w:sz="4" w:space="0" w:color="auto"/>
            </w:tcBorders>
          </w:tcPr>
          <w:p w14:paraId="3637527E" w14:textId="77777777" w:rsidR="00E2023C" w:rsidRDefault="00E2023C">
            <w:pPr>
              <w:tabs>
                <w:tab w:val="left" w:pos="-720"/>
              </w:tabs>
              <w:suppressAutoHyphens/>
              <w:jc w:val="center"/>
              <w:rPr>
                <w:spacing w:val="-3"/>
                <w:lang w:val="es-ES_tradnl"/>
              </w:rPr>
            </w:pPr>
            <w:r>
              <w:rPr>
                <w:spacing w:val="-3"/>
                <w:lang w:val="es-ES_tradnl"/>
              </w:rPr>
              <w:t>50</w:t>
            </w:r>
          </w:p>
        </w:tc>
        <w:tc>
          <w:tcPr>
            <w:tcW w:w="2127" w:type="dxa"/>
            <w:tcBorders>
              <w:top w:val="single" w:sz="4" w:space="0" w:color="auto"/>
              <w:left w:val="single" w:sz="4" w:space="0" w:color="auto"/>
              <w:bottom w:val="double" w:sz="4" w:space="0" w:color="auto"/>
              <w:right w:val="single" w:sz="4" w:space="0" w:color="auto"/>
            </w:tcBorders>
            <w:vAlign w:val="center"/>
          </w:tcPr>
          <w:p w14:paraId="03647F66" w14:textId="77777777" w:rsidR="00E2023C" w:rsidRDefault="00E2023C">
            <w:pPr>
              <w:tabs>
                <w:tab w:val="left" w:pos="-720"/>
              </w:tabs>
              <w:suppressAutoHyphens/>
              <w:jc w:val="center"/>
              <w:rPr>
                <w:spacing w:val="-3"/>
                <w:lang w:val="es-ES_tradnl"/>
              </w:rPr>
            </w:pPr>
            <w:r>
              <w:rPr>
                <w:spacing w:val="-3"/>
                <w:lang w:val="es-ES_tradnl"/>
              </w:rPr>
              <w:t>21,5</w:t>
            </w:r>
          </w:p>
        </w:tc>
      </w:tr>
      <w:tr w:rsidR="00E2023C" w14:paraId="0CE51B18" w14:textId="77777777">
        <w:trPr>
          <w:trHeight w:val="476"/>
        </w:trPr>
        <w:tc>
          <w:tcPr>
            <w:tcW w:w="3976" w:type="dxa"/>
            <w:tcBorders>
              <w:top w:val="nil"/>
              <w:left w:val="nil"/>
              <w:bottom w:val="double" w:sz="4" w:space="0" w:color="auto"/>
              <w:right w:val="nil"/>
            </w:tcBorders>
            <w:vAlign w:val="center"/>
          </w:tcPr>
          <w:p w14:paraId="36B50938" w14:textId="77777777" w:rsidR="00E2023C" w:rsidRDefault="00E2023C">
            <w:pPr>
              <w:tabs>
                <w:tab w:val="left" w:pos="-720"/>
              </w:tabs>
              <w:suppressAutoHyphens/>
              <w:rPr>
                <w:spacing w:val="-3"/>
                <w:lang w:val="es-ES_tradnl"/>
              </w:rPr>
            </w:pPr>
          </w:p>
        </w:tc>
        <w:tc>
          <w:tcPr>
            <w:tcW w:w="2019" w:type="dxa"/>
            <w:tcBorders>
              <w:top w:val="nil"/>
              <w:left w:val="nil"/>
              <w:bottom w:val="double" w:sz="4" w:space="0" w:color="auto"/>
              <w:right w:val="nil"/>
            </w:tcBorders>
          </w:tcPr>
          <w:p w14:paraId="43D8658A" w14:textId="77777777" w:rsidR="005357DA" w:rsidRDefault="005357DA" w:rsidP="00DE5E8D">
            <w:pPr>
              <w:tabs>
                <w:tab w:val="left" w:pos="-720"/>
              </w:tabs>
              <w:suppressAutoHyphens/>
              <w:jc w:val="center"/>
              <w:rPr>
                <w:spacing w:val="-3"/>
                <w:lang w:val="es-ES_tradnl"/>
              </w:rPr>
            </w:pPr>
          </w:p>
        </w:tc>
        <w:tc>
          <w:tcPr>
            <w:tcW w:w="2127" w:type="dxa"/>
            <w:tcBorders>
              <w:top w:val="nil"/>
              <w:left w:val="nil"/>
              <w:bottom w:val="double" w:sz="4" w:space="0" w:color="auto"/>
              <w:right w:val="nil"/>
            </w:tcBorders>
            <w:vAlign w:val="center"/>
          </w:tcPr>
          <w:p w14:paraId="5110CF14" w14:textId="77777777" w:rsidR="00E2023C" w:rsidRDefault="00E2023C">
            <w:pPr>
              <w:tabs>
                <w:tab w:val="left" w:pos="-720"/>
              </w:tabs>
              <w:suppressAutoHyphens/>
              <w:jc w:val="center"/>
              <w:rPr>
                <w:spacing w:val="-3"/>
                <w:lang w:val="es-ES_tradnl"/>
              </w:rPr>
            </w:pPr>
          </w:p>
        </w:tc>
      </w:tr>
      <w:tr w:rsidR="00E2023C" w14:paraId="15BA4F8B" w14:textId="77777777">
        <w:tc>
          <w:tcPr>
            <w:tcW w:w="3976" w:type="dxa"/>
            <w:tcBorders>
              <w:top w:val="double" w:sz="4" w:space="0" w:color="auto"/>
              <w:bottom w:val="double" w:sz="4" w:space="0" w:color="auto"/>
              <w:right w:val="single" w:sz="4" w:space="0" w:color="auto"/>
            </w:tcBorders>
            <w:vAlign w:val="center"/>
          </w:tcPr>
          <w:p w14:paraId="4C4D1F9D" w14:textId="77777777" w:rsidR="00E2023C" w:rsidRDefault="00E2023C">
            <w:pPr>
              <w:tabs>
                <w:tab w:val="left" w:pos="-720"/>
              </w:tabs>
              <w:suppressAutoHyphens/>
              <w:rPr>
                <w:spacing w:val="-3"/>
                <w:lang w:val="es-ES_tradnl"/>
              </w:rPr>
            </w:pPr>
            <w:r>
              <w:rPr>
                <w:spacing w:val="-3"/>
                <w:lang w:val="es-ES_tradnl"/>
              </w:rPr>
              <w:t>Cable MT</w:t>
            </w:r>
          </w:p>
        </w:tc>
        <w:tc>
          <w:tcPr>
            <w:tcW w:w="2019" w:type="dxa"/>
            <w:tcBorders>
              <w:top w:val="double" w:sz="4" w:space="0" w:color="auto"/>
              <w:bottom w:val="double" w:sz="4" w:space="0" w:color="auto"/>
              <w:right w:val="single" w:sz="4" w:space="0" w:color="auto"/>
            </w:tcBorders>
          </w:tcPr>
          <w:p w14:paraId="45C2B735" w14:textId="77777777" w:rsidR="00E2023C" w:rsidRDefault="00E2023C">
            <w:pPr>
              <w:tabs>
                <w:tab w:val="left" w:pos="-720"/>
              </w:tabs>
              <w:suppressAutoHyphens/>
              <w:jc w:val="center"/>
              <w:rPr>
                <w:spacing w:val="-3"/>
                <w:lang w:val="es-ES_tradnl"/>
              </w:rPr>
            </w:pPr>
            <w:r>
              <w:rPr>
                <w:spacing w:val="-3"/>
                <w:lang w:val="es-ES_tradnl"/>
              </w:rPr>
              <w:t xml:space="preserve">Diámetro exterior </w:t>
            </w:r>
            <w:r>
              <w:rPr>
                <w:bCs/>
                <w:spacing w:val="-3"/>
                <w:lang w:val="es-ES_tradnl"/>
              </w:rPr>
              <w:t>aproximado</w:t>
            </w:r>
            <w:r>
              <w:rPr>
                <w:spacing w:val="-3"/>
                <w:lang w:val="es-ES_tradnl"/>
              </w:rPr>
              <w:t xml:space="preserve"> cable en mm </w:t>
            </w:r>
          </w:p>
        </w:tc>
        <w:tc>
          <w:tcPr>
            <w:tcW w:w="2127" w:type="dxa"/>
            <w:tcBorders>
              <w:top w:val="double" w:sz="4" w:space="0" w:color="auto"/>
              <w:left w:val="single" w:sz="4" w:space="0" w:color="auto"/>
              <w:bottom w:val="double" w:sz="4" w:space="0" w:color="auto"/>
              <w:right w:val="single" w:sz="4" w:space="0" w:color="auto"/>
            </w:tcBorders>
            <w:vAlign w:val="center"/>
          </w:tcPr>
          <w:p w14:paraId="59FB38AE" w14:textId="3D3DF990" w:rsidR="00E2023C" w:rsidRDefault="00E2023C" w:rsidP="005357DA">
            <w:pPr>
              <w:tabs>
                <w:tab w:val="left" w:pos="-720"/>
              </w:tabs>
              <w:suppressAutoHyphens/>
              <w:jc w:val="center"/>
              <w:rPr>
                <w:spacing w:val="-3"/>
                <w:lang w:val="es-ES_tradnl"/>
              </w:rPr>
            </w:pPr>
            <w:r>
              <w:rPr>
                <w:spacing w:val="-3"/>
                <w:lang w:val="es-ES_tradnl"/>
              </w:rPr>
              <w:t>Radio de Curvatura (cm)</w:t>
            </w:r>
          </w:p>
        </w:tc>
      </w:tr>
      <w:tr w:rsidR="00E2023C" w14:paraId="4F44B0F8" w14:textId="77777777">
        <w:tc>
          <w:tcPr>
            <w:tcW w:w="3976" w:type="dxa"/>
            <w:tcBorders>
              <w:top w:val="double" w:sz="4" w:space="0" w:color="auto"/>
              <w:bottom w:val="single" w:sz="4" w:space="0" w:color="auto"/>
              <w:right w:val="single" w:sz="4" w:space="0" w:color="auto"/>
            </w:tcBorders>
          </w:tcPr>
          <w:p w14:paraId="278A434A" w14:textId="77777777" w:rsidR="00E2023C" w:rsidRDefault="00E2023C">
            <w:pPr>
              <w:tabs>
                <w:tab w:val="left" w:pos="-720"/>
              </w:tabs>
              <w:suppressAutoHyphens/>
              <w:rPr>
                <w:spacing w:val="-3"/>
              </w:rPr>
            </w:pPr>
            <w:r>
              <w:rPr>
                <w:spacing w:val="-3"/>
              </w:rPr>
              <w:t>XLPE, Unipolar Al, 12/20 kV 240 mm2</w:t>
            </w:r>
          </w:p>
        </w:tc>
        <w:tc>
          <w:tcPr>
            <w:tcW w:w="2019" w:type="dxa"/>
            <w:tcBorders>
              <w:top w:val="double" w:sz="4" w:space="0" w:color="auto"/>
              <w:bottom w:val="single" w:sz="4" w:space="0" w:color="auto"/>
              <w:right w:val="single" w:sz="4" w:space="0" w:color="auto"/>
            </w:tcBorders>
          </w:tcPr>
          <w:p w14:paraId="7E4445C5" w14:textId="77777777" w:rsidR="00E2023C" w:rsidRDefault="00E2023C">
            <w:pPr>
              <w:tabs>
                <w:tab w:val="left" w:pos="-720"/>
              </w:tabs>
              <w:suppressAutoHyphens/>
              <w:jc w:val="center"/>
              <w:rPr>
                <w:spacing w:val="-3"/>
              </w:rPr>
            </w:pPr>
            <w:r>
              <w:rPr>
                <w:spacing w:val="-3"/>
              </w:rPr>
              <w:t>41</w:t>
            </w:r>
          </w:p>
        </w:tc>
        <w:tc>
          <w:tcPr>
            <w:tcW w:w="2127" w:type="dxa"/>
            <w:tcBorders>
              <w:top w:val="double" w:sz="4" w:space="0" w:color="auto"/>
              <w:left w:val="single" w:sz="4" w:space="0" w:color="auto"/>
              <w:bottom w:val="single" w:sz="4" w:space="0" w:color="auto"/>
              <w:right w:val="single" w:sz="4" w:space="0" w:color="auto"/>
            </w:tcBorders>
          </w:tcPr>
          <w:p w14:paraId="1C35993E" w14:textId="77777777" w:rsidR="00E2023C" w:rsidRDefault="00E2023C">
            <w:pPr>
              <w:tabs>
                <w:tab w:val="left" w:pos="-720"/>
              </w:tabs>
              <w:suppressAutoHyphens/>
              <w:jc w:val="center"/>
              <w:rPr>
                <w:spacing w:val="-3"/>
              </w:rPr>
            </w:pPr>
            <w:r>
              <w:rPr>
                <w:spacing w:val="-3"/>
              </w:rPr>
              <w:t>56</w:t>
            </w:r>
          </w:p>
        </w:tc>
      </w:tr>
      <w:tr w:rsidR="00E2023C" w14:paraId="29C5D54C" w14:textId="77777777">
        <w:tc>
          <w:tcPr>
            <w:tcW w:w="3976" w:type="dxa"/>
            <w:tcBorders>
              <w:top w:val="single" w:sz="4" w:space="0" w:color="auto"/>
              <w:bottom w:val="single" w:sz="4" w:space="0" w:color="auto"/>
              <w:right w:val="single" w:sz="4" w:space="0" w:color="auto"/>
            </w:tcBorders>
          </w:tcPr>
          <w:p w14:paraId="194604F2" w14:textId="77777777" w:rsidR="00E2023C" w:rsidRDefault="00E2023C">
            <w:pPr>
              <w:tabs>
                <w:tab w:val="left" w:pos="-720"/>
              </w:tabs>
              <w:suppressAutoHyphens/>
              <w:rPr>
                <w:spacing w:val="-3"/>
              </w:rPr>
            </w:pPr>
            <w:r>
              <w:rPr>
                <w:spacing w:val="-3"/>
              </w:rPr>
              <w:t>XLPE, Unipolar Al, 18/30 kV 240 mm2</w:t>
            </w:r>
          </w:p>
        </w:tc>
        <w:tc>
          <w:tcPr>
            <w:tcW w:w="2019" w:type="dxa"/>
            <w:tcBorders>
              <w:top w:val="single" w:sz="4" w:space="0" w:color="auto"/>
              <w:bottom w:val="single" w:sz="4" w:space="0" w:color="auto"/>
              <w:right w:val="single" w:sz="4" w:space="0" w:color="auto"/>
            </w:tcBorders>
          </w:tcPr>
          <w:p w14:paraId="2E386C24" w14:textId="77777777" w:rsidR="00E2023C" w:rsidRDefault="00E2023C">
            <w:pPr>
              <w:tabs>
                <w:tab w:val="left" w:pos="-720"/>
              </w:tabs>
              <w:suppressAutoHyphens/>
              <w:jc w:val="center"/>
              <w:rPr>
                <w:spacing w:val="-3"/>
              </w:rPr>
            </w:pPr>
            <w:r>
              <w:rPr>
                <w:spacing w:val="-3"/>
              </w:rPr>
              <w:t>47</w:t>
            </w:r>
          </w:p>
        </w:tc>
        <w:tc>
          <w:tcPr>
            <w:tcW w:w="2127" w:type="dxa"/>
            <w:tcBorders>
              <w:top w:val="single" w:sz="4" w:space="0" w:color="auto"/>
              <w:left w:val="single" w:sz="4" w:space="0" w:color="auto"/>
              <w:bottom w:val="single" w:sz="4" w:space="0" w:color="auto"/>
              <w:right w:val="single" w:sz="4" w:space="0" w:color="auto"/>
            </w:tcBorders>
          </w:tcPr>
          <w:p w14:paraId="45996BB5" w14:textId="77777777" w:rsidR="00E2023C" w:rsidRDefault="00E2023C">
            <w:pPr>
              <w:tabs>
                <w:tab w:val="left" w:pos="-720"/>
              </w:tabs>
              <w:suppressAutoHyphens/>
              <w:jc w:val="center"/>
              <w:rPr>
                <w:spacing w:val="-3"/>
              </w:rPr>
            </w:pPr>
            <w:r>
              <w:rPr>
                <w:spacing w:val="-3"/>
              </w:rPr>
              <w:t>61</w:t>
            </w:r>
          </w:p>
        </w:tc>
      </w:tr>
      <w:tr w:rsidR="00E2023C" w14:paraId="505A468E" w14:textId="77777777">
        <w:tc>
          <w:tcPr>
            <w:tcW w:w="3976" w:type="dxa"/>
            <w:tcBorders>
              <w:top w:val="single" w:sz="4" w:space="0" w:color="auto"/>
              <w:bottom w:val="single" w:sz="4" w:space="0" w:color="auto"/>
              <w:right w:val="single" w:sz="4" w:space="0" w:color="auto"/>
            </w:tcBorders>
          </w:tcPr>
          <w:p w14:paraId="25949695" w14:textId="77777777" w:rsidR="00E2023C" w:rsidRDefault="00E2023C">
            <w:pPr>
              <w:tabs>
                <w:tab w:val="left" w:pos="-720"/>
              </w:tabs>
              <w:suppressAutoHyphens/>
              <w:rPr>
                <w:spacing w:val="-3"/>
              </w:rPr>
            </w:pPr>
            <w:r>
              <w:rPr>
                <w:spacing w:val="-3"/>
              </w:rPr>
              <w:t>XLPE, Unipolar Al, 18/30 kV 500 mm2</w:t>
            </w:r>
          </w:p>
        </w:tc>
        <w:tc>
          <w:tcPr>
            <w:tcW w:w="2019" w:type="dxa"/>
            <w:tcBorders>
              <w:top w:val="single" w:sz="4" w:space="0" w:color="auto"/>
              <w:bottom w:val="single" w:sz="4" w:space="0" w:color="auto"/>
              <w:right w:val="single" w:sz="4" w:space="0" w:color="auto"/>
            </w:tcBorders>
          </w:tcPr>
          <w:p w14:paraId="5061A107" w14:textId="77777777" w:rsidR="00E2023C" w:rsidRDefault="00E2023C">
            <w:pPr>
              <w:tabs>
                <w:tab w:val="left" w:pos="-720"/>
              </w:tabs>
              <w:suppressAutoHyphens/>
              <w:jc w:val="center"/>
              <w:rPr>
                <w:spacing w:val="-3"/>
              </w:rPr>
            </w:pPr>
            <w:r>
              <w:rPr>
                <w:spacing w:val="-3"/>
              </w:rPr>
              <w:t>57</w:t>
            </w:r>
          </w:p>
        </w:tc>
        <w:tc>
          <w:tcPr>
            <w:tcW w:w="2127" w:type="dxa"/>
            <w:tcBorders>
              <w:top w:val="single" w:sz="4" w:space="0" w:color="auto"/>
              <w:left w:val="single" w:sz="4" w:space="0" w:color="auto"/>
              <w:bottom w:val="single" w:sz="4" w:space="0" w:color="auto"/>
              <w:right w:val="single" w:sz="4" w:space="0" w:color="auto"/>
            </w:tcBorders>
          </w:tcPr>
          <w:p w14:paraId="4C6B6DA6" w14:textId="77777777" w:rsidR="00E2023C" w:rsidRDefault="00E2023C">
            <w:pPr>
              <w:tabs>
                <w:tab w:val="left" w:pos="-720"/>
              </w:tabs>
              <w:suppressAutoHyphens/>
              <w:jc w:val="center"/>
              <w:rPr>
                <w:spacing w:val="-3"/>
              </w:rPr>
            </w:pPr>
            <w:r>
              <w:rPr>
                <w:spacing w:val="-3"/>
              </w:rPr>
              <w:t>80</w:t>
            </w:r>
          </w:p>
        </w:tc>
      </w:tr>
      <w:tr w:rsidR="00E2023C" w14:paraId="2718BCEA" w14:textId="77777777">
        <w:tc>
          <w:tcPr>
            <w:tcW w:w="3976" w:type="dxa"/>
            <w:tcBorders>
              <w:top w:val="single" w:sz="4" w:space="0" w:color="auto"/>
              <w:bottom w:val="single" w:sz="4" w:space="0" w:color="auto"/>
              <w:right w:val="single" w:sz="4" w:space="0" w:color="auto"/>
            </w:tcBorders>
          </w:tcPr>
          <w:p w14:paraId="325199D7" w14:textId="77777777" w:rsidR="00E2023C" w:rsidRDefault="00E2023C">
            <w:pPr>
              <w:tabs>
                <w:tab w:val="left" w:pos="-720"/>
              </w:tabs>
              <w:suppressAutoHyphens/>
              <w:rPr>
                <w:spacing w:val="-3"/>
              </w:rPr>
            </w:pPr>
            <w:r>
              <w:rPr>
                <w:spacing w:val="-3"/>
              </w:rPr>
              <w:t>API, Tripolar Cu, 6/10 kV 3x120 mm2</w:t>
            </w:r>
          </w:p>
        </w:tc>
        <w:tc>
          <w:tcPr>
            <w:tcW w:w="2019" w:type="dxa"/>
            <w:tcBorders>
              <w:top w:val="single" w:sz="4" w:space="0" w:color="auto"/>
              <w:bottom w:val="single" w:sz="4" w:space="0" w:color="auto"/>
              <w:right w:val="single" w:sz="4" w:space="0" w:color="auto"/>
            </w:tcBorders>
          </w:tcPr>
          <w:p w14:paraId="7F87A84A" w14:textId="77777777" w:rsidR="00E2023C" w:rsidRDefault="00E2023C">
            <w:pPr>
              <w:tabs>
                <w:tab w:val="left" w:pos="-720"/>
              </w:tabs>
              <w:suppressAutoHyphens/>
              <w:jc w:val="center"/>
              <w:rPr>
                <w:spacing w:val="-3"/>
              </w:rPr>
            </w:pPr>
            <w:r>
              <w:rPr>
                <w:spacing w:val="-3"/>
              </w:rPr>
              <w:t>50</w:t>
            </w:r>
          </w:p>
        </w:tc>
        <w:tc>
          <w:tcPr>
            <w:tcW w:w="2127" w:type="dxa"/>
            <w:tcBorders>
              <w:top w:val="single" w:sz="4" w:space="0" w:color="auto"/>
              <w:left w:val="single" w:sz="4" w:space="0" w:color="auto"/>
              <w:bottom w:val="single" w:sz="4" w:space="0" w:color="auto"/>
              <w:right w:val="single" w:sz="4" w:space="0" w:color="auto"/>
            </w:tcBorders>
          </w:tcPr>
          <w:p w14:paraId="12502143" w14:textId="77777777" w:rsidR="00E2023C" w:rsidRDefault="00E2023C">
            <w:pPr>
              <w:tabs>
                <w:tab w:val="left" w:pos="-720"/>
              </w:tabs>
              <w:suppressAutoHyphens/>
              <w:jc w:val="center"/>
              <w:rPr>
                <w:spacing w:val="-3"/>
              </w:rPr>
            </w:pPr>
            <w:r>
              <w:rPr>
                <w:spacing w:val="-3"/>
              </w:rPr>
              <w:t>55</w:t>
            </w:r>
          </w:p>
        </w:tc>
      </w:tr>
      <w:tr w:rsidR="00E2023C" w14:paraId="12E95888" w14:textId="77777777">
        <w:tc>
          <w:tcPr>
            <w:tcW w:w="3976" w:type="dxa"/>
            <w:tcBorders>
              <w:top w:val="single" w:sz="4" w:space="0" w:color="auto"/>
              <w:bottom w:val="single" w:sz="4" w:space="0" w:color="auto"/>
              <w:right w:val="single" w:sz="4" w:space="0" w:color="auto"/>
            </w:tcBorders>
          </w:tcPr>
          <w:p w14:paraId="7B1431F9" w14:textId="77777777" w:rsidR="00E2023C" w:rsidRDefault="00E2023C">
            <w:pPr>
              <w:tabs>
                <w:tab w:val="left" w:pos="-720"/>
              </w:tabs>
              <w:suppressAutoHyphens/>
              <w:rPr>
                <w:spacing w:val="-3"/>
              </w:rPr>
            </w:pPr>
            <w:r>
              <w:rPr>
                <w:spacing w:val="-3"/>
              </w:rPr>
              <w:t>API, Tripolar Cu, 18/30 kV, 3x120 mm2</w:t>
            </w:r>
          </w:p>
        </w:tc>
        <w:tc>
          <w:tcPr>
            <w:tcW w:w="2019" w:type="dxa"/>
            <w:tcBorders>
              <w:top w:val="single" w:sz="4" w:space="0" w:color="auto"/>
              <w:bottom w:val="single" w:sz="4" w:space="0" w:color="auto"/>
              <w:right w:val="single" w:sz="4" w:space="0" w:color="auto"/>
            </w:tcBorders>
          </w:tcPr>
          <w:p w14:paraId="50CE1CE9" w14:textId="77777777" w:rsidR="00E2023C" w:rsidRDefault="00E2023C">
            <w:pPr>
              <w:tabs>
                <w:tab w:val="left" w:pos="-720"/>
              </w:tabs>
              <w:suppressAutoHyphens/>
              <w:jc w:val="center"/>
              <w:rPr>
                <w:spacing w:val="-3"/>
              </w:rPr>
            </w:pPr>
            <w:r>
              <w:rPr>
                <w:spacing w:val="-3"/>
              </w:rPr>
              <w:t>93</w:t>
            </w:r>
          </w:p>
        </w:tc>
        <w:tc>
          <w:tcPr>
            <w:tcW w:w="2127" w:type="dxa"/>
            <w:tcBorders>
              <w:top w:val="single" w:sz="4" w:space="0" w:color="auto"/>
              <w:left w:val="single" w:sz="4" w:space="0" w:color="auto"/>
              <w:bottom w:val="single" w:sz="4" w:space="0" w:color="auto"/>
              <w:right w:val="single" w:sz="4" w:space="0" w:color="auto"/>
            </w:tcBorders>
          </w:tcPr>
          <w:p w14:paraId="0E37EF70" w14:textId="77777777" w:rsidR="00E2023C" w:rsidRDefault="00E2023C">
            <w:pPr>
              <w:tabs>
                <w:tab w:val="left" w:pos="-720"/>
              </w:tabs>
              <w:suppressAutoHyphens/>
              <w:jc w:val="center"/>
              <w:rPr>
                <w:spacing w:val="-3"/>
              </w:rPr>
            </w:pPr>
            <w:r>
              <w:rPr>
                <w:spacing w:val="-3"/>
              </w:rPr>
              <w:t>80</w:t>
            </w:r>
          </w:p>
        </w:tc>
      </w:tr>
      <w:tr w:rsidR="00E2023C" w14:paraId="1670FF1D" w14:textId="77777777" w:rsidTr="00DE5E8D">
        <w:tc>
          <w:tcPr>
            <w:tcW w:w="3976" w:type="dxa"/>
            <w:tcBorders>
              <w:top w:val="single" w:sz="4" w:space="0" w:color="auto"/>
              <w:bottom w:val="single" w:sz="4" w:space="0" w:color="auto"/>
              <w:right w:val="single" w:sz="4" w:space="0" w:color="auto"/>
            </w:tcBorders>
          </w:tcPr>
          <w:p w14:paraId="1CF61FC4" w14:textId="77777777" w:rsidR="00E2023C" w:rsidRDefault="00E2023C">
            <w:pPr>
              <w:tabs>
                <w:tab w:val="left" w:pos="-720"/>
              </w:tabs>
              <w:suppressAutoHyphens/>
              <w:rPr>
                <w:spacing w:val="-3"/>
              </w:rPr>
            </w:pPr>
            <w:r>
              <w:rPr>
                <w:spacing w:val="-3"/>
              </w:rPr>
              <w:t>API, Tripolar Cu, 18/30 kV, 3x240 mm2</w:t>
            </w:r>
          </w:p>
        </w:tc>
        <w:tc>
          <w:tcPr>
            <w:tcW w:w="2019" w:type="dxa"/>
            <w:tcBorders>
              <w:top w:val="single" w:sz="4" w:space="0" w:color="auto"/>
              <w:bottom w:val="single" w:sz="4" w:space="0" w:color="auto"/>
              <w:right w:val="single" w:sz="4" w:space="0" w:color="auto"/>
            </w:tcBorders>
          </w:tcPr>
          <w:p w14:paraId="292D6B2F" w14:textId="77777777" w:rsidR="00E2023C" w:rsidRDefault="00E2023C">
            <w:pPr>
              <w:tabs>
                <w:tab w:val="left" w:pos="-720"/>
              </w:tabs>
              <w:suppressAutoHyphens/>
              <w:jc w:val="center"/>
              <w:rPr>
                <w:spacing w:val="-3"/>
              </w:rPr>
            </w:pPr>
            <w:r>
              <w:rPr>
                <w:spacing w:val="-3"/>
              </w:rPr>
              <w:t>106</w:t>
            </w:r>
          </w:p>
        </w:tc>
        <w:tc>
          <w:tcPr>
            <w:tcW w:w="2127" w:type="dxa"/>
            <w:tcBorders>
              <w:top w:val="single" w:sz="4" w:space="0" w:color="auto"/>
              <w:left w:val="single" w:sz="4" w:space="0" w:color="auto"/>
              <w:bottom w:val="single" w:sz="4" w:space="0" w:color="auto"/>
              <w:right w:val="single" w:sz="4" w:space="0" w:color="auto"/>
            </w:tcBorders>
          </w:tcPr>
          <w:p w14:paraId="4E75C0C4" w14:textId="77777777" w:rsidR="00E2023C" w:rsidRDefault="00E2023C">
            <w:pPr>
              <w:tabs>
                <w:tab w:val="left" w:pos="-720"/>
              </w:tabs>
              <w:suppressAutoHyphens/>
              <w:jc w:val="center"/>
              <w:rPr>
                <w:spacing w:val="-3"/>
              </w:rPr>
            </w:pPr>
            <w:r>
              <w:rPr>
                <w:spacing w:val="-3"/>
              </w:rPr>
              <w:t>95</w:t>
            </w:r>
          </w:p>
        </w:tc>
      </w:tr>
      <w:tr w:rsidR="005357DA" w14:paraId="2E873291" w14:textId="77777777" w:rsidTr="00DE5E8D">
        <w:tc>
          <w:tcPr>
            <w:tcW w:w="3976" w:type="dxa"/>
            <w:tcBorders>
              <w:top w:val="single" w:sz="4" w:space="0" w:color="auto"/>
              <w:bottom w:val="double" w:sz="4" w:space="0" w:color="auto"/>
              <w:right w:val="single" w:sz="4" w:space="0" w:color="auto"/>
            </w:tcBorders>
          </w:tcPr>
          <w:p w14:paraId="07F7C232" w14:textId="7A436758" w:rsidR="005357DA" w:rsidRDefault="005357DA" w:rsidP="0058720A">
            <w:pPr>
              <w:tabs>
                <w:tab w:val="left" w:pos="-720"/>
              </w:tabs>
              <w:suppressAutoHyphens/>
              <w:rPr>
                <w:spacing w:val="-3"/>
              </w:rPr>
            </w:pPr>
            <w:r w:rsidRPr="00651F7E">
              <w:rPr>
                <w:spacing w:val="-3"/>
                <w:lang w:val="es-UY"/>
              </w:rPr>
              <w:t>XLPE, unipolar Al, 36/66 kV 630 mm2</w:t>
            </w:r>
          </w:p>
        </w:tc>
        <w:tc>
          <w:tcPr>
            <w:tcW w:w="2019" w:type="dxa"/>
            <w:tcBorders>
              <w:top w:val="single" w:sz="4" w:space="0" w:color="auto"/>
              <w:bottom w:val="double" w:sz="4" w:space="0" w:color="auto"/>
              <w:right w:val="single" w:sz="4" w:space="0" w:color="auto"/>
            </w:tcBorders>
            <w:vAlign w:val="bottom"/>
          </w:tcPr>
          <w:p w14:paraId="46E1B6A7" w14:textId="77777777" w:rsidR="005357DA" w:rsidRDefault="005357DA" w:rsidP="005357DA">
            <w:pPr>
              <w:tabs>
                <w:tab w:val="left" w:pos="-720"/>
              </w:tabs>
              <w:suppressAutoHyphens/>
              <w:jc w:val="center"/>
              <w:rPr>
                <w:spacing w:val="-3"/>
              </w:rPr>
            </w:pPr>
            <w:r>
              <w:rPr>
                <w:spacing w:val="-3"/>
                <w:lang w:val="es-UY"/>
              </w:rPr>
              <w:t>71</w:t>
            </w:r>
          </w:p>
        </w:tc>
        <w:tc>
          <w:tcPr>
            <w:tcW w:w="2127" w:type="dxa"/>
            <w:tcBorders>
              <w:top w:val="single" w:sz="4" w:space="0" w:color="auto"/>
              <w:left w:val="single" w:sz="4" w:space="0" w:color="auto"/>
              <w:bottom w:val="double" w:sz="4" w:space="0" w:color="auto"/>
              <w:right w:val="single" w:sz="4" w:space="0" w:color="auto"/>
            </w:tcBorders>
            <w:vAlign w:val="bottom"/>
          </w:tcPr>
          <w:p w14:paraId="5C29113D" w14:textId="77777777" w:rsidR="005357DA" w:rsidRDefault="005357DA" w:rsidP="005357DA">
            <w:pPr>
              <w:tabs>
                <w:tab w:val="left" w:pos="-720"/>
              </w:tabs>
              <w:suppressAutoHyphens/>
              <w:jc w:val="center"/>
              <w:rPr>
                <w:spacing w:val="-3"/>
              </w:rPr>
            </w:pPr>
            <w:r>
              <w:rPr>
                <w:spacing w:val="-3"/>
                <w:lang w:val="es-UY"/>
              </w:rPr>
              <w:t>107</w:t>
            </w:r>
          </w:p>
        </w:tc>
      </w:tr>
    </w:tbl>
    <w:p w14:paraId="13ABC39D" w14:textId="77777777" w:rsidR="00E2023C" w:rsidRDefault="00E2023C">
      <w:pPr>
        <w:tabs>
          <w:tab w:val="left" w:pos="-720"/>
        </w:tabs>
        <w:suppressAutoHyphens/>
        <w:rPr>
          <w:b/>
          <w:spacing w:val="-3"/>
        </w:rPr>
      </w:pPr>
    </w:p>
    <w:p w14:paraId="3F7C16D5" w14:textId="4E875EA8" w:rsidR="00E2023C" w:rsidRDefault="00E2023C">
      <w:pPr>
        <w:tabs>
          <w:tab w:val="left" w:pos="-720"/>
        </w:tabs>
        <w:suppressAutoHyphens/>
        <w:rPr>
          <w:b/>
          <w:spacing w:val="-3"/>
        </w:rPr>
      </w:pPr>
      <w:r>
        <w:rPr>
          <w:b/>
          <w:spacing w:val="-3"/>
        </w:rPr>
        <w:t xml:space="preserve">Ensayo: </w:t>
      </w:r>
      <w:r>
        <w:rPr>
          <w:spacing w:val="-3"/>
        </w:rPr>
        <w:t xml:space="preserve">Visualmente se comprueba el cumplimiento de los requisitos y en caso de duda se puede verificar el radio de curvatura comparando con el núcleo de la bobina </w:t>
      </w:r>
      <w:r w:rsidR="00704D79">
        <w:rPr>
          <w:spacing w:val="-3"/>
        </w:rPr>
        <w:t xml:space="preserve">o </w:t>
      </w:r>
      <w:r>
        <w:rPr>
          <w:spacing w:val="-3"/>
        </w:rPr>
        <w:t>realizando el siguiente ensayo:</w:t>
      </w:r>
    </w:p>
    <w:p w14:paraId="7C7061F7" w14:textId="4B09FBC9" w:rsidR="00E2023C" w:rsidRPr="00704D79" w:rsidRDefault="00E2023C">
      <w:pPr>
        <w:tabs>
          <w:tab w:val="left" w:pos="-720"/>
        </w:tabs>
        <w:suppressAutoHyphens/>
        <w:rPr>
          <w:spacing w:val="-3"/>
        </w:rPr>
      </w:pPr>
      <w:r>
        <w:rPr>
          <w:spacing w:val="-3"/>
        </w:rPr>
        <w:t xml:space="preserve">1.- Identificar los puntos </w:t>
      </w:r>
      <w:r>
        <w:rPr>
          <w:b/>
          <w:spacing w:val="-3"/>
          <w:u w:val="single"/>
        </w:rPr>
        <w:t>A</w:t>
      </w:r>
      <w:r>
        <w:rPr>
          <w:spacing w:val="-3"/>
        </w:rPr>
        <w:t xml:space="preserve"> y </w:t>
      </w:r>
      <w:r>
        <w:rPr>
          <w:b/>
          <w:spacing w:val="-3"/>
          <w:u w:val="single"/>
        </w:rPr>
        <w:t>B</w:t>
      </w:r>
      <w:r>
        <w:rPr>
          <w:spacing w:val="-3"/>
        </w:rPr>
        <w:t>, donde el cable comienza a "curvarse"</w:t>
      </w:r>
      <w:r w:rsidR="00704D79">
        <w:rPr>
          <w:lang w:val="es-UY"/>
        </w:rPr>
        <w:t>.</w:t>
      </w:r>
    </w:p>
    <w:p w14:paraId="7E6B298D" w14:textId="77777777" w:rsidR="00E2023C" w:rsidRDefault="00E2023C">
      <w:pPr>
        <w:tabs>
          <w:tab w:val="left" w:pos="-720"/>
        </w:tabs>
        <w:suppressAutoHyphens/>
        <w:rPr>
          <w:spacing w:val="-3"/>
        </w:rPr>
      </w:pPr>
      <w:r>
        <w:rPr>
          <w:spacing w:val="-3"/>
        </w:rPr>
        <w:t xml:space="preserve">2.- Trazar la perpendicular a la recta </w:t>
      </w:r>
      <w:r>
        <w:rPr>
          <w:b/>
          <w:spacing w:val="-3"/>
          <w:u w:val="single"/>
        </w:rPr>
        <w:t>a</w:t>
      </w:r>
      <w:r>
        <w:rPr>
          <w:spacing w:val="-3"/>
        </w:rPr>
        <w:t xml:space="preserve"> por el punto </w:t>
      </w:r>
      <w:r>
        <w:rPr>
          <w:b/>
          <w:spacing w:val="-3"/>
          <w:u w:val="single"/>
        </w:rPr>
        <w:t>A</w:t>
      </w:r>
      <w:r>
        <w:rPr>
          <w:spacing w:val="-3"/>
        </w:rPr>
        <w:t xml:space="preserve"> y a la recta </w:t>
      </w:r>
      <w:r>
        <w:rPr>
          <w:b/>
          <w:spacing w:val="-3"/>
          <w:u w:val="single"/>
        </w:rPr>
        <w:t>b</w:t>
      </w:r>
      <w:r>
        <w:rPr>
          <w:spacing w:val="-3"/>
        </w:rPr>
        <w:t xml:space="preserve"> por el punto </w:t>
      </w:r>
      <w:r>
        <w:rPr>
          <w:b/>
          <w:spacing w:val="-3"/>
          <w:u w:val="single"/>
        </w:rPr>
        <w:t>B</w:t>
      </w:r>
      <w:r>
        <w:rPr>
          <w:spacing w:val="-3"/>
        </w:rPr>
        <w:t xml:space="preserve">. determinándose el punto </w:t>
      </w:r>
      <w:r>
        <w:rPr>
          <w:b/>
          <w:spacing w:val="-3"/>
          <w:u w:val="single"/>
        </w:rPr>
        <w:t>O</w:t>
      </w:r>
      <w:r>
        <w:rPr>
          <w:spacing w:val="-3"/>
        </w:rPr>
        <w:t>, centro de curvatura</w:t>
      </w:r>
    </w:p>
    <w:p w14:paraId="70260AEB" w14:textId="77777777" w:rsidR="00E2023C" w:rsidRDefault="00E2023C">
      <w:pPr>
        <w:tabs>
          <w:tab w:val="left" w:pos="-720"/>
        </w:tabs>
        <w:suppressAutoHyphens/>
        <w:rPr>
          <w:spacing w:val="-3"/>
        </w:rPr>
      </w:pPr>
      <w:r>
        <w:rPr>
          <w:spacing w:val="-3"/>
        </w:rPr>
        <w:t xml:space="preserve">3.- Con un hilo de largo igual al radio de curvatura mínimo para el cable tendido (según tabla anterior) se fija un extremo en el punto </w:t>
      </w:r>
      <w:r>
        <w:rPr>
          <w:b/>
          <w:spacing w:val="-3"/>
          <w:u w:val="single"/>
        </w:rPr>
        <w:t>O</w:t>
      </w:r>
      <w:r>
        <w:rPr>
          <w:spacing w:val="-3"/>
        </w:rPr>
        <w:t xml:space="preserve"> y estirándolo se describe el arco de circunferencia marcado en el dibujo (Trazo punteado).</w:t>
      </w:r>
    </w:p>
    <w:p w14:paraId="7E7DCD95" w14:textId="7AE67B4E" w:rsidR="00E2023C" w:rsidRDefault="00E2023C">
      <w:pPr>
        <w:tabs>
          <w:tab w:val="left" w:pos="-720"/>
        </w:tabs>
        <w:suppressAutoHyphens/>
        <w:rPr>
          <w:spacing w:val="-3"/>
        </w:rPr>
      </w:pPr>
      <w:r>
        <w:rPr>
          <w:spacing w:val="-3"/>
        </w:rPr>
        <w:t xml:space="preserve">4.- La curvatura del cable es correcta si el arco de circunferencia descrito por el hilo </w:t>
      </w:r>
      <w:r w:rsidR="00704D79">
        <w:rPr>
          <w:spacing w:val="-3"/>
        </w:rPr>
        <w:t>está</w:t>
      </w:r>
      <w:r>
        <w:rPr>
          <w:spacing w:val="-3"/>
        </w:rPr>
        <w:t xml:space="preserve"> dentro de la zona curva determinada por el cable. </w:t>
      </w:r>
    </w:p>
    <w:p w14:paraId="3B44C2D8" w14:textId="77777777" w:rsidR="005357DA" w:rsidRPr="005F7C49" w:rsidRDefault="005357DA" w:rsidP="005357DA">
      <w:pPr>
        <w:rPr>
          <w:lang w:val="es-UY"/>
        </w:rPr>
      </w:pPr>
      <w:r w:rsidRPr="005F7C49">
        <w:rPr>
          <w:lang w:val="es-UY"/>
        </w:rPr>
        <w:t>También se puede verificar el radio de curvatura comparándolo con el núcleo de la bobina.</w:t>
      </w:r>
    </w:p>
    <w:p w14:paraId="57F399BB" w14:textId="77777777" w:rsidR="005357DA" w:rsidRPr="00DE5E8D" w:rsidRDefault="005357DA">
      <w:pPr>
        <w:tabs>
          <w:tab w:val="left" w:pos="-720"/>
        </w:tabs>
        <w:suppressAutoHyphens/>
        <w:rPr>
          <w:spacing w:val="-3"/>
          <w:lang w:val="es-UY"/>
        </w:rPr>
      </w:pPr>
    </w:p>
    <w:p w14:paraId="375D7CCA" w14:textId="0BA47A75" w:rsidR="00E2023C" w:rsidRDefault="0084048B">
      <w:pPr>
        <w:tabs>
          <w:tab w:val="left" w:pos="-720"/>
        </w:tabs>
        <w:suppressAutoHyphens/>
        <w:jc w:val="center"/>
        <w:rPr>
          <w:spacing w:val="-3"/>
        </w:rPr>
      </w:pPr>
      <w:r>
        <w:rPr>
          <w:noProof/>
          <w:spacing w:val="-3"/>
          <w:lang w:val="es-419" w:eastAsia="es-419"/>
        </w:rPr>
        <w:drawing>
          <wp:inline distT="0" distB="0" distL="0" distR="0" wp14:anchorId="1738244B" wp14:editId="48A8B7EA">
            <wp:extent cx="4845050" cy="2197100"/>
            <wp:effectExtent l="0" t="0" r="0" b="0"/>
            <wp:docPr id="17" name="Imagen 17" descr="nma 14-Layou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nma 14-Layout2"/>
                    <pic:cNvPicPr>
                      <a:picLocks noChangeAspect="1" noChangeArrowheads="1"/>
                    </pic:cNvPicPr>
                  </pic:nvPicPr>
                  <pic:blipFill>
                    <a:blip r:embed="rId37" cstate="print">
                      <a:extLst>
                        <a:ext uri="{28A0092B-C50C-407E-A947-70E740481C1C}">
                          <a14:useLocalDpi xmlns:a14="http://schemas.microsoft.com/office/drawing/2010/main" val="0"/>
                        </a:ext>
                      </a:extLst>
                    </a:blip>
                    <a:srcRect b="9296"/>
                    <a:stretch>
                      <a:fillRect/>
                    </a:stretch>
                  </pic:blipFill>
                  <pic:spPr bwMode="auto">
                    <a:xfrm>
                      <a:off x="0" y="0"/>
                      <a:ext cx="4845050" cy="2197100"/>
                    </a:xfrm>
                    <a:prstGeom prst="rect">
                      <a:avLst/>
                    </a:prstGeom>
                    <a:noFill/>
                    <a:ln>
                      <a:noFill/>
                    </a:ln>
                  </pic:spPr>
                </pic:pic>
              </a:graphicData>
            </a:graphic>
          </wp:inline>
        </w:drawing>
      </w:r>
    </w:p>
    <w:p w14:paraId="188933C4" w14:textId="77777777" w:rsidR="00E2023C" w:rsidRDefault="00E2023C">
      <w:pPr>
        <w:tabs>
          <w:tab w:val="left" w:pos="-720"/>
        </w:tabs>
        <w:suppressAutoHyphens/>
        <w:rPr>
          <w:spacing w:val="-3"/>
        </w:rPr>
      </w:pPr>
      <w:r>
        <w:rPr>
          <w:b/>
          <w:spacing w:val="-3"/>
        </w:rPr>
        <w:t xml:space="preserve">Categoría de defecto: </w:t>
      </w:r>
      <w:r>
        <w:rPr>
          <w:spacing w:val="-3"/>
        </w:rPr>
        <w:t>Principal</w:t>
      </w:r>
    </w:p>
    <w:p w14:paraId="6293ACA2" w14:textId="77777777" w:rsidR="00E2023C" w:rsidRDefault="00E2023C" w:rsidP="00A22C9E">
      <w:pPr>
        <w:pStyle w:val="Ttulo3"/>
      </w:pPr>
      <w:bookmarkStart w:id="122" w:name="_Toc108076379"/>
      <w:r>
        <w:t>ATADO DE FASES</w:t>
      </w:r>
      <w:bookmarkEnd w:id="122"/>
      <w:r>
        <w:t xml:space="preserve"> </w:t>
      </w:r>
    </w:p>
    <w:p w14:paraId="5652B92A" w14:textId="77777777" w:rsidR="00E2023C" w:rsidRDefault="00E2023C">
      <w:pPr>
        <w:pStyle w:val="Encabezado"/>
        <w:tabs>
          <w:tab w:val="clear" w:pos="4252"/>
          <w:tab w:val="clear" w:pos="8504"/>
        </w:tabs>
        <w:rPr>
          <w:snapToGrid/>
        </w:rPr>
      </w:pPr>
      <w:r>
        <w:rPr>
          <w:b/>
          <w:snapToGrid/>
        </w:rPr>
        <w:t xml:space="preserve">Requisitos: </w:t>
      </w:r>
    </w:p>
    <w:p w14:paraId="3E9652D4" w14:textId="77777777" w:rsidR="00E2023C" w:rsidRDefault="00E2023C">
      <w:pPr>
        <w:tabs>
          <w:tab w:val="left" w:pos="-720"/>
        </w:tabs>
        <w:suppressAutoHyphens/>
        <w:rPr>
          <w:spacing w:val="-3"/>
        </w:rPr>
      </w:pPr>
      <w:r>
        <w:rPr>
          <w:spacing w:val="-3"/>
        </w:rPr>
        <w:t>En el tendido de cables unipolares que forman líneas tripolares o tetrapolares se realizan ataduras cada 2m con abrazaderas plásticas (collarines). El collarín debe tener una hebilla y dientes que no permitan su apertura en forma manual luego de cerrado. Deben además tener un ancho mínimo de 8mm</w:t>
      </w:r>
    </w:p>
    <w:p w14:paraId="27F46F4D" w14:textId="77777777" w:rsidR="00E2023C" w:rsidRDefault="00E2023C">
      <w:pPr>
        <w:tabs>
          <w:tab w:val="left" w:pos="-720"/>
        </w:tabs>
        <w:suppressAutoHyphens/>
        <w:rPr>
          <w:spacing w:val="-3"/>
        </w:rPr>
      </w:pPr>
      <w:r>
        <w:rPr>
          <w:b/>
          <w:spacing w:val="-3"/>
        </w:rPr>
        <w:t xml:space="preserve">Ensayo: </w:t>
      </w:r>
      <w:r>
        <w:rPr>
          <w:spacing w:val="-3"/>
        </w:rPr>
        <w:t>Se verifica visualmente el atado y manualmente la resistencia del collarín.</w:t>
      </w:r>
    </w:p>
    <w:p w14:paraId="675EA01B" w14:textId="77777777" w:rsidR="00E2023C" w:rsidRDefault="00E2023C">
      <w:pPr>
        <w:tabs>
          <w:tab w:val="left" w:pos="-720"/>
        </w:tabs>
        <w:suppressAutoHyphens/>
        <w:rPr>
          <w:spacing w:val="-3"/>
        </w:rPr>
      </w:pPr>
      <w:r>
        <w:rPr>
          <w:b/>
          <w:spacing w:val="-3"/>
        </w:rPr>
        <w:t xml:space="preserve">Categoría de defecto: </w:t>
      </w:r>
      <w:r>
        <w:rPr>
          <w:spacing w:val="-3"/>
        </w:rPr>
        <w:t>Secundario</w:t>
      </w:r>
    </w:p>
    <w:p w14:paraId="3431226C" w14:textId="77777777" w:rsidR="00E2023C" w:rsidRDefault="00E2023C" w:rsidP="00A22C9E">
      <w:pPr>
        <w:pStyle w:val="Ttulo3"/>
      </w:pPr>
      <w:bookmarkStart w:id="123" w:name="_Toc108076380"/>
      <w:r>
        <w:t>ESTADO DEL CABLE</w:t>
      </w:r>
      <w:bookmarkEnd w:id="123"/>
    </w:p>
    <w:p w14:paraId="5C025150" w14:textId="77777777" w:rsidR="00E2023C" w:rsidRDefault="00E2023C">
      <w:pPr>
        <w:pStyle w:val="Encabezado"/>
        <w:tabs>
          <w:tab w:val="clear" w:pos="4252"/>
          <w:tab w:val="clear" w:pos="8504"/>
        </w:tabs>
        <w:rPr>
          <w:snapToGrid/>
        </w:rPr>
      </w:pPr>
      <w:r>
        <w:rPr>
          <w:b/>
          <w:snapToGrid/>
        </w:rPr>
        <w:t>Requisitos</w:t>
      </w:r>
      <w:r>
        <w:rPr>
          <w:snapToGrid/>
        </w:rPr>
        <w:t xml:space="preserve">: </w:t>
      </w:r>
    </w:p>
    <w:p w14:paraId="5FF66039" w14:textId="77777777" w:rsidR="00E2023C" w:rsidRDefault="00E2023C">
      <w:pPr>
        <w:pStyle w:val="Encabezado"/>
        <w:tabs>
          <w:tab w:val="clear" w:pos="4252"/>
          <w:tab w:val="clear" w:pos="8504"/>
        </w:tabs>
        <w:rPr>
          <w:snapToGrid/>
        </w:rPr>
      </w:pPr>
      <w:r>
        <w:rPr>
          <w:snapToGrid/>
        </w:rPr>
        <w:t>La cubierta de los cables debe estar sana después del defilado.</w:t>
      </w:r>
    </w:p>
    <w:p w14:paraId="09D655B5" w14:textId="77777777" w:rsidR="008E4FE8" w:rsidRPr="005F7C49" w:rsidRDefault="008E4FE8" w:rsidP="008E4FE8">
      <w:pPr>
        <w:rPr>
          <w:b/>
          <w:spacing w:val="-3"/>
          <w:lang w:val="es-UY"/>
        </w:rPr>
      </w:pPr>
      <w:r w:rsidRPr="005F7C49">
        <w:rPr>
          <w:lang w:val="es-UY"/>
        </w:rPr>
        <w:t>Se considera un daño a reparar aquel que rayó o quitó más de 1mm de espesor en la cubierta del cable no importando la superficie afectada.</w:t>
      </w:r>
    </w:p>
    <w:p w14:paraId="7EA2C2E9" w14:textId="374204DB" w:rsidR="008E4FE8" w:rsidRDefault="008E4FE8" w:rsidP="008E4FE8">
      <w:pPr>
        <w:rPr>
          <w:lang w:val="es-UY"/>
        </w:rPr>
      </w:pPr>
      <w:r w:rsidRPr="005F7C49">
        <w:rPr>
          <w:lang w:val="es-UY"/>
        </w:rPr>
        <w:t>En caso de constatarse un daño se debe reparar la cubierta mediante la colocación de una manta termocontra</w:t>
      </w:r>
      <w:r>
        <w:rPr>
          <w:lang w:val="es-UY"/>
        </w:rPr>
        <w:t>i</w:t>
      </w:r>
      <w:r w:rsidRPr="005F7C49">
        <w:rPr>
          <w:lang w:val="es-UY"/>
        </w:rPr>
        <w:t xml:space="preserve">ble, cinta de reparación con mastik </w:t>
      </w:r>
      <w:r w:rsidR="00140B97">
        <w:rPr>
          <w:lang w:val="es-UY"/>
        </w:rPr>
        <w:t>o</w:t>
      </w:r>
      <w:r w:rsidRPr="005F7C49">
        <w:rPr>
          <w:lang w:val="es-UY"/>
        </w:rPr>
        <w:t xml:space="preserve"> cinta adecuada en una longitud que sobrepase 5cm a cada lado del daño. </w:t>
      </w:r>
    </w:p>
    <w:p w14:paraId="451C73C2" w14:textId="77777777" w:rsidR="008E4FE8" w:rsidRDefault="008E4FE8" w:rsidP="008E4FE8">
      <w:pPr>
        <w:pStyle w:val="Encabezado"/>
        <w:tabs>
          <w:tab w:val="clear" w:pos="4252"/>
          <w:tab w:val="clear" w:pos="8504"/>
        </w:tabs>
      </w:pPr>
      <w:r w:rsidRPr="00F02A0B">
        <w:t>En los casos</w:t>
      </w:r>
      <w:r>
        <w:t xml:space="preserve"> de cables MT</w:t>
      </w:r>
      <w:r w:rsidRPr="00F02A0B">
        <w:t xml:space="preserve"> en donde el daño sea mayor se debe reparar según IT-DIS-AO-PM10 Ensayos de aislación y continuidad en cables apant</w:t>
      </w:r>
      <w:r>
        <w:t xml:space="preserve">allados </w:t>
      </w:r>
      <w:r w:rsidRPr="00F02A0B">
        <w:t>de MT</w:t>
      </w:r>
      <w:r>
        <w:t>.</w:t>
      </w:r>
    </w:p>
    <w:p w14:paraId="433D003C" w14:textId="562C275A" w:rsidR="00E2023C" w:rsidRDefault="00E2023C">
      <w:r>
        <w:rPr>
          <w:b/>
        </w:rPr>
        <w:t xml:space="preserve">Ensayo: </w:t>
      </w:r>
      <w:r>
        <w:rPr>
          <w:bCs/>
        </w:rPr>
        <w:t>V</w:t>
      </w:r>
      <w:r>
        <w:rPr>
          <w:bCs/>
          <w:spacing w:val="-3"/>
        </w:rPr>
        <w:t>i</w:t>
      </w:r>
      <w:r>
        <w:rPr>
          <w:spacing w:val="-3"/>
        </w:rPr>
        <w:t>sualmente se comprueba el cumplimiento de los requisitos</w:t>
      </w:r>
    </w:p>
    <w:p w14:paraId="163EE81F" w14:textId="77777777" w:rsidR="00E2023C" w:rsidRDefault="00E2023C">
      <w:pPr>
        <w:tabs>
          <w:tab w:val="left" w:pos="-720"/>
        </w:tabs>
        <w:suppressAutoHyphens/>
        <w:rPr>
          <w:spacing w:val="-3"/>
        </w:rPr>
      </w:pPr>
      <w:r>
        <w:rPr>
          <w:b/>
          <w:spacing w:val="-3"/>
        </w:rPr>
        <w:t xml:space="preserve">Categoría de defecto: </w:t>
      </w:r>
      <w:r>
        <w:rPr>
          <w:spacing w:val="-3"/>
        </w:rPr>
        <w:t>Principal</w:t>
      </w:r>
    </w:p>
    <w:p w14:paraId="065BBD70" w14:textId="53D4A10C" w:rsidR="00E2023C" w:rsidRDefault="00E2023C" w:rsidP="00A22C9E">
      <w:pPr>
        <w:pStyle w:val="Ttulo3"/>
      </w:pPr>
      <w:bookmarkStart w:id="124" w:name="_Toc108076381"/>
      <w:r>
        <w:t>ACONDICIONAMIENTO DE ZANJA EN VEREDA</w:t>
      </w:r>
      <w:bookmarkEnd w:id="124"/>
    </w:p>
    <w:p w14:paraId="087F32CE" w14:textId="1AF10C01" w:rsidR="00E2023C" w:rsidRDefault="00DD1B20">
      <w:pPr>
        <w:pStyle w:val="Ttulo4"/>
      </w:pPr>
      <w:bookmarkStart w:id="125" w:name="_Toc108076382"/>
      <w:r>
        <w:t>Arena</w:t>
      </w:r>
      <w:bookmarkEnd w:id="125"/>
    </w:p>
    <w:p w14:paraId="12CCB665" w14:textId="77777777" w:rsidR="00E2023C" w:rsidRDefault="00E2023C">
      <w:pPr>
        <w:rPr>
          <w:b/>
          <w:lang w:val="es-ES_tradnl"/>
        </w:rPr>
      </w:pPr>
      <w:r>
        <w:rPr>
          <w:b/>
          <w:lang w:val="es-ES_tradnl"/>
        </w:rPr>
        <w:t>Requisitos:</w:t>
      </w:r>
    </w:p>
    <w:p w14:paraId="527E04F3" w14:textId="1C6A7DC9" w:rsidR="00E2023C" w:rsidRDefault="008E4FE8">
      <w:pPr>
        <w:pStyle w:val="Encabezado"/>
        <w:tabs>
          <w:tab w:val="clear" w:pos="4252"/>
          <w:tab w:val="clear" w:pos="8504"/>
        </w:tabs>
        <w:rPr>
          <w:snapToGrid/>
          <w:lang w:val="es-ES_tradnl"/>
        </w:rPr>
      </w:pPr>
      <w:r w:rsidRPr="00B76506">
        <w:rPr>
          <w:lang w:val="es-UY"/>
        </w:rPr>
        <w:t>La arena debe ser dulce, exenta de materia orgánica (puede ser arena sucia) y la máxima dimensión de sus granos 3 mm</w:t>
      </w:r>
      <w:r w:rsidR="00E2023C">
        <w:rPr>
          <w:snapToGrid/>
          <w:lang w:val="es-ES_tradnl"/>
        </w:rPr>
        <w:t>.</w:t>
      </w:r>
    </w:p>
    <w:p w14:paraId="4790CA53" w14:textId="282BD45A" w:rsidR="00E2023C" w:rsidRDefault="00E2023C">
      <w:pPr>
        <w:rPr>
          <w:lang w:val="es-ES_tradnl"/>
        </w:rPr>
      </w:pPr>
      <w:r>
        <w:rPr>
          <w:b/>
          <w:lang w:val="es-ES_tradnl"/>
        </w:rPr>
        <w:t xml:space="preserve">Ensayo: </w:t>
      </w:r>
      <w:r>
        <w:t>V</w:t>
      </w:r>
      <w:r>
        <w:rPr>
          <w:spacing w:val="-3"/>
        </w:rPr>
        <w:t>isualmente se comprueba el cumplimiento de los requisitos</w:t>
      </w:r>
    </w:p>
    <w:p w14:paraId="18AEA926" w14:textId="77777777" w:rsidR="00E2023C" w:rsidRDefault="00E2023C">
      <w:pPr>
        <w:rPr>
          <w:lang w:val="es-ES_tradnl"/>
        </w:rPr>
      </w:pPr>
      <w:r>
        <w:rPr>
          <w:b/>
          <w:lang w:val="es-ES_tradnl"/>
        </w:rPr>
        <w:t xml:space="preserve">Categoría de defectos: </w:t>
      </w:r>
      <w:r>
        <w:rPr>
          <w:lang w:val="es-ES_tradnl"/>
        </w:rPr>
        <w:t>Secundario</w:t>
      </w:r>
    </w:p>
    <w:p w14:paraId="7F9BC5DB" w14:textId="1580E35B" w:rsidR="00E2023C" w:rsidRDefault="008E4FE8">
      <w:pPr>
        <w:pStyle w:val="Ttulo4"/>
      </w:pPr>
      <w:bookmarkStart w:id="126" w:name="_Toc108076383"/>
      <w:r w:rsidRPr="00B76506">
        <w:t>Placa plástica aislante</w:t>
      </w:r>
      <w:bookmarkEnd w:id="126"/>
      <w:r w:rsidDel="008E4FE8">
        <w:t xml:space="preserve"> </w:t>
      </w:r>
    </w:p>
    <w:p w14:paraId="16026576" w14:textId="77777777" w:rsidR="00E2023C" w:rsidRDefault="00E2023C">
      <w:pPr>
        <w:rPr>
          <w:b/>
          <w:lang w:val="es-ES_tradnl"/>
        </w:rPr>
      </w:pPr>
      <w:r>
        <w:rPr>
          <w:b/>
          <w:lang w:val="es-ES_tradnl"/>
        </w:rPr>
        <w:t>Requisitos:</w:t>
      </w:r>
    </w:p>
    <w:p w14:paraId="74FB1FEE" w14:textId="77777777" w:rsidR="008E4FE8" w:rsidRPr="00B76506" w:rsidRDefault="008E4FE8" w:rsidP="008E4FE8">
      <w:pPr>
        <w:rPr>
          <w:lang w:val="es-UY"/>
        </w:rPr>
      </w:pPr>
      <w:r w:rsidRPr="00B76506">
        <w:rPr>
          <w:lang w:val="es-UY"/>
        </w:rPr>
        <w:t>Se deben utilizar placas plásticas aislantes homologadas por UTE según norma NO-DIS-MA-0155 para protección y señalización de cables en zanja.</w:t>
      </w:r>
    </w:p>
    <w:p w14:paraId="6104D2EA" w14:textId="1875002C" w:rsidR="008E4FE8" w:rsidRPr="00B76506" w:rsidRDefault="008E4FE8" w:rsidP="008E4FE8">
      <w:pPr>
        <w:rPr>
          <w:lang w:val="es-UY"/>
        </w:rPr>
      </w:pPr>
      <w:r w:rsidRPr="00B76506">
        <w:rPr>
          <w:lang w:val="es-UY"/>
        </w:rPr>
        <w:t>En casos excepcionales se admite utilizar ladrillos. Éstos deben ser de buena calidad (pueden ser de campo), bien cocidos, no quemados, de coloración pareja, aspecto compacto y resistentes a los golpes.</w:t>
      </w:r>
    </w:p>
    <w:p w14:paraId="3331AB51" w14:textId="3A61ECAF" w:rsidR="00E2023C" w:rsidRPr="00DE5E8D" w:rsidRDefault="00E2023C">
      <w:pPr>
        <w:rPr>
          <w:highlight w:val="yellow"/>
          <w:lang w:val="es-ES_tradnl"/>
        </w:rPr>
      </w:pPr>
      <w:r w:rsidRPr="00FF3A77">
        <w:rPr>
          <w:b/>
          <w:lang w:val="es-ES_tradnl"/>
        </w:rPr>
        <w:t>Ensayo:</w:t>
      </w:r>
      <w:r w:rsidR="00FF3A77" w:rsidRPr="00DE5E8D">
        <w:rPr>
          <w:b/>
          <w:lang w:val="es-ES_tradnl"/>
        </w:rPr>
        <w:t xml:space="preserve"> </w:t>
      </w:r>
      <w:r w:rsidR="00FF3A77" w:rsidRPr="00DE5E8D">
        <w:rPr>
          <w:lang w:val="es-ES_tradnl"/>
        </w:rPr>
        <w:t xml:space="preserve">en el caso de </w:t>
      </w:r>
      <w:r w:rsidR="00FF3A77" w:rsidRPr="00841BE2">
        <w:rPr>
          <w:lang w:val="es-ES_tradnl"/>
        </w:rPr>
        <w:t>ladrillos, p</w:t>
      </w:r>
      <w:r w:rsidRPr="00841BE2">
        <w:rPr>
          <w:lang w:val="es-ES_tradnl"/>
        </w:rPr>
        <w:t>ara verificar la resistencia a los golpes se deben tomar 2 ladrillos, uno en cada mano, y extendiendo los brazos paralelos se golpea uno con el otro (aplauso), no debiendo romperse ninguno. El resto de los requisitos se verifica visualmente.</w:t>
      </w:r>
    </w:p>
    <w:p w14:paraId="1386062B" w14:textId="77777777" w:rsidR="00E2023C" w:rsidRDefault="00E2023C">
      <w:pPr>
        <w:rPr>
          <w:lang w:val="es-ES_tradnl"/>
        </w:rPr>
      </w:pPr>
      <w:r w:rsidRPr="00FF3A77">
        <w:rPr>
          <w:b/>
          <w:lang w:val="es-ES_tradnl"/>
        </w:rPr>
        <w:t xml:space="preserve">Categoría de defecto: </w:t>
      </w:r>
      <w:r w:rsidRPr="00FF3A77">
        <w:rPr>
          <w:lang w:val="es-ES_tradnl"/>
        </w:rPr>
        <w:t>Critico</w:t>
      </w:r>
      <w:r>
        <w:rPr>
          <w:lang w:val="es-ES_tradnl"/>
        </w:rPr>
        <w:t xml:space="preserve"> </w:t>
      </w:r>
    </w:p>
    <w:p w14:paraId="17A74B88" w14:textId="0D100841" w:rsidR="00E2023C" w:rsidRDefault="008E4FE8">
      <w:pPr>
        <w:pStyle w:val="Ttulo4"/>
      </w:pPr>
      <w:bookmarkStart w:id="127" w:name="_Toc108076384"/>
      <w:r w:rsidRPr="00B76506">
        <w:t>Colocación de arena y placa plástica aislante</w:t>
      </w:r>
      <w:bookmarkEnd w:id="127"/>
      <w:r>
        <w:t xml:space="preserve"> </w:t>
      </w:r>
    </w:p>
    <w:p w14:paraId="080964D2" w14:textId="77777777" w:rsidR="00E2023C" w:rsidRDefault="00E2023C">
      <w:pPr>
        <w:pStyle w:val="Encabezado"/>
        <w:tabs>
          <w:tab w:val="clear" w:pos="4252"/>
          <w:tab w:val="clear" w:pos="8504"/>
        </w:tabs>
        <w:rPr>
          <w:b/>
          <w:snapToGrid/>
        </w:rPr>
      </w:pPr>
      <w:r>
        <w:rPr>
          <w:b/>
          <w:snapToGrid/>
        </w:rPr>
        <w:t xml:space="preserve">Requisitos: </w:t>
      </w:r>
    </w:p>
    <w:p w14:paraId="6DACA2E8" w14:textId="77777777" w:rsidR="00FF3A77" w:rsidRDefault="00E2023C">
      <w:pPr>
        <w:tabs>
          <w:tab w:val="left" w:pos="-720"/>
        </w:tabs>
        <w:suppressAutoHyphens/>
        <w:rPr>
          <w:lang w:val="es-UY"/>
        </w:rPr>
      </w:pPr>
      <w:r>
        <w:rPr>
          <w:spacing w:val="-3"/>
        </w:rPr>
        <w:t xml:space="preserve">Luego de tendido el cable se coloca en la zanja </w:t>
      </w:r>
      <w:r w:rsidR="008E4FE8">
        <w:rPr>
          <w:spacing w:val="-3"/>
        </w:rPr>
        <w:t xml:space="preserve">una capa de </w:t>
      </w:r>
      <w:r>
        <w:rPr>
          <w:spacing w:val="-3"/>
        </w:rPr>
        <w:t xml:space="preserve">15cm de arena, tal como se muestra en los siguientes dibujos. </w:t>
      </w:r>
    </w:p>
    <w:p w14:paraId="67F2B978" w14:textId="3B70CD8B" w:rsidR="00E2023C" w:rsidRDefault="00E2023C">
      <w:pPr>
        <w:tabs>
          <w:tab w:val="left" w:pos="-720"/>
        </w:tabs>
        <w:suppressAutoHyphens/>
        <w:rPr>
          <w:spacing w:val="-3"/>
        </w:rPr>
      </w:pPr>
      <w:r>
        <w:rPr>
          <w:spacing w:val="-3"/>
        </w:rPr>
        <w:t>Sobre ésta y centrado en el cable se colocan</w:t>
      </w:r>
      <w:r w:rsidR="00FF3A77">
        <w:rPr>
          <w:spacing w:val="-3"/>
        </w:rPr>
        <w:t xml:space="preserve"> las placas aislantes, o en casos excepcionales los</w:t>
      </w:r>
      <w:r>
        <w:rPr>
          <w:spacing w:val="-3"/>
        </w:rPr>
        <w:t xml:space="preserve"> ladrillos perfectamente juntos uno con otro según </w:t>
      </w:r>
      <w:r w:rsidR="00FF3A77">
        <w:rPr>
          <w:spacing w:val="-3"/>
        </w:rPr>
        <w:t xml:space="preserve">esquemas </w:t>
      </w:r>
      <w:r>
        <w:rPr>
          <w:spacing w:val="-3"/>
        </w:rPr>
        <w:t>siguientes.</w:t>
      </w:r>
    </w:p>
    <w:p w14:paraId="65C21020" w14:textId="77777777" w:rsidR="0031494C" w:rsidRPr="00B76506" w:rsidRDefault="0031494C" w:rsidP="0031494C">
      <w:pPr>
        <w:rPr>
          <w:lang w:val="es-UY"/>
        </w:rPr>
      </w:pPr>
      <w:r w:rsidRPr="00B854C8">
        <w:rPr>
          <w:b/>
          <w:lang w:val="es-UY"/>
        </w:rPr>
        <w:t>Hasta 22 kV</w:t>
      </w:r>
      <w:r>
        <w:rPr>
          <w:lang w:val="es-UY"/>
        </w:rPr>
        <w:t>:</w:t>
      </w:r>
    </w:p>
    <w:p w14:paraId="60F18C2A" w14:textId="57008579" w:rsidR="0031494C" w:rsidRDefault="0084048B" w:rsidP="0031494C">
      <w:pPr>
        <w:rPr>
          <w:lang w:val="es-UY"/>
        </w:rPr>
      </w:pPr>
      <w:r>
        <w:rPr>
          <w:rFonts w:eastAsia="Calibri"/>
          <w:noProof/>
          <w:lang w:val="es-419" w:eastAsia="es-419"/>
        </w:rPr>
        <w:drawing>
          <wp:inline distT="0" distB="0" distL="0" distR="0" wp14:anchorId="5FD516A1" wp14:editId="40B7673E">
            <wp:extent cx="2743200" cy="192405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743200" cy="1924050"/>
                    </a:xfrm>
                    <a:prstGeom prst="rect">
                      <a:avLst/>
                    </a:prstGeom>
                    <a:noFill/>
                    <a:ln>
                      <a:noFill/>
                    </a:ln>
                  </pic:spPr>
                </pic:pic>
              </a:graphicData>
            </a:graphic>
          </wp:inline>
        </w:drawing>
      </w:r>
      <w:r w:rsidR="0031494C">
        <w:rPr>
          <w:lang w:val="es-UY"/>
        </w:rPr>
        <w:tab/>
      </w:r>
      <w:r>
        <w:rPr>
          <w:rFonts w:eastAsia="Calibri"/>
          <w:noProof/>
          <w:lang w:val="es-419" w:eastAsia="es-419"/>
        </w:rPr>
        <w:drawing>
          <wp:inline distT="0" distB="0" distL="0" distR="0" wp14:anchorId="0CD1FFF9" wp14:editId="6914AB2B">
            <wp:extent cx="2101850" cy="192405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01850" cy="1924050"/>
                    </a:xfrm>
                    <a:prstGeom prst="rect">
                      <a:avLst/>
                    </a:prstGeom>
                    <a:noFill/>
                    <a:ln>
                      <a:noFill/>
                    </a:ln>
                  </pic:spPr>
                </pic:pic>
              </a:graphicData>
            </a:graphic>
          </wp:inline>
        </w:drawing>
      </w:r>
    </w:p>
    <w:p w14:paraId="2D9B20B8" w14:textId="77777777" w:rsidR="0031494C" w:rsidRDefault="0031494C" w:rsidP="0031494C">
      <w:pPr>
        <w:rPr>
          <w:lang w:val="es-UY"/>
        </w:rPr>
      </w:pPr>
    </w:p>
    <w:p w14:paraId="3342F72E" w14:textId="77777777" w:rsidR="0031494C" w:rsidRDefault="0031494C" w:rsidP="0031494C">
      <w:pPr>
        <w:spacing w:before="0"/>
        <w:jc w:val="left"/>
        <w:rPr>
          <w:b/>
          <w:lang w:val="es-UY"/>
        </w:rPr>
      </w:pPr>
      <w:r>
        <w:rPr>
          <w:b/>
          <w:lang w:val="es-UY"/>
        </w:rPr>
        <w:br w:type="page"/>
      </w:r>
    </w:p>
    <w:p w14:paraId="2B116C5D" w14:textId="77777777" w:rsidR="0031494C" w:rsidRPr="00B854C8" w:rsidRDefault="0031494C" w:rsidP="0031494C">
      <w:pPr>
        <w:rPr>
          <w:b/>
          <w:lang w:val="es-UY"/>
        </w:rPr>
      </w:pPr>
      <w:r>
        <w:rPr>
          <w:b/>
          <w:lang w:val="es-UY"/>
        </w:rPr>
        <w:t>P</w:t>
      </w:r>
      <w:r w:rsidRPr="00B854C8">
        <w:rPr>
          <w:b/>
          <w:lang w:val="es-UY"/>
        </w:rPr>
        <w:t>ara una línea y fibra óptica:</w:t>
      </w:r>
    </w:p>
    <w:p w14:paraId="5676FEA8" w14:textId="7B3C52AE" w:rsidR="0031494C" w:rsidRDefault="0084048B" w:rsidP="0031494C">
      <w:pPr>
        <w:rPr>
          <w:lang w:val="es-UY"/>
        </w:rPr>
      </w:pPr>
      <w:r>
        <w:rPr>
          <w:rFonts w:eastAsia="Calibri"/>
          <w:noProof/>
          <w:lang w:val="es-419" w:eastAsia="es-419"/>
        </w:rPr>
        <w:drawing>
          <wp:inline distT="0" distB="0" distL="0" distR="0" wp14:anchorId="6F55B2FE" wp14:editId="27802C9D">
            <wp:extent cx="2832100" cy="2107565"/>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32100" cy="2107565"/>
                    </a:xfrm>
                    <a:prstGeom prst="rect">
                      <a:avLst/>
                    </a:prstGeom>
                    <a:noFill/>
                    <a:ln>
                      <a:noFill/>
                    </a:ln>
                  </pic:spPr>
                </pic:pic>
              </a:graphicData>
            </a:graphic>
          </wp:inline>
        </w:drawing>
      </w:r>
      <w:r w:rsidR="0031494C">
        <w:rPr>
          <w:lang w:val="es-UY"/>
        </w:rPr>
        <w:t xml:space="preserve"> </w:t>
      </w:r>
      <w:r>
        <w:rPr>
          <w:rFonts w:eastAsia="Calibri"/>
          <w:noProof/>
          <w:lang w:val="es-419" w:eastAsia="es-419"/>
        </w:rPr>
        <w:drawing>
          <wp:inline distT="0" distB="0" distL="0" distR="0" wp14:anchorId="45C0BBAD" wp14:editId="3BFB3A24">
            <wp:extent cx="2197100" cy="210185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197100" cy="2101850"/>
                    </a:xfrm>
                    <a:prstGeom prst="rect">
                      <a:avLst/>
                    </a:prstGeom>
                    <a:noFill/>
                    <a:ln>
                      <a:noFill/>
                    </a:ln>
                  </pic:spPr>
                </pic:pic>
              </a:graphicData>
            </a:graphic>
          </wp:inline>
        </w:drawing>
      </w:r>
    </w:p>
    <w:p w14:paraId="2E1448D3" w14:textId="77777777" w:rsidR="0031494C" w:rsidRPr="00B76506" w:rsidRDefault="0031494C" w:rsidP="0031494C">
      <w:pPr>
        <w:rPr>
          <w:lang w:val="es-UY"/>
        </w:rPr>
      </w:pPr>
    </w:p>
    <w:p w14:paraId="5B3A9FAA" w14:textId="77777777" w:rsidR="0031494C" w:rsidRPr="00B854C8" w:rsidRDefault="0031494C" w:rsidP="0031494C">
      <w:pPr>
        <w:rPr>
          <w:b/>
          <w:lang w:val="es-UY"/>
        </w:rPr>
      </w:pPr>
      <w:r>
        <w:rPr>
          <w:b/>
          <w:lang w:val="es-UY"/>
        </w:rPr>
        <w:t>Para 30 kV:</w:t>
      </w:r>
    </w:p>
    <w:p w14:paraId="730C34DD" w14:textId="654BD4F0" w:rsidR="0031494C" w:rsidRDefault="0084048B" w:rsidP="0031494C">
      <w:pPr>
        <w:rPr>
          <w:lang w:val="es-UY"/>
        </w:rPr>
      </w:pPr>
      <w:r>
        <w:rPr>
          <w:rFonts w:eastAsia="Calibri"/>
          <w:noProof/>
          <w:lang w:val="es-419" w:eastAsia="es-419"/>
        </w:rPr>
        <w:drawing>
          <wp:inline distT="0" distB="0" distL="0" distR="0" wp14:anchorId="0DECAA00" wp14:editId="074B0D59">
            <wp:extent cx="2197100" cy="219075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97100" cy="2190750"/>
                    </a:xfrm>
                    <a:prstGeom prst="rect">
                      <a:avLst/>
                    </a:prstGeom>
                    <a:noFill/>
                    <a:ln>
                      <a:noFill/>
                    </a:ln>
                  </pic:spPr>
                </pic:pic>
              </a:graphicData>
            </a:graphic>
          </wp:inline>
        </w:drawing>
      </w:r>
      <w:r w:rsidR="0031494C">
        <w:rPr>
          <w:lang w:val="es-UY"/>
        </w:rPr>
        <w:tab/>
      </w:r>
      <w:r w:rsidR="0031494C">
        <w:rPr>
          <w:lang w:val="es-UY"/>
        </w:rPr>
        <w:tab/>
      </w:r>
      <w:r>
        <w:rPr>
          <w:rFonts w:eastAsia="Calibri"/>
          <w:noProof/>
          <w:lang w:val="es-419" w:eastAsia="es-419"/>
        </w:rPr>
        <w:drawing>
          <wp:inline distT="0" distB="0" distL="0" distR="0" wp14:anchorId="4B4286C9" wp14:editId="707A6725">
            <wp:extent cx="2559050" cy="2280285"/>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59050" cy="2280285"/>
                    </a:xfrm>
                    <a:prstGeom prst="rect">
                      <a:avLst/>
                    </a:prstGeom>
                    <a:noFill/>
                    <a:ln>
                      <a:noFill/>
                    </a:ln>
                  </pic:spPr>
                </pic:pic>
              </a:graphicData>
            </a:graphic>
          </wp:inline>
        </w:drawing>
      </w:r>
    </w:p>
    <w:p w14:paraId="36550902" w14:textId="77777777" w:rsidR="0031494C" w:rsidRDefault="0031494C" w:rsidP="0031494C">
      <w:pPr>
        <w:rPr>
          <w:lang w:val="es-UY"/>
        </w:rPr>
      </w:pPr>
    </w:p>
    <w:p w14:paraId="77475BFA" w14:textId="633EC72A" w:rsidR="0031494C" w:rsidRDefault="0084048B" w:rsidP="0031494C">
      <w:pPr>
        <w:rPr>
          <w:lang w:val="es-UY"/>
        </w:rPr>
      </w:pPr>
      <w:r>
        <w:rPr>
          <w:rFonts w:eastAsia="Calibri"/>
          <w:noProof/>
          <w:lang w:val="es-419" w:eastAsia="es-419"/>
        </w:rPr>
        <w:drawing>
          <wp:inline distT="0" distB="0" distL="0" distR="0" wp14:anchorId="52399D1E" wp14:editId="6FB3E400">
            <wp:extent cx="2190750" cy="219075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190750" cy="2190750"/>
                    </a:xfrm>
                    <a:prstGeom prst="rect">
                      <a:avLst/>
                    </a:prstGeom>
                    <a:noFill/>
                    <a:ln>
                      <a:noFill/>
                    </a:ln>
                  </pic:spPr>
                </pic:pic>
              </a:graphicData>
            </a:graphic>
          </wp:inline>
        </w:drawing>
      </w:r>
      <w:r w:rsidR="0031494C">
        <w:rPr>
          <w:lang w:val="es-UY"/>
        </w:rPr>
        <w:tab/>
      </w:r>
      <w:r w:rsidR="0031494C">
        <w:rPr>
          <w:lang w:val="es-UY"/>
        </w:rPr>
        <w:tab/>
      </w:r>
      <w:r>
        <w:rPr>
          <w:rFonts w:eastAsia="Calibri"/>
          <w:noProof/>
          <w:lang w:val="es-419" w:eastAsia="es-419"/>
        </w:rPr>
        <w:drawing>
          <wp:inline distT="0" distB="0" distL="0" distR="0" wp14:anchorId="074D6869" wp14:editId="6FDA5B98">
            <wp:extent cx="2838450" cy="21907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838450" cy="2190750"/>
                    </a:xfrm>
                    <a:prstGeom prst="rect">
                      <a:avLst/>
                    </a:prstGeom>
                    <a:noFill/>
                    <a:ln>
                      <a:noFill/>
                    </a:ln>
                  </pic:spPr>
                </pic:pic>
              </a:graphicData>
            </a:graphic>
          </wp:inline>
        </w:drawing>
      </w:r>
    </w:p>
    <w:p w14:paraId="0A684E1C" w14:textId="0BA89F35" w:rsidR="00E2023C" w:rsidRDefault="00E2023C">
      <w:pPr>
        <w:tabs>
          <w:tab w:val="left" w:pos="-720"/>
        </w:tabs>
        <w:suppressAutoHyphens/>
        <w:jc w:val="center"/>
        <w:rPr>
          <w:b/>
          <w:spacing w:val="-3"/>
        </w:rPr>
      </w:pPr>
    </w:p>
    <w:p w14:paraId="5E894A1B" w14:textId="77777777" w:rsidR="0031494C" w:rsidRPr="00B76506" w:rsidRDefault="0031494C" w:rsidP="0031494C">
      <w:pPr>
        <w:rPr>
          <w:lang w:val="es-UY"/>
        </w:rPr>
      </w:pPr>
      <w:r w:rsidRPr="00B76506">
        <w:rPr>
          <w:lang w:val="es-UY"/>
        </w:rPr>
        <w:t>Para cable de 63kV aplica los mismos esquemas que para cable de 30 kV pero con profundidad de 1,20 m.</w:t>
      </w:r>
    </w:p>
    <w:p w14:paraId="53ECE804" w14:textId="77777777" w:rsidR="0031494C" w:rsidRPr="00DE5E8D" w:rsidRDefault="0031494C">
      <w:pPr>
        <w:tabs>
          <w:tab w:val="left" w:pos="-720"/>
        </w:tabs>
        <w:suppressAutoHyphens/>
        <w:jc w:val="center"/>
        <w:rPr>
          <w:b/>
          <w:spacing w:val="-3"/>
          <w:lang w:val="es-UY"/>
        </w:rPr>
      </w:pPr>
    </w:p>
    <w:p w14:paraId="428DC51C" w14:textId="0C986C59" w:rsidR="00E2023C" w:rsidRDefault="00E2023C">
      <w:pPr>
        <w:tabs>
          <w:tab w:val="left" w:pos="-720"/>
        </w:tabs>
        <w:suppressAutoHyphens/>
        <w:rPr>
          <w:b/>
          <w:spacing w:val="-3"/>
        </w:rPr>
      </w:pPr>
      <w:r>
        <w:rPr>
          <w:b/>
          <w:spacing w:val="-3"/>
        </w:rPr>
        <w:t xml:space="preserve">Ensayo: </w:t>
      </w:r>
      <w:r>
        <w:rPr>
          <w:spacing w:val="-3"/>
        </w:rPr>
        <w:t>Visualmente se comprueba el cumplimiento de los requisitos.</w:t>
      </w:r>
    </w:p>
    <w:p w14:paraId="53CF8CFA" w14:textId="77777777" w:rsidR="00E2023C" w:rsidRDefault="00E2023C">
      <w:pPr>
        <w:tabs>
          <w:tab w:val="left" w:pos="-720"/>
        </w:tabs>
        <w:suppressAutoHyphens/>
        <w:rPr>
          <w:spacing w:val="-3"/>
        </w:rPr>
      </w:pPr>
      <w:r>
        <w:rPr>
          <w:b/>
          <w:spacing w:val="-3"/>
        </w:rPr>
        <w:t xml:space="preserve">Categoría de defecto: </w:t>
      </w:r>
      <w:r>
        <w:rPr>
          <w:spacing w:val="-3"/>
        </w:rPr>
        <w:t>Principal</w:t>
      </w:r>
    </w:p>
    <w:p w14:paraId="5C602970" w14:textId="6AB0A1E3" w:rsidR="00E2023C" w:rsidRDefault="00E2023C" w:rsidP="00444B82">
      <w:pPr>
        <w:pStyle w:val="Ttulo2"/>
      </w:pPr>
      <w:bookmarkStart w:id="128" w:name="_Toc108076385"/>
      <w:r w:rsidRPr="00DE5E8D">
        <w:t>EMPALMES, TERMINALES Y DERIVACIONES</w:t>
      </w:r>
      <w:bookmarkEnd w:id="128"/>
    </w:p>
    <w:p w14:paraId="153F759C" w14:textId="37B11582" w:rsidR="00A22C9E" w:rsidRPr="00A22C9E" w:rsidRDefault="00A22C9E" w:rsidP="00A22C9E">
      <w:pPr>
        <w:pStyle w:val="Ttulo3"/>
      </w:pPr>
      <w:bookmarkStart w:id="129" w:name="_Toc108076386"/>
      <w:r w:rsidRPr="00A22C9E">
        <w:t>EMPALMES, TERMINALES Y DERIVACIONES</w:t>
      </w:r>
      <w:bookmarkEnd w:id="129"/>
    </w:p>
    <w:p w14:paraId="77939943" w14:textId="77777777" w:rsidR="00E2023C" w:rsidRDefault="00E2023C">
      <w:pPr>
        <w:rPr>
          <w:b/>
          <w:lang w:val="es-ES_tradnl"/>
        </w:rPr>
      </w:pPr>
      <w:r>
        <w:rPr>
          <w:b/>
          <w:lang w:val="es-ES_tradnl"/>
        </w:rPr>
        <w:t>Requisitos:</w:t>
      </w:r>
    </w:p>
    <w:p w14:paraId="4882DBD3" w14:textId="77777777" w:rsidR="00AF530E" w:rsidRDefault="00AF530E">
      <w:pPr>
        <w:rPr>
          <w:lang w:val="es-ES_tradnl"/>
        </w:rPr>
      </w:pPr>
      <w:r w:rsidRPr="00DE5E8D">
        <w:rPr>
          <w:lang w:val="es-ES_tradnl"/>
        </w:rPr>
        <w:t>Se debe cumplir con lo establecido en los instructivos</w:t>
      </w:r>
      <w:r>
        <w:rPr>
          <w:lang w:val="es-ES_tradnl"/>
        </w:rPr>
        <w:t>:</w:t>
      </w:r>
    </w:p>
    <w:p w14:paraId="68D46C07" w14:textId="76450B4D" w:rsidR="00AF530E" w:rsidRDefault="00AF530E" w:rsidP="00733E6A">
      <w:pPr>
        <w:numPr>
          <w:ilvl w:val="0"/>
          <w:numId w:val="9"/>
        </w:numPr>
        <w:rPr>
          <w:lang w:val="es-ES_tradnl"/>
        </w:rPr>
      </w:pPr>
      <w:r w:rsidRPr="00DE5E8D">
        <w:rPr>
          <w:lang w:val="es-ES_tradnl"/>
        </w:rPr>
        <w:t>IT-DIS-AO-MN02 Montaje de empalmes y terminales de cables subterráneos de MT</w:t>
      </w:r>
    </w:p>
    <w:p w14:paraId="0E2BBA38" w14:textId="4C564238" w:rsidR="00AF530E" w:rsidRPr="00DE5E8D" w:rsidRDefault="00AF530E" w:rsidP="00733E6A">
      <w:pPr>
        <w:numPr>
          <w:ilvl w:val="0"/>
          <w:numId w:val="9"/>
        </w:numPr>
        <w:rPr>
          <w:lang w:val="es-ES_tradnl"/>
        </w:rPr>
      </w:pPr>
      <w:r>
        <w:rPr>
          <w:lang w:val="es-ES_tradnl"/>
        </w:rPr>
        <w:t xml:space="preserve"> </w:t>
      </w:r>
      <w:r w:rsidRPr="00E461E8">
        <w:rPr>
          <w:lang w:val="es-ES_tradnl"/>
        </w:rPr>
        <w:t>IT-DIS-AO-MN0</w:t>
      </w:r>
      <w:r>
        <w:rPr>
          <w:lang w:val="es-ES_tradnl"/>
        </w:rPr>
        <w:t>3 E</w:t>
      </w:r>
      <w:r w:rsidRPr="00AF530E">
        <w:rPr>
          <w:lang w:val="es-ES_tradnl"/>
        </w:rPr>
        <w:t xml:space="preserve">mpalmes, terminales y derivaciones de cable subterráneo </w:t>
      </w:r>
      <w:r>
        <w:rPr>
          <w:lang w:val="es-ES_tradnl"/>
        </w:rPr>
        <w:t>BT</w:t>
      </w:r>
    </w:p>
    <w:p w14:paraId="6AF75180" w14:textId="691F007C" w:rsidR="00E2023C" w:rsidRDefault="00E2023C">
      <w:pPr>
        <w:rPr>
          <w:spacing w:val="-3"/>
        </w:rPr>
      </w:pPr>
      <w:r>
        <w:rPr>
          <w:b/>
          <w:lang w:val="es-ES_tradnl"/>
        </w:rPr>
        <w:t xml:space="preserve">Ensayos: </w:t>
      </w:r>
      <w:r>
        <w:rPr>
          <w:bCs/>
          <w:lang w:val="es-ES_tradnl"/>
        </w:rPr>
        <w:t>V</w:t>
      </w:r>
      <w:r>
        <w:rPr>
          <w:spacing w:val="-3"/>
        </w:rPr>
        <w:t>isualmente se comprueba el cumplimiento de los requisitos.</w:t>
      </w:r>
    </w:p>
    <w:p w14:paraId="2CFE83F4" w14:textId="77777777" w:rsidR="00E2023C" w:rsidRDefault="00E2023C">
      <w:pPr>
        <w:rPr>
          <w:spacing w:val="-3"/>
        </w:rPr>
      </w:pPr>
      <w:r>
        <w:rPr>
          <w:b/>
          <w:spacing w:val="-3"/>
        </w:rPr>
        <w:t xml:space="preserve">Categoría de defecto: </w:t>
      </w:r>
      <w:r>
        <w:rPr>
          <w:spacing w:val="-3"/>
        </w:rPr>
        <w:t>Principal</w:t>
      </w:r>
    </w:p>
    <w:p w14:paraId="3B18E336" w14:textId="77777777" w:rsidR="00E2023C" w:rsidRDefault="00E2023C" w:rsidP="00A22C9E">
      <w:pPr>
        <w:pStyle w:val="Ttulo3"/>
      </w:pPr>
      <w:bookmarkStart w:id="130" w:name="_Toc108076387"/>
      <w:r>
        <w:t>IDENTIFICACION DE CONEXIONES</w:t>
      </w:r>
      <w:bookmarkEnd w:id="130"/>
    </w:p>
    <w:p w14:paraId="44D1519A" w14:textId="77777777" w:rsidR="00E2023C" w:rsidRDefault="00E2023C">
      <w:pPr>
        <w:rPr>
          <w:b/>
          <w:lang w:val="es-ES_tradnl"/>
        </w:rPr>
      </w:pPr>
      <w:r>
        <w:rPr>
          <w:b/>
          <w:lang w:val="es-ES_tradnl"/>
        </w:rPr>
        <w:t xml:space="preserve">Requisitos: </w:t>
      </w:r>
    </w:p>
    <w:p w14:paraId="2D34699F" w14:textId="77777777" w:rsidR="00E2023C" w:rsidRDefault="00E2023C">
      <w:pPr>
        <w:rPr>
          <w:lang w:val="es-ES_tradnl"/>
        </w:rPr>
      </w:pPr>
      <w:r>
        <w:rPr>
          <w:lang w:val="es-ES_tradnl"/>
        </w:rPr>
        <w:t>En empalmes y terminales de MT se debe colocar una chapa de identificación de acero inoxidable o aluminio. Esta debe tener grabado en hueco-relieve la siguiente información:</w:t>
      </w:r>
    </w:p>
    <w:p w14:paraId="4EC4C916" w14:textId="48DA31A4" w:rsidR="00E2023C" w:rsidRDefault="0084048B">
      <w:pPr>
        <w:jc w:val="center"/>
        <w:rPr>
          <w:lang w:val="es-ES_tradnl"/>
        </w:rPr>
      </w:pPr>
      <w:r>
        <w:rPr>
          <w:noProof/>
          <w:lang w:val="es-419" w:eastAsia="es-419"/>
        </w:rPr>
        <w:drawing>
          <wp:inline distT="0" distB="0" distL="0" distR="0" wp14:anchorId="1065A312" wp14:editId="1AAF0EDF">
            <wp:extent cx="3016250" cy="914400"/>
            <wp:effectExtent l="0" t="0" r="0" b="0"/>
            <wp:docPr id="28" name="Imagen 28" descr="nma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nma 17-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16250" cy="914400"/>
                    </a:xfrm>
                    <a:prstGeom prst="rect">
                      <a:avLst/>
                    </a:prstGeom>
                    <a:noFill/>
                    <a:ln>
                      <a:noFill/>
                    </a:ln>
                  </pic:spPr>
                </pic:pic>
              </a:graphicData>
            </a:graphic>
          </wp:inline>
        </w:drawing>
      </w:r>
    </w:p>
    <w:p w14:paraId="6E63200A" w14:textId="77777777" w:rsidR="00E2023C" w:rsidRDefault="00E2023C">
      <w:pPr>
        <w:rPr>
          <w:lang w:val="es-ES_tradnl"/>
        </w:rPr>
      </w:pPr>
      <w:r>
        <w:rPr>
          <w:lang w:val="es-ES_tradnl"/>
        </w:rPr>
        <w:t>La misma se debe atar con abrazaderas (collarines) al cable</w:t>
      </w:r>
    </w:p>
    <w:p w14:paraId="6BD111AC" w14:textId="5B77D70A" w:rsidR="00E2023C" w:rsidRDefault="0084048B">
      <w:pPr>
        <w:jc w:val="center"/>
        <w:rPr>
          <w:b/>
          <w:lang w:val="es-ES_tradnl"/>
        </w:rPr>
      </w:pPr>
      <w:r>
        <w:rPr>
          <w:b/>
          <w:noProof/>
          <w:lang w:val="es-419" w:eastAsia="es-419"/>
        </w:rPr>
        <w:drawing>
          <wp:inline distT="0" distB="0" distL="0" distR="0" wp14:anchorId="262D985F" wp14:editId="6B4F4786">
            <wp:extent cx="4667250" cy="914400"/>
            <wp:effectExtent l="0" t="0" r="0" b="0"/>
            <wp:docPr id="29" name="Imagen 29" descr="nma 18-Layou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nma 18-Layout1"/>
                    <pic:cNvPicPr>
                      <a:picLocks noChangeAspect="1" noChangeArrowheads="1"/>
                    </pic:cNvPicPr>
                  </pic:nvPicPr>
                  <pic:blipFill>
                    <a:blip r:embed="rId47" cstate="print">
                      <a:extLst>
                        <a:ext uri="{28A0092B-C50C-407E-A947-70E740481C1C}">
                          <a14:useLocalDpi xmlns:a14="http://schemas.microsoft.com/office/drawing/2010/main" val="0"/>
                        </a:ext>
                      </a:extLst>
                    </a:blip>
                    <a:srcRect t="198" b="73541"/>
                    <a:stretch>
                      <a:fillRect/>
                    </a:stretch>
                  </pic:blipFill>
                  <pic:spPr bwMode="auto">
                    <a:xfrm>
                      <a:off x="0" y="0"/>
                      <a:ext cx="4667250" cy="914400"/>
                    </a:xfrm>
                    <a:prstGeom prst="rect">
                      <a:avLst/>
                    </a:prstGeom>
                    <a:noFill/>
                    <a:ln>
                      <a:noFill/>
                    </a:ln>
                  </pic:spPr>
                </pic:pic>
              </a:graphicData>
            </a:graphic>
          </wp:inline>
        </w:drawing>
      </w:r>
      <w:r>
        <w:rPr>
          <w:b/>
          <w:noProof/>
          <w:lang w:val="es-419" w:eastAsia="es-419"/>
        </w:rPr>
        <w:drawing>
          <wp:inline distT="0" distB="0" distL="0" distR="0" wp14:anchorId="3E3B3C25" wp14:editId="5B6FB0E8">
            <wp:extent cx="4667250" cy="457200"/>
            <wp:effectExtent l="0" t="0" r="0" b="0"/>
            <wp:docPr id="30" name="Imagen 30" descr="nma 18-Layou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nma 18-Layout1"/>
                    <pic:cNvPicPr>
                      <a:picLocks noChangeAspect="1" noChangeArrowheads="1"/>
                    </pic:cNvPicPr>
                  </pic:nvPicPr>
                  <pic:blipFill>
                    <a:blip r:embed="rId48" cstate="print">
                      <a:extLst>
                        <a:ext uri="{28A0092B-C50C-407E-A947-70E740481C1C}">
                          <a14:useLocalDpi xmlns:a14="http://schemas.microsoft.com/office/drawing/2010/main" val="0"/>
                        </a:ext>
                      </a:extLst>
                    </a:blip>
                    <a:srcRect t="41125" b="44975"/>
                    <a:stretch>
                      <a:fillRect/>
                    </a:stretch>
                  </pic:blipFill>
                  <pic:spPr bwMode="auto">
                    <a:xfrm>
                      <a:off x="0" y="0"/>
                      <a:ext cx="4667250" cy="457200"/>
                    </a:xfrm>
                    <a:prstGeom prst="rect">
                      <a:avLst/>
                    </a:prstGeom>
                    <a:noFill/>
                    <a:ln>
                      <a:noFill/>
                    </a:ln>
                  </pic:spPr>
                </pic:pic>
              </a:graphicData>
            </a:graphic>
          </wp:inline>
        </w:drawing>
      </w:r>
    </w:p>
    <w:p w14:paraId="4E9FDF02" w14:textId="5B1EB844" w:rsidR="00E2023C" w:rsidRDefault="00E2023C">
      <w:pPr>
        <w:rPr>
          <w:lang w:val="es-ES_tradnl"/>
        </w:rPr>
      </w:pPr>
      <w:r>
        <w:rPr>
          <w:lang w:val="es-ES_tradnl"/>
        </w:rPr>
        <w:t>Con los datos de cada tipo de conexión asociados a los números correlativo de la chapa el ejecutor debe llenar el formulario FO-DIS-OB-0163 Empalmes, Terminales y Derivaciones</w:t>
      </w:r>
    </w:p>
    <w:p w14:paraId="663B1C60" w14:textId="7A22E65F" w:rsidR="00E2023C" w:rsidRDefault="00E2023C">
      <w:pPr>
        <w:rPr>
          <w:spacing w:val="-3"/>
        </w:rPr>
      </w:pPr>
      <w:r>
        <w:rPr>
          <w:b/>
          <w:lang w:val="es-ES_tradnl"/>
        </w:rPr>
        <w:t xml:space="preserve">Ensayos: </w:t>
      </w:r>
      <w:r>
        <w:rPr>
          <w:spacing w:val="-3"/>
        </w:rPr>
        <w:t>Visualmente se comprueba el cumplimiento de los requisitos.</w:t>
      </w:r>
    </w:p>
    <w:p w14:paraId="04BC881D" w14:textId="77777777" w:rsidR="00E2023C" w:rsidRDefault="00E2023C">
      <w:pPr>
        <w:rPr>
          <w:spacing w:val="-3"/>
        </w:rPr>
      </w:pPr>
      <w:r>
        <w:rPr>
          <w:b/>
          <w:spacing w:val="-3"/>
        </w:rPr>
        <w:t xml:space="preserve">Categoría de defecto: </w:t>
      </w:r>
      <w:r>
        <w:rPr>
          <w:spacing w:val="-3"/>
        </w:rPr>
        <w:t>Secundario</w:t>
      </w:r>
    </w:p>
    <w:p w14:paraId="4FBE6FF7" w14:textId="77777777" w:rsidR="00E2023C" w:rsidRDefault="00E2023C" w:rsidP="00A22C9E">
      <w:pPr>
        <w:pStyle w:val="Ttulo3"/>
      </w:pPr>
      <w:bookmarkStart w:id="131" w:name="_Toc108076388"/>
      <w:r>
        <w:t>TERMINALES Y MANGUITOS DE UNION</w:t>
      </w:r>
      <w:bookmarkEnd w:id="131"/>
    </w:p>
    <w:p w14:paraId="57DA2FBF" w14:textId="77777777" w:rsidR="00E2023C" w:rsidRDefault="00E2023C">
      <w:pPr>
        <w:rPr>
          <w:b/>
          <w:lang w:val="es-ES_tradnl"/>
        </w:rPr>
      </w:pPr>
      <w:r>
        <w:rPr>
          <w:b/>
          <w:lang w:val="es-ES_tradnl"/>
        </w:rPr>
        <w:t>Requisitos:</w:t>
      </w:r>
    </w:p>
    <w:p w14:paraId="68668422" w14:textId="77777777" w:rsidR="00E2023C" w:rsidRDefault="00E2023C">
      <w:pPr>
        <w:rPr>
          <w:lang w:val="es-ES_tradnl"/>
        </w:rPr>
      </w:pPr>
      <w:r>
        <w:rPr>
          <w:lang w:val="es-ES_tradnl"/>
        </w:rPr>
        <w:t>El conector terminal para cable de aluminio (tanto de BT como de MT) debe ser de tipo bimetálico de ojal, de unión Cobre-Aluminio realizada mediante soldadura. La sección debe ser la correspondiente al cable.</w:t>
      </w:r>
    </w:p>
    <w:p w14:paraId="3FE7ECB6" w14:textId="38A3BA0F" w:rsidR="00E2023C" w:rsidRDefault="00E2023C">
      <w:pPr>
        <w:rPr>
          <w:lang w:val="es-ES_tradnl"/>
        </w:rPr>
      </w:pPr>
      <w:r>
        <w:rPr>
          <w:lang w:val="es-ES_tradnl"/>
        </w:rPr>
        <w:t>El manguito de unión para cable de aluminio debe ser de aluminio y para la sección correspondiente.</w:t>
      </w:r>
    </w:p>
    <w:p w14:paraId="3F70CC39" w14:textId="77777777" w:rsidR="00E2023C" w:rsidRDefault="00E2023C">
      <w:pPr>
        <w:rPr>
          <w:lang w:val="es-ES_tradnl"/>
        </w:rPr>
      </w:pPr>
      <w:r>
        <w:rPr>
          <w:lang w:val="es-ES_tradnl"/>
        </w:rPr>
        <w:t>El conector terminal para cable de cobre (tanto de BT como MT) y el manguito de unión correspondiente deben ser de cobre estañado y de la sección correspondiente al cable.</w:t>
      </w:r>
    </w:p>
    <w:p w14:paraId="655772D5" w14:textId="39E2D9E9" w:rsidR="00E2023C" w:rsidRDefault="00E2023C">
      <w:pPr>
        <w:rPr>
          <w:spacing w:val="-3"/>
        </w:rPr>
      </w:pPr>
      <w:r>
        <w:rPr>
          <w:b/>
          <w:lang w:val="es-ES_tradnl"/>
        </w:rPr>
        <w:t xml:space="preserve">Ensayos: </w:t>
      </w:r>
      <w:r>
        <w:rPr>
          <w:spacing w:val="-3"/>
        </w:rPr>
        <w:t>Visualmente se comprueba el cumplimiento de los requisitos.</w:t>
      </w:r>
    </w:p>
    <w:p w14:paraId="66DD4432" w14:textId="77777777" w:rsidR="00E2023C" w:rsidRDefault="00E2023C">
      <w:pPr>
        <w:rPr>
          <w:spacing w:val="-3"/>
        </w:rPr>
      </w:pPr>
      <w:r>
        <w:rPr>
          <w:b/>
          <w:spacing w:val="-3"/>
        </w:rPr>
        <w:t xml:space="preserve">Categoría de defecto: </w:t>
      </w:r>
      <w:r>
        <w:rPr>
          <w:spacing w:val="-3"/>
        </w:rPr>
        <w:t>Principal</w:t>
      </w:r>
    </w:p>
    <w:p w14:paraId="518E24CE" w14:textId="77777777" w:rsidR="00E2023C" w:rsidRDefault="00E2023C" w:rsidP="00A22C9E">
      <w:pPr>
        <w:pStyle w:val="Ttulo3"/>
      </w:pPr>
      <w:bookmarkStart w:id="132" w:name="_Toc108076389"/>
      <w:r>
        <w:t>DERIVACIONES RIGIDAS EN “Y” PARA BT</w:t>
      </w:r>
      <w:bookmarkEnd w:id="132"/>
      <w:r>
        <w:t xml:space="preserve"> </w:t>
      </w:r>
    </w:p>
    <w:p w14:paraId="5526C93A" w14:textId="77777777" w:rsidR="00E2023C" w:rsidRDefault="00E2023C">
      <w:pPr>
        <w:rPr>
          <w:b/>
          <w:lang w:val="es-ES_tradnl"/>
        </w:rPr>
      </w:pPr>
      <w:r>
        <w:t xml:space="preserve"> </w:t>
      </w:r>
      <w:r>
        <w:rPr>
          <w:b/>
          <w:lang w:val="es-ES_tradnl"/>
        </w:rPr>
        <w:t>Requisitos:</w:t>
      </w:r>
    </w:p>
    <w:p w14:paraId="4C02A078" w14:textId="77777777" w:rsidR="00E2023C" w:rsidRDefault="00E2023C">
      <w:pPr>
        <w:rPr>
          <w:lang w:val="es-ES_tradnl"/>
        </w:rPr>
      </w:pPr>
      <w:r>
        <w:rPr>
          <w:lang w:val="es-ES_tradnl"/>
        </w:rPr>
        <w:t>Se debe utilizar la caja normalizada (contiene un conector a diente). Se monta de acuerdo a las instrucciones del fabricante que contiene el kit.</w:t>
      </w:r>
    </w:p>
    <w:p w14:paraId="1BD2F2BD" w14:textId="4DDA27C4" w:rsidR="00E2023C" w:rsidRDefault="00E2023C">
      <w:pPr>
        <w:rPr>
          <w:spacing w:val="-3"/>
        </w:rPr>
      </w:pPr>
      <w:r>
        <w:rPr>
          <w:b/>
          <w:lang w:val="es-ES_tradnl"/>
        </w:rPr>
        <w:t xml:space="preserve">Ensayo: </w:t>
      </w:r>
      <w:r>
        <w:rPr>
          <w:spacing w:val="-3"/>
        </w:rPr>
        <w:t>Visualmente se comprueba el cumplimiento de los requisitos.</w:t>
      </w:r>
    </w:p>
    <w:p w14:paraId="06B6F9A8" w14:textId="77777777" w:rsidR="00E2023C" w:rsidRDefault="00E2023C">
      <w:pPr>
        <w:rPr>
          <w:spacing w:val="-3"/>
        </w:rPr>
      </w:pPr>
      <w:r>
        <w:rPr>
          <w:b/>
          <w:spacing w:val="-3"/>
        </w:rPr>
        <w:t xml:space="preserve">Categoría de defecto: </w:t>
      </w:r>
      <w:r>
        <w:rPr>
          <w:bCs/>
          <w:spacing w:val="-3"/>
        </w:rPr>
        <w:t>Pr</w:t>
      </w:r>
      <w:r>
        <w:rPr>
          <w:spacing w:val="-3"/>
        </w:rPr>
        <w:t>incipal</w:t>
      </w:r>
    </w:p>
    <w:p w14:paraId="34944FF7" w14:textId="77777777" w:rsidR="00E2023C" w:rsidRDefault="00E2023C" w:rsidP="00A22C9E">
      <w:pPr>
        <w:pStyle w:val="Ttulo3"/>
      </w:pPr>
      <w:bookmarkStart w:id="133" w:name="_Toc108076390"/>
      <w:r>
        <w:t>MONTAJE</w:t>
      </w:r>
      <w:bookmarkEnd w:id="133"/>
      <w:r>
        <w:t xml:space="preserve"> </w:t>
      </w:r>
    </w:p>
    <w:p w14:paraId="38CC7778" w14:textId="77777777" w:rsidR="00E2023C" w:rsidRDefault="00E2023C">
      <w:pPr>
        <w:pStyle w:val="Encabezado"/>
        <w:tabs>
          <w:tab w:val="clear" w:pos="4252"/>
          <w:tab w:val="clear" w:pos="8504"/>
        </w:tabs>
        <w:rPr>
          <w:snapToGrid/>
        </w:rPr>
      </w:pPr>
      <w:r>
        <w:rPr>
          <w:b/>
          <w:snapToGrid/>
        </w:rPr>
        <w:t>Requisitos:</w:t>
      </w:r>
    </w:p>
    <w:p w14:paraId="17100E0A" w14:textId="2436337F" w:rsidR="00E2023C" w:rsidRDefault="00E2023C">
      <w:pPr>
        <w:tabs>
          <w:tab w:val="left" w:pos="-720"/>
        </w:tabs>
        <w:suppressAutoHyphens/>
        <w:rPr>
          <w:spacing w:val="-3"/>
        </w:rPr>
      </w:pPr>
      <w:r>
        <w:rPr>
          <w:spacing w:val="-3"/>
        </w:rPr>
        <w:t xml:space="preserve">La ejecución de los empalmes, terminales y derivaciones se deben hacer de acuerdo al instructivo de montaje del fabricante incluido en el kit y exclusivamente con las herramientas </w:t>
      </w:r>
      <w:r w:rsidR="007A3CFD">
        <w:rPr>
          <w:spacing w:val="-3"/>
        </w:rPr>
        <w:t>indicadas en los instructivos mencionados en el punto 4.6 de la presente norma</w:t>
      </w:r>
      <w:r>
        <w:rPr>
          <w:spacing w:val="-3"/>
        </w:rPr>
        <w:t>.</w:t>
      </w:r>
    </w:p>
    <w:p w14:paraId="5DF74822" w14:textId="77777777" w:rsidR="00E2023C" w:rsidRDefault="00E2023C">
      <w:pPr>
        <w:tabs>
          <w:tab w:val="left" w:pos="-720"/>
        </w:tabs>
        <w:suppressAutoHyphens/>
        <w:rPr>
          <w:spacing w:val="-3"/>
        </w:rPr>
      </w:pPr>
      <w:r>
        <w:rPr>
          <w:spacing w:val="-3"/>
        </w:rPr>
        <w:t xml:space="preserve">Los extremos del cable luego de retiradas las cubiertas, no deben apoyarse en el suelo para lo cual los trabajos se deben realizar sobre cartón o lona limpia que impida el contacto entre el cable y el suelo. </w:t>
      </w:r>
    </w:p>
    <w:p w14:paraId="72972A86" w14:textId="77777777" w:rsidR="00E2023C" w:rsidRDefault="00E2023C">
      <w:pPr>
        <w:tabs>
          <w:tab w:val="left" w:pos="-720"/>
        </w:tabs>
        <w:suppressAutoHyphens/>
        <w:rPr>
          <w:spacing w:val="-3"/>
        </w:rPr>
      </w:pPr>
      <w:r>
        <w:rPr>
          <w:spacing w:val="-3"/>
        </w:rPr>
        <w:t>El ejecutor debe contar con una carpa, con iluminación adecuada para aquellos días en los cuales el clima lo requiera (lluvia, viento y humedad).</w:t>
      </w:r>
    </w:p>
    <w:p w14:paraId="2C473F48" w14:textId="77777777" w:rsidR="00E2023C" w:rsidRDefault="00E2023C">
      <w:pPr>
        <w:tabs>
          <w:tab w:val="left" w:pos="-720"/>
        </w:tabs>
        <w:suppressAutoHyphens/>
        <w:rPr>
          <w:spacing w:val="-3"/>
        </w:rPr>
      </w:pPr>
      <w:r>
        <w:rPr>
          <w:b/>
          <w:spacing w:val="-3"/>
        </w:rPr>
        <w:t xml:space="preserve">Ensayo: </w:t>
      </w:r>
      <w:r>
        <w:rPr>
          <w:spacing w:val="-3"/>
        </w:rPr>
        <w:t>Se verifica visualmente la ejecución del accesorio y cumplimiento de lo indicado en el manual de montaje del fabricante.</w:t>
      </w:r>
    </w:p>
    <w:p w14:paraId="44537683" w14:textId="77777777" w:rsidR="00E2023C" w:rsidRDefault="00E2023C">
      <w:pPr>
        <w:tabs>
          <w:tab w:val="left" w:pos="-720"/>
        </w:tabs>
        <w:suppressAutoHyphens/>
        <w:rPr>
          <w:spacing w:val="-3"/>
        </w:rPr>
      </w:pPr>
      <w:r>
        <w:rPr>
          <w:b/>
          <w:spacing w:val="-3"/>
        </w:rPr>
        <w:t xml:space="preserve">Categoría de defecto: </w:t>
      </w:r>
      <w:r>
        <w:rPr>
          <w:spacing w:val="-3"/>
        </w:rPr>
        <w:t>Principal</w:t>
      </w:r>
    </w:p>
    <w:p w14:paraId="50F652C2" w14:textId="77777777" w:rsidR="00E2023C" w:rsidRDefault="00E2023C" w:rsidP="00444B82">
      <w:pPr>
        <w:pStyle w:val="Ttulo2"/>
      </w:pPr>
      <w:bookmarkStart w:id="134" w:name="_Toc108076391"/>
      <w:r>
        <w:t>PUESTA A TIERRA DE CABLE MT</w:t>
      </w:r>
      <w:bookmarkEnd w:id="134"/>
      <w:r>
        <w:t xml:space="preserve"> </w:t>
      </w:r>
    </w:p>
    <w:p w14:paraId="14D1CE25" w14:textId="77777777" w:rsidR="00E2023C" w:rsidRDefault="00E2023C">
      <w:pPr>
        <w:rPr>
          <w:b/>
          <w:lang w:val="es-ES_tradnl"/>
        </w:rPr>
      </w:pPr>
      <w:r>
        <w:rPr>
          <w:b/>
          <w:lang w:val="es-ES_tradnl"/>
        </w:rPr>
        <w:t>Requisitos:</w:t>
      </w:r>
    </w:p>
    <w:p w14:paraId="4FDE29F9" w14:textId="75191575" w:rsidR="00E2023C" w:rsidRDefault="00E2023C">
      <w:pPr>
        <w:tabs>
          <w:tab w:val="left" w:pos="-720"/>
        </w:tabs>
        <w:suppressAutoHyphens/>
        <w:rPr>
          <w:spacing w:val="-3"/>
        </w:rPr>
      </w:pPr>
      <w:r>
        <w:rPr>
          <w:spacing w:val="-3"/>
        </w:rPr>
        <w:t>Se debe poner a tierra los flejes metálicos y/o pantallas metálicas de los cables en ambos extremos para tramos mayores a 40m, para tramos menores a 40m en un solo extremo. Se realiza según instrucciones en el kit del terminal.</w:t>
      </w:r>
    </w:p>
    <w:p w14:paraId="18FD08B4" w14:textId="54B73DE4" w:rsidR="00E2023C" w:rsidRDefault="00E2023C">
      <w:pPr>
        <w:rPr>
          <w:spacing w:val="-3"/>
        </w:rPr>
      </w:pPr>
      <w:r>
        <w:rPr>
          <w:b/>
          <w:lang w:val="es-ES_tradnl"/>
        </w:rPr>
        <w:t xml:space="preserve">Ensayos: </w:t>
      </w:r>
      <w:r>
        <w:rPr>
          <w:bCs/>
          <w:lang w:val="es-ES_tradnl"/>
        </w:rPr>
        <w:t>V</w:t>
      </w:r>
      <w:r>
        <w:rPr>
          <w:spacing w:val="-3"/>
        </w:rPr>
        <w:t>isualmente se comprueba el cumplimiento de los requisitos.</w:t>
      </w:r>
    </w:p>
    <w:p w14:paraId="3E43B3AA" w14:textId="77777777" w:rsidR="00E2023C" w:rsidRDefault="00E2023C">
      <w:pPr>
        <w:rPr>
          <w:spacing w:val="-3"/>
        </w:rPr>
      </w:pPr>
      <w:r>
        <w:rPr>
          <w:b/>
          <w:spacing w:val="-3"/>
        </w:rPr>
        <w:t xml:space="preserve">Categoría de defecto: </w:t>
      </w:r>
      <w:r>
        <w:rPr>
          <w:spacing w:val="-3"/>
        </w:rPr>
        <w:t>Critico</w:t>
      </w:r>
    </w:p>
    <w:p w14:paraId="4650452B" w14:textId="77777777" w:rsidR="00E2023C" w:rsidRDefault="00E2023C" w:rsidP="00444B82">
      <w:pPr>
        <w:pStyle w:val="Ttulo2"/>
      </w:pPr>
      <w:bookmarkStart w:id="135" w:name="_Toc108076392"/>
      <w:r>
        <w:t>TAPADO DE ZANJA Y TERMINACIONES</w:t>
      </w:r>
      <w:bookmarkEnd w:id="135"/>
      <w:r>
        <w:t xml:space="preserve"> </w:t>
      </w:r>
    </w:p>
    <w:p w14:paraId="107A563F" w14:textId="77777777" w:rsidR="00E2023C" w:rsidRDefault="00E2023C" w:rsidP="00A22C9E">
      <w:pPr>
        <w:pStyle w:val="Ttulo3"/>
      </w:pPr>
      <w:bookmarkStart w:id="136" w:name="_Toc24885777"/>
      <w:bookmarkStart w:id="137" w:name="_Toc108076393"/>
      <w:r>
        <w:t>RELLENO Y COMPACTADO DE ZANJAS</w:t>
      </w:r>
      <w:bookmarkEnd w:id="136"/>
      <w:r>
        <w:t xml:space="preserve"> EN VEREDA</w:t>
      </w:r>
      <w:bookmarkEnd w:id="137"/>
    </w:p>
    <w:p w14:paraId="404B5746" w14:textId="77777777" w:rsidR="00E2023C" w:rsidRDefault="00E2023C">
      <w:pPr>
        <w:pStyle w:val="Encabezado"/>
        <w:tabs>
          <w:tab w:val="clear" w:pos="4252"/>
          <w:tab w:val="clear" w:pos="8504"/>
        </w:tabs>
        <w:rPr>
          <w:snapToGrid/>
        </w:rPr>
      </w:pPr>
      <w:r>
        <w:rPr>
          <w:b/>
          <w:snapToGrid/>
        </w:rPr>
        <w:t xml:space="preserve">Requisitos: </w:t>
      </w:r>
    </w:p>
    <w:p w14:paraId="255FEE99" w14:textId="0550874F" w:rsidR="00E2023C" w:rsidRDefault="00E2023C">
      <w:pPr>
        <w:tabs>
          <w:tab w:val="left" w:pos="-720"/>
        </w:tabs>
        <w:suppressAutoHyphens/>
        <w:rPr>
          <w:spacing w:val="-3"/>
        </w:rPr>
      </w:pPr>
      <w:r>
        <w:rPr>
          <w:spacing w:val="-3"/>
        </w:rPr>
        <w:t>Antes de proceder al tapado y apisonado de la zanja, se deben inspeccionar posibles afectaciones a otras instalaciones existentes</w:t>
      </w:r>
      <w:r w:rsidR="0031494C">
        <w:rPr>
          <w:spacing w:val="-3"/>
        </w:rPr>
        <w:t>,</w:t>
      </w:r>
      <w:r w:rsidR="0031494C" w:rsidRPr="0031494C">
        <w:rPr>
          <w:lang w:val="es-UY"/>
        </w:rPr>
        <w:t xml:space="preserve"> </w:t>
      </w:r>
      <w:r w:rsidR="0031494C" w:rsidRPr="00B76506">
        <w:rPr>
          <w:lang w:val="es-UY"/>
        </w:rPr>
        <w:t>en caso de existir se debe solucionar o dar comunicación a quien corresponda.</w:t>
      </w:r>
    </w:p>
    <w:p w14:paraId="5C79A2F3" w14:textId="5590A145" w:rsidR="0031494C" w:rsidRPr="00DE5E8D" w:rsidRDefault="00E2023C" w:rsidP="00DE5E8D">
      <w:pPr>
        <w:rPr>
          <w:lang w:val="es-UY"/>
        </w:rPr>
      </w:pPr>
      <w:r>
        <w:rPr>
          <w:spacing w:val="-3"/>
        </w:rPr>
        <w:t>Sobre</w:t>
      </w:r>
      <w:r w:rsidR="00726C8B">
        <w:rPr>
          <w:spacing w:val="-3"/>
        </w:rPr>
        <w:t xml:space="preserve"> la</w:t>
      </w:r>
      <w:r>
        <w:rPr>
          <w:spacing w:val="-3"/>
        </w:rPr>
        <w:t xml:space="preserve"> </w:t>
      </w:r>
      <w:r w:rsidR="0031494C" w:rsidRPr="00B76506">
        <w:rPr>
          <w:lang w:val="es-UY"/>
        </w:rPr>
        <w:t>placa plástica aislante (o el ladrillo de protección)</w:t>
      </w:r>
      <w:r w:rsidR="0031494C">
        <w:rPr>
          <w:spacing w:val="-3"/>
        </w:rPr>
        <w:t xml:space="preserve"> </w:t>
      </w:r>
      <w:r>
        <w:rPr>
          <w:spacing w:val="-3"/>
        </w:rPr>
        <w:t xml:space="preserve">se rellena la zanja con terreno natural compactado mecánicamente en capas de 20cm de espesor hasta el nivel de contrapiso. </w:t>
      </w:r>
    </w:p>
    <w:p w14:paraId="416D3379" w14:textId="77777777" w:rsidR="00E2023C" w:rsidRDefault="00E2023C">
      <w:pPr>
        <w:tabs>
          <w:tab w:val="left" w:pos="-720"/>
        </w:tabs>
        <w:suppressAutoHyphens/>
        <w:rPr>
          <w:spacing w:val="-3"/>
        </w:rPr>
      </w:pPr>
      <w:r>
        <w:rPr>
          <w:spacing w:val="-3"/>
        </w:rPr>
        <w:t xml:space="preserve">No se debe agregar la nueva capa hasta que la anterior esté perfectamente compactada. </w:t>
      </w:r>
    </w:p>
    <w:p w14:paraId="155C71B7" w14:textId="1C379DC4" w:rsidR="00E2023C" w:rsidRDefault="00E2023C">
      <w:pPr>
        <w:tabs>
          <w:tab w:val="left" w:pos="-720"/>
        </w:tabs>
        <w:suppressAutoHyphens/>
        <w:rPr>
          <w:b/>
          <w:spacing w:val="-3"/>
        </w:rPr>
      </w:pPr>
      <w:r>
        <w:rPr>
          <w:b/>
          <w:spacing w:val="-3"/>
        </w:rPr>
        <w:t xml:space="preserve">Ensayo: </w:t>
      </w:r>
      <w:r>
        <w:rPr>
          <w:spacing w:val="-3"/>
        </w:rPr>
        <w:t>Visualmente se comprueba el cumplimiento de los requisitos.</w:t>
      </w:r>
    </w:p>
    <w:p w14:paraId="16833B45" w14:textId="77777777" w:rsidR="00E2023C" w:rsidRDefault="00E2023C">
      <w:pPr>
        <w:tabs>
          <w:tab w:val="left" w:pos="-720"/>
        </w:tabs>
        <w:suppressAutoHyphens/>
        <w:rPr>
          <w:spacing w:val="-3"/>
        </w:rPr>
      </w:pPr>
      <w:r>
        <w:rPr>
          <w:b/>
          <w:spacing w:val="-3"/>
        </w:rPr>
        <w:t xml:space="preserve">Categoría de defecto: </w:t>
      </w:r>
      <w:r>
        <w:rPr>
          <w:spacing w:val="-3"/>
        </w:rPr>
        <w:t>Secundario</w:t>
      </w:r>
    </w:p>
    <w:p w14:paraId="43858BFA" w14:textId="77777777" w:rsidR="00E2023C" w:rsidRDefault="00E2023C" w:rsidP="00A22C9E">
      <w:pPr>
        <w:pStyle w:val="Ttulo3"/>
      </w:pPr>
      <w:bookmarkStart w:id="138" w:name="_Toc24885778"/>
      <w:bookmarkStart w:id="139" w:name="_Toc108076394"/>
      <w:r>
        <w:t>REPOSICION DE VEREDAS</w:t>
      </w:r>
      <w:bookmarkEnd w:id="138"/>
      <w:bookmarkEnd w:id="139"/>
    </w:p>
    <w:p w14:paraId="7557BB5A" w14:textId="77777777" w:rsidR="00E2023C" w:rsidRDefault="00E2023C">
      <w:pPr>
        <w:pStyle w:val="Encabezado"/>
        <w:tabs>
          <w:tab w:val="clear" w:pos="4252"/>
          <w:tab w:val="clear" w:pos="8504"/>
        </w:tabs>
        <w:rPr>
          <w:b/>
          <w:snapToGrid/>
        </w:rPr>
      </w:pPr>
      <w:r>
        <w:rPr>
          <w:b/>
          <w:snapToGrid/>
        </w:rPr>
        <w:t xml:space="preserve">Requisitos </w:t>
      </w:r>
    </w:p>
    <w:p w14:paraId="5A7B6EF7" w14:textId="50CBF7DD" w:rsidR="00726C8B" w:rsidRDefault="00726C8B">
      <w:pPr>
        <w:pStyle w:val="Encabezado"/>
        <w:tabs>
          <w:tab w:val="clear" w:pos="4252"/>
          <w:tab w:val="clear" w:pos="8504"/>
        </w:tabs>
        <w:rPr>
          <w:snapToGrid/>
        </w:rPr>
      </w:pPr>
      <w:r>
        <w:rPr>
          <w:spacing w:val="-3"/>
        </w:rPr>
        <w:t>Efectuado el compactado según fue indicado anteriormente se procede a preparar la "Caja" para la reposición de la vereda. Esta debe tener una profundidad mínima de 14cm (10cm de contrapiso y 4cm para la colocación de las baldosas) con respecto al nivel de vereda existente.</w:t>
      </w:r>
    </w:p>
    <w:p w14:paraId="6910CD04" w14:textId="487AB9DB" w:rsidR="00E2023C" w:rsidRDefault="0031494C">
      <w:pPr>
        <w:tabs>
          <w:tab w:val="left" w:pos="-720"/>
        </w:tabs>
        <w:suppressAutoHyphens/>
        <w:rPr>
          <w:spacing w:val="-3"/>
        </w:rPr>
      </w:pPr>
      <w:r w:rsidRPr="00A0725D">
        <w:rPr>
          <w:lang w:val="es-UY"/>
        </w:rPr>
        <w:t xml:space="preserve">Se deben reponer todas las baldosas que se hayan roto o deteriorado con el mismo tipo de las de la vereda original. En caso de veredas no comunes en las que no sea posible </w:t>
      </w:r>
      <w:r w:rsidRPr="00A32A00">
        <w:rPr>
          <w:lang w:val="es-UY"/>
        </w:rPr>
        <w:t xml:space="preserve">reponer con el mismo tipo de material, se procederá de acuerdo al Digesto Municipal de la zona. En el caso que la Intendencia Municipal lo establezca, los fabricantes de baldosas deben estar autorizados por ella. </w:t>
      </w:r>
      <w:r w:rsidR="00E2023C">
        <w:rPr>
          <w:spacing w:val="-3"/>
        </w:rPr>
        <w:t xml:space="preserve">De esta caja se llena </w:t>
      </w:r>
      <w:r w:rsidR="009B7BE6">
        <w:rPr>
          <w:spacing w:val="-3"/>
        </w:rPr>
        <w:t>10cm</w:t>
      </w:r>
      <w:r w:rsidR="00E2023C">
        <w:rPr>
          <w:spacing w:val="-3"/>
        </w:rPr>
        <w:t xml:space="preserve"> con hormigón </w:t>
      </w:r>
      <w:r w:rsidR="009B7BE6">
        <w:rPr>
          <w:spacing w:val="-3"/>
        </w:rPr>
        <w:t xml:space="preserve">C10 </w:t>
      </w:r>
      <w:r w:rsidR="00E2023C">
        <w:rPr>
          <w:spacing w:val="-3"/>
        </w:rPr>
        <w:t xml:space="preserve">o tosca cemento </w:t>
      </w:r>
      <w:smartTag w:uri="urn:schemas-microsoft-com:office:smarttags" w:element="metricconverter">
        <w:smartTagPr>
          <w:attr w:name="ProductID" w:val="12 a"/>
        </w:smartTagPr>
        <w:r w:rsidR="00E2023C">
          <w:rPr>
            <w:spacing w:val="-3"/>
          </w:rPr>
          <w:t>12 a</w:t>
        </w:r>
      </w:smartTag>
      <w:r w:rsidR="00E2023C">
        <w:rPr>
          <w:spacing w:val="-3"/>
        </w:rPr>
        <w:t xml:space="preserve"> 1.</w:t>
      </w:r>
    </w:p>
    <w:p w14:paraId="2AF972A7" w14:textId="241AAADF" w:rsidR="00E2023C" w:rsidRDefault="009B7BE6">
      <w:pPr>
        <w:tabs>
          <w:tab w:val="left" w:pos="-720"/>
        </w:tabs>
        <w:suppressAutoHyphens/>
        <w:rPr>
          <w:spacing w:val="-3"/>
        </w:rPr>
      </w:pPr>
      <w:r w:rsidRPr="00A0725D">
        <w:rPr>
          <w:lang w:val="es-UY"/>
        </w:rPr>
        <w:t xml:space="preserve">Todas las veredas comunes que se realicen, deben ser colocadas sobre un mortero que debe tener un espesor mínimo de 2cm y debe estar compuesto por 5 partes de mezcla y una parte de </w:t>
      </w:r>
      <w:r w:rsidR="00DE5E8D">
        <w:rPr>
          <w:lang w:val="es-UY"/>
        </w:rPr>
        <w:t>portland</w:t>
      </w:r>
      <w:r w:rsidRPr="00A0725D">
        <w:rPr>
          <w:lang w:val="es-UY"/>
        </w:rPr>
        <w:t>, o tres partes de arena, una de cal hidrat</w:t>
      </w:r>
      <w:r>
        <w:rPr>
          <w:lang w:val="es-UY"/>
        </w:rPr>
        <w:t xml:space="preserve">ada en polvo y una de </w:t>
      </w:r>
      <w:r w:rsidR="00DE5E8D">
        <w:rPr>
          <w:lang w:val="es-UY"/>
        </w:rPr>
        <w:t>portland</w:t>
      </w:r>
      <w:r>
        <w:rPr>
          <w:lang w:val="es-UY"/>
        </w:rPr>
        <w:t>.</w:t>
      </w:r>
      <w:r w:rsidR="00DE5E8D">
        <w:rPr>
          <w:lang w:val="es-UY"/>
        </w:rPr>
        <w:t xml:space="preserve"> </w:t>
      </w:r>
      <w:r w:rsidR="00E2023C">
        <w:rPr>
          <w:spacing w:val="-3"/>
        </w:rPr>
        <w:t>Las baldosas deben ser sumergidas en agua antes de su colocación excepto las de goma.</w:t>
      </w:r>
    </w:p>
    <w:p w14:paraId="3EB04A48" w14:textId="7E12830B" w:rsidR="00E2023C" w:rsidRDefault="00E2023C">
      <w:pPr>
        <w:tabs>
          <w:tab w:val="left" w:pos="-720"/>
        </w:tabs>
        <w:suppressAutoHyphens/>
        <w:rPr>
          <w:spacing w:val="-3"/>
        </w:rPr>
      </w:pPr>
      <w:r>
        <w:rPr>
          <w:spacing w:val="-3"/>
        </w:rPr>
        <w:t xml:space="preserve">Las juntas se limpian y se rellenan con un mortero de arena voladora y </w:t>
      </w:r>
      <w:r w:rsidR="00522BF6">
        <w:rPr>
          <w:spacing w:val="-3"/>
        </w:rPr>
        <w:t xml:space="preserve">portland </w:t>
      </w:r>
      <w:r>
        <w:rPr>
          <w:spacing w:val="-3"/>
        </w:rPr>
        <w:t xml:space="preserve">blanco en proporción de </w:t>
      </w:r>
      <w:smartTag w:uri="urn:schemas-microsoft-com:office:smarttags" w:element="metricconverter">
        <w:smartTagPr>
          <w:attr w:name="ProductID" w:val="1 a"/>
        </w:smartTagPr>
        <w:r>
          <w:rPr>
            <w:spacing w:val="-3"/>
          </w:rPr>
          <w:t>1 a</w:t>
        </w:r>
      </w:smartTag>
      <w:r>
        <w:rPr>
          <w:spacing w:val="-3"/>
        </w:rPr>
        <w:t xml:space="preserve"> 1, se le debe incorporar agua hasta que su consistencia permita el fácil llenado de las juntas. En las baldosas de color</w:t>
      </w:r>
      <w:r w:rsidR="009B7BE6">
        <w:rPr>
          <w:spacing w:val="-3"/>
        </w:rPr>
        <w:t xml:space="preserve"> </w:t>
      </w:r>
      <w:r w:rsidR="009B7BE6" w:rsidRPr="00A0725D">
        <w:rPr>
          <w:lang w:val="es-UY"/>
        </w:rPr>
        <w:t xml:space="preserve">el </w:t>
      </w:r>
      <w:r w:rsidR="00522BF6">
        <w:rPr>
          <w:lang w:val="es-UY"/>
        </w:rPr>
        <w:t>p</w:t>
      </w:r>
      <w:r w:rsidR="009B7BE6" w:rsidRPr="00A0725D">
        <w:rPr>
          <w:lang w:val="es-UY"/>
        </w:rPr>
        <w:t>ortland debe ser blanco y</w:t>
      </w:r>
      <w:r>
        <w:rPr>
          <w:spacing w:val="-3"/>
        </w:rPr>
        <w:t xml:space="preserve"> se debe agregar además tierra de color al mortero.</w:t>
      </w:r>
    </w:p>
    <w:p w14:paraId="0C1E8F4A" w14:textId="77777777" w:rsidR="00E2023C" w:rsidRDefault="00E2023C">
      <w:pPr>
        <w:tabs>
          <w:tab w:val="left" w:pos="-720"/>
        </w:tabs>
        <w:suppressAutoHyphens/>
        <w:rPr>
          <w:spacing w:val="-3"/>
        </w:rPr>
      </w:pPr>
      <w:r>
        <w:rPr>
          <w:spacing w:val="-3"/>
        </w:rPr>
        <w:t>Todo material que resulte sobrante de los trabajos realizados por el ejecutor (tierra, escombro, u otros) debe ser retirado una vez finalizada la vereda.</w:t>
      </w:r>
    </w:p>
    <w:p w14:paraId="0B6BC947" w14:textId="4DAF65AB" w:rsidR="00E2023C" w:rsidRDefault="00E2023C">
      <w:pPr>
        <w:tabs>
          <w:tab w:val="left" w:pos="-720"/>
        </w:tabs>
        <w:suppressAutoHyphens/>
        <w:rPr>
          <w:spacing w:val="-3"/>
        </w:rPr>
      </w:pPr>
      <w:r>
        <w:rPr>
          <w:b/>
          <w:spacing w:val="-3"/>
        </w:rPr>
        <w:t xml:space="preserve">Ensayo: </w:t>
      </w:r>
      <w:r>
        <w:rPr>
          <w:spacing w:val="-3"/>
        </w:rPr>
        <w:t>Visualmente se comprueba el cumplimiento de los requisitos.</w:t>
      </w:r>
    </w:p>
    <w:p w14:paraId="41154F88" w14:textId="77777777" w:rsidR="00E2023C" w:rsidRDefault="00E2023C">
      <w:pPr>
        <w:tabs>
          <w:tab w:val="left" w:pos="-720"/>
        </w:tabs>
        <w:suppressAutoHyphens/>
        <w:rPr>
          <w:spacing w:val="-3"/>
        </w:rPr>
      </w:pPr>
      <w:r>
        <w:rPr>
          <w:b/>
          <w:spacing w:val="-3"/>
        </w:rPr>
        <w:t xml:space="preserve">Categoría de defecto: </w:t>
      </w:r>
      <w:r>
        <w:rPr>
          <w:spacing w:val="-3"/>
        </w:rPr>
        <w:t>Secundario</w:t>
      </w:r>
    </w:p>
    <w:p w14:paraId="6998EAB9" w14:textId="77777777" w:rsidR="00E2023C" w:rsidRDefault="00E2023C" w:rsidP="00A22C9E">
      <w:pPr>
        <w:pStyle w:val="Ttulo3"/>
      </w:pPr>
      <w:bookmarkStart w:id="140" w:name="_Toc108076395"/>
      <w:r>
        <w:t>RELLENO Y COMPACTADO DE CRUCES DE VIA DE TRANSITO</w:t>
      </w:r>
      <w:bookmarkEnd w:id="140"/>
    </w:p>
    <w:p w14:paraId="2A719EA3" w14:textId="77777777" w:rsidR="00E2023C" w:rsidRDefault="00E2023C">
      <w:pPr>
        <w:pStyle w:val="Encabezado"/>
        <w:tabs>
          <w:tab w:val="clear" w:pos="4252"/>
          <w:tab w:val="clear" w:pos="8504"/>
        </w:tabs>
        <w:rPr>
          <w:snapToGrid/>
        </w:rPr>
      </w:pPr>
      <w:r>
        <w:rPr>
          <w:b/>
          <w:snapToGrid/>
        </w:rPr>
        <w:t xml:space="preserve">Requisitos: </w:t>
      </w:r>
    </w:p>
    <w:p w14:paraId="63DFAE7A" w14:textId="57FEC0D6" w:rsidR="009B7BE6" w:rsidRPr="005F7C49" w:rsidRDefault="009B7BE6" w:rsidP="009B7BE6">
      <w:pPr>
        <w:tabs>
          <w:tab w:val="left" w:pos="-720"/>
        </w:tabs>
        <w:suppressAutoHyphens/>
        <w:rPr>
          <w:spacing w:val="-3"/>
          <w:lang w:val="es-UY"/>
        </w:rPr>
      </w:pPr>
      <w:r w:rsidRPr="005F7C49">
        <w:rPr>
          <w:spacing w:val="-3"/>
          <w:lang w:val="es-UY"/>
        </w:rPr>
        <w:t>Luego de colocada la bancada de caños se completa la zanja con la tierra o arena extraída de la excavación y si esta no fuera apta, con tosca o balasto compactado mecánicamente en capas de no más de 2</w:t>
      </w:r>
      <w:r>
        <w:rPr>
          <w:spacing w:val="-3"/>
          <w:lang w:val="es-UY"/>
        </w:rPr>
        <w:t>0</w:t>
      </w:r>
      <w:r w:rsidRPr="005F7C49">
        <w:rPr>
          <w:spacing w:val="-3"/>
          <w:lang w:val="es-UY"/>
        </w:rPr>
        <w:t>cm de espesor, los últimos 15cm antes del pavimento se rellenan con tosca cementada para los casos de calzadas de hormigón y tosca compactada en el resto. Sobre ésta, se deben disponer 2 cintas de advertencia normalizadas a lo largo del cruce</w:t>
      </w:r>
      <w:r>
        <w:rPr>
          <w:spacing w:val="-3"/>
          <w:lang w:val="es-UY"/>
        </w:rPr>
        <w:t xml:space="preserve"> (</w:t>
      </w:r>
      <w:r w:rsidRPr="00B76506">
        <w:rPr>
          <w:lang w:val="es-UY"/>
        </w:rPr>
        <w:t>cinta amarilla de 0</w:t>
      </w:r>
      <w:r>
        <w:rPr>
          <w:lang w:val="es-UY"/>
        </w:rPr>
        <w:t>,</w:t>
      </w:r>
      <w:r w:rsidRPr="00B76506">
        <w:rPr>
          <w:lang w:val="es-UY"/>
        </w:rPr>
        <w:t>2m de ancho con inscripción “PARE”</w:t>
      </w:r>
      <w:r>
        <w:rPr>
          <w:spacing w:val="-3"/>
          <w:lang w:val="es-UY"/>
        </w:rPr>
        <w:t>)</w:t>
      </w:r>
      <w:r w:rsidRPr="005F7C49">
        <w:rPr>
          <w:spacing w:val="-3"/>
          <w:lang w:val="es-UY"/>
        </w:rPr>
        <w:t>.</w:t>
      </w:r>
    </w:p>
    <w:p w14:paraId="1735614E" w14:textId="77777777" w:rsidR="009B7BE6" w:rsidRPr="005F7C49" w:rsidRDefault="009B7BE6" w:rsidP="009B7BE6">
      <w:pPr>
        <w:tabs>
          <w:tab w:val="left" w:pos="-720"/>
        </w:tabs>
        <w:suppressAutoHyphens/>
        <w:rPr>
          <w:spacing w:val="-3"/>
          <w:lang w:val="es-UY"/>
        </w:rPr>
      </w:pPr>
      <w:r w:rsidRPr="005F7C49">
        <w:rPr>
          <w:spacing w:val="-3"/>
          <w:lang w:val="es-UY"/>
        </w:rPr>
        <w:t>Todo material que resulte sobrante de los trabajos realizados (tierra, escombro, etc.) debe ser retirado a la brevedad.</w:t>
      </w:r>
    </w:p>
    <w:p w14:paraId="11F280BB" w14:textId="71D39B51" w:rsidR="00E2023C" w:rsidRDefault="00E2023C">
      <w:pPr>
        <w:tabs>
          <w:tab w:val="left" w:pos="-720"/>
        </w:tabs>
        <w:suppressAutoHyphens/>
        <w:rPr>
          <w:b/>
          <w:spacing w:val="-3"/>
        </w:rPr>
      </w:pPr>
      <w:r>
        <w:rPr>
          <w:b/>
          <w:spacing w:val="-3"/>
        </w:rPr>
        <w:t xml:space="preserve">Ensayo: </w:t>
      </w:r>
      <w:r>
        <w:rPr>
          <w:spacing w:val="-3"/>
        </w:rPr>
        <w:t>Visualmente se comprueba el cumplimiento de los requisitos.</w:t>
      </w:r>
    </w:p>
    <w:p w14:paraId="1F413537" w14:textId="1281F7CB" w:rsidR="00E2023C" w:rsidRDefault="00E2023C">
      <w:pPr>
        <w:tabs>
          <w:tab w:val="left" w:pos="-720"/>
        </w:tabs>
        <w:suppressAutoHyphens/>
        <w:rPr>
          <w:spacing w:val="-3"/>
        </w:rPr>
      </w:pPr>
      <w:r>
        <w:rPr>
          <w:b/>
          <w:spacing w:val="-3"/>
        </w:rPr>
        <w:t xml:space="preserve">Categoría de defecto: </w:t>
      </w:r>
      <w:r>
        <w:rPr>
          <w:spacing w:val="-3"/>
        </w:rPr>
        <w:t>Principal</w:t>
      </w:r>
    </w:p>
    <w:p w14:paraId="4A5CFB70" w14:textId="7D95DAF3" w:rsidR="00E2023C" w:rsidRDefault="00E2023C" w:rsidP="00A22C9E">
      <w:pPr>
        <w:pStyle w:val="Ttulo3"/>
      </w:pPr>
      <w:bookmarkStart w:id="141" w:name="_Toc108076396"/>
      <w:r>
        <w:t>REPOSICIÓN DE PAVIMENTOS EN CRUCES DE VIAS DE TRANSITO</w:t>
      </w:r>
      <w:bookmarkEnd w:id="141"/>
    </w:p>
    <w:p w14:paraId="6C26D74B" w14:textId="77777777" w:rsidR="00E2023C" w:rsidRDefault="00E2023C">
      <w:pPr>
        <w:pStyle w:val="Encabezado"/>
        <w:tabs>
          <w:tab w:val="clear" w:pos="4252"/>
          <w:tab w:val="clear" w:pos="8504"/>
        </w:tabs>
        <w:rPr>
          <w:snapToGrid/>
        </w:rPr>
      </w:pPr>
      <w:r>
        <w:rPr>
          <w:b/>
          <w:snapToGrid/>
        </w:rPr>
        <w:t xml:space="preserve">Requisitos: </w:t>
      </w:r>
    </w:p>
    <w:p w14:paraId="291E4FC2" w14:textId="14D3F8A9" w:rsidR="00E2023C" w:rsidRDefault="00E2023C">
      <w:pPr>
        <w:tabs>
          <w:tab w:val="left" w:pos="-720"/>
        </w:tabs>
        <w:suppressAutoHyphens/>
        <w:rPr>
          <w:spacing w:val="-3"/>
        </w:rPr>
      </w:pPr>
      <w:r>
        <w:rPr>
          <w:spacing w:val="-3"/>
        </w:rPr>
        <w:t xml:space="preserve">Se debe realizar la reposición de pavimento </w:t>
      </w:r>
      <w:r w:rsidR="009B7BE6">
        <w:rPr>
          <w:spacing w:val="-3"/>
        </w:rPr>
        <w:t xml:space="preserve">con </w:t>
      </w:r>
      <w:r>
        <w:rPr>
          <w:spacing w:val="-3"/>
        </w:rPr>
        <w:t>la</w:t>
      </w:r>
      <w:r w:rsidR="009B7BE6">
        <w:rPr>
          <w:spacing w:val="-3"/>
        </w:rPr>
        <w:t>s</w:t>
      </w:r>
      <w:r>
        <w:rPr>
          <w:spacing w:val="-3"/>
        </w:rPr>
        <w:t xml:space="preserve"> misma</w:t>
      </w:r>
      <w:r w:rsidR="009B7BE6">
        <w:rPr>
          <w:spacing w:val="-3"/>
        </w:rPr>
        <w:t>s</w:t>
      </w:r>
      <w:r>
        <w:rPr>
          <w:spacing w:val="-3"/>
        </w:rPr>
        <w:t xml:space="preserve"> característica</w:t>
      </w:r>
      <w:r w:rsidR="009B7BE6">
        <w:rPr>
          <w:spacing w:val="-3"/>
        </w:rPr>
        <w:t>s</w:t>
      </w:r>
      <w:r>
        <w:rPr>
          <w:spacing w:val="-3"/>
        </w:rPr>
        <w:t xml:space="preserve"> que el original (hormigón, balasto, adoquines</w:t>
      </w:r>
      <w:r w:rsidR="00700A00">
        <w:rPr>
          <w:spacing w:val="-3"/>
        </w:rPr>
        <w:t>, macadam, asfalto o bitumen</w:t>
      </w:r>
      <w:r w:rsidR="009B7BE6">
        <w:rPr>
          <w:spacing w:val="-3"/>
        </w:rPr>
        <w:t>, etc</w:t>
      </w:r>
      <w:r>
        <w:rPr>
          <w:spacing w:val="-3"/>
        </w:rPr>
        <w:t>).</w:t>
      </w:r>
    </w:p>
    <w:p w14:paraId="0AE69488" w14:textId="5305B3EE" w:rsidR="00E2023C" w:rsidRPr="00DE5E8D" w:rsidRDefault="00E2023C" w:rsidP="00DE5E8D">
      <w:pPr>
        <w:pStyle w:val="Encabezado"/>
        <w:tabs>
          <w:tab w:val="clear" w:pos="4252"/>
          <w:tab w:val="clear" w:pos="8504"/>
        </w:tabs>
        <w:rPr>
          <w:lang w:val="es-UY"/>
        </w:rPr>
      </w:pPr>
      <w:r>
        <w:rPr>
          <w:spacing w:val="-3"/>
        </w:rPr>
        <w:t>Para el caso de pavimentos de hormigón, se debe utilizar hormigón tipo C30</w:t>
      </w:r>
      <w:r w:rsidR="00BC4586">
        <w:rPr>
          <w:spacing w:val="-3"/>
        </w:rPr>
        <w:t xml:space="preserve"> </w:t>
      </w:r>
      <w:r w:rsidR="00BC4586" w:rsidRPr="007959B6">
        <w:rPr>
          <w:lang w:val="es-UY"/>
        </w:rPr>
        <w:t>para carreteras, avenidas y bulevares, en los demás casos se debe utilizar C20. El hormigón C30 se compra premezclado o en su defecto se debe solicitar la dosificación al Director de Obra.</w:t>
      </w:r>
    </w:p>
    <w:p w14:paraId="1359E038" w14:textId="47CE6B16" w:rsidR="00E2023C" w:rsidRDefault="00E2023C">
      <w:pPr>
        <w:tabs>
          <w:tab w:val="left" w:pos="-720"/>
        </w:tabs>
        <w:suppressAutoHyphens/>
        <w:rPr>
          <w:b/>
          <w:spacing w:val="-3"/>
        </w:rPr>
      </w:pPr>
      <w:r>
        <w:rPr>
          <w:b/>
          <w:spacing w:val="-3"/>
        </w:rPr>
        <w:t xml:space="preserve">Ensayo: </w:t>
      </w:r>
      <w:r>
        <w:rPr>
          <w:spacing w:val="-3"/>
        </w:rPr>
        <w:t>Visualmente se comprueba el cumplimiento de los requisitos</w:t>
      </w:r>
    </w:p>
    <w:p w14:paraId="79FB82FB" w14:textId="77777777" w:rsidR="00E2023C" w:rsidRDefault="00E2023C">
      <w:pPr>
        <w:rPr>
          <w:b/>
        </w:rPr>
      </w:pPr>
      <w:bookmarkStart w:id="142" w:name="_Toc63666210"/>
      <w:r>
        <w:rPr>
          <w:b/>
        </w:rPr>
        <w:t>Categoría de defecto</w:t>
      </w:r>
      <w:r>
        <w:t xml:space="preserve">: </w:t>
      </w:r>
      <w:bookmarkEnd w:id="142"/>
      <w:r>
        <w:t>Critico</w:t>
      </w:r>
    </w:p>
    <w:p w14:paraId="40DCD1B1" w14:textId="77777777" w:rsidR="00E2023C" w:rsidRDefault="00E2023C" w:rsidP="00A22C9E">
      <w:pPr>
        <w:pStyle w:val="Ttulo3"/>
      </w:pPr>
      <w:bookmarkStart w:id="143" w:name="_Toc108076397"/>
      <w:r>
        <w:t>SEÑALIZACION DEL TENDIDO</w:t>
      </w:r>
      <w:r w:rsidR="00BC4586">
        <w:t xml:space="preserve"> Y CRUCES</w:t>
      </w:r>
      <w:bookmarkEnd w:id="143"/>
    </w:p>
    <w:p w14:paraId="72654C8A" w14:textId="77777777" w:rsidR="00E2023C" w:rsidRDefault="00E2023C">
      <w:pPr>
        <w:pStyle w:val="Encabezado"/>
        <w:tabs>
          <w:tab w:val="clear" w:pos="4252"/>
          <w:tab w:val="clear" w:pos="8504"/>
        </w:tabs>
        <w:rPr>
          <w:b/>
          <w:snapToGrid/>
        </w:rPr>
      </w:pPr>
      <w:r>
        <w:rPr>
          <w:b/>
          <w:snapToGrid/>
        </w:rPr>
        <w:t>Requisitos:</w:t>
      </w:r>
    </w:p>
    <w:p w14:paraId="0551B100" w14:textId="77777777" w:rsidR="00BE45D8" w:rsidRPr="005F7C49" w:rsidRDefault="00BE45D8" w:rsidP="00BE45D8">
      <w:pPr>
        <w:rPr>
          <w:lang w:val="es-UY"/>
        </w:rPr>
      </w:pPr>
      <w:r w:rsidRPr="005F7C49">
        <w:rPr>
          <w:lang w:val="es-UY"/>
        </w:rPr>
        <w:t xml:space="preserve">Se deben señalizar con los mojones normalizados los cruces de calle y donde </w:t>
      </w:r>
      <w:r>
        <w:rPr>
          <w:lang w:val="es-UY"/>
        </w:rPr>
        <w:t xml:space="preserve">el responsable del trabajo o </w:t>
      </w:r>
      <w:r w:rsidRPr="005F7C49">
        <w:rPr>
          <w:lang w:val="es-UY"/>
        </w:rPr>
        <w:t>la D</w:t>
      </w:r>
      <w:r>
        <w:rPr>
          <w:lang w:val="es-UY"/>
        </w:rPr>
        <w:t xml:space="preserve">irección de </w:t>
      </w:r>
      <w:r w:rsidRPr="005F7C49">
        <w:rPr>
          <w:lang w:val="es-UY"/>
        </w:rPr>
        <w:t>O</w:t>
      </w:r>
      <w:r>
        <w:rPr>
          <w:lang w:val="es-UY"/>
        </w:rPr>
        <w:t>bras</w:t>
      </w:r>
      <w:r w:rsidRPr="005F7C49">
        <w:rPr>
          <w:lang w:val="es-UY"/>
        </w:rPr>
        <w:t xml:space="preserve"> </w:t>
      </w:r>
      <w:r>
        <w:rPr>
          <w:lang w:val="es-UY"/>
        </w:rPr>
        <w:t xml:space="preserve">lo </w:t>
      </w:r>
      <w:r w:rsidRPr="005F7C49">
        <w:rPr>
          <w:lang w:val="es-UY"/>
        </w:rPr>
        <w:t>indique, de forma tal que sea posible hacer un seguimiento de la traza del cable.</w:t>
      </w:r>
    </w:p>
    <w:p w14:paraId="29FFFFEA" w14:textId="0F5B269F" w:rsidR="00BE45D8" w:rsidRDefault="00BE45D8" w:rsidP="00BE45D8">
      <w:pPr>
        <w:rPr>
          <w:lang w:val="es-UY"/>
        </w:rPr>
      </w:pPr>
      <w:r w:rsidRPr="005F7C49">
        <w:rPr>
          <w:lang w:val="es-UY"/>
        </w:rPr>
        <w:t xml:space="preserve">A </w:t>
      </w:r>
      <w:r w:rsidR="00CC33C9" w:rsidRPr="005F7C49">
        <w:rPr>
          <w:lang w:val="es-UY"/>
        </w:rPr>
        <w:t>continuación,</w:t>
      </w:r>
      <w:r w:rsidRPr="005F7C49">
        <w:rPr>
          <w:lang w:val="es-UY"/>
        </w:rPr>
        <w:t xml:space="preserve"> se muestran los diferentes diseños de mojones:</w:t>
      </w:r>
    </w:p>
    <w:p w14:paraId="1381C7A8" w14:textId="36FB9431" w:rsidR="00BE45D8" w:rsidRPr="005F7C49" w:rsidRDefault="0084048B" w:rsidP="00BE45D8">
      <w:pPr>
        <w:rPr>
          <w:lang w:val="es-UY"/>
        </w:rPr>
      </w:pPr>
      <w:r>
        <w:rPr>
          <w:noProof/>
          <w:lang w:val="es-419" w:eastAsia="es-419"/>
        </w:rPr>
        <w:drawing>
          <wp:inline distT="0" distB="0" distL="0" distR="0" wp14:anchorId="755F5A4D" wp14:editId="52202A17">
            <wp:extent cx="3289300" cy="1282700"/>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89300" cy="1282700"/>
                    </a:xfrm>
                    <a:prstGeom prst="rect">
                      <a:avLst/>
                    </a:prstGeom>
                    <a:noFill/>
                    <a:ln>
                      <a:noFill/>
                    </a:ln>
                  </pic:spPr>
                </pic:pic>
              </a:graphicData>
            </a:graphic>
          </wp:inline>
        </w:drawing>
      </w:r>
    </w:p>
    <w:p w14:paraId="78FD2647" w14:textId="77777777" w:rsidR="00BE45D8" w:rsidRDefault="00BE45D8">
      <w:pPr>
        <w:pStyle w:val="Encabezado"/>
        <w:tabs>
          <w:tab w:val="clear" w:pos="4252"/>
          <w:tab w:val="clear" w:pos="8504"/>
        </w:tabs>
        <w:rPr>
          <w:snapToGrid/>
        </w:rPr>
      </w:pPr>
    </w:p>
    <w:p w14:paraId="3E6383B8" w14:textId="77777777" w:rsidR="00BE45D8" w:rsidRDefault="00BE45D8">
      <w:pPr>
        <w:pStyle w:val="Encabezado"/>
        <w:tabs>
          <w:tab w:val="clear" w:pos="4252"/>
          <w:tab w:val="clear" w:pos="8504"/>
        </w:tabs>
        <w:rPr>
          <w:snapToGrid/>
        </w:rPr>
      </w:pPr>
    </w:p>
    <w:p w14:paraId="36FB9FC7" w14:textId="5D8DACB0" w:rsidR="00BE45D8" w:rsidRPr="00DE5E8D" w:rsidRDefault="00BE45D8" w:rsidP="0084048B">
      <w:pPr>
        <w:pStyle w:val="Encabezado"/>
        <w:tabs>
          <w:tab w:val="clear" w:pos="4252"/>
          <w:tab w:val="clear" w:pos="8504"/>
          <w:tab w:val="left" w:pos="-720"/>
        </w:tabs>
        <w:suppressAutoHyphens/>
        <w:jc w:val="left"/>
        <w:rPr>
          <w:rFonts w:ascii="Calibri" w:eastAsia="Calibri" w:hAnsi="Calibri"/>
          <w:b/>
          <w:snapToGrid/>
          <w:szCs w:val="22"/>
          <w:lang w:val="es-UY" w:eastAsia="en-US"/>
        </w:rPr>
      </w:pPr>
      <w:r w:rsidRPr="00DE5E8D">
        <w:rPr>
          <w:rFonts w:ascii="Calibri" w:eastAsia="Calibri" w:hAnsi="Calibri"/>
          <w:b/>
          <w:snapToGrid/>
          <w:szCs w:val="22"/>
          <w:lang w:val="es-UY" w:eastAsia="en-US"/>
        </w:rPr>
        <w:t>Para zona urbana</w:t>
      </w:r>
    </w:p>
    <w:p w14:paraId="40FA632A" w14:textId="4FA1D9A9" w:rsidR="00E2023C" w:rsidRDefault="0084048B">
      <w:pPr>
        <w:pStyle w:val="Encabezado"/>
        <w:tabs>
          <w:tab w:val="clear" w:pos="4252"/>
          <w:tab w:val="clear" w:pos="8504"/>
        </w:tabs>
        <w:jc w:val="center"/>
        <w:rPr>
          <w:snapToGrid/>
        </w:rPr>
      </w:pPr>
      <w:r>
        <w:rPr>
          <w:noProof/>
          <w:snapToGrid/>
          <w:lang w:val="es-419" w:eastAsia="es-419"/>
        </w:rPr>
        <w:drawing>
          <wp:inline distT="0" distB="0" distL="0" distR="0" wp14:anchorId="24A3EDC3" wp14:editId="744329A7">
            <wp:extent cx="2012950" cy="1555750"/>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012950" cy="1555750"/>
                    </a:xfrm>
                    <a:prstGeom prst="rect">
                      <a:avLst/>
                    </a:prstGeom>
                    <a:noFill/>
                    <a:ln>
                      <a:noFill/>
                    </a:ln>
                  </pic:spPr>
                </pic:pic>
              </a:graphicData>
            </a:graphic>
          </wp:inline>
        </w:drawing>
      </w:r>
    </w:p>
    <w:p w14:paraId="3AB1AC16" w14:textId="11F8870B" w:rsidR="00BE45D8" w:rsidRPr="008852FF" w:rsidRDefault="00BE45D8" w:rsidP="00BE45D8">
      <w:pPr>
        <w:pStyle w:val="Encabezado"/>
        <w:tabs>
          <w:tab w:val="clear" w:pos="4252"/>
          <w:tab w:val="clear" w:pos="8504"/>
          <w:tab w:val="left" w:pos="-720"/>
        </w:tabs>
        <w:suppressAutoHyphens/>
        <w:jc w:val="left"/>
        <w:rPr>
          <w:b/>
          <w:bCs/>
          <w:lang w:val="es-UY"/>
        </w:rPr>
      </w:pPr>
      <w:r w:rsidRPr="00BE45D8">
        <w:rPr>
          <w:rFonts w:ascii="Calibri" w:eastAsia="Calibri" w:hAnsi="Calibri"/>
          <w:b/>
          <w:snapToGrid/>
          <w:szCs w:val="22"/>
          <w:lang w:val="es-UY" w:eastAsia="en-US"/>
        </w:rPr>
        <w:t xml:space="preserve">Para zona rural </w:t>
      </w:r>
    </w:p>
    <w:p w14:paraId="4D23ACFF" w14:textId="14C10DB3" w:rsidR="00BE45D8" w:rsidRPr="005F7C49" w:rsidRDefault="0084048B" w:rsidP="00BE45D8">
      <w:pPr>
        <w:pStyle w:val="Encabezado"/>
        <w:tabs>
          <w:tab w:val="clear" w:pos="4252"/>
          <w:tab w:val="clear" w:pos="8504"/>
          <w:tab w:val="left" w:pos="-720"/>
        </w:tabs>
        <w:suppressAutoHyphens/>
        <w:jc w:val="center"/>
        <w:rPr>
          <w:lang w:val="es-UY"/>
        </w:rPr>
      </w:pPr>
      <w:r>
        <w:rPr>
          <w:noProof/>
          <w:snapToGrid/>
          <w:lang w:val="es-419" w:eastAsia="es-419"/>
        </w:rPr>
        <w:drawing>
          <wp:inline distT="0" distB="0" distL="0" distR="0" wp14:anchorId="24EFE4C3" wp14:editId="3663264C">
            <wp:extent cx="1561465" cy="265430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61465" cy="2654300"/>
                    </a:xfrm>
                    <a:prstGeom prst="rect">
                      <a:avLst/>
                    </a:prstGeom>
                    <a:noFill/>
                    <a:ln>
                      <a:noFill/>
                    </a:ln>
                  </pic:spPr>
                </pic:pic>
              </a:graphicData>
            </a:graphic>
          </wp:inline>
        </w:drawing>
      </w:r>
    </w:p>
    <w:p w14:paraId="6CB086C7" w14:textId="0CAB14B3" w:rsidR="00BE45D8" w:rsidRPr="005F7C49" w:rsidRDefault="0084048B" w:rsidP="00BE45D8">
      <w:pPr>
        <w:pStyle w:val="Encabezado"/>
        <w:tabs>
          <w:tab w:val="clear" w:pos="4252"/>
          <w:tab w:val="clear" w:pos="8504"/>
          <w:tab w:val="left" w:pos="-720"/>
        </w:tabs>
        <w:suppressAutoHyphens/>
        <w:jc w:val="center"/>
        <w:rPr>
          <w:snapToGrid/>
          <w:lang w:val="es-UY" w:eastAsia="es-UY"/>
        </w:rPr>
      </w:pPr>
      <w:r>
        <w:rPr>
          <w:noProof/>
          <w:snapToGrid/>
          <w:lang w:val="es-419" w:eastAsia="es-419"/>
        </w:rPr>
        <w:drawing>
          <wp:inline distT="0" distB="0" distL="0" distR="0" wp14:anchorId="5D180D8E" wp14:editId="4D1A7FF1">
            <wp:extent cx="2374900" cy="237490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374900" cy="2374900"/>
                    </a:xfrm>
                    <a:prstGeom prst="rect">
                      <a:avLst/>
                    </a:prstGeom>
                    <a:noFill/>
                    <a:ln>
                      <a:noFill/>
                    </a:ln>
                  </pic:spPr>
                </pic:pic>
              </a:graphicData>
            </a:graphic>
          </wp:inline>
        </w:drawing>
      </w:r>
    </w:p>
    <w:p w14:paraId="4B2F7FD2" w14:textId="77777777" w:rsidR="00BE45D8" w:rsidRPr="00BE45D8" w:rsidRDefault="00BE45D8" w:rsidP="00BE45D8">
      <w:pPr>
        <w:pStyle w:val="Encabezado"/>
        <w:tabs>
          <w:tab w:val="clear" w:pos="4252"/>
          <w:tab w:val="clear" w:pos="8504"/>
          <w:tab w:val="left" w:pos="-720"/>
        </w:tabs>
        <w:suppressAutoHyphens/>
        <w:jc w:val="left"/>
        <w:rPr>
          <w:rFonts w:ascii="Calibri" w:eastAsia="Calibri" w:hAnsi="Calibri"/>
          <w:b/>
          <w:snapToGrid/>
          <w:szCs w:val="22"/>
          <w:lang w:val="es-UY" w:eastAsia="en-US"/>
        </w:rPr>
      </w:pPr>
    </w:p>
    <w:p w14:paraId="78477B1F" w14:textId="77777777" w:rsidR="00BE45D8" w:rsidRPr="00BE45D8" w:rsidRDefault="00BE45D8" w:rsidP="00BE45D8">
      <w:pPr>
        <w:pStyle w:val="Encabezado"/>
        <w:tabs>
          <w:tab w:val="clear" w:pos="4252"/>
          <w:tab w:val="clear" w:pos="8504"/>
          <w:tab w:val="left" w:pos="-720"/>
        </w:tabs>
        <w:suppressAutoHyphens/>
        <w:jc w:val="left"/>
        <w:rPr>
          <w:rFonts w:ascii="Calibri" w:eastAsia="Calibri" w:hAnsi="Calibri"/>
          <w:b/>
          <w:snapToGrid/>
          <w:szCs w:val="22"/>
          <w:lang w:val="es-UY" w:eastAsia="en-US"/>
        </w:rPr>
      </w:pPr>
      <w:r w:rsidRPr="00BE45D8">
        <w:rPr>
          <w:rFonts w:ascii="Calibri" w:eastAsia="Calibri" w:hAnsi="Calibri"/>
          <w:b/>
          <w:snapToGrid/>
          <w:szCs w:val="22"/>
          <w:lang w:val="es-UY" w:eastAsia="en-US"/>
        </w:rPr>
        <w:t>Para césped o tierra:</w:t>
      </w:r>
    </w:p>
    <w:p w14:paraId="694B3A50" w14:textId="3391B231" w:rsidR="00BE45D8" w:rsidRPr="00BE45D8" w:rsidRDefault="0084048B" w:rsidP="00BE45D8">
      <w:pPr>
        <w:pStyle w:val="Encabezado"/>
        <w:tabs>
          <w:tab w:val="clear" w:pos="4252"/>
          <w:tab w:val="clear" w:pos="8504"/>
          <w:tab w:val="left" w:pos="-720"/>
        </w:tabs>
        <w:suppressAutoHyphens/>
        <w:jc w:val="center"/>
        <w:rPr>
          <w:rFonts w:ascii="Calibri" w:eastAsia="Calibri" w:hAnsi="Calibri"/>
          <w:bCs/>
          <w:snapToGrid/>
          <w:szCs w:val="22"/>
          <w:lang w:val="es-UY" w:eastAsia="en-US"/>
        </w:rPr>
      </w:pPr>
      <w:r>
        <w:rPr>
          <w:noProof/>
          <w:snapToGrid/>
          <w:lang w:val="es-419" w:eastAsia="es-419"/>
        </w:rPr>
        <w:drawing>
          <wp:inline distT="0" distB="0" distL="0" distR="0" wp14:anchorId="78F65D46" wp14:editId="0D73EE82">
            <wp:extent cx="1828800" cy="2197100"/>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828800" cy="2197100"/>
                    </a:xfrm>
                    <a:prstGeom prst="rect">
                      <a:avLst/>
                    </a:prstGeom>
                    <a:noFill/>
                    <a:ln>
                      <a:noFill/>
                    </a:ln>
                  </pic:spPr>
                </pic:pic>
              </a:graphicData>
            </a:graphic>
          </wp:inline>
        </w:drawing>
      </w:r>
    </w:p>
    <w:p w14:paraId="4475BF30" w14:textId="77777777" w:rsidR="00E2023C" w:rsidRPr="001D6A89" w:rsidRDefault="00E2023C">
      <w:pPr>
        <w:pStyle w:val="Encabezado"/>
        <w:tabs>
          <w:tab w:val="clear" w:pos="4252"/>
          <w:tab w:val="clear" w:pos="8504"/>
        </w:tabs>
        <w:rPr>
          <w:lang w:val="es-ES_tradnl"/>
        </w:rPr>
      </w:pPr>
      <w:r w:rsidRPr="001D6A89">
        <w:rPr>
          <w:lang w:val="es-ES_tradnl"/>
        </w:rPr>
        <w:t>Como mínimo en las esquinas y en los cambios de dirección.</w:t>
      </w:r>
    </w:p>
    <w:p w14:paraId="74346E59" w14:textId="77777777" w:rsidR="00E2023C" w:rsidRDefault="00E2023C">
      <w:pPr>
        <w:pStyle w:val="Encabezado"/>
        <w:tabs>
          <w:tab w:val="clear" w:pos="4252"/>
          <w:tab w:val="clear" w:pos="8504"/>
        </w:tabs>
        <w:rPr>
          <w:lang w:val="es-ES_tradnl"/>
        </w:rPr>
      </w:pPr>
      <w:r w:rsidRPr="00160FD0">
        <w:rPr>
          <w:lang w:val="es-ES_tradnl"/>
        </w:rPr>
        <w:t>En calzadas de hormigón se deben estampar en las dos cabeceras contra los cordones la sigla UTE.</w:t>
      </w:r>
    </w:p>
    <w:p w14:paraId="1A7A4B57" w14:textId="364ADB31" w:rsidR="00E2023C" w:rsidRDefault="00E2023C">
      <w:pPr>
        <w:tabs>
          <w:tab w:val="left" w:pos="-720"/>
        </w:tabs>
        <w:suppressAutoHyphens/>
        <w:rPr>
          <w:b/>
          <w:spacing w:val="-3"/>
        </w:rPr>
      </w:pPr>
      <w:r>
        <w:rPr>
          <w:b/>
          <w:lang w:val="es-ES_tradnl"/>
        </w:rPr>
        <w:t>Ensayo</w:t>
      </w:r>
      <w:r>
        <w:rPr>
          <w:lang w:val="es-ES_tradnl"/>
        </w:rPr>
        <w:t xml:space="preserve">: </w:t>
      </w:r>
      <w:r>
        <w:rPr>
          <w:spacing w:val="-3"/>
        </w:rPr>
        <w:t>Visualmente se comprueba el cumplimiento de los requisitos</w:t>
      </w:r>
    </w:p>
    <w:p w14:paraId="60A8F795" w14:textId="77777777" w:rsidR="00E2023C" w:rsidRDefault="00E2023C">
      <w:pPr>
        <w:pStyle w:val="Encabezado"/>
        <w:tabs>
          <w:tab w:val="clear" w:pos="4252"/>
          <w:tab w:val="clear" w:pos="8504"/>
        </w:tabs>
      </w:pPr>
      <w:r>
        <w:rPr>
          <w:b/>
        </w:rPr>
        <w:t>Categoría de defecto</w:t>
      </w:r>
      <w:r>
        <w:t>: Secundario</w:t>
      </w:r>
    </w:p>
    <w:p w14:paraId="4D2F0B0F" w14:textId="77777777" w:rsidR="00E2023C" w:rsidRDefault="00E2023C" w:rsidP="00444B82">
      <w:pPr>
        <w:pStyle w:val="Ttulo2"/>
        <w:rPr>
          <w:lang w:val="es-ES_tradnl"/>
        </w:rPr>
      </w:pPr>
      <w:bookmarkStart w:id="144" w:name="_Toc108076398"/>
      <w:r>
        <w:rPr>
          <w:lang w:val="es-ES_tradnl"/>
        </w:rPr>
        <w:t>PROTECCION MECANICA DE LOS CABLES</w:t>
      </w:r>
      <w:bookmarkEnd w:id="144"/>
    </w:p>
    <w:p w14:paraId="20C828ED" w14:textId="77777777" w:rsidR="00E2023C" w:rsidRDefault="00E2023C">
      <w:pPr>
        <w:rPr>
          <w:b/>
          <w:lang w:val="es-ES_tradnl"/>
        </w:rPr>
      </w:pPr>
      <w:r>
        <w:rPr>
          <w:b/>
          <w:lang w:val="es-ES_tradnl"/>
        </w:rPr>
        <w:t xml:space="preserve">Requisitos: </w:t>
      </w:r>
    </w:p>
    <w:p w14:paraId="39D6C3D8" w14:textId="77777777" w:rsidR="00E2023C" w:rsidRDefault="00E2023C">
      <w:pPr>
        <w:rPr>
          <w:lang w:val="es-ES_tradnl"/>
        </w:rPr>
      </w:pPr>
      <w:r>
        <w:rPr>
          <w:lang w:val="es-ES_tradnl"/>
        </w:rPr>
        <w:t>Las subidas aéreas de los cables subterráneos hacia los equipos de corte y/o protección aéreos deben estar protegidas con caños plástico con protección UV homologados.</w:t>
      </w:r>
    </w:p>
    <w:p w14:paraId="7F2414B3" w14:textId="77777777" w:rsidR="00E2023C" w:rsidRDefault="00E2023C">
      <w:pPr>
        <w:rPr>
          <w:lang w:val="es-ES_tradnl"/>
        </w:rPr>
      </w:pPr>
      <w:r>
        <w:rPr>
          <w:lang w:val="es-ES_tradnl"/>
        </w:rPr>
        <w:t>El largo mínimo del caño debe ser 3m y debe quedar empotrado en el piso, en la parte superior debe tener un capuchón adecuado para la cantidad de fases o estar sellado con poliuretano expandido.</w:t>
      </w:r>
    </w:p>
    <w:p w14:paraId="263B1210" w14:textId="16795A07" w:rsidR="00E2023C" w:rsidRDefault="00E2023C">
      <w:pPr>
        <w:rPr>
          <w:lang w:val="es-ES_tradnl"/>
        </w:rPr>
      </w:pPr>
      <w:r>
        <w:rPr>
          <w:lang w:val="es-ES_tradnl"/>
        </w:rPr>
        <w:t>Para el caso de apoyos, el caño debe flejarse al mismo en 3 puntos.</w:t>
      </w:r>
    </w:p>
    <w:p w14:paraId="4330AD2E" w14:textId="77777777" w:rsidR="00E2023C" w:rsidRDefault="00E2023C">
      <w:pPr>
        <w:rPr>
          <w:lang w:val="es-ES_tradnl"/>
        </w:rPr>
      </w:pPr>
      <w:r>
        <w:rPr>
          <w:lang w:val="es-ES_tradnl"/>
        </w:rPr>
        <w:t>En caso de fachada, el caño debe engramparse (grampas omega) a la misma en 3 puntos.</w:t>
      </w:r>
    </w:p>
    <w:p w14:paraId="3D708E7C" w14:textId="55CAB4B2" w:rsidR="00E2023C" w:rsidRDefault="00E2023C">
      <w:pPr>
        <w:rPr>
          <w:lang w:val="es-ES_tradnl"/>
        </w:rPr>
      </w:pPr>
      <w:r>
        <w:rPr>
          <w:b/>
          <w:lang w:val="es-ES_tradnl"/>
        </w:rPr>
        <w:t xml:space="preserve">Ensayo: </w:t>
      </w:r>
      <w:r>
        <w:rPr>
          <w:spacing w:val="-3"/>
        </w:rPr>
        <w:t>Visualmente se comprueba el cumplimiento de los requisitos</w:t>
      </w:r>
    </w:p>
    <w:p w14:paraId="2216FD8C" w14:textId="77777777" w:rsidR="00E2023C" w:rsidRDefault="00E2023C">
      <w:pPr>
        <w:rPr>
          <w:lang w:val="es-ES_tradnl"/>
        </w:rPr>
      </w:pPr>
      <w:r>
        <w:rPr>
          <w:b/>
          <w:lang w:val="es-ES_tradnl"/>
        </w:rPr>
        <w:t xml:space="preserve">Categoría de defecto: </w:t>
      </w:r>
      <w:r>
        <w:rPr>
          <w:lang w:val="es-ES_tradnl"/>
        </w:rPr>
        <w:t>Secundario</w:t>
      </w:r>
    </w:p>
    <w:p w14:paraId="670996CF" w14:textId="77777777" w:rsidR="00E2023C" w:rsidRPr="00160FD0" w:rsidRDefault="00E2023C" w:rsidP="00444B82">
      <w:pPr>
        <w:pStyle w:val="Ttulo2"/>
        <w:rPr>
          <w:lang w:val="es-ES_tradnl"/>
        </w:rPr>
      </w:pPr>
      <w:bookmarkStart w:id="145" w:name="_Toc108076399"/>
      <w:r w:rsidRPr="00160FD0">
        <w:rPr>
          <w:lang w:val="es-ES_tradnl"/>
        </w:rPr>
        <w:t>TRANSICION CABLE SUBTERRANEO A LINEA AEREA</w:t>
      </w:r>
      <w:bookmarkEnd w:id="145"/>
    </w:p>
    <w:p w14:paraId="75EB70D1" w14:textId="77777777" w:rsidR="00E2023C" w:rsidRPr="00E543EB" w:rsidRDefault="00E2023C" w:rsidP="00A22C9E">
      <w:pPr>
        <w:pStyle w:val="Ttulo3"/>
      </w:pPr>
      <w:bookmarkStart w:id="146" w:name="_Toc108076400"/>
      <w:r w:rsidRPr="00E543EB">
        <w:t>DISEÑO</w:t>
      </w:r>
      <w:bookmarkEnd w:id="146"/>
    </w:p>
    <w:p w14:paraId="6453F829" w14:textId="77777777" w:rsidR="00E2023C" w:rsidRPr="00160FD0" w:rsidRDefault="00E2023C">
      <w:pPr>
        <w:rPr>
          <w:b/>
          <w:lang w:val="es-ES_tradnl"/>
        </w:rPr>
      </w:pPr>
      <w:r w:rsidRPr="00160FD0">
        <w:rPr>
          <w:b/>
          <w:lang w:val="es-ES_tradnl"/>
        </w:rPr>
        <w:t>Requisitos:</w:t>
      </w:r>
    </w:p>
    <w:p w14:paraId="04642F04" w14:textId="77777777" w:rsidR="00E2023C" w:rsidRPr="00160FD0" w:rsidRDefault="00E2023C">
      <w:pPr>
        <w:rPr>
          <w:lang w:val="es-ES_tradnl"/>
        </w:rPr>
      </w:pPr>
      <w:r w:rsidRPr="00160FD0">
        <w:rPr>
          <w:lang w:val="es-ES_tradnl"/>
        </w:rPr>
        <w:t>Los apoyos transición de cable subterráneo-líneas aéreas deben contar con seccionadores, descargadores y puesta a tierra y su diseño debe ser de acuerdo al proyecto o manual correspondiente.</w:t>
      </w:r>
    </w:p>
    <w:p w14:paraId="126C5212" w14:textId="77B47024" w:rsidR="00E2023C" w:rsidRPr="00160FD0" w:rsidRDefault="00E2023C">
      <w:pPr>
        <w:rPr>
          <w:lang w:val="es-ES_tradnl"/>
        </w:rPr>
      </w:pPr>
      <w:r w:rsidRPr="00160FD0">
        <w:rPr>
          <w:b/>
          <w:lang w:val="es-ES_tradnl"/>
        </w:rPr>
        <w:t xml:space="preserve">Ensayos: </w:t>
      </w:r>
      <w:r w:rsidRPr="00160FD0">
        <w:rPr>
          <w:spacing w:val="-3"/>
        </w:rPr>
        <w:t>Visualmente se comprueba el cumplimiento de los requisitos</w:t>
      </w:r>
    </w:p>
    <w:p w14:paraId="6095370E" w14:textId="77777777" w:rsidR="00E2023C" w:rsidRPr="00160FD0" w:rsidRDefault="00E2023C">
      <w:pPr>
        <w:rPr>
          <w:lang w:val="es-ES_tradnl"/>
        </w:rPr>
      </w:pPr>
      <w:r w:rsidRPr="00160FD0">
        <w:rPr>
          <w:b/>
          <w:lang w:val="es-ES_tradnl"/>
        </w:rPr>
        <w:t xml:space="preserve">Categoría de defecto: </w:t>
      </w:r>
      <w:r w:rsidRPr="00160FD0">
        <w:rPr>
          <w:lang w:val="es-ES_tradnl"/>
        </w:rPr>
        <w:t>Principal</w:t>
      </w:r>
    </w:p>
    <w:p w14:paraId="576E0EF8" w14:textId="77777777" w:rsidR="00E2023C" w:rsidRPr="00160FD0" w:rsidRDefault="00E2023C" w:rsidP="00A22C9E">
      <w:pPr>
        <w:pStyle w:val="Ttulo3"/>
      </w:pPr>
      <w:bookmarkStart w:id="147" w:name="_Toc108076401"/>
      <w:r w:rsidRPr="00160FD0">
        <w:t>SECCIONADORES</w:t>
      </w:r>
      <w:bookmarkEnd w:id="147"/>
      <w:r w:rsidRPr="00160FD0">
        <w:t xml:space="preserve"> </w:t>
      </w:r>
    </w:p>
    <w:p w14:paraId="344115BD" w14:textId="76158286" w:rsidR="00E2023C" w:rsidRPr="00E543EB" w:rsidRDefault="00E2023C">
      <w:pPr>
        <w:pStyle w:val="Encabezado"/>
        <w:tabs>
          <w:tab w:val="clear" w:pos="4252"/>
          <w:tab w:val="clear" w:pos="8504"/>
        </w:tabs>
        <w:rPr>
          <w:snapToGrid/>
          <w:lang w:val="es-ES_tradnl"/>
        </w:rPr>
      </w:pPr>
      <w:r w:rsidRPr="00160FD0">
        <w:rPr>
          <w:snapToGrid/>
          <w:lang w:val="es-ES_tradnl"/>
        </w:rPr>
        <w:t xml:space="preserve">Ver punto </w:t>
      </w:r>
      <w:r w:rsidR="00160FD0" w:rsidRPr="00DE5E8D">
        <w:rPr>
          <w:snapToGrid/>
          <w:lang w:val="es-ES_tradnl"/>
        </w:rPr>
        <w:t>Equipo de corte y/o protección en MT en</w:t>
      </w:r>
      <w:r w:rsidR="00160FD0" w:rsidRPr="00160FD0">
        <w:rPr>
          <w:snapToGrid/>
          <w:lang w:val="es-ES_tradnl"/>
        </w:rPr>
        <w:t xml:space="preserve"> </w:t>
      </w:r>
      <w:r w:rsidRPr="00160FD0">
        <w:rPr>
          <w:snapToGrid/>
          <w:lang w:val="es-ES_tradnl"/>
        </w:rPr>
        <w:t>la norma NO-DIS-OB-TR01 Recepción subestaciones aéreas</w:t>
      </w:r>
      <w:r w:rsidRPr="00E543EB">
        <w:rPr>
          <w:snapToGrid/>
          <w:lang w:val="es-ES_tradnl"/>
        </w:rPr>
        <w:t>.</w:t>
      </w:r>
    </w:p>
    <w:p w14:paraId="3FEBBEBD" w14:textId="77777777" w:rsidR="00E2023C" w:rsidRPr="00160FD0" w:rsidRDefault="00E2023C" w:rsidP="00A22C9E">
      <w:pPr>
        <w:pStyle w:val="Ttulo3"/>
      </w:pPr>
      <w:bookmarkStart w:id="148" w:name="_Toc108076402"/>
      <w:r w:rsidRPr="00160FD0">
        <w:t>DESCARGADORES</w:t>
      </w:r>
      <w:bookmarkEnd w:id="148"/>
    </w:p>
    <w:p w14:paraId="520132A6" w14:textId="55B32560" w:rsidR="00E2023C" w:rsidRPr="00E543EB" w:rsidRDefault="00E2023C">
      <w:pPr>
        <w:pStyle w:val="Encabezado"/>
        <w:tabs>
          <w:tab w:val="clear" w:pos="4252"/>
          <w:tab w:val="clear" w:pos="8504"/>
        </w:tabs>
        <w:rPr>
          <w:snapToGrid/>
          <w:lang w:val="es-ES_tradnl"/>
        </w:rPr>
      </w:pPr>
      <w:r w:rsidRPr="00160FD0">
        <w:rPr>
          <w:snapToGrid/>
          <w:lang w:val="es-ES_tradnl"/>
        </w:rPr>
        <w:t xml:space="preserve">Ver punto </w:t>
      </w:r>
      <w:r w:rsidR="00160FD0" w:rsidRPr="00DE5E8D">
        <w:rPr>
          <w:snapToGrid/>
          <w:lang w:val="es-ES_tradnl"/>
        </w:rPr>
        <w:t>Descargadores en</w:t>
      </w:r>
      <w:r w:rsidR="00160FD0" w:rsidRPr="00160FD0">
        <w:rPr>
          <w:snapToGrid/>
          <w:lang w:val="es-ES_tradnl"/>
        </w:rPr>
        <w:t xml:space="preserve"> </w:t>
      </w:r>
      <w:r w:rsidRPr="00160FD0">
        <w:rPr>
          <w:snapToGrid/>
          <w:lang w:val="es-ES_tradnl"/>
        </w:rPr>
        <w:t>la norma NO-DIS-OB-MT02 Recepción de líneas aéreas de M</w:t>
      </w:r>
      <w:r w:rsidR="00FD6CA2">
        <w:rPr>
          <w:snapToGrid/>
          <w:lang w:val="es-ES_tradnl"/>
        </w:rPr>
        <w:t xml:space="preserve">edia </w:t>
      </w:r>
      <w:r w:rsidRPr="00160FD0">
        <w:rPr>
          <w:snapToGrid/>
          <w:lang w:val="es-ES_tradnl"/>
        </w:rPr>
        <w:t>T</w:t>
      </w:r>
      <w:r w:rsidR="00FD6CA2">
        <w:rPr>
          <w:snapToGrid/>
          <w:lang w:val="es-ES_tradnl"/>
        </w:rPr>
        <w:t>ensión</w:t>
      </w:r>
    </w:p>
    <w:p w14:paraId="1300E9EB" w14:textId="77777777" w:rsidR="00E2023C" w:rsidRPr="00160FD0" w:rsidRDefault="00E2023C" w:rsidP="00444B82">
      <w:pPr>
        <w:pStyle w:val="Ttulo2"/>
        <w:rPr>
          <w:lang w:val="es-ES_tradnl"/>
        </w:rPr>
      </w:pPr>
      <w:bookmarkStart w:id="149" w:name="_Toc108076403"/>
      <w:r w:rsidRPr="00160FD0">
        <w:rPr>
          <w:lang w:val="es-ES_tradnl"/>
        </w:rPr>
        <w:t>EQUIPOS DE PROTECCION BT</w:t>
      </w:r>
      <w:bookmarkEnd w:id="149"/>
      <w:r w:rsidRPr="00160FD0">
        <w:rPr>
          <w:lang w:val="es-ES_tradnl"/>
        </w:rPr>
        <w:t xml:space="preserve"> </w:t>
      </w:r>
    </w:p>
    <w:p w14:paraId="251A8728" w14:textId="2E1EEC2C" w:rsidR="00E2023C" w:rsidRPr="00E543EB" w:rsidRDefault="00E2023C">
      <w:pPr>
        <w:pStyle w:val="Encabezado"/>
        <w:tabs>
          <w:tab w:val="clear" w:pos="4252"/>
          <w:tab w:val="clear" w:pos="8504"/>
        </w:tabs>
        <w:rPr>
          <w:snapToGrid/>
          <w:lang w:val="es-ES_tradnl"/>
        </w:rPr>
      </w:pPr>
      <w:r w:rsidRPr="00160FD0">
        <w:rPr>
          <w:snapToGrid/>
          <w:lang w:val="es-ES_tradnl"/>
        </w:rPr>
        <w:t xml:space="preserve">Ver punto </w:t>
      </w:r>
      <w:r w:rsidR="00160FD0" w:rsidRPr="00DE5E8D">
        <w:rPr>
          <w:snapToGrid/>
          <w:lang w:val="es-ES_tradnl"/>
        </w:rPr>
        <w:t>Equipos de protección en BT en</w:t>
      </w:r>
      <w:r w:rsidRPr="00160FD0">
        <w:rPr>
          <w:snapToGrid/>
          <w:lang w:val="es-ES_tradnl"/>
        </w:rPr>
        <w:t xml:space="preserve"> la norma NO-DIS-OB-BT00 Recepción de líneas aéreas de BT</w:t>
      </w:r>
    </w:p>
    <w:p w14:paraId="05BFD882" w14:textId="77777777" w:rsidR="00E2023C" w:rsidRPr="00160FD0" w:rsidRDefault="00E2023C" w:rsidP="00444B82">
      <w:pPr>
        <w:pStyle w:val="Ttulo2"/>
        <w:rPr>
          <w:lang w:val="es-ES_tradnl"/>
        </w:rPr>
      </w:pPr>
      <w:r w:rsidRPr="00160FD0">
        <w:rPr>
          <w:lang w:val="es-ES_tradnl"/>
        </w:rPr>
        <w:t xml:space="preserve"> </w:t>
      </w:r>
      <w:bookmarkStart w:id="150" w:name="_Toc108076404"/>
      <w:r w:rsidRPr="00160FD0">
        <w:rPr>
          <w:lang w:val="es-ES_tradnl"/>
        </w:rPr>
        <w:t>SENTIDO ROTACION DE FASES BT</w:t>
      </w:r>
      <w:bookmarkEnd w:id="150"/>
    </w:p>
    <w:p w14:paraId="2BE1B7F0" w14:textId="77777777" w:rsidR="00E2023C" w:rsidRPr="00160FD0" w:rsidRDefault="00E2023C">
      <w:pPr>
        <w:rPr>
          <w:b/>
        </w:rPr>
      </w:pPr>
      <w:r w:rsidRPr="00160FD0">
        <w:rPr>
          <w:b/>
        </w:rPr>
        <w:t>Requisitos:</w:t>
      </w:r>
    </w:p>
    <w:p w14:paraId="0D5A3B52" w14:textId="77777777" w:rsidR="00E2023C" w:rsidRPr="00160FD0" w:rsidRDefault="00E2023C">
      <w:r w:rsidRPr="00160FD0">
        <w:t>Una vez fijadas las tres fases de su extremo hacia la carga, en el caso de obras nuevas, el orden de rotación de fases debe ser horario. Para el caso de remodelaciones de redes existentes se debe mantener el sentido existente en la red.</w:t>
      </w:r>
    </w:p>
    <w:p w14:paraId="59A2770E" w14:textId="77777777" w:rsidR="00E2023C" w:rsidRPr="00160FD0" w:rsidRDefault="00E2023C">
      <w:pPr>
        <w:rPr>
          <w:lang w:val="es-ES_tradnl"/>
        </w:rPr>
      </w:pPr>
      <w:r w:rsidRPr="00160FD0">
        <w:rPr>
          <w:b/>
          <w:lang w:val="es-ES_tradnl"/>
        </w:rPr>
        <w:t xml:space="preserve">Ensayos: </w:t>
      </w:r>
      <w:r w:rsidRPr="00160FD0">
        <w:rPr>
          <w:lang w:val="es-ES_tradnl"/>
        </w:rPr>
        <w:t>Verificar sentido de giro con el detector de fases.</w:t>
      </w:r>
    </w:p>
    <w:p w14:paraId="48BE2BC0" w14:textId="77777777" w:rsidR="00E2023C" w:rsidRDefault="00E2023C">
      <w:pPr>
        <w:rPr>
          <w:lang w:val="es-ES_tradnl"/>
        </w:rPr>
      </w:pPr>
      <w:r w:rsidRPr="00160FD0">
        <w:rPr>
          <w:b/>
          <w:lang w:val="es-ES_tradnl"/>
        </w:rPr>
        <w:t xml:space="preserve">Categoría de defecto: </w:t>
      </w:r>
      <w:r w:rsidRPr="00160FD0">
        <w:rPr>
          <w:lang w:val="es-ES_tradnl"/>
        </w:rPr>
        <w:t>Critico.</w:t>
      </w:r>
    </w:p>
    <w:p w14:paraId="42A15285" w14:textId="77777777" w:rsidR="00E2023C" w:rsidRDefault="00E2023C" w:rsidP="00444B82">
      <w:pPr>
        <w:pStyle w:val="Ttulo2"/>
      </w:pPr>
      <w:bookmarkStart w:id="151" w:name="_Toc24885804"/>
      <w:bookmarkStart w:id="152" w:name="_Toc108076405"/>
      <w:r>
        <w:t>IDENTIFICACION DE CABLES</w:t>
      </w:r>
      <w:bookmarkEnd w:id="151"/>
      <w:bookmarkEnd w:id="152"/>
    </w:p>
    <w:p w14:paraId="41E79620" w14:textId="77777777" w:rsidR="00E2023C" w:rsidRDefault="00E2023C" w:rsidP="00A22C9E">
      <w:pPr>
        <w:pStyle w:val="Ttulo3"/>
      </w:pPr>
      <w:bookmarkStart w:id="153" w:name="_Toc24885805"/>
      <w:bookmarkStart w:id="154" w:name="_Toc108076406"/>
      <w:r>
        <w:t>IDENTIFICACION DEL CABLE</w:t>
      </w:r>
      <w:bookmarkEnd w:id="153"/>
      <w:r>
        <w:t xml:space="preserve"> MT</w:t>
      </w:r>
      <w:bookmarkEnd w:id="154"/>
    </w:p>
    <w:p w14:paraId="6C773359" w14:textId="77777777" w:rsidR="00E2023C" w:rsidRDefault="00E2023C">
      <w:pPr>
        <w:rPr>
          <w:lang w:val="es-ES_tradnl"/>
        </w:rPr>
      </w:pPr>
      <w:r>
        <w:rPr>
          <w:b/>
          <w:lang w:val="es-ES_tradnl"/>
        </w:rPr>
        <w:t>Requisito:</w:t>
      </w:r>
    </w:p>
    <w:p w14:paraId="33F9C27C" w14:textId="1757D52C" w:rsidR="00E2023C" w:rsidRDefault="00E2023C">
      <w:pPr>
        <w:tabs>
          <w:tab w:val="left" w:pos="-720"/>
        </w:tabs>
        <w:suppressAutoHyphens/>
        <w:rPr>
          <w:spacing w:val="-3"/>
        </w:rPr>
      </w:pPr>
      <w:r>
        <w:rPr>
          <w:spacing w:val="-3"/>
        </w:rPr>
        <w:t>Se debe identificar el cable con una lámina de material resistente a la agresividad del terreno en la salida y entrada de estaciones, en la boca de los cruces y en los cambios de dirección. En la lámina</w:t>
      </w:r>
      <w:r w:rsidR="0050169D">
        <w:rPr>
          <w:spacing w:val="-3"/>
        </w:rPr>
        <w:t xml:space="preserve"> </w:t>
      </w:r>
      <w:r>
        <w:rPr>
          <w:spacing w:val="-3"/>
        </w:rPr>
        <w:t xml:space="preserve">se debe indicar sección del cable, tensión y punto de llegada-punto de salida. </w:t>
      </w:r>
    </w:p>
    <w:p w14:paraId="0FA6F148" w14:textId="013F3D78" w:rsidR="00E2023C" w:rsidRDefault="00E2023C">
      <w:pPr>
        <w:rPr>
          <w:spacing w:val="-3"/>
        </w:rPr>
      </w:pPr>
      <w:r>
        <w:rPr>
          <w:b/>
          <w:spacing w:val="-3"/>
        </w:rPr>
        <w:t xml:space="preserve">Ensayo: </w:t>
      </w:r>
      <w:r>
        <w:rPr>
          <w:spacing w:val="-3"/>
        </w:rPr>
        <w:t>Visualmente se comprueba el cumplimiento de los requisitos.</w:t>
      </w:r>
    </w:p>
    <w:p w14:paraId="12830FA8" w14:textId="77777777" w:rsidR="00E2023C" w:rsidRDefault="00E2023C">
      <w:pPr>
        <w:rPr>
          <w:spacing w:val="-3"/>
        </w:rPr>
      </w:pPr>
      <w:r>
        <w:rPr>
          <w:b/>
          <w:spacing w:val="-3"/>
        </w:rPr>
        <w:t xml:space="preserve">Categoría de defecto: </w:t>
      </w:r>
      <w:r>
        <w:rPr>
          <w:spacing w:val="-3"/>
        </w:rPr>
        <w:t>Secundario</w:t>
      </w:r>
    </w:p>
    <w:p w14:paraId="48FC51DC" w14:textId="77777777" w:rsidR="00E2023C" w:rsidRDefault="00E2023C" w:rsidP="00A22C9E">
      <w:pPr>
        <w:pStyle w:val="Ttulo3"/>
      </w:pPr>
      <w:bookmarkStart w:id="155" w:name="_Toc108076407"/>
      <w:r>
        <w:t>IDENTIFICACION DE CABLE BT</w:t>
      </w:r>
      <w:bookmarkEnd w:id="155"/>
    </w:p>
    <w:p w14:paraId="12DD36BF" w14:textId="77777777" w:rsidR="00E2023C" w:rsidRDefault="00E2023C">
      <w:pPr>
        <w:rPr>
          <w:b/>
          <w:lang w:val="es-ES_tradnl"/>
        </w:rPr>
      </w:pPr>
      <w:r>
        <w:rPr>
          <w:b/>
          <w:lang w:val="es-ES_tradnl"/>
        </w:rPr>
        <w:t>Requisitos:</w:t>
      </w:r>
    </w:p>
    <w:p w14:paraId="4B89FE59" w14:textId="71215E31" w:rsidR="00E2023C" w:rsidRDefault="00E2023C">
      <w:pPr>
        <w:tabs>
          <w:tab w:val="left" w:pos="-720"/>
        </w:tabs>
        <w:suppressAutoHyphens/>
        <w:rPr>
          <w:spacing w:val="-3"/>
        </w:rPr>
      </w:pPr>
      <w:r>
        <w:rPr>
          <w:spacing w:val="-3"/>
        </w:rPr>
        <w:t xml:space="preserve">Se deben identificar los cables de baja tensión en los tableros de </w:t>
      </w:r>
      <w:r w:rsidR="0050169D">
        <w:rPr>
          <w:spacing w:val="-3"/>
        </w:rPr>
        <w:t>SBA</w:t>
      </w:r>
      <w:r>
        <w:rPr>
          <w:spacing w:val="-3"/>
        </w:rPr>
        <w:t xml:space="preserve">, CGP, CD y seccionadora tetrapolar, con una tarjeta de material plástico indicando N ° de cable y </w:t>
      </w:r>
      <w:r w:rsidR="0050169D" w:rsidRPr="00DB4B6D">
        <w:rPr>
          <w:lang w:val="es-UY"/>
        </w:rPr>
        <w:t>punto de llegada-punto de salida.</w:t>
      </w:r>
    </w:p>
    <w:p w14:paraId="07EF88AF" w14:textId="2AB17146" w:rsidR="00E2023C" w:rsidRDefault="00E2023C">
      <w:pPr>
        <w:rPr>
          <w:spacing w:val="-3"/>
        </w:rPr>
      </w:pPr>
      <w:r>
        <w:rPr>
          <w:b/>
          <w:spacing w:val="-3"/>
        </w:rPr>
        <w:t xml:space="preserve">Ensayo: </w:t>
      </w:r>
      <w:r>
        <w:rPr>
          <w:spacing w:val="-3"/>
        </w:rPr>
        <w:t>Visualmente se comprueba el cumplimiento de los requisitos.</w:t>
      </w:r>
    </w:p>
    <w:p w14:paraId="0B5B47B7" w14:textId="77777777" w:rsidR="00E2023C" w:rsidRDefault="00E2023C">
      <w:pPr>
        <w:rPr>
          <w:spacing w:val="-3"/>
        </w:rPr>
      </w:pPr>
      <w:r>
        <w:rPr>
          <w:b/>
          <w:spacing w:val="-3"/>
        </w:rPr>
        <w:t xml:space="preserve">Categoría de defecto: </w:t>
      </w:r>
      <w:r>
        <w:rPr>
          <w:spacing w:val="-3"/>
        </w:rPr>
        <w:t>Secundario</w:t>
      </w:r>
    </w:p>
    <w:p w14:paraId="47DAFC6A" w14:textId="77777777" w:rsidR="00E2023C" w:rsidRPr="00C045EF" w:rsidRDefault="00E2023C" w:rsidP="00A22C9E">
      <w:pPr>
        <w:pStyle w:val="Ttulo3"/>
      </w:pPr>
      <w:bookmarkStart w:id="156" w:name="_Toc108076408"/>
      <w:r w:rsidRPr="00C045EF">
        <w:t>IDENTIFICACION DE FASES BT</w:t>
      </w:r>
      <w:bookmarkEnd w:id="156"/>
    </w:p>
    <w:p w14:paraId="37124C8B" w14:textId="77777777" w:rsidR="00E2023C" w:rsidRPr="00E543EB" w:rsidRDefault="00E2023C">
      <w:pPr>
        <w:rPr>
          <w:b/>
          <w:lang w:val="es-ES_tradnl"/>
        </w:rPr>
      </w:pPr>
      <w:r w:rsidRPr="00E543EB">
        <w:rPr>
          <w:b/>
          <w:lang w:val="es-ES_tradnl"/>
        </w:rPr>
        <w:t>Requisitos</w:t>
      </w:r>
    </w:p>
    <w:p w14:paraId="540F48C3" w14:textId="77777777" w:rsidR="00E2023C" w:rsidRPr="00C045EF" w:rsidRDefault="00E2023C">
      <w:pPr>
        <w:rPr>
          <w:lang w:val="es-ES_tradnl"/>
        </w:rPr>
      </w:pPr>
      <w:r w:rsidRPr="00C045EF">
        <w:rPr>
          <w:lang w:val="es-ES_tradnl"/>
        </w:rPr>
        <w:t>Las fases de los cables tetrapolares se deben conectar en los equipos de protección de BT de acuerdo al siguiente orden: R (rojo), S (blanco), T (marrón), N (azul).</w:t>
      </w:r>
    </w:p>
    <w:p w14:paraId="696739A1" w14:textId="0CBA2407" w:rsidR="00E2023C" w:rsidRPr="00C045EF" w:rsidRDefault="00E2023C">
      <w:pPr>
        <w:rPr>
          <w:lang w:val="es-ES_tradnl"/>
        </w:rPr>
      </w:pPr>
      <w:r w:rsidRPr="00C045EF">
        <w:rPr>
          <w:b/>
          <w:lang w:val="es-ES_tradnl"/>
        </w:rPr>
        <w:t xml:space="preserve">Ensayo: </w:t>
      </w:r>
      <w:r w:rsidRPr="00C045EF">
        <w:rPr>
          <w:spacing w:val="-3"/>
        </w:rPr>
        <w:t>Visualmente se comprueba el cumplimiento de los requisitos</w:t>
      </w:r>
    </w:p>
    <w:p w14:paraId="381AB8B2" w14:textId="77777777" w:rsidR="00E2023C" w:rsidRDefault="00E2023C">
      <w:pPr>
        <w:rPr>
          <w:lang w:val="es-ES_tradnl"/>
        </w:rPr>
      </w:pPr>
      <w:r w:rsidRPr="00C045EF">
        <w:rPr>
          <w:b/>
          <w:lang w:val="es-ES_tradnl"/>
        </w:rPr>
        <w:t xml:space="preserve">Categoría del defecto: </w:t>
      </w:r>
      <w:r w:rsidRPr="00C045EF">
        <w:rPr>
          <w:bCs/>
          <w:lang w:val="es-ES_tradnl"/>
        </w:rPr>
        <w:t>Se</w:t>
      </w:r>
      <w:r w:rsidRPr="00C045EF">
        <w:rPr>
          <w:lang w:val="es-ES_tradnl"/>
        </w:rPr>
        <w:t>cundario</w:t>
      </w:r>
    </w:p>
    <w:p w14:paraId="742C4B05" w14:textId="170483F9" w:rsidR="00E2023C" w:rsidRDefault="00DB3F57" w:rsidP="00444B82">
      <w:pPr>
        <w:pStyle w:val="Ttulo2"/>
      </w:pPr>
      <w:bookmarkStart w:id="157" w:name="_Toc108076409"/>
      <w:r>
        <w:t>ENSAYOS</w:t>
      </w:r>
      <w:r w:rsidR="009F2E7A">
        <w:t xml:space="preserve"> - CABLE MT - </w:t>
      </w:r>
      <w:r w:rsidR="00E2023C">
        <w:t>INTEGRIDAD ELECTRICA DESPUES DEL TENDIDO</w:t>
      </w:r>
      <w:bookmarkEnd w:id="157"/>
    </w:p>
    <w:p w14:paraId="525A7365" w14:textId="104E4F20" w:rsidR="00C045EF" w:rsidRPr="00E461E8" w:rsidRDefault="00C045EF" w:rsidP="00C045EF">
      <w:pPr>
        <w:rPr>
          <w:b/>
          <w:lang w:val="es-ES_tradnl"/>
        </w:rPr>
      </w:pPr>
      <w:r w:rsidRPr="00E461E8">
        <w:rPr>
          <w:b/>
          <w:lang w:val="es-ES_tradnl"/>
        </w:rPr>
        <w:t>Requisitos</w:t>
      </w:r>
    </w:p>
    <w:p w14:paraId="51AB9446" w14:textId="77777777" w:rsidR="00E45C82" w:rsidRDefault="00E45C82" w:rsidP="00E45C82">
      <w:pPr>
        <w:rPr>
          <w:lang w:val="es-UY"/>
        </w:rPr>
      </w:pPr>
      <w:r w:rsidRPr="005F7C49">
        <w:rPr>
          <w:lang w:val="es-UY"/>
        </w:rPr>
        <w:t>Se debe realizar los ensayos según IT-DIS-AO-PM10 Ensayos de aislación y continuidad en cables apant</w:t>
      </w:r>
      <w:r w:rsidRPr="00DB4B6D">
        <w:rPr>
          <w:lang w:val="es-UY"/>
        </w:rPr>
        <w:t xml:space="preserve">allados </w:t>
      </w:r>
      <w:r>
        <w:rPr>
          <w:lang w:val="es-UY"/>
        </w:rPr>
        <w:t>de MT.</w:t>
      </w:r>
    </w:p>
    <w:p w14:paraId="0B868D02" w14:textId="32028803" w:rsidR="00C045EF" w:rsidRPr="00E461E8" w:rsidRDefault="00C045EF" w:rsidP="00C045EF">
      <w:pPr>
        <w:rPr>
          <w:lang w:val="es-ES_tradnl"/>
        </w:rPr>
      </w:pPr>
      <w:r w:rsidRPr="00E461E8">
        <w:rPr>
          <w:b/>
          <w:lang w:val="es-ES_tradnl"/>
        </w:rPr>
        <w:t xml:space="preserve">Ensayo: </w:t>
      </w:r>
      <w:r>
        <w:rPr>
          <w:spacing w:val="-3"/>
        </w:rPr>
        <w:t>de acuerdo al IT-DIS-AO-PM10</w:t>
      </w:r>
    </w:p>
    <w:p w14:paraId="43DC4F9B" w14:textId="0F073F2D" w:rsidR="00C045EF" w:rsidRDefault="00C045EF" w:rsidP="00C045EF">
      <w:pPr>
        <w:rPr>
          <w:lang w:val="es-ES_tradnl"/>
        </w:rPr>
      </w:pPr>
      <w:r w:rsidRPr="00E461E8">
        <w:rPr>
          <w:b/>
          <w:lang w:val="es-ES_tradnl"/>
        </w:rPr>
        <w:t xml:space="preserve">Categoría del defecto: </w:t>
      </w:r>
      <w:r>
        <w:rPr>
          <w:bCs/>
          <w:lang w:val="es-ES_tradnl"/>
        </w:rPr>
        <w:t>Critico</w:t>
      </w:r>
    </w:p>
    <w:p w14:paraId="5DB975C1" w14:textId="77777777" w:rsidR="00E2023C" w:rsidRDefault="00E2023C" w:rsidP="00444B82">
      <w:pPr>
        <w:pStyle w:val="Ttulo2"/>
      </w:pPr>
      <w:bookmarkStart w:id="158" w:name="_Toc108076410"/>
      <w:r>
        <w:t>LIMPIEZA GENERAL</w:t>
      </w:r>
      <w:bookmarkEnd w:id="158"/>
      <w:r>
        <w:t xml:space="preserve"> </w:t>
      </w:r>
    </w:p>
    <w:p w14:paraId="2EE74741" w14:textId="77777777" w:rsidR="00E2023C" w:rsidRDefault="00E2023C">
      <w:pPr>
        <w:pStyle w:val="Encabezado"/>
        <w:tabs>
          <w:tab w:val="clear" w:pos="4252"/>
          <w:tab w:val="clear" w:pos="8504"/>
        </w:tabs>
        <w:rPr>
          <w:b/>
          <w:snapToGrid/>
        </w:rPr>
      </w:pPr>
      <w:r>
        <w:rPr>
          <w:b/>
          <w:snapToGrid/>
        </w:rPr>
        <w:t>Requisito:</w:t>
      </w:r>
    </w:p>
    <w:p w14:paraId="79A54FCB" w14:textId="77777777" w:rsidR="00E2023C" w:rsidRDefault="00E2023C">
      <w:r>
        <w:t xml:space="preserve">Al finalizar las obras se debe efectuar retiro y disposición final de todos los residuos que resulten de los trabajos, en lugar adecuado para no alterar el medio ambiente. </w:t>
      </w:r>
    </w:p>
    <w:p w14:paraId="55F30E03" w14:textId="77777777" w:rsidR="00E2023C" w:rsidRDefault="00E2023C">
      <w:r>
        <w:t>Las veredas y calzadas afectadas por los trabajos deben quedar por lo menos en las mismas condiciones en que se encontraban.</w:t>
      </w:r>
    </w:p>
    <w:p w14:paraId="686D7F40" w14:textId="02F946F1" w:rsidR="00E2023C" w:rsidRDefault="00E2023C">
      <w:pPr>
        <w:tabs>
          <w:tab w:val="left" w:pos="-720"/>
        </w:tabs>
        <w:suppressAutoHyphens/>
        <w:rPr>
          <w:spacing w:val="-3"/>
        </w:rPr>
      </w:pPr>
      <w:r>
        <w:rPr>
          <w:b/>
          <w:spacing w:val="-3"/>
        </w:rPr>
        <w:t xml:space="preserve">Ensayos: </w:t>
      </w:r>
      <w:r>
        <w:rPr>
          <w:spacing w:val="-3"/>
        </w:rPr>
        <w:t xml:space="preserve">visualmente se comprueba el cumplimiento de los requisitos. </w:t>
      </w:r>
    </w:p>
    <w:p w14:paraId="4BB7A53F" w14:textId="77777777" w:rsidR="00E2023C" w:rsidRDefault="00E2023C">
      <w:pPr>
        <w:tabs>
          <w:tab w:val="left" w:pos="-720"/>
        </w:tabs>
        <w:suppressAutoHyphens/>
        <w:rPr>
          <w:spacing w:val="-3"/>
        </w:rPr>
      </w:pPr>
      <w:r>
        <w:rPr>
          <w:b/>
          <w:spacing w:val="-3"/>
        </w:rPr>
        <w:t xml:space="preserve">Categoría de defectos: </w:t>
      </w:r>
      <w:r>
        <w:rPr>
          <w:spacing w:val="-3"/>
        </w:rPr>
        <w:t>Secundario</w:t>
      </w:r>
    </w:p>
    <w:p w14:paraId="5F4B4A69" w14:textId="77777777" w:rsidR="00E2023C" w:rsidRDefault="00E2023C" w:rsidP="00444B82">
      <w:pPr>
        <w:pStyle w:val="Ttulo2"/>
      </w:pPr>
      <w:bookmarkStart w:id="159" w:name="_Toc108076411"/>
      <w:r>
        <w:t>REGISTRO DE ENSAYOS DE PRODUCCION</w:t>
      </w:r>
      <w:bookmarkEnd w:id="159"/>
    </w:p>
    <w:p w14:paraId="667286E4" w14:textId="77777777" w:rsidR="00E2023C" w:rsidRDefault="00E2023C">
      <w:r>
        <w:rPr>
          <w:b/>
        </w:rPr>
        <w:t>Requisito:</w:t>
      </w:r>
      <w:r>
        <w:t xml:space="preserve"> </w:t>
      </w:r>
    </w:p>
    <w:p w14:paraId="52ADD67B" w14:textId="77777777" w:rsidR="00E2023C" w:rsidRDefault="00E2023C">
      <w:r>
        <w:t>Todos los requisitos de la presente norma deben ser controlados por el ejecutor para el 100% de los casos como parte de los ensayos de producción.</w:t>
      </w:r>
    </w:p>
    <w:p w14:paraId="720A1DF9" w14:textId="77777777" w:rsidR="00E2023C" w:rsidRDefault="00E2023C">
      <w:r>
        <w:t xml:space="preserve">Todos los ensayos de producción realizados por el ejecutor y exigidos por </w:t>
      </w:r>
      <w:smartTag w:uri="urn:schemas-microsoft-com:office:smarttags" w:element="PersonName">
        <w:smartTagPr>
          <w:attr w:name="ProductID" w:val="la Direcci￳n"/>
        </w:smartTagPr>
        <w:r>
          <w:t>la Dirección</w:t>
        </w:r>
      </w:smartTag>
      <w:r>
        <w:t xml:space="preserve"> de Obras, debe ser registrados y entregados a esta última para comprobación de que han sido controlados los requisitos.</w:t>
      </w:r>
    </w:p>
    <w:p w14:paraId="092CCBE0" w14:textId="7C09159C" w:rsidR="00E2023C" w:rsidRDefault="00E2023C">
      <w:r>
        <w:t>A efectos de presentar ensayos de producción, los mínimos datos son los requeridos en las planillas “controles certificados” siguientes:</w:t>
      </w:r>
    </w:p>
    <w:p w14:paraId="038EFCA2" w14:textId="77777777" w:rsidR="00846856" w:rsidRDefault="00846856"/>
    <w:p w14:paraId="163AFB8F" w14:textId="21544F44" w:rsidR="00E2023C" w:rsidRDefault="00E2023C">
      <w:r>
        <w:t xml:space="preserve">FO-DIS-OB-0163 Empalmes, </w:t>
      </w:r>
      <w:r w:rsidR="00986BC5">
        <w:t xml:space="preserve">Terminales </w:t>
      </w:r>
      <w:r>
        <w:t xml:space="preserve">y </w:t>
      </w:r>
      <w:r w:rsidR="00986BC5">
        <w:t>Derivaciones</w:t>
      </w:r>
      <w:r>
        <w:t>.</w:t>
      </w:r>
    </w:p>
    <w:p w14:paraId="6FD1487B" w14:textId="7DF754DA" w:rsidR="00E2023C" w:rsidRDefault="00E2023C">
      <w:r>
        <w:t>FO-DIS-</w:t>
      </w:r>
      <w:r w:rsidR="00C12283">
        <w:t>AO</w:t>
      </w:r>
      <w:r>
        <w:t>-</w:t>
      </w:r>
      <w:r w:rsidR="00C12283">
        <w:t>PM01</w:t>
      </w:r>
      <w:r>
        <w:t xml:space="preserve"> </w:t>
      </w:r>
      <w:r w:rsidR="003E0CEB">
        <w:rPr>
          <w:lang w:val="es-ES_tradnl"/>
        </w:rPr>
        <w:t>Formulario de ensayos de cables subterráneos de Media Tensión</w:t>
      </w:r>
      <w:r>
        <w:t>.</w:t>
      </w:r>
    </w:p>
    <w:p w14:paraId="147F2A4E" w14:textId="77777777" w:rsidR="00846856" w:rsidRDefault="00846856"/>
    <w:p w14:paraId="4AD684FA" w14:textId="77777777" w:rsidR="00E2023C" w:rsidRDefault="00E2023C">
      <w:r>
        <w:t>Los equipos utilizados para medir los requisitos de los controles certificados tienen que estar calibrados.</w:t>
      </w:r>
    </w:p>
    <w:p w14:paraId="22B8530C" w14:textId="77777777" w:rsidR="00E2023C" w:rsidRDefault="00E2023C">
      <w:r>
        <w:rPr>
          <w:b/>
        </w:rPr>
        <w:t xml:space="preserve">Ensayo: </w:t>
      </w:r>
      <w:r>
        <w:t>Verificar la integridad de la documentación y su correspondencia con la realidad.</w:t>
      </w:r>
    </w:p>
    <w:p w14:paraId="1456C03D" w14:textId="77777777" w:rsidR="00E2023C" w:rsidRDefault="00E2023C">
      <w:r>
        <w:rPr>
          <w:b/>
        </w:rPr>
        <w:t>Categoría de defecto:</w:t>
      </w:r>
      <w:r>
        <w:t xml:space="preserve"> Secundario.</w:t>
      </w:r>
    </w:p>
    <w:p w14:paraId="5F19A592" w14:textId="77777777" w:rsidR="00E2023C" w:rsidRDefault="00E2023C" w:rsidP="00A22C9E">
      <w:pPr>
        <w:pStyle w:val="Ttulo3"/>
      </w:pPr>
      <w:bookmarkStart w:id="160" w:name="_Toc55103702"/>
      <w:bookmarkStart w:id="161" w:name="_Toc108076412"/>
      <w:r>
        <w:t xml:space="preserve">RELEVAMIENTO DE INFORMACIÓN PARA </w:t>
      </w:r>
      <w:smartTag w:uri="urn:schemas-microsoft-com:office:smarttags" w:element="PersonName">
        <w:smartTagPr>
          <w:attr w:name="ProductID" w:val="LA BASE DE"/>
        </w:smartTagPr>
        <w:r>
          <w:t>LA BASE DE</w:t>
        </w:r>
      </w:smartTag>
      <w:r>
        <w:t xml:space="preserve"> DATOS DE INSTALACIONES EGEO</w:t>
      </w:r>
      <w:bookmarkEnd w:id="160"/>
      <w:bookmarkEnd w:id="161"/>
    </w:p>
    <w:p w14:paraId="75F1C1D4" w14:textId="77777777" w:rsidR="00E2023C" w:rsidRDefault="00E2023C">
      <w:r>
        <w:rPr>
          <w:b/>
        </w:rPr>
        <w:t>Requisitos:</w:t>
      </w:r>
      <w:r>
        <w:t xml:space="preserve"> </w:t>
      </w:r>
    </w:p>
    <w:p w14:paraId="56A5E284" w14:textId="77777777" w:rsidR="00E2023C" w:rsidRDefault="00E2023C">
      <w:r>
        <w:t>Se debe entregar un registro en planillas con toda la información requerida para el mantenimiento de la base corporativa de datos de las instalaciones EGEO los mismo son:</w:t>
      </w:r>
    </w:p>
    <w:p w14:paraId="34EFCF93" w14:textId="77777777" w:rsidR="00E2023C" w:rsidRDefault="00E2023C" w:rsidP="00776D98">
      <w:pPr>
        <w:pStyle w:val="Prrafodelista"/>
        <w:numPr>
          <w:ilvl w:val="0"/>
          <w:numId w:val="31"/>
        </w:numPr>
      </w:pPr>
      <w:r>
        <w:t>FO-DIS-SI-EG00 Portada</w:t>
      </w:r>
    </w:p>
    <w:p w14:paraId="6EFB0A46" w14:textId="77777777" w:rsidR="00E2023C" w:rsidRDefault="00E2023C" w:rsidP="00776D98">
      <w:pPr>
        <w:pStyle w:val="Prrafodelista"/>
        <w:numPr>
          <w:ilvl w:val="0"/>
          <w:numId w:val="31"/>
        </w:numPr>
      </w:pPr>
      <w:r>
        <w:t>FO-DIS-SI-EG09 Tramos AT y MT</w:t>
      </w:r>
    </w:p>
    <w:p w14:paraId="2FC61166" w14:textId="77777777" w:rsidR="00E2023C" w:rsidRDefault="00E2023C" w:rsidP="00776D98">
      <w:pPr>
        <w:pStyle w:val="Prrafodelista"/>
        <w:numPr>
          <w:ilvl w:val="0"/>
          <w:numId w:val="31"/>
        </w:numPr>
      </w:pPr>
      <w:r>
        <w:t>FO-DIS-SI-EG27 Tramos BT</w:t>
      </w:r>
    </w:p>
    <w:p w14:paraId="5C96342B" w14:textId="77777777" w:rsidR="00E2023C" w:rsidRDefault="00E2023C" w:rsidP="00776D98">
      <w:pPr>
        <w:pStyle w:val="Prrafodelista"/>
        <w:numPr>
          <w:ilvl w:val="0"/>
          <w:numId w:val="31"/>
        </w:numPr>
      </w:pPr>
      <w:r>
        <w:t>FO-DIS-SI-EG34 Acometidas</w:t>
      </w:r>
    </w:p>
    <w:p w14:paraId="095C45B8" w14:textId="1FF06767" w:rsidR="00E2023C" w:rsidRDefault="00E2023C">
      <w:r>
        <w:rPr>
          <w:b/>
        </w:rPr>
        <w:t xml:space="preserve">Ensayo: </w:t>
      </w:r>
      <w:r>
        <w:t>Verificar la integridad de la documentación y su correspondencia con la realidad.</w:t>
      </w:r>
    </w:p>
    <w:p w14:paraId="33EB4D21" w14:textId="77777777" w:rsidR="00E2023C" w:rsidRDefault="00E2023C">
      <w:r>
        <w:rPr>
          <w:b/>
        </w:rPr>
        <w:t>Categoría de defecto:</w:t>
      </w:r>
      <w:r>
        <w:t xml:space="preserve"> Secundario.</w:t>
      </w:r>
    </w:p>
    <w:p w14:paraId="64FAC80C" w14:textId="77777777" w:rsidR="00E2023C" w:rsidRDefault="00E2023C" w:rsidP="00444B82">
      <w:pPr>
        <w:pStyle w:val="Ttulo2"/>
      </w:pPr>
      <w:bookmarkStart w:id="162" w:name="_Toc108076413"/>
      <w:r>
        <w:t>PLANO CONFORME A OBRA</w:t>
      </w:r>
      <w:bookmarkEnd w:id="162"/>
    </w:p>
    <w:p w14:paraId="03D96521" w14:textId="77777777" w:rsidR="00E2023C" w:rsidRDefault="00E2023C">
      <w:pPr>
        <w:rPr>
          <w:b/>
        </w:rPr>
      </w:pPr>
      <w:r>
        <w:rPr>
          <w:b/>
        </w:rPr>
        <w:t>Requisitos:</w:t>
      </w:r>
    </w:p>
    <w:p w14:paraId="460964A0" w14:textId="4EBF9E40" w:rsidR="00E2023C" w:rsidRDefault="00E2023C">
      <w:pPr>
        <w:tabs>
          <w:tab w:val="left" w:pos="-720"/>
        </w:tabs>
        <w:suppressAutoHyphens/>
        <w:rPr>
          <w:spacing w:val="-3"/>
        </w:rPr>
      </w:pPr>
      <w:r>
        <w:rPr>
          <w:spacing w:val="-3"/>
        </w:rPr>
        <w:t xml:space="preserve">Una vez finalizada la Obra, se realiza un plano conforme a obra, con </w:t>
      </w:r>
      <w:r w:rsidR="00E129B6">
        <w:rPr>
          <w:spacing w:val="-3"/>
        </w:rPr>
        <w:t xml:space="preserve">un gráfico de </w:t>
      </w:r>
      <w:r>
        <w:rPr>
          <w:spacing w:val="-3"/>
        </w:rPr>
        <w:t>la ubicación de los siguientes datos:</w:t>
      </w:r>
    </w:p>
    <w:p w14:paraId="71662C75" w14:textId="77777777" w:rsidR="00E2023C" w:rsidRDefault="00E2023C">
      <w:pPr>
        <w:tabs>
          <w:tab w:val="left" w:pos="-720"/>
        </w:tabs>
        <w:suppressAutoHyphens/>
        <w:rPr>
          <w:spacing w:val="-3"/>
        </w:rPr>
      </w:pPr>
      <w:r>
        <w:rPr>
          <w:spacing w:val="-3"/>
        </w:rPr>
        <w:t xml:space="preserve">Recorrido de los cables tendidos, indicando sección, tipo de aislación y fecha de instalación, ubicación exacta de las cajas de empalme y derivación y equipos de protección. Instalaciones de salida y de llegada. </w:t>
      </w:r>
    </w:p>
    <w:p w14:paraId="592177F8" w14:textId="77777777" w:rsidR="001F312A" w:rsidRDefault="00E2023C">
      <w:pPr>
        <w:tabs>
          <w:tab w:val="left" w:pos="-720"/>
        </w:tabs>
        <w:suppressAutoHyphens/>
        <w:rPr>
          <w:spacing w:val="-3"/>
        </w:rPr>
      </w:pPr>
      <w:r>
        <w:rPr>
          <w:spacing w:val="-3"/>
        </w:rPr>
        <w:t xml:space="preserve">Ubicación de cruces y caños de reserva instalados. </w:t>
      </w:r>
    </w:p>
    <w:p w14:paraId="77C478A4" w14:textId="6BE81374" w:rsidR="00E2023C" w:rsidRDefault="00E2023C">
      <w:pPr>
        <w:tabs>
          <w:tab w:val="left" w:pos="-720"/>
        </w:tabs>
        <w:suppressAutoHyphens/>
        <w:rPr>
          <w:spacing w:val="-3"/>
        </w:rPr>
      </w:pPr>
      <w:r>
        <w:rPr>
          <w:spacing w:val="-3"/>
        </w:rPr>
        <w:t>Cuando en los cruces ya existe</w:t>
      </w:r>
      <w:r w:rsidR="001F312A">
        <w:rPr>
          <w:spacing w:val="-3"/>
        </w:rPr>
        <w:t>n</w:t>
      </w:r>
      <w:r w:rsidR="00E129B6">
        <w:rPr>
          <w:spacing w:val="-3"/>
        </w:rPr>
        <w:t xml:space="preserve"> caños de reserva</w:t>
      </w:r>
      <w:r>
        <w:rPr>
          <w:spacing w:val="-3"/>
        </w:rPr>
        <w:t>, se debe colocar el número de bocas que queden libres luego del tendido de los cables.</w:t>
      </w:r>
    </w:p>
    <w:p w14:paraId="47551A66" w14:textId="77777777" w:rsidR="00E2023C" w:rsidRDefault="00E2023C">
      <w:pPr>
        <w:tabs>
          <w:tab w:val="left" w:pos="-720"/>
        </w:tabs>
        <w:suppressAutoHyphens/>
        <w:rPr>
          <w:spacing w:val="-3"/>
        </w:rPr>
      </w:pPr>
      <w:r>
        <w:rPr>
          <w:spacing w:val="-3"/>
        </w:rPr>
        <w:t xml:space="preserve">La ubicación debe realizarse de una de las siguientes maneras: </w:t>
      </w:r>
    </w:p>
    <w:p w14:paraId="26E28769" w14:textId="77777777" w:rsidR="00E2023C" w:rsidRDefault="00E2023C">
      <w:pPr>
        <w:numPr>
          <w:ilvl w:val="0"/>
          <w:numId w:val="11"/>
        </w:numPr>
        <w:tabs>
          <w:tab w:val="left" w:pos="-720"/>
        </w:tabs>
        <w:suppressAutoHyphens/>
        <w:rPr>
          <w:color w:val="FF0000"/>
          <w:spacing w:val="-3"/>
        </w:rPr>
      </w:pPr>
      <w:r>
        <w:rPr>
          <w:spacing w:val="-3"/>
        </w:rPr>
        <w:t xml:space="preserve">Zonas sin edificios geoposicionada (zonas sin edificios) </w:t>
      </w:r>
    </w:p>
    <w:p w14:paraId="5B717E24" w14:textId="77777777" w:rsidR="00E2023C" w:rsidRDefault="00E2023C">
      <w:pPr>
        <w:numPr>
          <w:ilvl w:val="0"/>
          <w:numId w:val="12"/>
        </w:numPr>
      </w:pPr>
      <w:r>
        <w:t>base de datos con geoposicionamiento de acuerdo a las siguientes condiciones:</w:t>
      </w:r>
    </w:p>
    <w:p w14:paraId="2C01115B" w14:textId="77777777" w:rsidR="00E2023C" w:rsidRDefault="00E2023C">
      <w:pPr>
        <w:numPr>
          <w:ilvl w:val="2"/>
          <w:numId w:val="12"/>
        </w:numPr>
      </w:pPr>
      <w:r>
        <w:t>Sistema coordenadas geográficas geodésicas</w:t>
      </w:r>
    </w:p>
    <w:p w14:paraId="4003A793" w14:textId="77777777" w:rsidR="00E2023C" w:rsidRDefault="00E2023C">
      <w:pPr>
        <w:numPr>
          <w:ilvl w:val="2"/>
          <w:numId w:val="12"/>
        </w:numPr>
        <w:rPr>
          <w:lang w:val="en-US"/>
        </w:rPr>
      </w:pPr>
      <w:r>
        <w:rPr>
          <w:lang w:val="en-US"/>
        </w:rPr>
        <w:t>Datum: WGS-84 (World Geodetic System 1984)</w:t>
      </w:r>
    </w:p>
    <w:p w14:paraId="6740923C" w14:textId="77777777" w:rsidR="00E2023C" w:rsidRDefault="00E2023C">
      <w:pPr>
        <w:numPr>
          <w:ilvl w:val="2"/>
          <w:numId w:val="12"/>
        </w:numPr>
        <w:rPr>
          <w:lang w:val="es-ES_tradnl"/>
        </w:rPr>
      </w:pPr>
      <w:r>
        <w:rPr>
          <w:lang w:val="es-ES_tradnl"/>
        </w:rPr>
        <w:t>Proyección: Latitud/longitud</w:t>
      </w:r>
    </w:p>
    <w:p w14:paraId="3336EDDA" w14:textId="77777777" w:rsidR="00E2023C" w:rsidRDefault="00E2023C">
      <w:pPr>
        <w:numPr>
          <w:ilvl w:val="2"/>
          <w:numId w:val="12"/>
        </w:numPr>
        <w:rPr>
          <w:lang w:val="es-ES_tradnl"/>
        </w:rPr>
      </w:pPr>
      <w:r>
        <w:rPr>
          <w:lang w:val="es-ES_tradnl"/>
        </w:rPr>
        <w:t>Unidades: Grados</w:t>
      </w:r>
    </w:p>
    <w:p w14:paraId="5D4F86CE" w14:textId="77777777" w:rsidR="00E2023C" w:rsidRDefault="00E2023C">
      <w:pPr>
        <w:numPr>
          <w:ilvl w:val="2"/>
          <w:numId w:val="12"/>
        </w:numPr>
        <w:rPr>
          <w:lang w:val="es-ES_tradnl"/>
        </w:rPr>
      </w:pPr>
      <w:r>
        <w:rPr>
          <w:lang w:val="es-ES_tradnl"/>
        </w:rPr>
        <w:t>Error admisible: 5m</w:t>
      </w:r>
    </w:p>
    <w:p w14:paraId="4EF37908" w14:textId="77777777" w:rsidR="00E2023C" w:rsidRDefault="00E2023C">
      <w:pPr>
        <w:numPr>
          <w:ilvl w:val="0"/>
          <w:numId w:val="11"/>
        </w:numPr>
        <w:tabs>
          <w:tab w:val="left" w:pos="-720"/>
        </w:tabs>
        <w:suppressAutoHyphens/>
        <w:rPr>
          <w:spacing w:val="-3"/>
        </w:rPr>
      </w:pPr>
      <w:r>
        <w:rPr>
          <w:spacing w:val="-3"/>
        </w:rPr>
        <w:t>Zonas con edificios y numeración de fincas - número de puerta y la distancia a la línea de propiedad</w:t>
      </w:r>
    </w:p>
    <w:p w14:paraId="6D770CD5" w14:textId="47CC7D0B" w:rsidR="00E2023C" w:rsidRDefault="00E2023C">
      <w:pPr>
        <w:numPr>
          <w:ilvl w:val="0"/>
          <w:numId w:val="11"/>
        </w:numPr>
        <w:tabs>
          <w:tab w:val="left" w:pos="-720"/>
        </w:tabs>
        <w:suppressAutoHyphens/>
        <w:rPr>
          <w:spacing w:val="-3"/>
        </w:rPr>
      </w:pPr>
      <w:r>
        <w:rPr>
          <w:spacing w:val="-3"/>
        </w:rPr>
        <w:t xml:space="preserve">Zona con edificios y sin numeración de finca - con la distancia al eje del cruce de calles </w:t>
      </w:r>
      <w:r w:rsidR="001F312A">
        <w:rPr>
          <w:spacing w:val="-3"/>
        </w:rPr>
        <w:t>más</w:t>
      </w:r>
      <w:r>
        <w:rPr>
          <w:spacing w:val="-3"/>
        </w:rPr>
        <w:t xml:space="preserve"> cercana y la distancia a la línea de propiedad </w:t>
      </w:r>
    </w:p>
    <w:p w14:paraId="0B343AEC" w14:textId="77777777" w:rsidR="00E2023C" w:rsidRDefault="00E2023C">
      <w:pPr>
        <w:rPr>
          <w:lang w:val="es-ES_tradnl"/>
        </w:rPr>
      </w:pPr>
      <w:r>
        <w:rPr>
          <w:b/>
          <w:lang w:val="es-ES_tradnl"/>
        </w:rPr>
        <w:t xml:space="preserve">Ensayo: </w:t>
      </w:r>
      <w:r>
        <w:rPr>
          <w:lang w:val="es-ES_tradnl"/>
        </w:rPr>
        <w:t>Se verifica existencia y correspondencia con la realidad</w:t>
      </w:r>
    </w:p>
    <w:p w14:paraId="6DC526CE" w14:textId="77777777" w:rsidR="00E2023C" w:rsidRDefault="00E2023C">
      <w:r>
        <w:rPr>
          <w:b/>
          <w:lang w:val="es-ES_tradnl"/>
        </w:rPr>
        <w:t xml:space="preserve">Categoría del defecto: </w:t>
      </w:r>
      <w:r>
        <w:rPr>
          <w:lang w:val="es-ES_tradnl"/>
        </w:rPr>
        <w:t>Secundario</w:t>
      </w:r>
    </w:p>
    <w:p w14:paraId="3F6E9A15" w14:textId="77777777" w:rsidR="00E2023C" w:rsidRDefault="00E2023C" w:rsidP="00444B82">
      <w:pPr>
        <w:pStyle w:val="Ttulo2"/>
      </w:pPr>
      <w:bookmarkStart w:id="163" w:name="_Toc108076414"/>
      <w:r>
        <w:t>HOMOLOGACIÓN DE MATERIALES</w:t>
      </w:r>
      <w:bookmarkEnd w:id="163"/>
    </w:p>
    <w:p w14:paraId="1119EB2D" w14:textId="77777777" w:rsidR="00E2023C" w:rsidRDefault="00E2023C">
      <w:r>
        <w:rPr>
          <w:b/>
        </w:rPr>
        <w:t>Requisitos:</w:t>
      </w:r>
      <w:r>
        <w:t xml:space="preserve"> </w:t>
      </w:r>
    </w:p>
    <w:p w14:paraId="2A5FE521" w14:textId="50B5E889" w:rsidR="00E2023C" w:rsidRDefault="00E2023C">
      <w:r>
        <w:t xml:space="preserve">Todos los materiales aportados por contratistas o terceros que figuran en la </w:t>
      </w:r>
      <w:r>
        <w:rPr>
          <w:lang w:val="es-ES_tradnl"/>
        </w:rPr>
        <w:t>LI-DIS-OB-0004 “Materiales a homologar”</w:t>
      </w:r>
      <w:r>
        <w:t xml:space="preserve"> deben estar homologados según el PO-DIS-MA-0000 “Homologación materiales aportados por terceros”.</w:t>
      </w:r>
    </w:p>
    <w:p w14:paraId="3BE5FD47" w14:textId="21272F36" w:rsidR="00E2023C" w:rsidRDefault="00E2023C">
      <w:pPr>
        <w:tabs>
          <w:tab w:val="left" w:pos="-720"/>
        </w:tabs>
        <w:suppressAutoHyphens/>
        <w:rPr>
          <w:spacing w:val="-3"/>
        </w:rPr>
      </w:pPr>
      <w:r>
        <w:rPr>
          <w:b/>
          <w:spacing w:val="-3"/>
        </w:rPr>
        <w:t xml:space="preserve">Ensayo: </w:t>
      </w:r>
      <w:r>
        <w:rPr>
          <w:spacing w:val="-3"/>
        </w:rPr>
        <w:t>Visualmente se comprueba el cumplimiento de los requisitos.</w:t>
      </w:r>
    </w:p>
    <w:p w14:paraId="013261EA" w14:textId="23FCCABA" w:rsidR="00E2023C" w:rsidRDefault="00E2023C">
      <w:pPr>
        <w:tabs>
          <w:tab w:val="left" w:pos="-720"/>
        </w:tabs>
        <w:suppressAutoHyphens/>
        <w:jc w:val="left"/>
        <w:rPr>
          <w:spacing w:val="-3"/>
        </w:rPr>
      </w:pPr>
      <w:r>
        <w:rPr>
          <w:b/>
          <w:spacing w:val="-3"/>
        </w:rPr>
        <w:t xml:space="preserve">Categoría de defecto: </w:t>
      </w:r>
      <w:r>
        <w:t>No corresponde, se debe verificar en todos los materiales que se inspeccionan.</w:t>
      </w:r>
    </w:p>
    <w:p w14:paraId="04E30EAD" w14:textId="77777777" w:rsidR="00E2023C" w:rsidRDefault="00E2023C">
      <w:pPr>
        <w:tabs>
          <w:tab w:val="left" w:pos="-720"/>
        </w:tabs>
        <w:suppressAutoHyphens/>
        <w:rPr>
          <w:spacing w:val="-3"/>
        </w:rPr>
        <w:sectPr w:rsidR="00E2023C" w:rsidSect="00291654">
          <w:headerReference w:type="default" r:id="rId54"/>
          <w:type w:val="continuous"/>
          <w:pgSz w:w="11906" w:h="16838" w:code="9"/>
          <w:pgMar w:top="2269" w:right="1418" w:bottom="1418" w:left="1418" w:header="851" w:footer="498" w:gutter="0"/>
          <w:cols w:space="720"/>
          <w:noEndnote/>
        </w:sectPr>
      </w:pPr>
    </w:p>
    <w:p w14:paraId="15B6ACF6" w14:textId="0E327BA3" w:rsidR="00E2023C" w:rsidRDefault="00E2023C" w:rsidP="00444B82">
      <w:pPr>
        <w:pStyle w:val="Ttulo2"/>
      </w:pPr>
      <w:bookmarkStart w:id="164" w:name="_Toc63666230"/>
      <w:bookmarkStart w:id="165" w:name="_Toc108076415"/>
      <w:r>
        <w:t>RESUMEN</w:t>
      </w:r>
      <w:bookmarkEnd w:id="164"/>
      <w:bookmarkEnd w:id="165"/>
    </w:p>
    <w:p w14:paraId="1C161B7D" w14:textId="77777777" w:rsidR="00E2023C" w:rsidRDefault="00E2023C">
      <w:pPr>
        <w:rPr>
          <w:sz w:val="20"/>
        </w:rPr>
      </w:pPr>
      <w:r>
        <w:rPr>
          <w:sz w:val="20"/>
        </w:rPr>
        <w:t>A continuación se agrupan en forma resumida todos los requisitos, ensayos e inspecciones especificados en el capítulo 4.</w:t>
      </w:r>
    </w:p>
    <w:p w14:paraId="172954DF" w14:textId="77777777" w:rsidR="00E2023C" w:rsidRDefault="00E2023C">
      <w:pPr>
        <w:rPr>
          <w:sz w:val="20"/>
        </w:rPr>
      </w:pPr>
    </w:p>
    <w:tbl>
      <w:tblPr>
        <w:tblW w:w="14034" w:type="dxa"/>
        <w:tblInd w:w="-1206"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139"/>
        <w:gridCol w:w="712"/>
        <w:gridCol w:w="705"/>
        <w:gridCol w:w="710"/>
        <w:gridCol w:w="566"/>
        <w:gridCol w:w="2980"/>
        <w:gridCol w:w="1276"/>
        <w:gridCol w:w="1559"/>
        <w:gridCol w:w="1701"/>
        <w:gridCol w:w="1985"/>
      </w:tblGrid>
      <w:tr w:rsidR="00E2023C" w14:paraId="49485385" w14:textId="77777777">
        <w:tc>
          <w:tcPr>
            <w:tcW w:w="7513" w:type="dxa"/>
            <w:gridSpan w:val="7"/>
            <w:tcBorders>
              <w:top w:val="double" w:sz="6" w:space="0" w:color="auto"/>
              <w:bottom w:val="double" w:sz="6" w:space="0" w:color="auto"/>
            </w:tcBorders>
            <w:vAlign w:val="bottom"/>
          </w:tcPr>
          <w:p w14:paraId="27A9BF7D" w14:textId="77777777" w:rsidR="00E2023C" w:rsidRDefault="00E2023C">
            <w:pPr>
              <w:jc w:val="center"/>
            </w:pPr>
            <w:r>
              <w:t>REQUISITOS</w:t>
            </w:r>
          </w:p>
        </w:tc>
        <w:tc>
          <w:tcPr>
            <w:tcW w:w="1276" w:type="dxa"/>
            <w:tcBorders>
              <w:top w:val="double" w:sz="6" w:space="0" w:color="auto"/>
              <w:bottom w:val="double" w:sz="6" w:space="0" w:color="auto"/>
            </w:tcBorders>
            <w:vAlign w:val="bottom"/>
          </w:tcPr>
          <w:p w14:paraId="3623D509" w14:textId="77777777" w:rsidR="00E2023C" w:rsidRDefault="00E2023C">
            <w:pPr>
              <w:pStyle w:val="Encabezado"/>
              <w:tabs>
                <w:tab w:val="clear" w:pos="4252"/>
                <w:tab w:val="clear" w:pos="8504"/>
              </w:tabs>
              <w:jc w:val="center"/>
              <w:rPr>
                <w:snapToGrid/>
              </w:rPr>
            </w:pPr>
            <w:r>
              <w:rPr>
                <w:snapToGrid/>
              </w:rPr>
              <w:t>ARTICULO</w:t>
            </w:r>
          </w:p>
        </w:tc>
        <w:tc>
          <w:tcPr>
            <w:tcW w:w="1559" w:type="dxa"/>
            <w:tcBorders>
              <w:top w:val="double" w:sz="6" w:space="0" w:color="auto"/>
              <w:bottom w:val="double" w:sz="6" w:space="0" w:color="auto"/>
            </w:tcBorders>
            <w:vAlign w:val="bottom"/>
          </w:tcPr>
          <w:p w14:paraId="17B07DB5" w14:textId="77777777" w:rsidR="00E2023C" w:rsidRDefault="00E2023C">
            <w:pPr>
              <w:jc w:val="center"/>
            </w:pPr>
            <w:r>
              <w:t>CATEGORÍA DE DEFECTOS</w:t>
            </w:r>
          </w:p>
        </w:tc>
        <w:tc>
          <w:tcPr>
            <w:tcW w:w="1701" w:type="dxa"/>
            <w:tcBorders>
              <w:top w:val="double" w:sz="6" w:space="0" w:color="auto"/>
              <w:bottom w:val="double" w:sz="6" w:space="0" w:color="auto"/>
            </w:tcBorders>
            <w:vAlign w:val="bottom"/>
          </w:tcPr>
          <w:p w14:paraId="68D34E83" w14:textId="77777777" w:rsidR="00E2023C" w:rsidRDefault="00E2023C">
            <w:pPr>
              <w:jc w:val="center"/>
            </w:pPr>
            <w:r>
              <w:t xml:space="preserve">EQUIPOS NECESARIOS </w:t>
            </w:r>
          </w:p>
        </w:tc>
        <w:tc>
          <w:tcPr>
            <w:tcW w:w="1985" w:type="dxa"/>
            <w:tcBorders>
              <w:top w:val="double" w:sz="6" w:space="0" w:color="auto"/>
              <w:bottom w:val="double" w:sz="6" w:space="0" w:color="auto"/>
              <w:right w:val="double" w:sz="6" w:space="0" w:color="auto"/>
            </w:tcBorders>
            <w:vAlign w:val="bottom"/>
          </w:tcPr>
          <w:p w14:paraId="0D77D58E" w14:textId="77777777" w:rsidR="00E2023C" w:rsidRDefault="00E2023C">
            <w:pPr>
              <w:jc w:val="center"/>
            </w:pPr>
            <w:r>
              <w:t>NORMAS ASOCIADAS</w:t>
            </w:r>
          </w:p>
        </w:tc>
      </w:tr>
      <w:tr w:rsidR="00E2023C" w14:paraId="3F7B54A3" w14:textId="77777777">
        <w:trPr>
          <w:cantSplit/>
        </w:trPr>
        <w:tc>
          <w:tcPr>
            <w:tcW w:w="1840" w:type="dxa"/>
            <w:gridSpan w:val="2"/>
            <w:vMerge w:val="restart"/>
            <w:vAlign w:val="center"/>
          </w:tcPr>
          <w:p w14:paraId="76B8F239" w14:textId="77777777" w:rsidR="00E2023C" w:rsidRDefault="00E2023C">
            <w:pPr>
              <w:jc w:val="center"/>
            </w:pPr>
            <w:r>
              <w:t>Apertura de zanjas y canalizaciones en vereda</w:t>
            </w:r>
          </w:p>
        </w:tc>
        <w:tc>
          <w:tcPr>
            <w:tcW w:w="5673" w:type="dxa"/>
            <w:gridSpan w:val="5"/>
          </w:tcPr>
          <w:p w14:paraId="30317DE7" w14:textId="5B748058" w:rsidR="00E2023C" w:rsidRDefault="00AA0265">
            <w:r>
              <w:t xml:space="preserve">Realización de </w:t>
            </w:r>
            <w:r w:rsidR="00E2023C">
              <w:t xml:space="preserve">Cateos </w:t>
            </w:r>
          </w:p>
        </w:tc>
        <w:tc>
          <w:tcPr>
            <w:tcW w:w="1276" w:type="dxa"/>
            <w:vAlign w:val="bottom"/>
          </w:tcPr>
          <w:p w14:paraId="75B7D0DF" w14:textId="7346084C" w:rsidR="00E2023C" w:rsidRDefault="00E2023C">
            <w:pPr>
              <w:jc w:val="center"/>
            </w:pPr>
            <w:r>
              <w:t>4.</w:t>
            </w:r>
            <w:r w:rsidR="00AA0265">
              <w:t>3</w:t>
            </w:r>
            <w:r>
              <w:t>.1</w:t>
            </w:r>
          </w:p>
        </w:tc>
        <w:tc>
          <w:tcPr>
            <w:tcW w:w="1559" w:type="dxa"/>
            <w:vAlign w:val="bottom"/>
          </w:tcPr>
          <w:p w14:paraId="27D4DF91" w14:textId="77777777" w:rsidR="00E2023C" w:rsidRDefault="00E2023C">
            <w:pPr>
              <w:jc w:val="center"/>
            </w:pPr>
            <w:r>
              <w:t xml:space="preserve">Secundario </w:t>
            </w:r>
          </w:p>
        </w:tc>
        <w:tc>
          <w:tcPr>
            <w:tcW w:w="1701" w:type="dxa"/>
            <w:vAlign w:val="bottom"/>
          </w:tcPr>
          <w:p w14:paraId="2C918E86" w14:textId="77777777" w:rsidR="00E2023C" w:rsidRDefault="00E2023C">
            <w:pPr>
              <w:jc w:val="left"/>
            </w:pPr>
          </w:p>
        </w:tc>
        <w:tc>
          <w:tcPr>
            <w:tcW w:w="1985" w:type="dxa"/>
            <w:tcBorders>
              <w:right w:val="double" w:sz="6" w:space="0" w:color="auto"/>
            </w:tcBorders>
          </w:tcPr>
          <w:p w14:paraId="67158424" w14:textId="77777777" w:rsidR="00E2023C" w:rsidRDefault="00E2023C"/>
        </w:tc>
      </w:tr>
      <w:tr w:rsidR="00E2023C" w14:paraId="2470AE73" w14:textId="77777777">
        <w:trPr>
          <w:cantSplit/>
        </w:trPr>
        <w:tc>
          <w:tcPr>
            <w:tcW w:w="1840" w:type="dxa"/>
            <w:gridSpan w:val="2"/>
            <w:vMerge/>
          </w:tcPr>
          <w:p w14:paraId="796AB8D8" w14:textId="77777777" w:rsidR="00E2023C" w:rsidRDefault="00E2023C"/>
        </w:tc>
        <w:tc>
          <w:tcPr>
            <w:tcW w:w="5673" w:type="dxa"/>
            <w:gridSpan w:val="5"/>
          </w:tcPr>
          <w:p w14:paraId="0E422930" w14:textId="77777777" w:rsidR="00E2023C" w:rsidRDefault="00E2023C">
            <w:r>
              <w:t>Cruces, proximidades y paralelismo con otros servicios (telecomunicaciones, agua y gas)</w:t>
            </w:r>
          </w:p>
        </w:tc>
        <w:tc>
          <w:tcPr>
            <w:tcW w:w="1276" w:type="dxa"/>
            <w:vAlign w:val="bottom"/>
          </w:tcPr>
          <w:p w14:paraId="1B32CD83" w14:textId="60EAE9CA" w:rsidR="00E2023C" w:rsidRDefault="00E2023C">
            <w:pPr>
              <w:jc w:val="center"/>
            </w:pPr>
            <w:r>
              <w:t>4.</w:t>
            </w:r>
            <w:r w:rsidR="00AA0265">
              <w:t>3</w:t>
            </w:r>
            <w:r>
              <w:t>.2</w:t>
            </w:r>
          </w:p>
        </w:tc>
        <w:tc>
          <w:tcPr>
            <w:tcW w:w="1559" w:type="dxa"/>
            <w:vAlign w:val="bottom"/>
          </w:tcPr>
          <w:p w14:paraId="0702E17A" w14:textId="77777777" w:rsidR="00E2023C" w:rsidRDefault="00E2023C">
            <w:pPr>
              <w:jc w:val="center"/>
            </w:pPr>
            <w:r>
              <w:t xml:space="preserve">Critico </w:t>
            </w:r>
          </w:p>
        </w:tc>
        <w:tc>
          <w:tcPr>
            <w:tcW w:w="1701" w:type="dxa"/>
            <w:vAlign w:val="bottom"/>
          </w:tcPr>
          <w:p w14:paraId="1490B25B" w14:textId="77777777" w:rsidR="00E2023C" w:rsidRDefault="00E2023C">
            <w:pPr>
              <w:jc w:val="left"/>
            </w:pPr>
          </w:p>
        </w:tc>
        <w:tc>
          <w:tcPr>
            <w:tcW w:w="1985" w:type="dxa"/>
            <w:tcBorders>
              <w:right w:val="double" w:sz="6" w:space="0" w:color="auto"/>
            </w:tcBorders>
          </w:tcPr>
          <w:p w14:paraId="0E1706E8" w14:textId="77777777" w:rsidR="00E2023C" w:rsidRDefault="00E2023C"/>
        </w:tc>
      </w:tr>
      <w:tr w:rsidR="00E2023C" w14:paraId="1074BF25" w14:textId="77777777">
        <w:trPr>
          <w:cantSplit/>
        </w:trPr>
        <w:tc>
          <w:tcPr>
            <w:tcW w:w="1840" w:type="dxa"/>
            <w:gridSpan w:val="2"/>
            <w:vMerge/>
          </w:tcPr>
          <w:p w14:paraId="11E14626" w14:textId="77777777" w:rsidR="00E2023C" w:rsidRDefault="00E2023C"/>
        </w:tc>
        <w:tc>
          <w:tcPr>
            <w:tcW w:w="5673" w:type="dxa"/>
            <w:gridSpan w:val="5"/>
          </w:tcPr>
          <w:p w14:paraId="0A4CE784" w14:textId="77777777" w:rsidR="00E2023C" w:rsidRDefault="00E2023C">
            <w:r>
              <w:t>Remoción de veredas</w:t>
            </w:r>
          </w:p>
        </w:tc>
        <w:tc>
          <w:tcPr>
            <w:tcW w:w="1276" w:type="dxa"/>
            <w:vAlign w:val="bottom"/>
          </w:tcPr>
          <w:p w14:paraId="435A5FE9" w14:textId="2016C07F" w:rsidR="00E2023C" w:rsidRDefault="00E2023C">
            <w:pPr>
              <w:jc w:val="center"/>
            </w:pPr>
            <w:r>
              <w:t>4.</w:t>
            </w:r>
            <w:r w:rsidR="00AA0265">
              <w:t>3</w:t>
            </w:r>
            <w:r>
              <w:t>.3</w:t>
            </w:r>
          </w:p>
        </w:tc>
        <w:tc>
          <w:tcPr>
            <w:tcW w:w="1559" w:type="dxa"/>
            <w:vAlign w:val="bottom"/>
          </w:tcPr>
          <w:p w14:paraId="7D1E46E1" w14:textId="77777777" w:rsidR="00E2023C" w:rsidRDefault="00E2023C">
            <w:pPr>
              <w:jc w:val="center"/>
            </w:pPr>
            <w:r>
              <w:t xml:space="preserve">Secundario </w:t>
            </w:r>
          </w:p>
        </w:tc>
        <w:tc>
          <w:tcPr>
            <w:tcW w:w="1701" w:type="dxa"/>
            <w:vAlign w:val="bottom"/>
          </w:tcPr>
          <w:p w14:paraId="0D9232C2" w14:textId="77777777" w:rsidR="00E2023C" w:rsidRDefault="00E2023C">
            <w:pPr>
              <w:jc w:val="left"/>
            </w:pPr>
          </w:p>
        </w:tc>
        <w:tc>
          <w:tcPr>
            <w:tcW w:w="1985" w:type="dxa"/>
            <w:tcBorders>
              <w:right w:val="double" w:sz="6" w:space="0" w:color="auto"/>
            </w:tcBorders>
          </w:tcPr>
          <w:p w14:paraId="3CB1EA42" w14:textId="77777777" w:rsidR="00E2023C" w:rsidRDefault="00E2023C"/>
        </w:tc>
      </w:tr>
      <w:tr w:rsidR="00E2023C" w14:paraId="78A8543D" w14:textId="77777777">
        <w:trPr>
          <w:cantSplit/>
        </w:trPr>
        <w:tc>
          <w:tcPr>
            <w:tcW w:w="1840" w:type="dxa"/>
            <w:gridSpan w:val="2"/>
            <w:vMerge/>
          </w:tcPr>
          <w:p w14:paraId="69D5A7C2" w14:textId="77777777" w:rsidR="00E2023C" w:rsidRDefault="00E2023C"/>
        </w:tc>
        <w:tc>
          <w:tcPr>
            <w:tcW w:w="5673" w:type="dxa"/>
            <w:gridSpan w:val="5"/>
          </w:tcPr>
          <w:p w14:paraId="4491BBF5" w14:textId="0D0A5227" w:rsidR="00E2023C" w:rsidRDefault="00AA0265">
            <w:r>
              <w:t>Zanjeado</w:t>
            </w:r>
            <w:r w:rsidR="00E2023C">
              <w:t xml:space="preserve"> en veredas</w:t>
            </w:r>
          </w:p>
        </w:tc>
        <w:tc>
          <w:tcPr>
            <w:tcW w:w="1276" w:type="dxa"/>
            <w:vAlign w:val="bottom"/>
          </w:tcPr>
          <w:p w14:paraId="25E470DC" w14:textId="46C33E9D" w:rsidR="00E2023C" w:rsidRDefault="00E2023C">
            <w:pPr>
              <w:jc w:val="center"/>
            </w:pPr>
            <w:r>
              <w:t>4.</w:t>
            </w:r>
            <w:r w:rsidR="00AA0265">
              <w:t>3</w:t>
            </w:r>
            <w:r>
              <w:t>.4</w:t>
            </w:r>
          </w:p>
        </w:tc>
        <w:tc>
          <w:tcPr>
            <w:tcW w:w="1559" w:type="dxa"/>
            <w:vAlign w:val="bottom"/>
          </w:tcPr>
          <w:p w14:paraId="47CA6D01" w14:textId="77777777" w:rsidR="00E2023C" w:rsidRDefault="00E2023C">
            <w:pPr>
              <w:jc w:val="center"/>
            </w:pPr>
            <w:r>
              <w:t xml:space="preserve">Principal </w:t>
            </w:r>
          </w:p>
        </w:tc>
        <w:tc>
          <w:tcPr>
            <w:tcW w:w="1701" w:type="dxa"/>
            <w:vAlign w:val="bottom"/>
          </w:tcPr>
          <w:p w14:paraId="3BC4AB56" w14:textId="77777777" w:rsidR="00E2023C" w:rsidRDefault="00E2023C">
            <w:pPr>
              <w:jc w:val="left"/>
            </w:pPr>
          </w:p>
        </w:tc>
        <w:tc>
          <w:tcPr>
            <w:tcW w:w="1985" w:type="dxa"/>
            <w:tcBorders>
              <w:right w:val="double" w:sz="6" w:space="0" w:color="auto"/>
            </w:tcBorders>
          </w:tcPr>
          <w:p w14:paraId="02EDD245" w14:textId="77777777" w:rsidR="00E2023C" w:rsidRDefault="00E2023C"/>
        </w:tc>
      </w:tr>
      <w:tr w:rsidR="00E2023C" w14:paraId="2FC0A4AB" w14:textId="77777777">
        <w:trPr>
          <w:cantSplit/>
        </w:trPr>
        <w:tc>
          <w:tcPr>
            <w:tcW w:w="1840" w:type="dxa"/>
            <w:gridSpan w:val="2"/>
            <w:vMerge w:val="restart"/>
            <w:vAlign w:val="center"/>
          </w:tcPr>
          <w:p w14:paraId="6CB4AAAF" w14:textId="77777777" w:rsidR="00E2023C" w:rsidRDefault="00E2023C">
            <w:pPr>
              <w:jc w:val="center"/>
            </w:pPr>
            <w:r>
              <w:t>Apertura y canalización en vías de transito</w:t>
            </w:r>
          </w:p>
        </w:tc>
        <w:tc>
          <w:tcPr>
            <w:tcW w:w="5673" w:type="dxa"/>
            <w:gridSpan w:val="5"/>
          </w:tcPr>
          <w:p w14:paraId="6A04FC86" w14:textId="77777777" w:rsidR="00E2023C" w:rsidRDefault="00E2023C">
            <w:r>
              <w:t xml:space="preserve">Cateo </w:t>
            </w:r>
          </w:p>
        </w:tc>
        <w:tc>
          <w:tcPr>
            <w:tcW w:w="1276" w:type="dxa"/>
            <w:vAlign w:val="bottom"/>
          </w:tcPr>
          <w:p w14:paraId="5C5891BF" w14:textId="0C1856D8" w:rsidR="00E2023C" w:rsidRDefault="00E2023C">
            <w:pPr>
              <w:jc w:val="center"/>
            </w:pPr>
            <w:r>
              <w:t>4.</w:t>
            </w:r>
            <w:r w:rsidR="00AA0265">
              <w:t>4</w:t>
            </w:r>
            <w:r>
              <w:t>.1</w:t>
            </w:r>
          </w:p>
        </w:tc>
        <w:tc>
          <w:tcPr>
            <w:tcW w:w="1559" w:type="dxa"/>
            <w:vAlign w:val="bottom"/>
          </w:tcPr>
          <w:p w14:paraId="4CDC29E6" w14:textId="77777777" w:rsidR="00E2023C" w:rsidRDefault="00E2023C">
            <w:pPr>
              <w:jc w:val="center"/>
            </w:pPr>
            <w:r>
              <w:t xml:space="preserve">Secundario </w:t>
            </w:r>
          </w:p>
        </w:tc>
        <w:tc>
          <w:tcPr>
            <w:tcW w:w="1701" w:type="dxa"/>
            <w:vAlign w:val="bottom"/>
          </w:tcPr>
          <w:p w14:paraId="35402A68" w14:textId="77777777" w:rsidR="00E2023C" w:rsidRDefault="00E2023C">
            <w:pPr>
              <w:jc w:val="left"/>
            </w:pPr>
          </w:p>
        </w:tc>
        <w:tc>
          <w:tcPr>
            <w:tcW w:w="1985" w:type="dxa"/>
            <w:tcBorders>
              <w:right w:val="double" w:sz="6" w:space="0" w:color="auto"/>
            </w:tcBorders>
          </w:tcPr>
          <w:p w14:paraId="79A7A70D" w14:textId="77777777" w:rsidR="00E2023C" w:rsidRDefault="00E2023C"/>
        </w:tc>
      </w:tr>
      <w:tr w:rsidR="00E2023C" w14:paraId="7F90D014" w14:textId="77777777">
        <w:trPr>
          <w:cantSplit/>
        </w:trPr>
        <w:tc>
          <w:tcPr>
            <w:tcW w:w="1840" w:type="dxa"/>
            <w:gridSpan w:val="2"/>
            <w:vMerge/>
          </w:tcPr>
          <w:p w14:paraId="0C7A1335" w14:textId="77777777" w:rsidR="00E2023C" w:rsidRDefault="00E2023C"/>
        </w:tc>
        <w:tc>
          <w:tcPr>
            <w:tcW w:w="5673" w:type="dxa"/>
            <w:gridSpan w:val="5"/>
          </w:tcPr>
          <w:p w14:paraId="423F9EFD" w14:textId="77777777" w:rsidR="00E2023C" w:rsidRDefault="00E2023C">
            <w:r>
              <w:t>Remoción de pavimento de calzada</w:t>
            </w:r>
          </w:p>
        </w:tc>
        <w:tc>
          <w:tcPr>
            <w:tcW w:w="1276" w:type="dxa"/>
            <w:vAlign w:val="bottom"/>
          </w:tcPr>
          <w:p w14:paraId="1DC3155F" w14:textId="5A4F2B4B" w:rsidR="00E2023C" w:rsidRDefault="00E2023C">
            <w:pPr>
              <w:jc w:val="center"/>
            </w:pPr>
            <w:r>
              <w:t>4.</w:t>
            </w:r>
            <w:r w:rsidR="00AA0265">
              <w:t>4</w:t>
            </w:r>
            <w:r>
              <w:t>.2</w:t>
            </w:r>
          </w:p>
        </w:tc>
        <w:tc>
          <w:tcPr>
            <w:tcW w:w="1559" w:type="dxa"/>
            <w:vAlign w:val="bottom"/>
          </w:tcPr>
          <w:p w14:paraId="60179F99" w14:textId="77777777" w:rsidR="00E2023C" w:rsidRDefault="00E2023C">
            <w:pPr>
              <w:jc w:val="center"/>
            </w:pPr>
            <w:r>
              <w:t xml:space="preserve">Secundario </w:t>
            </w:r>
          </w:p>
        </w:tc>
        <w:tc>
          <w:tcPr>
            <w:tcW w:w="1701" w:type="dxa"/>
            <w:vAlign w:val="bottom"/>
          </w:tcPr>
          <w:p w14:paraId="0552925E" w14:textId="77777777" w:rsidR="00E2023C" w:rsidRDefault="00E2023C">
            <w:pPr>
              <w:jc w:val="left"/>
            </w:pPr>
          </w:p>
        </w:tc>
        <w:tc>
          <w:tcPr>
            <w:tcW w:w="1985" w:type="dxa"/>
            <w:tcBorders>
              <w:right w:val="double" w:sz="6" w:space="0" w:color="auto"/>
            </w:tcBorders>
          </w:tcPr>
          <w:p w14:paraId="4BC5D533" w14:textId="77777777" w:rsidR="00E2023C" w:rsidRDefault="00E2023C"/>
        </w:tc>
      </w:tr>
      <w:tr w:rsidR="00E2023C" w14:paraId="09B012FD" w14:textId="77777777">
        <w:trPr>
          <w:cantSplit/>
        </w:trPr>
        <w:tc>
          <w:tcPr>
            <w:tcW w:w="1840" w:type="dxa"/>
            <w:gridSpan w:val="2"/>
            <w:vMerge/>
          </w:tcPr>
          <w:p w14:paraId="718B8533" w14:textId="77777777" w:rsidR="00E2023C" w:rsidRDefault="00E2023C"/>
        </w:tc>
        <w:tc>
          <w:tcPr>
            <w:tcW w:w="5673" w:type="dxa"/>
            <w:gridSpan w:val="5"/>
          </w:tcPr>
          <w:p w14:paraId="1081F223" w14:textId="77777777" w:rsidR="00E2023C" w:rsidRDefault="00E2023C">
            <w:r>
              <w:t>Apertura zanja en calzada</w:t>
            </w:r>
          </w:p>
        </w:tc>
        <w:tc>
          <w:tcPr>
            <w:tcW w:w="1276" w:type="dxa"/>
            <w:tcBorders>
              <w:bottom w:val="single" w:sz="4" w:space="0" w:color="auto"/>
            </w:tcBorders>
            <w:vAlign w:val="bottom"/>
          </w:tcPr>
          <w:p w14:paraId="6432DEE3" w14:textId="093DAA26" w:rsidR="00E2023C" w:rsidRDefault="00E2023C">
            <w:pPr>
              <w:jc w:val="center"/>
            </w:pPr>
            <w:r>
              <w:t>4.</w:t>
            </w:r>
            <w:r w:rsidR="00AA0265">
              <w:t>4</w:t>
            </w:r>
            <w:r>
              <w:t>.3</w:t>
            </w:r>
          </w:p>
        </w:tc>
        <w:tc>
          <w:tcPr>
            <w:tcW w:w="1559" w:type="dxa"/>
            <w:tcBorders>
              <w:bottom w:val="single" w:sz="4" w:space="0" w:color="auto"/>
            </w:tcBorders>
            <w:vAlign w:val="bottom"/>
          </w:tcPr>
          <w:p w14:paraId="0E9D90D2" w14:textId="77777777" w:rsidR="00E2023C" w:rsidRDefault="00E2023C">
            <w:pPr>
              <w:jc w:val="center"/>
            </w:pPr>
            <w:r>
              <w:t xml:space="preserve">Principal </w:t>
            </w:r>
          </w:p>
        </w:tc>
        <w:tc>
          <w:tcPr>
            <w:tcW w:w="1701" w:type="dxa"/>
            <w:vAlign w:val="bottom"/>
          </w:tcPr>
          <w:p w14:paraId="4DC98069" w14:textId="77777777" w:rsidR="00E2023C" w:rsidRDefault="00E2023C">
            <w:pPr>
              <w:jc w:val="left"/>
            </w:pPr>
          </w:p>
        </w:tc>
        <w:tc>
          <w:tcPr>
            <w:tcW w:w="1985" w:type="dxa"/>
            <w:tcBorders>
              <w:right w:val="double" w:sz="6" w:space="0" w:color="auto"/>
            </w:tcBorders>
          </w:tcPr>
          <w:p w14:paraId="465017DB" w14:textId="77777777" w:rsidR="00E2023C" w:rsidRDefault="00E2023C"/>
        </w:tc>
      </w:tr>
      <w:tr w:rsidR="00E2023C" w14:paraId="3DFE345A" w14:textId="77777777">
        <w:trPr>
          <w:cantSplit/>
          <w:trHeight w:val="436"/>
        </w:trPr>
        <w:tc>
          <w:tcPr>
            <w:tcW w:w="1840" w:type="dxa"/>
            <w:gridSpan w:val="2"/>
            <w:vMerge/>
          </w:tcPr>
          <w:p w14:paraId="42D53300" w14:textId="77777777" w:rsidR="00E2023C" w:rsidRDefault="00E2023C"/>
        </w:tc>
        <w:tc>
          <w:tcPr>
            <w:tcW w:w="1417" w:type="dxa"/>
            <w:gridSpan w:val="2"/>
            <w:vMerge w:val="restart"/>
            <w:vAlign w:val="center"/>
          </w:tcPr>
          <w:p w14:paraId="08125E98" w14:textId="77777777" w:rsidR="00E2023C" w:rsidRDefault="00E2023C">
            <w:pPr>
              <w:jc w:val="center"/>
            </w:pPr>
            <w:r>
              <w:t>Colocación de caños en cruces de vías de tránsito</w:t>
            </w:r>
          </w:p>
        </w:tc>
        <w:tc>
          <w:tcPr>
            <w:tcW w:w="1276" w:type="dxa"/>
            <w:gridSpan w:val="2"/>
            <w:vMerge w:val="restart"/>
            <w:vAlign w:val="center"/>
          </w:tcPr>
          <w:p w14:paraId="43C3ADA8" w14:textId="77777777" w:rsidR="00E2023C" w:rsidRDefault="00E2023C">
            <w:pPr>
              <w:jc w:val="center"/>
            </w:pPr>
            <w:r>
              <w:t>Cruces en calles y carreteras</w:t>
            </w:r>
          </w:p>
        </w:tc>
        <w:tc>
          <w:tcPr>
            <w:tcW w:w="2980" w:type="dxa"/>
          </w:tcPr>
          <w:p w14:paraId="44E9E7F6" w14:textId="77777777" w:rsidR="00E2023C" w:rsidRDefault="00E2023C">
            <w:r>
              <w:t>Colocación de bancada de caños en suelocemento o tosca cemento</w:t>
            </w:r>
          </w:p>
        </w:tc>
        <w:tc>
          <w:tcPr>
            <w:tcW w:w="1276" w:type="dxa"/>
            <w:tcBorders>
              <w:top w:val="single" w:sz="4" w:space="0" w:color="auto"/>
            </w:tcBorders>
            <w:vAlign w:val="center"/>
          </w:tcPr>
          <w:p w14:paraId="5C74B1B7" w14:textId="49A0BD6F" w:rsidR="00E2023C" w:rsidRDefault="00E2023C">
            <w:pPr>
              <w:jc w:val="center"/>
            </w:pPr>
            <w:r>
              <w:t>4.</w:t>
            </w:r>
            <w:r w:rsidR="00AA0265">
              <w:t>4.</w:t>
            </w:r>
            <w:r>
              <w:t>4.1.1</w:t>
            </w:r>
          </w:p>
        </w:tc>
        <w:tc>
          <w:tcPr>
            <w:tcW w:w="1559" w:type="dxa"/>
            <w:tcBorders>
              <w:top w:val="single" w:sz="4" w:space="0" w:color="auto"/>
            </w:tcBorders>
            <w:vAlign w:val="center"/>
          </w:tcPr>
          <w:p w14:paraId="03D2A229" w14:textId="77777777" w:rsidR="00E2023C" w:rsidRDefault="00E2023C">
            <w:pPr>
              <w:jc w:val="center"/>
            </w:pPr>
            <w:r>
              <w:t xml:space="preserve">Principal </w:t>
            </w:r>
          </w:p>
        </w:tc>
        <w:tc>
          <w:tcPr>
            <w:tcW w:w="1701" w:type="dxa"/>
            <w:vAlign w:val="bottom"/>
          </w:tcPr>
          <w:p w14:paraId="42A3A8DB" w14:textId="77777777" w:rsidR="00E2023C" w:rsidRDefault="00E2023C">
            <w:pPr>
              <w:jc w:val="left"/>
            </w:pPr>
          </w:p>
        </w:tc>
        <w:tc>
          <w:tcPr>
            <w:tcW w:w="1985" w:type="dxa"/>
            <w:tcBorders>
              <w:right w:val="double" w:sz="6" w:space="0" w:color="auto"/>
            </w:tcBorders>
          </w:tcPr>
          <w:p w14:paraId="1B91A89C" w14:textId="77777777" w:rsidR="00E2023C" w:rsidRDefault="00E2023C"/>
        </w:tc>
      </w:tr>
      <w:tr w:rsidR="00E2023C" w14:paraId="17A2EDFE" w14:textId="77777777">
        <w:trPr>
          <w:cantSplit/>
          <w:trHeight w:val="435"/>
        </w:trPr>
        <w:tc>
          <w:tcPr>
            <w:tcW w:w="1840" w:type="dxa"/>
            <w:gridSpan w:val="2"/>
            <w:vMerge/>
          </w:tcPr>
          <w:p w14:paraId="5C2B25B4" w14:textId="77777777" w:rsidR="00E2023C" w:rsidRDefault="00E2023C"/>
        </w:tc>
        <w:tc>
          <w:tcPr>
            <w:tcW w:w="1417" w:type="dxa"/>
            <w:gridSpan w:val="2"/>
            <w:vMerge/>
            <w:vAlign w:val="center"/>
          </w:tcPr>
          <w:p w14:paraId="7E524F64" w14:textId="77777777" w:rsidR="00E2023C" w:rsidRDefault="00E2023C">
            <w:pPr>
              <w:jc w:val="center"/>
            </w:pPr>
          </w:p>
        </w:tc>
        <w:tc>
          <w:tcPr>
            <w:tcW w:w="1276" w:type="dxa"/>
            <w:gridSpan w:val="2"/>
            <w:vMerge/>
          </w:tcPr>
          <w:p w14:paraId="36BCA9D6" w14:textId="77777777" w:rsidR="00E2023C" w:rsidRDefault="00E2023C"/>
        </w:tc>
        <w:tc>
          <w:tcPr>
            <w:tcW w:w="2980" w:type="dxa"/>
          </w:tcPr>
          <w:p w14:paraId="7ECC4FFA" w14:textId="77777777" w:rsidR="00E2023C" w:rsidRDefault="00E2023C">
            <w:r>
              <w:t>Colocación de bancada de caños en arena</w:t>
            </w:r>
          </w:p>
        </w:tc>
        <w:tc>
          <w:tcPr>
            <w:tcW w:w="1276" w:type="dxa"/>
            <w:vAlign w:val="bottom"/>
          </w:tcPr>
          <w:p w14:paraId="7F2536D5" w14:textId="635638AF" w:rsidR="00E2023C" w:rsidRDefault="00E2023C">
            <w:pPr>
              <w:jc w:val="center"/>
            </w:pPr>
            <w:r>
              <w:t>4.</w:t>
            </w:r>
            <w:r w:rsidR="00AA0265">
              <w:t>4</w:t>
            </w:r>
            <w:r>
              <w:t>.4.1.2</w:t>
            </w:r>
          </w:p>
        </w:tc>
        <w:tc>
          <w:tcPr>
            <w:tcW w:w="1559" w:type="dxa"/>
            <w:vAlign w:val="bottom"/>
          </w:tcPr>
          <w:p w14:paraId="51B583E3" w14:textId="77777777" w:rsidR="00E2023C" w:rsidRDefault="00E2023C">
            <w:pPr>
              <w:jc w:val="center"/>
            </w:pPr>
            <w:r>
              <w:t xml:space="preserve">Principal </w:t>
            </w:r>
          </w:p>
        </w:tc>
        <w:tc>
          <w:tcPr>
            <w:tcW w:w="1701" w:type="dxa"/>
            <w:vAlign w:val="bottom"/>
          </w:tcPr>
          <w:p w14:paraId="3B9174B4" w14:textId="77777777" w:rsidR="00E2023C" w:rsidRDefault="00E2023C">
            <w:pPr>
              <w:jc w:val="left"/>
            </w:pPr>
          </w:p>
        </w:tc>
        <w:tc>
          <w:tcPr>
            <w:tcW w:w="1985" w:type="dxa"/>
            <w:tcBorders>
              <w:right w:val="double" w:sz="6" w:space="0" w:color="auto"/>
            </w:tcBorders>
          </w:tcPr>
          <w:p w14:paraId="5637040B" w14:textId="77777777" w:rsidR="00E2023C" w:rsidRDefault="00E2023C"/>
        </w:tc>
      </w:tr>
      <w:tr w:rsidR="00E2023C" w14:paraId="0C5D89A7" w14:textId="77777777">
        <w:trPr>
          <w:cantSplit/>
        </w:trPr>
        <w:tc>
          <w:tcPr>
            <w:tcW w:w="1840" w:type="dxa"/>
            <w:gridSpan w:val="2"/>
            <w:vMerge/>
          </w:tcPr>
          <w:p w14:paraId="6090F480" w14:textId="77777777" w:rsidR="00E2023C" w:rsidRDefault="00E2023C"/>
        </w:tc>
        <w:tc>
          <w:tcPr>
            <w:tcW w:w="1417" w:type="dxa"/>
            <w:gridSpan w:val="2"/>
            <w:vMerge/>
          </w:tcPr>
          <w:p w14:paraId="3400BA6D" w14:textId="77777777" w:rsidR="00E2023C" w:rsidRDefault="00E2023C"/>
        </w:tc>
        <w:tc>
          <w:tcPr>
            <w:tcW w:w="4256" w:type="dxa"/>
            <w:gridSpan w:val="3"/>
          </w:tcPr>
          <w:p w14:paraId="1AFCBEF7" w14:textId="77777777" w:rsidR="00E2023C" w:rsidRDefault="00E2023C">
            <w:r>
              <w:t xml:space="preserve">Cruces con vías férreas </w:t>
            </w:r>
          </w:p>
        </w:tc>
        <w:tc>
          <w:tcPr>
            <w:tcW w:w="1276" w:type="dxa"/>
            <w:vAlign w:val="bottom"/>
          </w:tcPr>
          <w:p w14:paraId="6D36DBA0" w14:textId="64E3205D" w:rsidR="00E2023C" w:rsidRDefault="00E2023C">
            <w:pPr>
              <w:jc w:val="center"/>
            </w:pPr>
            <w:r>
              <w:t>4.</w:t>
            </w:r>
            <w:r w:rsidR="00AA0265">
              <w:t>4</w:t>
            </w:r>
            <w:r>
              <w:t>.4.2</w:t>
            </w:r>
          </w:p>
        </w:tc>
        <w:tc>
          <w:tcPr>
            <w:tcW w:w="1559" w:type="dxa"/>
            <w:vAlign w:val="bottom"/>
          </w:tcPr>
          <w:p w14:paraId="6C94776B" w14:textId="77777777" w:rsidR="00E2023C" w:rsidRDefault="00E2023C">
            <w:pPr>
              <w:jc w:val="center"/>
            </w:pPr>
            <w:r>
              <w:t>Principal</w:t>
            </w:r>
          </w:p>
        </w:tc>
        <w:tc>
          <w:tcPr>
            <w:tcW w:w="1701" w:type="dxa"/>
            <w:vAlign w:val="bottom"/>
          </w:tcPr>
          <w:p w14:paraId="16B62C19" w14:textId="77777777" w:rsidR="00E2023C" w:rsidRDefault="00E2023C">
            <w:pPr>
              <w:jc w:val="left"/>
            </w:pPr>
          </w:p>
        </w:tc>
        <w:tc>
          <w:tcPr>
            <w:tcW w:w="1985" w:type="dxa"/>
            <w:tcBorders>
              <w:right w:val="double" w:sz="6" w:space="0" w:color="auto"/>
            </w:tcBorders>
          </w:tcPr>
          <w:p w14:paraId="65C68808" w14:textId="77777777" w:rsidR="00E2023C" w:rsidRDefault="00E2023C"/>
        </w:tc>
      </w:tr>
      <w:tr w:rsidR="00E2023C" w14:paraId="423E3408" w14:textId="77777777">
        <w:trPr>
          <w:cantSplit/>
        </w:trPr>
        <w:tc>
          <w:tcPr>
            <w:tcW w:w="1840" w:type="dxa"/>
            <w:gridSpan w:val="2"/>
            <w:vMerge/>
          </w:tcPr>
          <w:p w14:paraId="7B7690F9" w14:textId="77777777" w:rsidR="00E2023C" w:rsidRDefault="00E2023C"/>
        </w:tc>
        <w:tc>
          <w:tcPr>
            <w:tcW w:w="1417" w:type="dxa"/>
            <w:gridSpan w:val="2"/>
            <w:vMerge/>
          </w:tcPr>
          <w:p w14:paraId="0EA4A156" w14:textId="77777777" w:rsidR="00E2023C" w:rsidRDefault="00E2023C"/>
        </w:tc>
        <w:tc>
          <w:tcPr>
            <w:tcW w:w="4256" w:type="dxa"/>
            <w:gridSpan w:val="3"/>
          </w:tcPr>
          <w:p w14:paraId="5CCE23E7" w14:textId="77777777" w:rsidR="00E2023C" w:rsidRDefault="00E2023C">
            <w:r>
              <w:t xml:space="preserve">Muretes </w:t>
            </w:r>
          </w:p>
        </w:tc>
        <w:tc>
          <w:tcPr>
            <w:tcW w:w="1276" w:type="dxa"/>
            <w:vAlign w:val="bottom"/>
          </w:tcPr>
          <w:p w14:paraId="6B442F94" w14:textId="632EE9E6" w:rsidR="00E2023C" w:rsidRDefault="00E2023C">
            <w:pPr>
              <w:jc w:val="center"/>
            </w:pPr>
            <w:r>
              <w:t>4.</w:t>
            </w:r>
            <w:r w:rsidR="00AA0265">
              <w:t>4</w:t>
            </w:r>
            <w:r>
              <w:t>.4.3</w:t>
            </w:r>
          </w:p>
        </w:tc>
        <w:tc>
          <w:tcPr>
            <w:tcW w:w="1559" w:type="dxa"/>
            <w:vAlign w:val="bottom"/>
          </w:tcPr>
          <w:p w14:paraId="31E238BA" w14:textId="77777777" w:rsidR="00E2023C" w:rsidRDefault="00E2023C">
            <w:pPr>
              <w:jc w:val="center"/>
            </w:pPr>
            <w:r>
              <w:t xml:space="preserve">Secundario </w:t>
            </w:r>
          </w:p>
        </w:tc>
        <w:tc>
          <w:tcPr>
            <w:tcW w:w="1701" w:type="dxa"/>
            <w:vAlign w:val="bottom"/>
          </w:tcPr>
          <w:p w14:paraId="4EA70A11" w14:textId="77777777" w:rsidR="00E2023C" w:rsidRDefault="00E2023C">
            <w:pPr>
              <w:jc w:val="left"/>
            </w:pPr>
          </w:p>
        </w:tc>
        <w:tc>
          <w:tcPr>
            <w:tcW w:w="1985" w:type="dxa"/>
            <w:tcBorders>
              <w:right w:val="double" w:sz="6" w:space="0" w:color="auto"/>
            </w:tcBorders>
          </w:tcPr>
          <w:p w14:paraId="793A077D" w14:textId="77777777" w:rsidR="00E2023C" w:rsidRDefault="00E2023C"/>
        </w:tc>
      </w:tr>
      <w:tr w:rsidR="00E2023C" w14:paraId="636FB439" w14:textId="77777777">
        <w:trPr>
          <w:cantSplit/>
        </w:trPr>
        <w:tc>
          <w:tcPr>
            <w:tcW w:w="1840" w:type="dxa"/>
            <w:gridSpan w:val="2"/>
            <w:vMerge/>
          </w:tcPr>
          <w:p w14:paraId="675EE6DA" w14:textId="77777777" w:rsidR="00E2023C" w:rsidRDefault="00E2023C"/>
        </w:tc>
        <w:tc>
          <w:tcPr>
            <w:tcW w:w="1417" w:type="dxa"/>
            <w:gridSpan w:val="2"/>
            <w:vMerge/>
          </w:tcPr>
          <w:p w14:paraId="3ECB3221" w14:textId="77777777" w:rsidR="00E2023C" w:rsidRDefault="00E2023C"/>
        </w:tc>
        <w:tc>
          <w:tcPr>
            <w:tcW w:w="4256" w:type="dxa"/>
            <w:gridSpan w:val="3"/>
          </w:tcPr>
          <w:p w14:paraId="144EFC46" w14:textId="77777777" w:rsidR="00E2023C" w:rsidRDefault="00E2023C">
            <w:r>
              <w:t xml:space="preserve">Tuneleras </w:t>
            </w:r>
          </w:p>
        </w:tc>
        <w:tc>
          <w:tcPr>
            <w:tcW w:w="1276" w:type="dxa"/>
            <w:vAlign w:val="bottom"/>
          </w:tcPr>
          <w:p w14:paraId="3530CC91" w14:textId="75C0D80B" w:rsidR="00E2023C" w:rsidRDefault="00E2023C">
            <w:pPr>
              <w:jc w:val="center"/>
            </w:pPr>
            <w:r>
              <w:t>4.</w:t>
            </w:r>
            <w:r w:rsidR="00AA0265">
              <w:t>4</w:t>
            </w:r>
            <w:r>
              <w:t>.4.4</w:t>
            </w:r>
          </w:p>
        </w:tc>
        <w:tc>
          <w:tcPr>
            <w:tcW w:w="1559" w:type="dxa"/>
            <w:vAlign w:val="bottom"/>
          </w:tcPr>
          <w:p w14:paraId="2C24A6ED" w14:textId="77777777" w:rsidR="00E2023C" w:rsidRDefault="00E2023C">
            <w:pPr>
              <w:jc w:val="center"/>
            </w:pPr>
            <w:r>
              <w:t xml:space="preserve">Principal </w:t>
            </w:r>
          </w:p>
        </w:tc>
        <w:tc>
          <w:tcPr>
            <w:tcW w:w="1701" w:type="dxa"/>
            <w:vAlign w:val="bottom"/>
          </w:tcPr>
          <w:p w14:paraId="15249A2E" w14:textId="77777777" w:rsidR="00E2023C" w:rsidRDefault="00E2023C">
            <w:pPr>
              <w:jc w:val="left"/>
            </w:pPr>
          </w:p>
        </w:tc>
        <w:tc>
          <w:tcPr>
            <w:tcW w:w="1985" w:type="dxa"/>
            <w:tcBorders>
              <w:right w:val="double" w:sz="6" w:space="0" w:color="auto"/>
            </w:tcBorders>
          </w:tcPr>
          <w:p w14:paraId="383BA683" w14:textId="77777777" w:rsidR="00E2023C" w:rsidRDefault="00E2023C"/>
        </w:tc>
      </w:tr>
      <w:tr w:rsidR="00E2023C" w14:paraId="3A7A1130" w14:textId="77777777">
        <w:trPr>
          <w:cantSplit/>
        </w:trPr>
        <w:tc>
          <w:tcPr>
            <w:tcW w:w="1840" w:type="dxa"/>
            <w:gridSpan w:val="2"/>
            <w:vMerge/>
          </w:tcPr>
          <w:p w14:paraId="4F61D73B" w14:textId="77777777" w:rsidR="00E2023C" w:rsidRDefault="00E2023C"/>
        </w:tc>
        <w:tc>
          <w:tcPr>
            <w:tcW w:w="1417" w:type="dxa"/>
            <w:gridSpan w:val="2"/>
            <w:vMerge/>
          </w:tcPr>
          <w:p w14:paraId="778ADB2E" w14:textId="77777777" w:rsidR="00E2023C" w:rsidRDefault="00E2023C"/>
        </w:tc>
        <w:tc>
          <w:tcPr>
            <w:tcW w:w="4256" w:type="dxa"/>
            <w:gridSpan w:val="3"/>
          </w:tcPr>
          <w:p w14:paraId="2507715E" w14:textId="77777777" w:rsidR="00E2023C" w:rsidRDefault="00E2023C">
            <w:r>
              <w:t xml:space="preserve">Tapas de caños </w:t>
            </w:r>
          </w:p>
        </w:tc>
        <w:tc>
          <w:tcPr>
            <w:tcW w:w="1276" w:type="dxa"/>
            <w:vAlign w:val="bottom"/>
          </w:tcPr>
          <w:p w14:paraId="2994EE27" w14:textId="278BDBA7" w:rsidR="00E2023C" w:rsidRDefault="00E2023C">
            <w:pPr>
              <w:jc w:val="center"/>
            </w:pPr>
            <w:r>
              <w:t>4.</w:t>
            </w:r>
            <w:r w:rsidR="00FF75C7">
              <w:t>4</w:t>
            </w:r>
            <w:r>
              <w:t>.4.5</w:t>
            </w:r>
          </w:p>
        </w:tc>
        <w:tc>
          <w:tcPr>
            <w:tcW w:w="1559" w:type="dxa"/>
            <w:vAlign w:val="bottom"/>
          </w:tcPr>
          <w:p w14:paraId="51812130" w14:textId="77777777" w:rsidR="00E2023C" w:rsidRDefault="00E2023C">
            <w:pPr>
              <w:jc w:val="center"/>
            </w:pPr>
            <w:r>
              <w:t xml:space="preserve">Secundario </w:t>
            </w:r>
          </w:p>
        </w:tc>
        <w:tc>
          <w:tcPr>
            <w:tcW w:w="1701" w:type="dxa"/>
            <w:vAlign w:val="bottom"/>
          </w:tcPr>
          <w:p w14:paraId="61E3122A" w14:textId="77777777" w:rsidR="00E2023C" w:rsidRDefault="00E2023C">
            <w:pPr>
              <w:jc w:val="left"/>
            </w:pPr>
          </w:p>
        </w:tc>
        <w:tc>
          <w:tcPr>
            <w:tcW w:w="1985" w:type="dxa"/>
            <w:tcBorders>
              <w:right w:val="double" w:sz="6" w:space="0" w:color="auto"/>
            </w:tcBorders>
          </w:tcPr>
          <w:p w14:paraId="5F3CCC64" w14:textId="77777777" w:rsidR="00E2023C" w:rsidRDefault="00E2023C"/>
        </w:tc>
      </w:tr>
      <w:tr w:rsidR="00E2023C" w14:paraId="2A26CD78" w14:textId="77777777">
        <w:trPr>
          <w:cantSplit/>
          <w:trHeight w:val="305"/>
        </w:trPr>
        <w:tc>
          <w:tcPr>
            <w:tcW w:w="1840" w:type="dxa"/>
            <w:gridSpan w:val="2"/>
            <w:vMerge w:val="restart"/>
            <w:vAlign w:val="center"/>
          </w:tcPr>
          <w:p w14:paraId="77F237C0" w14:textId="77777777" w:rsidR="00E2023C" w:rsidRDefault="00E2023C">
            <w:pPr>
              <w:jc w:val="center"/>
            </w:pPr>
            <w:r>
              <w:t>Tendido de cable</w:t>
            </w:r>
          </w:p>
        </w:tc>
        <w:tc>
          <w:tcPr>
            <w:tcW w:w="5673" w:type="dxa"/>
            <w:gridSpan w:val="5"/>
          </w:tcPr>
          <w:p w14:paraId="2251AE5F" w14:textId="77777777" w:rsidR="00E2023C" w:rsidRDefault="00E2023C">
            <w:r>
              <w:t xml:space="preserve">Bobinas </w:t>
            </w:r>
          </w:p>
        </w:tc>
        <w:tc>
          <w:tcPr>
            <w:tcW w:w="1276" w:type="dxa"/>
            <w:vAlign w:val="bottom"/>
          </w:tcPr>
          <w:p w14:paraId="329B4276" w14:textId="060ED6C5" w:rsidR="00E2023C" w:rsidRDefault="00E2023C">
            <w:pPr>
              <w:jc w:val="center"/>
            </w:pPr>
            <w:r>
              <w:t>4.</w:t>
            </w:r>
            <w:r w:rsidR="00FF75C7">
              <w:t>5</w:t>
            </w:r>
            <w:r>
              <w:t>.1</w:t>
            </w:r>
          </w:p>
        </w:tc>
        <w:tc>
          <w:tcPr>
            <w:tcW w:w="1559" w:type="dxa"/>
            <w:vAlign w:val="bottom"/>
          </w:tcPr>
          <w:p w14:paraId="09517B71" w14:textId="77777777" w:rsidR="00E2023C" w:rsidRDefault="00E2023C">
            <w:pPr>
              <w:jc w:val="center"/>
            </w:pPr>
            <w:r>
              <w:t xml:space="preserve">Principal </w:t>
            </w:r>
          </w:p>
        </w:tc>
        <w:tc>
          <w:tcPr>
            <w:tcW w:w="1701" w:type="dxa"/>
            <w:vAlign w:val="bottom"/>
          </w:tcPr>
          <w:p w14:paraId="15F957F9" w14:textId="77777777" w:rsidR="00E2023C" w:rsidRDefault="00E2023C">
            <w:pPr>
              <w:jc w:val="left"/>
            </w:pPr>
          </w:p>
        </w:tc>
        <w:tc>
          <w:tcPr>
            <w:tcW w:w="1985" w:type="dxa"/>
            <w:tcBorders>
              <w:right w:val="double" w:sz="6" w:space="0" w:color="auto"/>
            </w:tcBorders>
          </w:tcPr>
          <w:p w14:paraId="19B0AE98" w14:textId="77777777" w:rsidR="00E2023C" w:rsidRDefault="00E2023C"/>
        </w:tc>
      </w:tr>
      <w:tr w:rsidR="00E2023C" w14:paraId="3226FC7B" w14:textId="77777777">
        <w:trPr>
          <w:cantSplit/>
          <w:trHeight w:val="333"/>
        </w:trPr>
        <w:tc>
          <w:tcPr>
            <w:tcW w:w="1840" w:type="dxa"/>
            <w:gridSpan w:val="2"/>
            <w:vMerge/>
          </w:tcPr>
          <w:p w14:paraId="2DA53CAD" w14:textId="77777777" w:rsidR="00E2023C" w:rsidRDefault="00E2023C"/>
        </w:tc>
        <w:tc>
          <w:tcPr>
            <w:tcW w:w="5673" w:type="dxa"/>
            <w:gridSpan w:val="5"/>
            <w:vAlign w:val="bottom"/>
          </w:tcPr>
          <w:p w14:paraId="371588A6" w14:textId="77777777" w:rsidR="00E2023C" w:rsidRDefault="00E2023C">
            <w:pPr>
              <w:jc w:val="left"/>
            </w:pPr>
            <w:r>
              <w:t xml:space="preserve">Portabobinas </w:t>
            </w:r>
          </w:p>
        </w:tc>
        <w:tc>
          <w:tcPr>
            <w:tcW w:w="1276" w:type="dxa"/>
            <w:vAlign w:val="bottom"/>
          </w:tcPr>
          <w:p w14:paraId="50280CF0" w14:textId="28F72E0B" w:rsidR="00E2023C" w:rsidRDefault="00E2023C">
            <w:pPr>
              <w:jc w:val="center"/>
            </w:pPr>
            <w:r>
              <w:t>4.</w:t>
            </w:r>
            <w:r w:rsidR="00FF75C7">
              <w:t>5</w:t>
            </w:r>
            <w:r>
              <w:t>.2</w:t>
            </w:r>
          </w:p>
        </w:tc>
        <w:tc>
          <w:tcPr>
            <w:tcW w:w="1559" w:type="dxa"/>
            <w:vAlign w:val="bottom"/>
          </w:tcPr>
          <w:p w14:paraId="2B853BB7" w14:textId="77777777" w:rsidR="00E2023C" w:rsidRDefault="00E2023C">
            <w:pPr>
              <w:jc w:val="center"/>
            </w:pPr>
            <w:r>
              <w:t xml:space="preserve">Principal </w:t>
            </w:r>
          </w:p>
        </w:tc>
        <w:tc>
          <w:tcPr>
            <w:tcW w:w="1701" w:type="dxa"/>
            <w:vAlign w:val="bottom"/>
          </w:tcPr>
          <w:p w14:paraId="31509DDE" w14:textId="77777777" w:rsidR="00E2023C" w:rsidRDefault="00E2023C">
            <w:pPr>
              <w:jc w:val="left"/>
            </w:pPr>
          </w:p>
        </w:tc>
        <w:tc>
          <w:tcPr>
            <w:tcW w:w="1985" w:type="dxa"/>
            <w:tcBorders>
              <w:right w:val="double" w:sz="6" w:space="0" w:color="auto"/>
            </w:tcBorders>
            <w:vAlign w:val="bottom"/>
          </w:tcPr>
          <w:p w14:paraId="7CC524F0" w14:textId="77777777" w:rsidR="00E2023C" w:rsidRDefault="00E2023C">
            <w:pPr>
              <w:jc w:val="left"/>
            </w:pPr>
          </w:p>
        </w:tc>
      </w:tr>
      <w:tr w:rsidR="00E2023C" w14:paraId="60788CE9" w14:textId="77777777">
        <w:trPr>
          <w:cantSplit/>
          <w:trHeight w:val="333"/>
        </w:trPr>
        <w:tc>
          <w:tcPr>
            <w:tcW w:w="1840" w:type="dxa"/>
            <w:gridSpan w:val="2"/>
            <w:vMerge/>
          </w:tcPr>
          <w:p w14:paraId="1CB0C6BD" w14:textId="77777777" w:rsidR="00E2023C" w:rsidRDefault="00E2023C"/>
        </w:tc>
        <w:tc>
          <w:tcPr>
            <w:tcW w:w="5673" w:type="dxa"/>
            <w:gridSpan w:val="5"/>
            <w:vAlign w:val="bottom"/>
          </w:tcPr>
          <w:p w14:paraId="44C50226" w14:textId="04B0D4F9" w:rsidR="00E2023C" w:rsidRDefault="00E2023C">
            <w:pPr>
              <w:jc w:val="left"/>
            </w:pPr>
            <w:r>
              <w:t>Rodill</w:t>
            </w:r>
            <w:r w:rsidR="00FF75C7">
              <w:t>o</w:t>
            </w:r>
            <w:r>
              <w:t xml:space="preserve">s </w:t>
            </w:r>
          </w:p>
        </w:tc>
        <w:tc>
          <w:tcPr>
            <w:tcW w:w="1276" w:type="dxa"/>
            <w:vAlign w:val="bottom"/>
          </w:tcPr>
          <w:p w14:paraId="54F03C34" w14:textId="48319B46" w:rsidR="00E2023C" w:rsidRDefault="00E2023C">
            <w:pPr>
              <w:jc w:val="center"/>
            </w:pPr>
            <w:r>
              <w:t>4.</w:t>
            </w:r>
            <w:r w:rsidR="00FF75C7">
              <w:t>5</w:t>
            </w:r>
            <w:r>
              <w:t>.3</w:t>
            </w:r>
          </w:p>
        </w:tc>
        <w:tc>
          <w:tcPr>
            <w:tcW w:w="1559" w:type="dxa"/>
            <w:vAlign w:val="bottom"/>
          </w:tcPr>
          <w:p w14:paraId="1F426CE9" w14:textId="77777777" w:rsidR="00E2023C" w:rsidRDefault="00E2023C">
            <w:pPr>
              <w:jc w:val="center"/>
            </w:pPr>
            <w:r>
              <w:t xml:space="preserve">Principal </w:t>
            </w:r>
          </w:p>
        </w:tc>
        <w:tc>
          <w:tcPr>
            <w:tcW w:w="1701" w:type="dxa"/>
            <w:vAlign w:val="bottom"/>
          </w:tcPr>
          <w:p w14:paraId="5258EE33" w14:textId="77777777" w:rsidR="00E2023C" w:rsidRDefault="00E2023C">
            <w:pPr>
              <w:jc w:val="left"/>
            </w:pPr>
          </w:p>
        </w:tc>
        <w:tc>
          <w:tcPr>
            <w:tcW w:w="1985" w:type="dxa"/>
            <w:tcBorders>
              <w:right w:val="double" w:sz="6" w:space="0" w:color="auto"/>
            </w:tcBorders>
            <w:vAlign w:val="bottom"/>
          </w:tcPr>
          <w:p w14:paraId="38B70646" w14:textId="77777777" w:rsidR="00E2023C" w:rsidRDefault="00E2023C">
            <w:pPr>
              <w:jc w:val="left"/>
            </w:pPr>
          </w:p>
        </w:tc>
      </w:tr>
      <w:tr w:rsidR="00E2023C" w14:paraId="0CB24D3A" w14:textId="77777777">
        <w:trPr>
          <w:cantSplit/>
          <w:trHeight w:val="333"/>
        </w:trPr>
        <w:tc>
          <w:tcPr>
            <w:tcW w:w="1840" w:type="dxa"/>
            <w:gridSpan w:val="2"/>
            <w:vMerge/>
          </w:tcPr>
          <w:p w14:paraId="0BC2AC8D" w14:textId="77777777" w:rsidR="00E2023C" w:rsidRDefault="00E2023C"/>
        </w:tc>
        <w:tc>
          <w:tcPr>
            <w:tcW w:w="5673" w:type="dxa"/>
            <w:gridSpan w:val="5"/>
            <w:vAlign w:val="bottom"/>
          </w:tcPr>
          <w:p w14:paraId="466251E6" w14:textId="77777777" w:rsidR="00E2023C" w:rsidRDefault="00E2023C">
            <w:pPr>
              <w:jc w:val="left"/>
            </w:pPr>
            <w:r>
              <w:t>Colocación de rodillos para el tendido</w:t>
            </w:r>
          </w:p>
        </w:tc>
        <w:tc>
          <w:tcPr>
            <w:tcW w:w="1276" w:type="dxa"/>
            <w:vAlign w:val="bottom"/>
          </w:tcPr>
          <w:p w14:paraId="44ECB2A1" w14:textId="5D809F9F" w:rsidR="00E2023C" w:rsidRDefault="00E2023C">
            <w:pPr>
              <w:jc w:val="center"/>
            </w:pPr>
            <w:r>
              <w:t>4.</w:t>
            </w:r>
            <w:r w:rsidR="00FF75C7">
              <w:t>5</w:t>
            </w:r>
            <w:r>
              <w:t>.4</w:t>
            </w:r>
          </w:p>
        </w:tc>
        <w:tc>
          <w:tcPr>
            <w:tcW w:w="1559" w:type="dxa"/>
            <w:vAlign w:val="bottom"/>
          </w:tcPr>
          <w:p w14:paraId="478DAEAB" w14:textId="77777777" w:rsidR="00E2023C" w:rsidRDefault="00E2023C">
            <w:pPr>
              <w:jc w:val="center"/>
            </w:pPr>
            <w:r>
              <w:t xml:space="preserve">Principal </w:t>
            </w:r>
          </w:p>
        </w:tc>
        <w:tc>
          <w:tcPr>
            <w:tcW w:w="1701" w:type="dxa"/>
            <w:vAlign w:val="bottom"/>
          </w:tcPr>
          <w:p w14:paraId="2172AA58" w14:textId="77777777" w:rsidR="00E2023C" w:rsidRDefault="00E2023C">
            <w:pPr>
              <w:jc w:val="left"/>
            </w:pPr>
          </w:p>
        </w:tc>
        <w:tc>
          <w:tcPr>
            <w:tcW w:w="1985" w:type="dxa"/>
            <w:tcBorders>
              <w:right w:val="double" w:sz="6" w:space="0" w:color="auto"/>
            </w:tcBorders>
            <w:vAlign w:val="bottom"/>
          </w:tcPr>
          <w:p w14:paraId="46FDABBD" w14:textId="77777777" w:rsidR="00E2023C" w:rsidRDefault="00E2023C">
            <w:pPr>
              <w:jc w:val="left"/>
            </w:pPr>
          </w:p>
        </w:tc>
      </w:tr>
      <w:tr w:rsidR="00E2023C" w14:paraId="68457F23" w14:textId="77777777">
        <w:trPr>
          <w:cantSplit/>
          <w:trHeight w:val="333"/>
        </w:trPr>
        <w:tc>
          <w:tcPr>
            <w:tcW w:w="1840" w:type="dxa"/>
            <w:gridSpan w:val="2"/>
            <w:vMerge/>
          </w:tcPr>
          <w:p w14:paraId="2F495C33" w14:textId="77777777" w:rsidR="00E2023C" w:rsidRDefault="00E2023C"/>
        </w:tc>
        <w:tc>
          <w:tcPr>
            <w:tcW w:w="5673" w:type="dxa"/>
            <w:gridSpan w:val="5"/>
            <w:vAlign w:val="bottom"/>
          </w:tcPr>
          <w:p w14:paraId="2C62D7DC" w14:textId="77777777" w:rsidR="00E2023C" w:rsidRDefault="00E2023C">
            <w:pPr>
              <w:jc w:val="left"/>
            </w:pPr>
            <w:r>
              <w:t>Defilado del cable</w:t>
            </w:r>
          </w:p>
        </w:tc>
        <w:tc>
          <w:tcPr>
            <w:tcW w:w="1276" w:type="dxa"/>
            <w:vAlign w:val="bottom"/>
          </w:tcPr>
          <w:p w14:paraId="66FFE9C3" w14:textId="44100360" w:rsidR="00E2023C" w:rsidRDefault="00E2023C">
            <w:pPr>
              <w:jc w:val="center"/>
            </w:pPr>
            <w:r>
              <w:t>4.</w:t>
            </w:r>
            <w:r w:rsidR="00FF75C7">
              <w:t>5</w:t>
            </w:r>
            <w:r>
              <w:t>.5</w:t>
            </w:r>
          </w:p>
        </w:tc>
        <w:tc>
          <w:tcPr>
            <w:tcW w:w="1559" w:type="dxa"/>
            <w:vAlign w:val="bottom"/>
          </w:tcPr>
          <w:p w14:paraId="02B7CBB0" w14:textId="77777777" w:rsidR="00E2023C" w:rsidRDefault="00E2023C">
            <w:pPr>
              <w:jc w:val="center"/>
            </w:pPr>
            <w:r>
              <w:t xml:space="preserve">Principal </w:t>
            </w:r>
          </w:p>
        </w:tc>
        <w:tc>
          <w:tcPr>
            <w:tcW w:w="1701" w:type="dxa"/>
            <w:vAlign w:val="bottom"/>
          </w:tcPr>
          <w:p w14:paraId="600DDD5A" w14:textId="77777777" w:rsidR="00E2023C" w:rsidRDefault="00E2023C">
            <w:pPr>
              <w:jc w:val="left"/>
            </w:pPr>
          </w:p>
        </w:tc>
        <w:tc>
          <w:tcPr>
            <w:tcW w:w="1985" w:type="dxa"/>
            <w:tcBorders>
              <w:right w:val="double" w:sz="6" w:space="0" w:color="auto"/>
            </w:tcBorders>
            <w:vAlign w:val="bottom"/>
          </w:tcPr>
          <w:p w14:paraId="0EF1AB4E" w14:textId="77777777" w:rsidR="00E2023C" w:rsidRDefault="00E2023C">
            <w:pPr>
              <w:jc w:val="left"/>
            </w:pPr>
          </w:p>
        </w:tc>
      </w:tr>
      <w:tr w:rsidR="00E2023C" w14:paraId="3501FF3D" w14:textId="77777777">
        <w:trPr>
          <w:cantSplit/>
          <w:trHeight w:val="333"/>
        </w:trPr>
        <w:tc>
          <w:tcPr>
            <w:tcW w:w="1840" w:type="dxa"/>
            <w:gridSpan w:val="2"/>
            <w:vMerge/>
          </w:tcPr>
          <w:p w14:paraId="4D2B5D92" w14:textId="77777777" w:rsidR="00E2023C" w:rsidRDefault="00E2023C"/>
        </w:tc>
        <w:tc>
          <w:tcPr>
            <w:tcW w:w="5673" w:type="dxa"/>
            <w:gridSpan w:val="5"/>
            <w:vAlign w:val="bottom"/>
          </w:tcPr>
          <w:p w14:paraId="13B18D8C" w14:textId="77777777" w:rsidR="00E2023C" w:rsidRDefault="00E2023C">
            <w:pPr>
              <w:jc w:val="left"/>
            </w:pPr>
            <w:r>
              <w:t>Radio de curvatura mínimo de cables</w:t>
            </w:r>
          </w:p>
        </w:tc>
        <w:tc>
          <w:tcPr>
            <w:tcW w:w="1276" w:type="dxa"/>
            <w:vAlign w:val="bottom"/>
          </w:tcPr>
          <w:p w14:paraId="1D8FEFBB" w14:textId="43F1C05E" w:rsidR="00E2023C" w:rsidRDefault="00E2023C">
            <w:pPr>
              <w:jc w:val="center"/>
            </w:pPr>
            <w:r>
              <w:t>4.</w:t>
            </w:r>
            <w:r w:rsidR="00FF75C7">
              <w:t>5</w:t>
            </w:r>
            <w:r>
              <w:t>.6</w:t>
            </w:r>
          </w:p>
        </w:tc>
        <w:tc>
          <w:tcPr>
            <w:tcW w:w="1559" w:type="dxa"/>
            <w:vAlign w:val="bottom"/>
          </w:tcPr>
          <w:p w14:paraId="35EC916E" w14:textId="77777777" w:rsidR="00E2023C" w:rsidRDefault="00E2023C">
            <w:pPr>
              <w:jc w:val="center"/>
            </w:pPr>
            <w:r>
              <w:t xml:space="preserve">Principal </w:t>
            </w:r>
          </w:p>
        </w:tc>
        <w:tc>
          <w:tcPr>
            <w:tcW w:w="1701" w:type="dxa"/>
            <w:vAlign w:val="bottom"/>
          </w:tcPr>
          <w:p w14:paraId="4F940127" w14:textId="77777777" w:rsidR="00E2023C" w:rsidRDefault="00E2023C">
            <w:pPr>
              <w:jc w:val="left"/>
            </w:pPr>
          </w:p>
        </w:tc>
        <w:tc>
          <w:tcPr>
            <w:tcW w:w="1985" w:type="dxa"/>
            <w:tcBorders>
              <w:right w:val="double" w:sz="6" w:space="0" w:color="auto"/>
            </w:tcBorders>
            <w:vAlign w:val="bottom"/>
          </w:tcPr>
          <w:p w14:paraId="7BFD06FD" w14:textId="77777777" w:rsidR="00E2023C" w:rsidRDefault="00E2023C">
            <w:pPr>
              <w:jc w:val="left"/>
            </w:pPr>
          </w:p>
        </w:tc>
      </w:tr>
      <w:tr w:rsidR="00E2023C" w14:paraId="2ED07857" w14:textId="77777777">
        <w:trPr>
          <w:cantSplit/>
          <w:trHeight w:val="333"/>
        </w:trPr>
        <w:tc>
          <w:tcPr>
            <w:tcW w:w="1840" w:type="dxa"/>
            <w:gridSpan w:val="2"/>
            <w:vMerge/>
          </w:tcPr>
          <w:p w14:paraId="28A98D38" w14:textId="77777777" w:rsidR="00E2023C" w:rsidRDefault="00E2023C"/>
        </w:tc>
        <w:tc>
          <w:tcPr>
            <w:tcW w:w="5673" w:type="dxa"/>
            <w:gridSpan w:val="5"/>
            <w:vAlign w:val="bottom"/>
          </w:tcPr>
          <w:p w14:paraId="0B9B70D1" w14:textId="77777777" w:rsidR="00E2023C" w:rsidRDefault="00E2023C">
            <w:pPr>
              <w:jc w:val="left"/>
            </w:pPr>
            <w:r>
              <w:t xml:space="preserve">Atado de fases </w:t>
            </w:r>
          </w:p>
        </w:tc>
        <w:tc>
          <w:tcPr>
            <w:tcW w:w="1276" w:type="dxa"/>
            <w:vAlign w:val="bottom"/>
          </w:tcPr>
          <w:p w14:paraId="6543C2BD" w14:textId="44328E63" w:rsidR="00E2023C" w:rsidRDefault="00E2023C">
            <w:pPr>
              <w:jc w:val="center"/>
            </w:pPr>
            <w:r>
              <w:t>4.</w:t>
            </w:r>
            <w:r w:rsidR="00FF75C7">
              <w:t>5</w:t>
            </w:r>
            <w:r>
              <w:t>.7</w:t>
            </w:r>
          </w:p>
        </w:tc>
        <w:tc>
          <w:tcPr>
            <w:tcW w:w="1559" w:type="dxa"/>
            <w:vAlign w:val="bottom"/>
          </w:tcPr>
          <w:p w14:paraId="7392AB11" w14:textId="77777777" w:rsidR="00E2023C" w:rsidRDefault="00E2023C">
            <w:pPr>
              <w:jc w:val="center"/>
            </w:pPr>
            <w:r>
              <w:t xml:space="preserve">Secundario </w:t>
            </w:r>
          </w:p>
        </w:tc>
        <w:tc>
          <w:tcPr>
            <w:tcW w:w="1701" w:type="dxa"/>
            <w:vAlign w:val="bottom"/>
          </w:tcPr>
          <w:p w14:paraId="5CB9A648" w14:textId="77777777" w:rsidR="00E2023C" w:rsidRDefault="00E2023C">
            <w:pPr>
              <w:jc w:val="left"/>
            </w:pPr>
          </w:p>
        </w:tc>
        <w:tc>
          <w:tcPr>
            <w:tcW w:w="1985" w:type="dxa"/>
            <w:tcBorders>
              <w:right w:val="double" w:sz="6" w:space="0" w:color="auto"/>
            </w:tcBorders>
            <w:vAlign w:val="bottom"/>
          </w:tcPr>
          <w:p w14:paraId="592D02C7" w14:textId="77777777" w:rsidR="00E2023C" w:rsidRDefault="00E2023C">
            <w:pPr>
              <w:jc w:val="left"/>
            </w:pPr>
          </w:p>
        </w:tc>
      </w:tr>
      <w:tr w:rsidR="00E2023C" w14:paraId="3500F61A" w14:textId="77777777">
        <w:trPr>
          <w:cantSplit/>
          <w:trHeight w:val="333"/>
        </w:trPr>
        <w:tc>
          <w:tcPr>
            <w:tcW w:w="1840" w:type="dxa"/>
            <w:gridSpan w:val="2"/>
            <w:vMerge/>
          </w:tcPr>
          <w:p w14:paraId="0EA5789A" w14:textId="77777777" w:rsidR="00E2023C" w:rsidRDefault="00E2023C"/>
        </w:tc>
        <w:tc>
          <w:tcPr>
            <w:tcW w:w="5673" w:type="dxa"/>
            <w:gridSpan w:val="5"/>
            <w:vAlign w:val="bottom"/>
          </w:tcPr>
          <w:p w14:paraId="7D105AFF" w14:textId="77777777" w:rsidR="00E2023C" w:rsidRDefault="00E2023C">
            <w:pPr>
              <w:jc w:val="left"/>
            </w:pPr>
            <w:r>
              <w:t>Estado del cable</w:t>
            </w:r>
          </w:p>
        </w:tc>
        <w:tc>
          <w:tcPr>
            <w:tcW w:w="1276" w:type="dxa"/>
            <w:vAlign w:val="bottom"/>
          </w:tcPr>
          <w:p w14:paraId="777FEB89" w14:textId="563AB48F" w:rsidR="00E2023C" w:rsidRDefault="00E2023C">
            <w:pPr>
              <w:jc w:val="center"/>
            </w:pPr>
            <w:r>
              <w:t>4.</w:t>
            </w:r>
            <w:r w:rsidR="00FF75C7">
              <w:t>5</w:t>
            </w:r>
            <w:r>
              <w:t>.8</w:t>
            </w:r>
          </w:p>
        </w:tc>
        <w:tc>
          <w:tcPr>
            <w:tcW w:w="1559" w:type="dxa"/>
            <w:vAlign w:val="bottom"/>
          </w:tcPr>
          <w:p w14:paraId="017BCD33" w14:textId="77777777" w:rsidR="00E2023C" w:rsidRDefault="00E2023C">
            <w:pPr>
              <w:jc w:val="center"/>
            </w:pPr>
            <w:r>
              <w:t xml:space="preserve">Principal </w:t>
            </w:r>
          </w:p>
        </w:tc>
        <w:tc>
          <w:tcPr>
            <w:tcW w:w="1701" w:type="dxa"/>
            <w:vAlign w:val="bottom"/>
          </w:tcPr>
          <w:p w14:paraId="057BDCB2" w14:textId="77777777" w:rsidR="00E2023C" w:rsidRDefault="00E2023C">
            <w:pPr>
              <w:jc w:val="left"/>
            </w:pPr>
          </w:p>
        </w:tc>
        <w:tc>
          <w:tcPr>
            <w:tcW w:w="1985" w:type="dxa"/>
            <w:tcBorders>
              <w:right w:val="double" w:sz="6" w:space="0" w:color="auto"/>
            </w:tcBorders>
            <w:vAlign w:val="bottom"/>
          </w:tcPr>
          <w:p w14:paraId="7BCE50DC" w14:textId="77777777" w:rsidR="00E2023C" w:rsidRDefault="00E2023C">
            <w:pPr>
              <w:jc w:val="left"/>
            </w:pPr>
          </w:p>
        </w:tc>
      </w:tr>
      <w:tr w:rsidR="00E2023C" w14:paraId="11885A2D" w14:textId="77777777">
        <w:trPr>
          <w:cantSplit/>
          <w:trHeight w:val="333"/>
        </w:trPr>
        <w:tc>
          <w:tcPr>
            <w:tcW w:w="1840" w:type="dxa"/>
            <w:gridSpan w:val="2"/>
            <w:vMerge/>
          </w:tcPr>
          <w:p w14:paraId="00EE0683" w14:textId="77777777" w:rsidR="00E2023C" w:rsidRDefault="00E2023C"/>
        </w:tc>
        <w:tc>
          <w:tcPr>
            <w:tcW w:w="2127" w:type="dxa"/>
            <w:gridSpan w:val="3"/>
            <w:vMerge w:val="restart"/>
            <w:vAlign w:val="center"/>
          </w:tcPr>
          <w:p w14:paraId="467C7282" w14:textId="77777777" w:rsidR="00E2023C" w:rsidRDefault="00E2023C">
            <w:pPr>
              <w:jc w:val="center"/>
            </w:pPr>
            <w:r>
              <w:t>Acondicionamiento de zanja en vereda</w:t>
            </w:r>
          </w:p>
        </w:tc>
        <w:tc>
          <w:tcPr>
            <w:tcW w:w="3546" w:type="dxa"/>
            <w:gridSpan w:val="2"/>
            <w:vAlign w:val="bottom"/>
          </w:tcPr>
          <w:p w14:paraId="2F41B16E" w14:textId="77777777" w:rsidR="00E2023C" w:rsidRDefault="00E2023C">
            <w:pPr>
              <w:jc w:val="left"/>
            </w:pPr>
            <w:r>
              <w:t xml:space="preserve">Arena </w:t>
            </w:r>
          </w:p>
        </w:tc>
        <w:tc>
          <w:tcPr>
            <w:tcW w:w="1276" w:type="dxa"/>
            <w:vAlign w:val="bottom"/>
          </w:tcPr>
          <w:p w14:paraId="0640A3DA" w14:textId="5C931E72" w:rsidR="00E2023C" w:rsidRDefault="00E2023C">
            <w:pPr>
              <w:jc w:val="center"/>
            </w:pPr>
            <w:r>
              <w:t>4.</w:t>
            </w:r>
            <w:r w:rsidR="009863D9">
              <w:t>5</w:t>
            </w:r>
            <w:r>
              <w:t>.9.1</w:t>
            </w:r>
          </w:p>
        </w:tc>
        <w:tc>
          <w:tcPr>
            <w:tcW w:w="1559" w:type="dxa"/>
            <w:vAlign w:val="bottom"/>
          </w:tcPr>
          <w:p w14:paraId="78DAA255" w14:textId="77777777" w:rsidR="00E2023C" w:rsidRDefault="00E2023C">
            <w:pPr>
              <w:jc w:val="center"/>
            </w:pPr>
            <w:r>
              <w:t xml:space="preserve">Secundario </w:t>
            </w:r>
          </w:p>
        </w:tc>
        <w:tc>
          <w:tcPr>
            <w:tcW w:w="1701" w:type="dxa"/>
            <w:vAlign w:val="bottom"/>
          </w:tcPr>
          <w:p w14:paraId="7692834C" w14:textId="77777777" w:rsidR="00E2023C" w:rsidRDefault="00E2023C">
            <w:pPr>
              <w:jc w:val="left"/>
            </w:pPr>
          </w:p>
        </w:tc>
        <w:tc>
          <w:tcPr>
            <w:tcW w:w="1985" w:type="dxa"/>
            <w:tcBorders>
              <w:right w:val="double" w:sz="6" w:space="0" w:color="auto"/>
            </w:tcBorders>
            <w:vAlign w:val="bottom"/>
          </w:tcPr>
          <w:p w14:paraId="6DC3F484" w14:textId="77777777" w:rsidR="00E2023C" w:rsidRDefault="00E2023C">
            <w:pPr>
              <w:jc w:val="left"/>
            </w:pPr>
          </w:p>
        </w:tc>
      </w:tr>
      <w:tr w:rsidR="00E2023C" w14:paraId="643F30EA" w14:textId="77777777">
        <w:trPr>
          <w:cantSplit/>
        </w:trPr>
        <w:tc>
          <w:tcPr>
            <w:tcW w:w="1840" w:type="dxa"/>
            <w:gridSpan w:val="2"/>
            <w:vMerge/>
            <w:vAlign w:val="bottom"/>
          </w:tcPr>
          <w:p w14:paraId="36F82B51" w14:textId="77777777" w:rsidR="00E2023C" w:rsidRDefault="00E2023C">
            <w:pPr>
              <w:jc w:val="center"/>
            </w:pPr>
          </w:p>
        </w:tc>
        <w:tc>
          <w:tcPr>
            <w:tcW w:w="2127" w:type="dxa"/>
            <w:gridSpan w:val="3"/>
            <w:vMerge/>
          </w:tcPr>
          <w:p w14:paraId="69A29A64" w14:textId="77777777" w:rsidR="00E2023C" w:rsidRDefault="00E2023C"/>
        </w:tc>
        <w:tc>
          <w:tcPr>
            <w:tcW w:w="3546" w:type="dxa"/>
            <w:gridSpan w:val="2"/>
          </w:tcPr>
          <w:p w14:paraId="1E09D19C" w14:textId="2FD66C64" w:rsidR="00E2023C" w:rsidRDefault="00A22C9E">
            <w:r>
              <w:t xml:space="preserve">Placa plástica aislante </w:t>
            </w:r>
          </w:p>
        </w:tc>
        <w:tc>
          <w:tcPr>
            <w:tcW w:w="1276" w:type="dxa"/>
            <w:vAlign w:val="bottom"/>
          </w:tcPr>
          <w:p w14:paraId="79BB1AFF" w14:textId="0F126990" w:rsidR="00E2023C" w:rsidRDefault="00E2023C">
            <w:pPr>
              <w:jc w:val="center"/>
            </w:pPr>
            <w:r>
              <w:t>4.</w:t>
            </w:r>
            <w:r w:rsidR="009863D9">
              <w:t>5</w:t>
            </w:r>
            <w:r>
              <w:t>.9.2</w:t>
            </w:r>
          </w:p>
        </w:tc>
        <w:tc>
          <w:tcPr>
            <w:tcW w:w="1559" w:type="dxa"/>
            <w:vAlign w:val="bottom"/>
          </w:tcPr>
          <w:p w14:paraId="1A0793DD" w14:textId="77777777" w:rsidR="00E2023C" w:rsidRDefault="00E2023C">
            <w:pPr>
              <w:jc w:val="center"/>
            </w:pPr>
            <w:r>
              <w:t xml:space="preserve">Critico </w:t>
            </w:r>
          </w:p>
        </w:tc>
        <w:tc>
          <w:tcPr>
            <w:tcW w:w="1701" w:type="dxa"/>
            <w:vAlign w:val="bottom"/>
          </w:tcPr>
          <w:p w14:paraId="2FC03611" w14:textId="77777777" w:rsidR="00E2023C" w:rsidRDefault="00E2023C">
            <w:pPr>
              <w:jc w:val="left"/>
            </w:pPr>
          </w:p>
        </w:tc>
        <w:tc>
          <w:tcPr>
            <w:tcW w:w="1985" w:type="dxa"/>
            <w:tcBorders>
              <w:right w:val="double" w:sz="6" w:space="0" w:color="auto"/>
            </w:tcBorders>
          </w:tcPr>
          <w:p w14:paraId="7BE6E72A" w14:textId="77777777" w:rsidR="00E2023C" w:rsidRDefault="00E2023C"/>
        </w:tc>
      </w:tr>
      <w:tr w:rsidR="00E2023C" w14:paraId="48FAD485" w14:textId="77777777">
        <w:trPr>
          <w:cantSplit/>
        </w:trPr>
        <w:tc>
          <w:tcPr>
            <w:tcW w:w="1840" w:type="dxa"/>
            <w:gridSpan w:val="2"/>
            <w:vMerge/>
          </w:tcPr>
          <w:p w14:paraId="6744682F" w14:textId="77777777" w:rsidR="00E2023C" w:rsidRDefault="00E2023C"/>
        </w:tc>
        <w:tc>
          <w:tcPr>
            <w:tcW w:w="2127" w:type="dxa"/>
            <w:gridSpan w:val="3"/>
            <w:vMerge/>
          </w:tcPr>
          <w:p w14:paraId="465DB17C" w14:textId="77777777" w:rsidR="00E2023C" w:rsidRDefault="00E2023C"/>
        </w:tc>
        <w:tc>
          <w:tcPr>
            <w:tcW w:w="3546" w:type="dxa"/>
            <w:gridSpan w:val="2"/>
          </w:tcPr>
          <w:p w14:paraId="136EB6CB" w14:textId="14DBC4F5" w:rsidR="00E2023C" w:rsidRDefault="00E2023C" w:rsidP="009863D9">
            <w:r>
              <w:t xml:space="preserve">Colocación de arena y </w:t>
            </w:r>
            <w:r w:rsidR="009863D9">
              <w:t>placa plástica aislante</w:t>
            </w:r>
          </w:p>
        </w:tc>
        <w:tc>
          <w:tcPr>
            <w:tcW w:w="1276" w:type="dxa"/>
            <w:vAlign w:val="bottom"/>
          </w:tcPr>
          <w:p w14:paraId="19674DEF" w14:textId="7FA3946C" w:rsidR="00E2023C" w:rsidRDefault="00E2023C">
            <w:pPr>
              <w:jc w:val="center"/>
            </w:pPr>
            <w:r>
              <w:t>4.</w:t>
            </w:r>
            <w:r w:rsidR="009863D9">
              <w:t>5</w:t>
            </w:r>
            <w:r>
              <w:t>.9.3</w:t>
            </w:r>
          </w:p>
        </w:tc>
        <w:tc>
          <w:tcPr>
            <w:tcW w:w="1559" w:type="dxa"/>
            <w:vAlign w:val="bottom"/>
          </w:tcPr>
          <w:p w14:paraId="2B25888A" w14:textId="77777777" w:rsidR="00E2023C" w:rsidRDefault="00E2023C">
            <w:pPr>
              <w:jc w:val="center"/>
            </w:pPr>
            <w:r>
              <w:t xml:space="preserve">Principal </w:t>
            </w:r>
          </w:p>
        </w:tc>
        <w:tc>
          <w:tcPr>
            <w:tcW w:w="1701" w:type="dxa"/>
            <w:vAlign w:val="bottom"/>
          </w:tcPr>
          <w:p w14:paraId="59F3F13F" w14:textId="77777777" w:rsidR="00E2023C" w:rsidRDefault="00E2023C">
            <w:pPr>
              <w:jc w:val="left"/>
            </w:pPr>
          </w:p>
        </w:tc>
        <w:tc>
          <w:tcPr>
            <w:tcW w:w="1985" w:type="dxa"/>
            <w:tcBorders>
              <w:right w:val="double" w:sz="6" w:space="0" w:color="auto"/>
            </w:tcBorders>
          </w:tcPr>
          <w:p w14:paraId="7E7AD2ED" w14:textId="77777777" w:rsidR="00E2023C" w:rsidRDefault="00E2023C"/>
        </w:tc>
      </w:tr>
      <w:tr w:rsidR="00E2023C" w14:paraId="0737BDDB" w14:textId="77777777">
        <w:trPr>
          <w:cantSplit/>
        </w:trPr>
        <w:tc>
          <w:tcPr>
            <w:tcW w:w="1840" w:type="dxa"/>
            <w:gridSpan w:val="2"/>
            <w:vMerge w:val="restart"/>
            <w:vAlign w:val="center"/>
          </w:tcPr>
          <w:p w14:paraId="59B7C70F" w14:textId="77777777" w:rsidR="00E2023C" w:rsidRDefault="00E2023C">
            <w:pPr>
              <w:jc w:val="center"/>
            </w:pPr>
            <w:r>
              <w:t>Empalmes, terminales y derivaciones</w:t>
            </w:r>
          </w:p>
        </w:tc>
        <w:tc>
          <w:tcPr>
            <w:tcW w:w="5673" w:type="dxa"/>
            <w:gridSpan w:val="5"/>
          </w:tcPr>
          <w:p w14:paraId="7A5C74FE" w14:textId="27748C5D" w:rsidR="00E2023C" w:rsidRDefault="00A22C9E">
            <w:r>
              <w:t>Empalmes, terminales y derivaciones</w:t>
            </w:r>
          </w:p>
        </w:tc>
        <w:tc>
          <w:tcPr>
            <w:tcW w:w="1276" w:type="dxa"/>
            <w:vAlign w:val="bottom"/>
          </w:tcPr>
          <w:p w14:paraId="48013FB7" w14:textId="28458F24" w:rsidR="00E2023C" w:rsidRDefault="00A22C9E" w:rsidP="00A22C9E">
            <w:pPr>
              <w:jc w:val="center"/>
            </w:pPr>
            <w:r>
              <w:t>4.6.1</w:t>
            </w:r>
          </w:p>
        </w:tc>
        <w:tc>
          <w:tcPr>
            <w:tcW w:w="1559" w:type="dxa"/>
            <w:vAlign w:val="bottom"/>
          </w:tcPr>
          <w:p w14:paraId="72F62AAA" w14:textId="20EB2AB2" w:rsidR="00E2023C" w:rsidRDefault="00A22C9E">
            <w:pPr>
              <w:jc w:val="center"/>
            </w:pPr>
            <w:r>
              <w:t>Principal</w:t>
            </w:r>
          </w:p>
        </w:tc>
        <w:tc>
          <w:tcPr>
            <w:tcW w:w="1701" w:type="dxa"/>
            <w:vAlign w:val="bottom"/>
          </w:tcPr>
          <w:p w14:paraId="68CFBE22" w14:textId="77777777" w:rsidR="00E2023C" w:rsidRDefault="00E2023C">
            <w:pPr>
              <w:jc w:val="left"/>
            </w:pPr>
          </w:p>
        </w:tc>
        <w:tc>
          <w:tcPr>
            <w:tcW w:w="1985" w:type="dxa"/>
            <w:tcBorders>
              <w:right w:val="double" w:sz="6" w:space="0" w:color="auto"/>
            </w:tcBorders>
          </w:tcPr>
          <w:p w14:paraId="04BDFA4B" w14:textId="77777777" w:rsidR="00E2023C" w:rsidRDefault="00E2023C"/>
        </w:tc>
      </w:tr>
      <w:tr w:rsidR="00E2023C" w14:paraId="183E37D6" w14:textId="77777777">
        <w:trPr>
          <w:cantSplit/>
        </w:trPr>
        <w:tc>
          <w:tcPr>
            <w:tcW w:w="1840" w:type="dxa"/>
            <w:gridSpan w:val="2"/>
            <w:vMerge/>
          </w:tcPr>
          <w:p w14:paraId="007B2D4A" w14:textId="77777777" w:rsidR="00E2023C" w:rsidRDefault="00E2023C"/>
        </w:tc>
        <w:tc>
          <w:tcPr>
            <w:tcW w:w="5673" w:type="dxa"/>
            <w:gridSpan w:val="5"/>
          </w:tcPr>
          <w:p w14:paraId="1085223D" w14:textId="77777777" w:rsidR="00E2023C" w:rsidRDefault="00E2023C">
            <w:r>
              <w:t>Identificación de conexiones</w:t>
            </w:r>
          </w:p>
        </w:tc>
        <w:tc>
          <w:tcPr>
            <w:tcW w:w="1276" w:type="dxa"/>
            <w:vAlign w:val="bottom"/>
          </w:tcPr>
          <w:p w14:paraId="5E7F3409" w14:textId="30EA7665" w:rsidR="00E2023C" w:rsidRDefault="00E2023C" w:rsidP="00A22C9E">
            <w:pPr>
              <w:jc w:val="center"/>
            </w:pPr>
            <w:r>
              <w:t>4.</w:t>
            </w:r>
            <w:r w:rsidR="009863D9">
              <w:t>6</w:t>
            </w:r>
            <w:r>
              <w:t>.</w:t>
            </w:r>
            <w:r w:rsidR="00A22C9E">
              <w:t>2</w:t>
            </w:r>
          </w:p>
        </w:tc>
        <w:tc>
          <w:tcPr>
            <w:tcW w:w="1559" w:type="dxa"/>
            <w:vAlign w:val="bottom"/>
          </w:tcPr>
          <w:p w14:paraId="50FC1340" w14:textId="77777777" w:rsidR="00E2023C" w:rsidRDefault="00E2023C">
            <w:pPr>
              <w:jc w:val="center"/>
            </w:pPr>
            <w:r>
              <w:t xml:space="preserve">Secundario </w:t>
            </w:r>
          </w:p>
        </w:tc>
        <w:tc>
          <w:tcPr>
            <w:tcW w:w="1701" w:type="dxa"/>
            <w:vAlign w:val="bottom"/>
          </w:tcPr>
          <w:p w14:paraId="717B5577" w14:textId="77777777" w:rsidR="00E2023C" w:rsidRDefault="00E2023C">
            <w:pPr>
              <w:jc w:val="left"/>
            </w:pPr>
          </w:p>
        </w:tc>
        <w:tc>
          <w:tcPr>
            <w:tcW w:w="1985" w:type="dxa"/>
            <w:tcBorders>
              <w:right w:val="double" w:sz="6" w:space="0" w:color="auto"/>
            </w:tcBorders>
          </w:tcPr>
          <w:p w14:paraId="238AA08E" w14:textId="77777777" w:rsidR="00E2023C" w:rsidRDefault="00E2023C"/>
        </w:tc>
      </w:tr>
      <w:tr w:rsidR="00E2023C" w14:paraId="30E5B844" w14:textId="77777777">
        <w:trPr>
          <w:cantSplit/>
        </w:trPr>
        <w:tc>
          <w:tcPr>
            <w:tcW w:w="1840" w:type="dxa"/>
            <w:gridSpan w:val="2"/>
            <w:vMerge/>
          </w:tcPr>
          <w:p w14:paraId="25F0D4D3" w14:textId="77777777" w:rsidR="00E2023C" w:rsidRDefault="00E2023C"/>
        </w:tc>
        <w:tc>
          <w:tcPr>
            <w:tcW w:w="5673" w:type="dxa"/>
            <w:gridSpan w:val="5"/>
          </w:tcPr>
          <w:p w14:paraId="23217274" w14:textId="77777777" w:rsidR="00E2023C" w:rsidRDefault="00E2023C">
            <w:pPr>
              <w:jc w:val="left"/>
            </w:pPr>
            <w:r>
              <w:t>Terminales y manguitos de unión</w:t>
            </w:r>
          </w:p>
        </w:tc>
        <w:tc>
          <w:tcPr>
            <w:tcW w:w="1276" w:type="dxa"/>
            <w:vAlign w:val="bottom"/>
          </w:tcPr>
          <w:p w14:paraId="553090C6" w14:textId="0F5CF6FD" w:rsidR="00E2023C" w:rsidRDefault="00E2023C" w:rsidP="00A22C9E">
            <w:pPr>
              <w:jc w:val="center"/>
            </w:pPr>
            <w:r>
              <w:t>4.</w:t>
            </w:r>
            <w:r w:rsidR="009863D9">
              <w:t>6</w:t>
            </w:r>
            <w:r>
              <w:t>.</w:t>
            </w:r>
            <w:r w:rsidR="00A22C9E">
              <w:t>3</w:t>
            </w:r>
          </w:p>
        </w:tc>
        <w:tc>
          <w:tcPr>
            <w:tcW w:w="1559" w:type="dxa"/>
            <w:vAlign w:val="bottom"/>
          </w:tcPr>
          <w:p w14:paraId="432EE474" w14:textId="77777777" w:rsidR="00E2023C" w:rsidRDefault="00E2023C">
            <w:pPr>
              <w:jc w:val="center"/>
            </w:pPr>
            <w:r>
              <w:t xml:space="preserve">Principal </w:t>
            </w:r>
          </w:p>
        </w:tc>
        <w:tc>
          <w:tcPr>
            <w:tcW w:w="1701" w:type="dxa"/>
            <w:vAlign w:val="bottom"/>
          </w:tcPr>
          <w:p w14:paraId="78FF1EE3" w14:textId="77777777" w:rsidR="00E2023C" w:rsidRDefault="00E2023C">
            <w:pPr>
              <w:jc w:val="left"/>
            </w:pPr>
          </w:p>
        </w:tc>
        <w:tc>
          <w:tcPr>
            <w:tcW w:w="1985" w:type="dxa"/>
            <w:tcBorders>
              <w:right w:val="double" w:sz="6" w:space="0" w:color="auto"/>
            </w:tcBorders>
          </w:tcPr>
          <w:p w14:paraId="6E50E81E" w14:textId="77777777" w:rsidR="00E2023C" w:rsidRDefault="00E2023C"/>
        </w:tc>
      </w:tr>
      <w:tr w:rsidR="00E2023C" w14:paraId="6CA20237" w14:textId="77777777">
        <w:trPr>
          <w:cantSplit/>
        </w:trPr>
        <w:tc>
          <w:tcPr>
            <w:tcW w:w="1840" w:type="dxa"/>
            <w:gridSpan w:val="2"/>
            <w:vMerge/>
          </w:tcPr>
          <w:p w14:paraId="77DADBCC" w14:textId="77777777" w:rsidR="00E2023C" w:rsidRDefault="00E2023C"/>
        </w:tc>
        <w:tc>
          <w:tcPr>
            <w:tcW w:w="5673" w:type="dxa"/>
            <w:gridSpan w:val="5"/>
          </w:tcPr>
          <w:p w14:paraId="222F0BCF" w14:textId="77777777" w:rsidR="00E2023C" w:rsidRDefault="00E2023C">
            <w:r>
              <w:t>Derivaciones rígidas en Y para BT</w:t>
            </w:r>
          </w:p>
        </w:tc>
        <w:tc>
          <w:tcPr>
            <w:tcW w:w="1276" w:type="dxa"/>
            <w:vAlign w:val="bottom"/>
          </w:tcPr>
          <w:p w14:paraId="01E4D0DB" w14:textId="3EBA6A77" w:rsidR="00E2023C" w:rsidRDefault="00E2023C" w:rsidP="00A22C9E">
            <w:pPr>
              <w:jc w:val="center"/>
            </w:pPr>
            <w:r>
              <w:t>4.</w:t>
            </w:r>
            <w:r w:rsidR="009863D9">
              <w:t>6</w:t>
            </w:r>
            <w:r>
              <w:t>.</w:t>
            </w:r>
            <w:r w:rsidR="00A22C9E">
              <w:t>4</w:t>
            </w:r>
          </w:p>
        </w:tc>
        <w:tc>
          <w:tcPr>
            <w:tcW w:w="1559" w:type="dxa"/>
            <w:vAlign w:val="bottom"/>
          </w:tcPr>
          <w:p w14:paraId="422D0E11" w14:textId="77777777" w:rsidR="00E2023C" w:rsidRDefault="00E2023C">
            <w:pPr>
              <w:jc w:val="center"/>
            </w:pPr>
            <w:r>
              <w:t xml:space="preserve">Principal </w:t>
            </w:r>
          </w:p>
        </w:tc>
        <w:tc>
          <w:tcPr>
            <w:tcW w:w="1701" w:type="dxa"/>
            <w:vAlign w:val="bottom"/>
          </w:tcPr>
          <w:p w14:paraId="558177F8" w14:textId="77777777" w:rsidR="00E2023C" w:rsidRDefault="00E2023C">
            <w:pPr>
              <w:jc w:val="left"/>
            </w:pPr>
          </w:p>
        </w:tc>
        <w:tc>
          <w:tcPr>
            <w:tcW w:w="1985" w:type="dxa"/>
            <w:tcBorders>
              <w:right w:val="double" w:sz="6" w:space="0" w:color="auto"/>
            </w:tcBorders>
          </w:tcPr>
          <w:p w14:paraId="62E4551C" w14:textId="77777777" w:rsidR="00E2023C" w:rsidRDefault="00E2023C"/>
        </w:tc>
      </w:tr>
      <w:tr w:rsidR="00E2023C" w14:paraId="7A96F7CB" w14:textId="77777777">
        <w:trPr>
          <w:cantSplit/>
        </w:trPr>
        <w:tc>
          <w:tcPr>
            <w:tcW w:w="1840" w:type="dxa"/>
            <w:gridSpan w:val="2"/>
            <w:vMerge/>
          </w:tcPr>
          <w:p w14:paraId="1E3BD92A" w14:textId="77777777" w:rsidR="00E2023C" w:rsidRDefault="00E2023C"/>
        </w:tc>
        <w:tc>
          <w:tcPr>
            <w:tcW w:w="5673" w:type="dxa"/>
            <w:gridSpan w:val="5"/>
          </w:tcPr>
          <w:p w14:paraId="7906EA5C" w14:textId="77777777" w:rsidR="00E2023C" w:rsidRDefault="00E2023C">
            <w:r>
              <w:t xml:space="preserve">Montaje </w:t>
            </w:r>
          </w:p>
        </w:tc>
        <w:tc>
          <w:tcPr>
            <w:tcW w:w="1276" w:type="dxa"/>
            <w:vAlign w:val="bottom"/>
          </w:tcPr>
          <w:p w14:paraId="1959BDEA" w14:textId="74147610" w:rsidR="00E2023C" w:rsidRDefault="00E2023C" w:rsidP="00A22C9E">
            <w:pPr>
              <w:jc w:val="center"/>
            </w:pPr>
            <w:r>
              <w:t>4.</w:t>
            </w:r>
            <w:r w:rsidR="009863D9">
              <w:t>6</w:t>
            </w:r>
            <w:r>
              <w:t>.</w:t>
            </w:r>
            <w:r w:rsidR="00A22C9E">
              <w:t>5</w:t>
            </w:r>
          </w:p>
        </w:tc>
        <w:tc>
          <w:tcPr>
            <w:tcW w:w="1559" w:type="dxa"/>
            <w:vAlign w:val="bottom"/>
          </w:tcPr>
          <w:p w14:paraId="22D78277" w14:textId="77777777" w:rsidR="00E2023C" w:rsidRDefault="00E2023C">
            <w:pPr>
              <w:jc w:val="center"/>
            </w:pPr>
            <w:r>
              <w:t xml:space="preserve">Principal </w:t>
            </w:r>
          </w:p>
        </w:tc>
        <w:tc>
          <w:tcPr>
            <w:tcW w:w="1701" w:type="dxa"/>
            <w:vAlign w:val="bottom"/>
          </w:tcPr>
          <w:p w14:paraId="40B4DB82" w14:textId="77777777" w:rsidR="00E2023C" w:rsidRDefault="00E2023C">
            <w:pPr>
              <w:jc w:val="left"/>
            </w:pPr>
          </w:p>
        </w:tc>
        <w:tc>
          <w:tcPr>
            <w:tcW w:w="1985" w:type="dxa"/>
            <w:tcBorders>
              <w:right w:val="double" w:sz="6" w:space="0" w:color="auto"/>
            </w:tcBorders>
          </w:tcPr>
          <w:p w14:paraId="7555E09E" w14:textId="77777777" w:rsidR="00E2023C" w:rsidRDefault="00E2023C"/>
        </w:tc>
      </w:tr>
      <w:tr w:rsidR="00E2023C" w14:paraId="46AFC694" w14:textId="77777777">
        <w:trPr>
          <w:cantSplit/>
        </w:trPr>
        <w:tc>
          <w:tcPr>
            <w:tcW w:w="7513" w:type="dxa"/>
            <w:gridSpan w:val="7"/>
          </w:tcPr>
          <w:p w14:paraId="0CAD2441" w14:textId="77777777" w:rsidR="00E2023C" w:rsidRDefault="00E2023C">
            <w:r>
              <w:t>Puesta a tierra de cable de MT</w:t>
            </w:r>
          </w:p>
        </w:tc>
        <w:tc>
          <w:tcPr>
            <w:tcW w:w="1276" w:type="dxa"/>
            <w:vAlign w:val="bottom"/>
          </w:tcPr>
          <w:p w14:paraId="69548EAD" w14:textId="2E1A3B67" w:rsidR="00E2023C" w:rsidRDefault="00E2023C">
            <w:pPr>
              <w:jc w:val="center"/>
            </w:pPr>
            <w:r>
              <w:t>4.</w:t>
            </w:r>
            <w:r w:rsidR="009863D9">
              <w:t>7</w:t>
            </w:r>
          </w:p>
        </w:tc>
        <w:tc>
          <w:tcPr>
            <w:tcW w:w="1559" w:type="dxa"/>
            <w:vAlign w:val="bottom"/>
          </w:tcPr>
          <w:p w14:paraId="6BF28479" w14:textId="77777777" w:rsidR="00E2023C" w:rsidRDefault="00E2023C">
            <w:pPr>
              <w:jc w:val="center"/>
            </w:pPr>
            <w:r>
              <w:t xml:space="preserve">Critico </w:t>
            </w:r>
          </w:p>
        </w:tc>
        <w:tc>
          <w:tcPr>
            <w:tcW w:w="1701" w:type="dxa"/>
            <w:vAlign w:val="bottom"/>
          </w:tcPr>
          <w:p w14:paraId="51D0F8F0" w14:textId="77777777" w:rsidR="00E2023C" w:rsidRDefault="00E2023C">
            <w:pPr>
              <w:jc w:val="left"/>
            </w:pPr>
          </w:p>
        </w:tc>
        <w:tc>
          <w:tcPr>
            <w:tcW w:w="1985" w:type="dxa"/>
            <w:tcBorders>
              <w:right w:val="double" w:sz="6" w:space="0" w:color="auto"/>
            </w:tcBorders>
          </w:tcPr>
          <w:p w14:paraId="58EAE714" w14:textId="77777777" w:rsidR="00E2023C" w:rsidRDefault="00E2023C"/>
        </w:tc>
      </w:tr>
      <w:tr w:rsidR="00E2023C" w14:paraId="7164EE8B" w14:textId="77777777">
        <w:trPr>
          <w:cantSplit/>
        </w:trPr>
        <w:tc>
          <w:tcPr>
            <w:tcW w:w="1701" w:type="dxa"/>
            <w:vMerge w:val="restart"/>
            <w:vAlign w:val="center"/>
          </w:tcPr>
          <w:p w14:paraId="6061ED36" w14:textId="77777777" w:rsidR="00E2023C" w:rsidRDefault="00E2023C">
            <w:pPr>
              <w:jc w:val="center"/>
            </w:pPr>
            <w:r>
              <w:t>Tapado de zanja y terminaciones</w:t>
            </w:r>
          </w:p>
        </w:tc>
        <w:tc>
          <w:tcPr>
            <w:tcW w:w="5812" w:type="dxa"/>
            <w:gridSpan w:val="6"/>
          </w:tcPr>
          <w:p w14:paraId="27D61B77" w14:textId="77777777" w:rsidR="00E2023C" w:rsidRDefault="00E2023C">
            <w:r>
              <w:t>Relleno y compactado de zanjas en veredas</w:t>
            </w:r>
          </w:p>
        </w:tc>
        <w:tc>
          <w:tcPr>
            <w:tcW w:w="1276" w:type="dxa"/>
            <w:vAlign w:val="bottom"/>
          </w:tcPr>
          <w:p w14:paraId="5BE87ED1" w14:textId="05E490FB" w:rsidR="00E2023C" w:rsidRDefault="00E2023C">
            <w:pPr>
              <w:jc w:val="center"/>
            </w:pPr>
            <w:r>
              <w:t>4.</w:t>
            </w:r>
            <w:r w:rsidR="009863D9">
              <w:t>8</w:t>
            </w:r>
            <w:r>
              <w:t>.1</w:t>
            </w:r>
          </w:p>
        </w:tc>
        <w:tc>
          <w:tcPr>
            <w:tcW w:w="1559" w:type="dxa"/>
            <w:vAlign w:val="bottom"/>
          </w:tcPr>
          <w:p w14:paraId="015608EC" w14:textId="77777777" w:rsidR="00E2023C" w:rsidRDefault="00E2023C">
            <w:pPr>
              <w:jc w:val="center"/>
            </w:pPr>
            <w:r>
              <w:t xml:space="preserve">Secundario </w:t>
            </w:r>
          </w:p>
        </w:tc>
        <w:tc>
          <w:tcPr>
            <w:tcW w:w="1701" w:type="dxa"/>
            <w:vAlign w:val="bottom"/>
          </w:tcPr>
          <w:p w14:paraId="5CA0F5E9" w14:textId="77777777" w:rsidR="00E2023C" w:rsidRDefault="00E2023C">
            <w:pPr>
              <w:jc w:val="left"/>
            </w:pPr>
          </w:p>
        </w:tc>
        <w:tc>
          <w:tcPr>
            <w:tcW w:w="1985" w:type="dxa"/>
            <w:tcBorders>
              <w:right w:val="double" w:sz="6" w:space="0" w:color="auto"/>
            </w:tcBorders>
          </w:tcPr>
          <w:p w14:paraId="2606E3FC" w14:textId="77777777" w:rsidR="00E2023C" w:rsidRDefault="00E2023C"/>
        </w:tc>
      </w:tr>
      <w:tr w:rsidR="00E2023C" w14:paraId="09C5F529" w14:textId="77777777">
        <w:trPr>
          <w:cantSplit/>
        </w:trPr>
        <w:tc>
          <w:tcPr>
            <w:tcW w:w="1701" w:type="dxa"/>
            <w:vMerge/>
          </w:tcPr>
          <w:p w14:paraId="48204CF2" w14:textId="77777777" w:rsidR="00E2023C" w:rsidRDefault="00E2023C"/>
        </w:tc>
        <w:tc>
          <w:tcPr>
            <w:tcW w:w="5812" w:type="dxa"/>
            <w:gridSpan w:val="6"/>
            <w:tcBorders>
              <w:top w:val="nil"/>
              <w:bottom w:val="single" w:sz="4" w:space="0" w:color="auto"/>
            </w:tcBorders>
          </w:tcPr>
          <w:p w14:paraId="1A34C2E6" w14:textId="77777777" w:rsidR="00E2023C" w:rsidRDefault="00E2023C">
            <w:r>
              <w:t>Reposición de veredas</w:t>
            </w:r>
          </w:p>
        </w:tc>
        <w:tc>
          <w:tcPr>
            <w:tcW w:w="1276" w:type="dxa"/>
            <w:tcBorders>
              <w:bottom w:val="single" w:sz="4" w:space="0" w:color="auto"/>
            </w:tcBorders>
            <w:vAlign w:val="bottom"/>
          </w:tcPr>
          <w:p w14:paraId="7525A301" w14:textId="680774DE" w:rsidR="00E2023C" w:rsidRDefault="00E2023C">
            <w:pPr>
              <w:jc w:val="center"/>
            </w:pPr>
            <w:r>
              <w:t>4.</w:t>
            </w:r>
            <w:r w:rsidR="009863D9">
              <w:t>8</w:t>
            </w:r>
            <w:r>
              <w:t>.2</w:t>
            </w:r>
          </w:p>
        </w:tc>
        <w:tc>
          <w:tcPr>
            <w:tcW w:w="1559" w:type="dxa"/>
            <w:tcBorders>
              <w:bottom w:val="single" w:sz="4" w:space="0" w:color="auto"/>
            </w:tcBorders>
            <w:vAlign w:val="bottom"/>
          </w:tcPr>
          <w:p w14:paraId="3FEB5912" w14:textId="77777777" w:rsidR="00E2023C" w:rsidRDefault="00E2023C">
            <w:pPr>
              <w:jc w:val="center"/>
            </w:pPr>
            <w:r>
              <w:t xml:space="preserve">Secundario </w:t>
            </w:r>
          </w:p>
        </w:tc>
        <w:tc>
          <w:tcPr>
            <w:tcW w:w="1701" w:type="dxa"/>
            <w:tcBorders>
              <w:bottom w:val="single" w:sz="4" w:space="0" w:color="auto"/>
            </w:tcBorders>
            <w:vAlign w:val="bottom"/>
          </w:tcPr>
          <w:p w14:paraId="42C4DD2F" w14:textId="77777777" w:rsidR="00E2023C" w:rsidRDefault="00E2023C">
            <w:pPr>
              <w:jc w:val="left"/>
            </w:pPr>
          </w:p>
        </w:tc>
        <w:tc>
          <w:tcPr>
            <w:tcW w:w="1985" w:type="dxa"/>
            <w:tcBorders>
              <w:right w:val="double" w:sz="6" w:space="0" w:color="auto"/>
            </w:tcBorders>
          </w:tcPr>
          <w:p w14:paraId="15661F28" w14:textId="77777777" w:rsidR="00E2023C" w:rsidRDefault="00E2023C"/>
        </w:tc>
      </w:tr>
      <w:tr w:rsidR="00E2023C" w14:paraId="26E83E6B" w14:textId="77777777">
        <w:trPr>
          <w:cantSplit/>
        </w:trPr>
        <w:tc>
          <w:tcPr>
            <w:tcW w:w="1701" w:type="dxa"/>
            <w:vMerge/>
          </w:tcPr>
          <w:p w14:paraId="0A5ADF25" w14:textId="77777777" w:rsidR="00E2023C" w:rsidRDefault="00E2023C"/>
        </w:tc>
        <w:tc>
          <w:tcPr>
            <w:tcW w:w="5812" w:type="dxa"/>
            <w:gridSpan w:val="6"/>
            <w:tcBorders>
              <w:top w:val="single" w:sz="4" w:space="0" w:color="auto"/>
              <w:bottom w:val="single" w:sz="4" w:space="0" w:color="auto"/>
            </w:tcBorders>
          </w:tcPr>
          <w:p w14:paraId="5B2F3939" w14:textId="77777777" w:rsidR="00E2023C" w:rsidRDefault="00E2023C">
            <w:r>
              <w:t>Relleno y compactado de cruces de vía de tránsito</w:t>
            </w:r>
          </w:p>
        </w:tc>
        <w:tc>
          <w:tcPr>
            <w:tcW w:w="1276" w:type="dxa"/>
            <w:tcBorders>
              <w:top w:val="single" w:sz="4" w:space="0" w:color="auto"/>
              <w:bottom w:val="single" w:sz="4" w:space="0" w:color="auto"/>
            </w:tcBorders>
            <w:vAlign w:val="bottom"/>
          </w:tcPr>
          <w:p w14:paraId="3DB3350C" w14:textId="43D22E1A" w:rsidR="00E2023C" w:rsidRDefault="00E2023C">
            <w:pPr>
              <w:jc w:val="center"/>
            </w:pPr>
            <w:r>
              <w:t>4.</w:t>
            </w:r>
            <w:r w:rsidR="009863D9">
              <w:t>8</w:t>
            </w:r>
            <w:r>
              <w:t>.3</w:t>
            </w:r>
          </w:p>
        </w:tc>
        <w:tc>
          <w:tcPr>
            <w:tcW w:w="1559" w:type="dxa"/>
            <w:tcBorders>
              <w:top w:val="single" w:sz="4" w:space="0" w:color="auto"/>
              <w:bottom w:val="single" w:sz="4" w:space="0" w:color="auto"/>
            </w:tcBorders>
            <w:vAlign w:val="bottom"/>
          </w:tcPr>
          <w:p w14:paraId="1F06D212" w14:textId="77777777" w:rsidR="00E2023C" w:rsidRDefault="00E2023C">
            <w:pPr>
              <w:jc w:val="center"/>
            </w:pPr>
            <w:r>
              <w:t xml:space="preserve">Principal </w:t>
            </w:r>
          </w:p>
        </w:tc>
        <w:tc>
          <w:tcPr>
            <w:tcW w:w="1701" w:type="dxa"/>
            <w:tcBorders>
              <w:top w:val="single" w:sz="4" w:space="0" w:color="auto"/>
              <w:bottom w:val="single" w:sz="4" w:space="0" w:color="auto"/>
            </w:tcBorders>
            <w:vAlign w:val="bottom"/>
          </w:tcPr>
          <w:p w14:paraId="63B5C5AB" w14:textId="77777777" w:rsidR="00E2023C" w:rsidRDefault="00E2023C">
            <w:pPr>
              <w:jc w:val="left"/>
            </w:pPr>
          </w:p>
        </w:tc>
        <w:tc>
          <w:tcPr>
            <w:tcW w:w="1985" w:type="dxa"/>
            <w:tcBorders>
              <w:right w:val="double" w:sz="6" w:space="0" w:color="auto"/>
            </w:tcBorders>
          </w:tcPr>
          <w:p w14:paraId="4F6D15C0" w14:textId="77777777" w:rsidR="00E2023C" w:rsidRDefault="00E2023C"/>
        </w:tc>
      </w:tr>
      <w:tr w:rsidR="00E2023C" w14:paraId="22383645" w14:textId="77777777">
        <w:trPr>
          <w:cantSplit/>
        </w:trPr>
        <w:tc>
          <w:tcPr>
            <w:tcW w:w="1701" w:type="dxa"/>
            <w:vMerge/>
          </w:tcPr>
          <w:p w14:paraId="36AF5647" w14:textId="77777777" w:rsidR="00E2023C" w:rsidRDefault="00E2023C"/>
        </w:tc>
        <w:tc>
          <w:tcPr>
            <w:tcW w:w="5812" w:type="dxa"/>
            <w:gridSpan w:val="6"/>
            <w:tcBorders>
              <w:top w:val="single" w:sz="4" w:space="0" w:color="auto"/>
            </w:tcBorders>
          </w:tcPr>
          <w:p w14:paraId="7F8DBF9A" w14:textId="77777777" w:rsidR="00E2023C" w:rsidRDefault="00E2023C">
            <w:r>
              <w:t>Reposición de pavimentos en cruces de vías de tránsito</w:t>
            </w:r>
          </w:p>
        </w:tc>
        <w:tc>
          <w:tcPr>
            <w:tcW w:w="1276" w:type="dxa"/>
            <w:tcBorders>
              <w:top w:val="single" w:sz="4" w:space="0" w:color="auto"/>
            </w:tcBorders>
            <w:vAlign w:val="bottom"/>
          </w:tcPr>
          <w:p w14:paraId="7BFC60AA" w14:textId="1923FD40" w:rsidR="00E2023C" w:rsidRDefault="00E2023C">
            <w:pPr>
              <w:jc w:val="center"/>
            </w:pPr>
            <w:r>
              <w:t>4.</w:t>
            </w:r>
            <w:r w:rsidR="009863D9">
              <w:t>8</w:t>
            </w:r>
            <w:r>
              <w:t>.4</w:t>
            </w:r>
          </w:p>
        </w:tc>
        <w:tc>
          <w:tcPr>
            <w:tcW w:w="1559" w:type="dxa"/>
            <w:tcBorders>
              <w:top w:val="single" w:sz="4" w:space="0" w:color="auto"/>
            </w:tcBorders>
            <w:vAlign w:val="bottom"/>
          </w:tcPr>
          <w:p w14:paraId="1C15655A" w14:textId="77777777" w:rsidR="00E2023C" w:rsidRDefault="00E2023C">
            <w:pPr>
              <w:jc w:val="center"/>
            </w:pPr>
            <w:r>
              <w:t xml:space="preserve">Critico </w:t>
            </w:r>
          </w:p>
        </w:tc>
        <w:tc>
          <w:tcPr>
            <w:tcW w:w="1701" w:type="dxa"/>
            <w:tcBorders>
              <w:top w:val="single" w:sz="4" w:space="0" w:color="auto"/>
            </w:tcBorders>
            <w:vAlign w:val="bottom"/>
          </w:tcPr>
          <w:p w14:paraId="7BDDF074" w14:textId="77777777" w:rsidR="00E2023C" w:rsidRDefault="00E2023C">
            <w:pPr>
              <w:jc w:val="left"/>
            </w:pPr>
          </w:p>
        </w:tc>
        <w:tc>
          <w:tcPr>
            <w:tcW w:w="1985" w:type="dxa"/>
            <w:tcBorders>
              <w:right w:val="double" w:sz="6" w:space="0" w:color="auto"/>
            </w:tcBorders>
          </w:tcPr>
          <w:p w14:paraId="0C5E8C47" w14:textId="77777777" w:rsidR="00E2023C" w:rsidRDefault="00E2023C"/>
        </w:tc>
      </w:tr>
      <w:tr w:rsidR="00E2023C" w14:paraId="58981C08" w14:textId="77777777">
        <w:trPr>
          <w:cantSplit/>
        </w:trPr>
        <w:tc>
          <w:tcPr>
            <w:tcW w:w="1701" w:type="dxa"/>
            <w:vMerge/>
          </w:tcPr>
          <w:p w14:paraId="6186AA90" w14:textId="77777777" w:rsidR="00E2023C" w:rsidRDefault="00E2023C"/>
        </w:tc>
        <w:tc>
          <w:tcPr>
            <w:tcW w:w="5812" w:type="dxa"/>
            <w:gridSpan w:val="6"/>
            <w:tcBorders>
              <w:top w:val="nil"/>
            </w:tcBorders>
          </w:tcPr>
          <w:p w14:paraId="064A4AAE" w14:textId="77777777" w:rsidR="00E2023C" w:rsidRDefault="00E2023C">
            <w:r>
              <w:t>Señalización del tendido</w:t>
            </w:r>
          </w:p>
        </w:tc>
        <w:tc>
          <w:tcPr>
            <w:tcW w:w="1276" w:type="dxa"/>
            <w:vAlign w:val="bottom"/>
          </w:tcPr>
          <w:p w14:paraId="6B1FAC0E" w14:textId="78E3409D" w:rsidR="00E2023C" w:rsidRDefault="00E2023C">
            <w:pPr>
              <w:jc w:val="center"/>
            </w:pPr>
            <w:r>
              <w:t>4.</w:t>
            </w:r>
            <w:r w:rsidR="009863D9">
              <w:t>8</w:t>
            </w:r>
            <w:r>
              <w:t>.5</w:t>
            </w:r>
          </w:p>
        </w:tc>
        <w:tc>
          <w:tcPr>
            <w:tcW w:w="1559" w:type="dxa"/>
            <w:vAlign w:val="bottom"/>
          </w:tcPr>
          <w:p w14:paraId="391893CA" w14:textId="77777777" w:rsidR="00E2023C" w:rsidRDefault="00E2023C">
            <w:pPr>
              <w:jc w:val="center"/>
            </w:pPr>
            <w:r>
              <w:t xml:space="preserve">Secundario </w:t>
            </w:r>
          </w:p>
        </w:tc>
        <w:tc>
          <w:tcPr>
            <w:tcW w:w="1701" w:type="dxa"/>
            <w:vAlign w:val="bottom"/>
          </w:tcPr>
          <w:p w14:paraId="7EEA8C36" w14:textId="77777777" w:rsidR="00E2023C" w:rsidRDefault="00E2023C">
            <w:pPr>
              <w:jc w:val="left"/>
            </w:pPr>
          </w:p>
        </w:tc>
        <w:tc>
          <w:tcPr>
            <w:tcW w:w="1985" w:type="dxa"/>
            <w:tcBorders>
              <w:bottom w:val="single" w:sz="4" w:space="0" w:color="auto"/>
              <w:right w:val="double" w:sz="6" w:space="0" w:color="auto"/>
            </w:tcBorders>
          </w:tcPr>
          <w:p w14:paraId="07120009" w14:textId="77777777" w:rsidR="00E2023C" w:rsidRDefault="00E2023C"/>
        </w:tc>
      </w:tr>
      <w:tr w:rsidR="00E2023C" w14:paraId="44CE7647" w14:textId="77777777">
        <w:trPr>
          <w:cantSplit/>
        </w:trPr>
        <w:tc>
          <w:tcPr>
            <w:tcW w:w="7513" w:type="dxa"/>
            <w:gridSpan w:val="7"/>
          </w:tcPr>
          <w:p w14:paraId="5E7832AD" w14:textId="77777777" w:rsidR="00E2023C" w:rsidRDefault="00E2023C">
            <w:r>
              <w:t xml:space="preserve">Protección mecánica de los cables </w:t>
            </w:r>
          </w:p>
        </w:tc>
        <w:tc>
          <w:tcPr>
            <w:tcW w:w="1276" w:type="dxa"/>
            <w:vAlign w:val="bottom"/>
          </w:tcPr>
          <w:p w14:paraId="443CF389" w14:textId="37D23E67" w:rsidR="00E2023C" w:rsidRDefault="00E2023C">
            <w:pPr>
              <w:jc w:val="center"/>
            </w:pPr>
            <w:r>
              <w:t>4.</w:t>
            </w:r>
            <w:r w:rsidR="009863D9">
              <w:t>9</w:t>
            </w:r>
          </w:p>
        </w:tc>
        <w:tc>
          <w:tcPr>
            <w:tcW w:w="1559" w:type="dxa"/>
            <w:vAlign w:val="bottom"/>
          </w:tcPr>
          <w:p w14:paraId="71579CB1" w14:textId="77777777" w:rsidR="00E2023C" w:rsidRDefault="00E2023C">
            <w:pPr>
              <w:jc w:val="center"/>
            </w:pPr>
            <w:r>
              <w:t xml:space="preserve">Secundario </w:t>
            </w:r>
          </w:p>
        </w:tc>
        <w:tc>
          <w:tcPr>
            <w:tcW w:w="1701" w:type="dxa"/>
            <w:vAlign w:val="bottom"/>
          </w:tcPr>
          <w:p w14:paraId="49232EE8" w14:textId="77777777" w:rsidR="00E2023C" w:rsidRDefault="00E2023C">
            <w:pPr>
              <w:jc w:val="left"/>
            </w:pPr>
          </w:p>
        </w:tc>
        <w:tc>
          <w:tcPr>
            <w:tcW w:w="1985" w:type="dxa"/>
            <w:tcBorders>
              <w:top w:val="single" w:sz="4" w:space="0" w:color="auto"/>
              <w:bottom w:val="single" w:sz="4" w:space="0" w:color="auto"/>
              <w:right w:val="double" w:sz="6" w:space="0" w:color="auto"/>
            </w:tcBorders>
          </w:tcPr>
          <w:p w14:paraId="65CB56D1" w14:textId="77777777" w:rsidR="00E2023C" w:rsidRDefault="00E2023C"/>
        </w:tc>
      </w:tr>
      <w:tr w:rsidR="00E2023C" w14:paraId="604EDEBC" w14:textId="77777777">
        <w:trPr>
          <w:cantSplit/>
        </w:trPr>
        <w:tc>
          <w:tcPr>
            <w:tcW w:w="1701" w:type="dxa"/>
            <w:vMerge w:val="restart"/>
            <w:vAlign w:val="center"/>
          </w:tcPr>
          <w:p w14:paraId="3F9C6047" w14:textId="77777777" w:rsidR="00E2023C" w:rsidRDefault="00E2023C">
            <w:pPr>
              <w:jc w:val="center"/>
            </w:pPr>
            <w:r>
              <w:t>Transición cables subterráneo a línea aérea</w:t>
            </w:r>
          </w:p>
        </w:tc>
        <w:tc>
          <w:tcPr>
            <w:tcW w:w="5812" w:type="dxa"/>
            <w:gridSpan w:val="6"/>
          </w:tcPr>
          <w:p w14:paraId="6D265F81" w14:textId="77777777" w:rsidR="00E2023C" w:rsidRDefault="00E2023C">
            <w:r>
              <w:t xml:space="preserve">Diseño </w:t>
            </w:r>
          </w:p>
        </w:tc>
        <w:tc>
          <w:tcPr>
            <w:tcW w:w="1276" w:type="dxa"/>
            <w:vAlign w:val="bottom"/>
          </w:tcPr>
          <w:p w14:paraId="742ABE4A" w14:textId="76CFDC2C" w:rsidR="00E2023C" w:rsidRDefault="00E2023C">
            <w:pPr>
              <w:jc w:val="center"/>
            </w:pPr>
            <w:r>
              <w:t>4.</w:t>
            </w:r>
            <w:r w:rsidR="009863D9">
              <w:t>10</w:t>
            </w:r>
            <w:r>
              <w:t>.1</w:t>
            </w:r>
          </w:p>
        </w:tc>
        <w:tc>
          <w:tcPr>
            <w:tcW w:w="1559" w:type="dxa"/>
            <w:vAlign w:val="bottom"/>
          </w:tcPr>
          <w:p w14:paraId="26D3026A" w14:textId="77777777" w:rsidR="00E2023C" w:rsidRDefault="00E2023C">
            <w:pPr>
              <w:jc w:val="center"/>
            </w:pPr>
            <w:r>
              <w:t xml:space="preserve">Principal </w:t>
            </w:r>
          </w:p>
        </w:tc>
        <w:tc>
          <w:tcPr>
            <w:tcW w:w="1701" w:type="dxa"/>
            <w:vAlign w:val="bottom"/>
          </w:tcPr>
          <w:p w14:paraId="081054C8" w14:textId="77777777" w:rsidR="00E2023C" w:rsidRDefault="00E2023C">
            <w:pPr>
              <w:jc w:val="left"/>
            </w:pPr>
          </w:p>
        </w:tc>
        <w:tc>
          <w:tcPr>
            <w:tcW w:w="1985" w:type="dxa"/>
            <w:tcBorders>
              <w:top w:val="single" w:sz="4" w:space="0" w:color="auto"/>
              <w:bottom w:val="single" w:sz="4" w:space="0" w:color="auto"/>
              <w:right w:val="double" w:sz="6" w:space="0" w:color="auto"/>
            </w:tcBorders>
          </w:tcPr>
          <w:p w14:paraId="75913FF0" w14:textId="77777777" w:rsidR="00E2023C" w:rsidRDefault="00E2023C"/>
        </w:tc>
      </w:tr>
      <w:tr w:rsidR="00E2023C" w14:paraId="486EE14E" w14:textId="77777777">
        <w:trPr>
          <w:cantSplit/>
        </w:trPr>
        <w:tc>
          <w:tcPr>
            <w:tcW w:w="1701" w:type="dxa"/>
            <w:vMerge/>
          </w:tcPr>
          <w:p w14:paraId="4CC3B893" w14:textId="77777777" w:rsidR="00E2023C" w:rsidRDefault="00E2023C"/>
        </w:tc>
        <w:tc>
          <w:tcPr>
            <w:tcW w:w="5812" w:type="dxa"/>
            <w:gridSpan w:val="6"/>
          </w:tcPr>
          <w:p w14:paraId="0B8CB6EC" w14:textId="77777777" w:rsidR="00E2023C" w:rsidRDefault="00E2023C">
            <w:r>
              <w:t xml:space="preserve">Seccionadores </w:t>
            </w:r>
          </w:p>
        </w:tc>
        <w:tc>
          <w:tcPr>
            <w:tcW w:w="1276" w:type="dxa"/>
            <w:vAlign w:val="bottom"/>
          </w:tcPr>
          <w:p w14:paraId="30523535" w14:textId="08E45A16" w:rsidR="00E2023C" w:rsidRDefault="00E2023C">
            <w:pPr>
              <w:jc w:val="center"/>
            </w:pPr>
            <w:r>
              <w:t>4.</w:t>
            </w:r>
            <w:r w:rsidR="009863D9">
              <w:t>10</w:t>
            </w:r>
            <w:r>
              <w:t>.2</w:t>
            </w:r>
          </w:p>
        </w:tc>
        <w:tc>
          <w:tcPr>
            <w:tcW w:w="1559" w:type="dxa"/>
            <w:vAlign w:val="bottom"/>
          </w:tcPr>
          <w:p w14:paraId="5CCFF1F1" w14:textId="77777777" w:rsidR="00E2023C" w:rsidRDefault="00E2023C">
            <w:pPr>
              <w:jc w:val="center"/>
            </w:pPr>
            <w:r>
              <w:t>Punto de NO-DIS-OB-TR01</w:t>
            </w:r>
          </w:p>
        </w:tc>
        <w:tc>
          <w:tcPr>
            <w:tcW w:w="1701" w:type="dxa"/>
            <w:vAlign w:val="bottom"/>
          </w:tcPr>
          <w:p w14:paraId="30819387" w14:textId="77777777" w:rsidR="00E2023C" w:rsidRDefault="00E2023C">
            <w:pPr>
              <w:jc w:val="left"/>
            </w:pPr>
          </w:p>
        </w:tc>
        <w:tc>
          <w:tcPr>
            <w:tcW w:w="1985" w:type="dxa"/>
            <w:tcBorders>
              <w:top w:val="single" w:sz="4" w:space="0" w:color="auto"/>
              <w:bottom w:val="single" w:sz="4" w:space="0" w:color="auto"/>
              <w:right w:val="double" w:sz="6" w:space="0" w:color="auto"/>
            </w:tcBorders>
          </w:tcPr>
          <w:p w14:paraId="760567E0" w14:textId="77777777" w:rsidR="00E2023C" w:rsidRDefault="00E2023C"/>
        </w:tc>
      </w:tr>
      <w:tr w:rsidR="00E2023C" w14:paraId="49C771B1" w14:textId="77777777">
        <w:trPr>
          <w:cantSplit/>
        </w:trPr>
        <w:tc>
          <w:tcPr>
            <w:tcW w:w="1701" w:type="dxa"/>
            <w:vMerge/>
          </w:tcPr>
          <w:p w14:paraId="60C63A96" w14:textId="77777777" w:rsidR="00E2023C" w:rsidRDefault="00E2023C"/>
        </w:tc>
        <w:tc>
          <w:tcPr>
            <w:tcW w:w="5812" w:type="dxa"/>
            <w:gridSpan w:val="6"/>
          </w:tcPr>
          <w:p w14:paraId="2FC270BF" w14:textId="77777777" w:rsidR="00E2023C" w:rsidRDefault="00E2023C">
            <w:r>
              <w:t>Descargadores</w:t>
            </w:r>
          </w:p>
        </w:tc>
        <w:tc>
          <w:tcPr>
            <w:tcW w:w="1276" w:type="dxa"/>
            <w:vAlign w:val="bottom"/>
          </w:tcPr>
          <w:p w14:paraId="516C2A93" w14:textId="3CB68232" w:rsidR="00E2023C" w:rsidRDefault="00E2023C">
            <w:pPr>
              <w:jc w:val="center"/>
            </w:pPr>
            <w:r>
              <w:t>4.</w:t>
            </w:r>
            <w:r w:rsidR="009863D9">
              <w:t>10</w:t>
            </w:r>
            <w:r>
              <w:t>.3</w:t>
            </w:r>
          </w:p>
        </w:tc>
        <w:tc>
          <w:tcPr>
            <w:tcW w:w="1559" w:type="dxa"/>
            <w:vAlign w:val="bottom"/>
          </w:tcPr>
          <w:p w14:paraId="3DAA256A" w14:textId="77777777" w:rsidR="00E2023C" w:rsidRDefault="00E2023C">
            <w:pPr>
              <w:jc w:val="center"/>
            </w:pPr>
            <w:r>
              <w:t>Punto de NO-DIS-OB-MT02</w:t>
            </w:r>
          </w:p>
        </w:tc>
        <w:tc>
          <w:tcPr>
            <w:tcW w:w="1701" w:type="dxa"/>
            <w:vAlign w:val="bottom"/>
          </w:tcPr>
          <w:p w14:paraId="436A2F72" w14:textId="77777777" w:rsidR="00E2023C" w:rsidRDefault="00E2023C">
            <w:pPr>
              <w:jc w:val="left"/>
            </w:pPr>
          </w:p>
        </w:tc>
        <w:tc>
          <w:tcPr>
            <w:tcW w:w="1985" w:type="dxa"/>
            <w:tcBorders>
              <w:top w:val="single" w:sz="4" w:space="0" w:color="auto"/>
              <w:bottom w:val="single" w:sz="4" w:space="0" w:color="auto"/>
              <w:right w:val="double" w:sz="6" w:space="0" w:color="auto"/>
            </w:tcBorders>
          </w:tcPr>
          <w:p w14:paraId="5BAAFD62" w14:textId="77777777" w:rsidR="00E2023C" w:rsidRDefault="00E2023C"/>
        </w:tc>
      </w:tr>
      <w:tr w:rsidR="00E2023C" w14:paraId="1F2E83BD" w14:textId="77777777">
        <w:trPr>
          <w:cantSplit/>
        </w:trPr>
        <w:tc>
          <w:tcPr>
            <w:tcW w:w="7513" w:type="dxa"/>
            <w:gridSpan w:val="7"/>
          </w:tcPr>
          <w:p w14:paraId="03616C05" w14:textId="77777777" w:rsidR="00E2023C" w:rsidRDefault="00E2023C">
            <w:r>
              <w:t>Equipos de protección BT</w:t>
            </w:r>
          </w:p>
        </w:tc>
        <w:tc>
          <w:tcPr>
            <w:tcW w:w="1276" w:type="dxa"/>
            <w:vAlign w:val="bottom"/>
          </w:tcPr>
          <w:p w14:paraId="4B79B1B1" w14:textId="0369E56C" w:rsidR="00E2023C" w:rsidRDefault="00E2023C">
            <w:pPr>
              <w:jc w:val="center"/>
            </w:pPr>
            <w:r>
              <w:t>4.</w:t>
            </w:r>
            <w:r w:rsidR="009863D9">
              <w:t>11</w:t>
            </w:r>
          </w:p>
        </w:tc>
        <w:tc>
          <w:tcPr>
            <w:tcW w:w="1559" w:type="dxa"/>
            <w:vAlign w:val="bottom"/>
          </w:tcPr>
          <w:p w14:paraId="16A29DC8" w14:textId="77777777" w:rsidR="00E2023C" w:rsidRDefault="00E2023C">
            <w:pPr>
              <w:jc w:val="center"/>
            </w:pPr>
            <w:r>
              <w:t>Punto de NO-DIS-OB-BT00</w:t>
            </w:r>
          </w:p>
        </w:tc>
        <w:tc>
          <w:tcPr>
            <w:tcW w:w="1701" w:type="dxa"/>
            <w:vAlign w:val="bottom"/>
          </w:tcPr>
          <w:p w14:paraId="778BCA42" w14:textId="77777777" w:rsidR="00E2023C" w:rsidRDefault="00E2023C">
            <w:pPr>
              <w:jc w:val="left"/>
            </w:pPr>
          </w:p>
        </w:tc>
        <w:tc>
          <w:tcPr>
            <w:tcW w:w="1985" w:type="dxa"/>
            <w:tcBorders>
              <w:top w:val="single" w:sz="4" w:space="0" w:color="auto"/>
              <w:bottom w:val="single" w:sz="4" w:space="0" w:color="auto"/>
              <w:right w:val="double" w:sz="6" w:space="0" w:color="auto"/>
            </w:tcBorders>
          </w:tcPr>
          <w:p w14:paraId="48DB468E" w14:textId="77777777" w:rsidR="00E2023C" w:rsidRDefault="00E2023C"/>
        </w:tc>
      </w:tr>
      <w:tr w:rsidR="00E2023C" w14:paraId="6AE381CB" w14:textId="77777777">
        <w:trPr>
          <w:cantSplit/>
        </w:trPr>
        <w:tc>
          <w:tcPr>
            <w:tcW w:w="7513" w:type="dxa"/>
            <w:gridSpan w:val="7"/>
          </w:tcPr>
          <w:p w14:paraId="5680AE71" w14:textId="77777777" w:rsidR="00E2023C" w:rsidRDefault="00E2023C">
            <w:r>
              <w:t>Sentido rotación de fases de BT</w:t>
            </w:r>
          </w:p>
        </w:tc>
        <w:tc>
          <w:tcPr>
            <w:tcW w:w="1276" w:type="dxa"/>
            <w:vAlign w:val="bottom"/>
          </w:tcPr>
          <w:p w14:paraId="21B11B84" w14:textId="490BDC9F" w:rsidR="00E2023C" w:rsidRDefault="00E2023C">
            <w:pPr>
              <w:jc w:val="center"/>
            </w:pPr>
            <w:r>
              <w:t>4.1</w:t>
            </w:r>
            <w:r w:rsidR="009863D9">
              <w:t>2</w:t>
            </w:r>
          </w:p>
        </w:tc>
        <w:tc>
          <w:tcPr>
            <w:tcW w:w="1559" w:type="dxa"/>
            <w:vAlign w:val="bottom"/>
          </w:tcPr>
          <w:p w14:paraId="2279511A" w14:textId="77777777" w:rsidR="00E2023C" w:rsidRDefault="00E2023C">
            <w:pPr>
              <w:jc w:val="center"/>
            </w:pPr>
            <w:r>
              <w:t xml:space="preserve">Critico </w:t>
            </w:r>
          </w:p>
        </w:tc>
        <w:tc>
          <w:tcPr>
            <w:tcW w:w="1701" w:type="dxa"/>
            <w:vAlign w:val="bottom"/>
          </w:tcPr>
          <w:p w14:paraId="23290420" w14:textId="77777777" w:rsidR="00E2023C" w:rsidRDefault="00E2023C">
            <w:pPr>
              <w:jc w:val="left"/>
            </w:pPr>
          </w:p>
        </w:tc>
        <w:tc>
          <w:tcPr>
            <w:tcW w:w="1985" w:type="dxa"/>
            <w:tcBorders>
              <w:top w:val="single" w:sz="4" w:space="0" w:color="auto"/>
              <w:bottom w:val="single" w:sz="4" w:space="0" w:color="auto"/>
              <w:right w:val="double" w:sz="6" w:space="0" w:color="auto"/>
            </w:tcBorders>
          </w:tcPr>
          <w:p w14:paraId="77900382" w14:textId="77777777" w:rsidR="00E2023C" w:rsidRDefault="00E2023C"/>
        </w:tc>
      </w:tr>
      <w:tr w:rsidR="00E2023C" w14:paraId="59B3F04D" w14:textId="77777777">
        <w:trPr>
          <w:cantSplit/>
        </w:trPr>
        <w:tc>
          <w:tcPr>
            <w:tcW w:w="1701" w:type="dxa"/>
            <w:vMerge w:val="restart"/>
            <w:vAlign w:val="center"/>
          </w:tcPr>
          <w:p w14:paraId="34F7346B" w14:textId="77777777" w:rsidR="00E2023C" w:rsidRDefault="00E2023C">
            <w:pPr>
              <w:jc w:val="center"/>
            </w:pPr>
            <w:r>
              <w:t>Identificación de cables</w:t>
            </w:r>
          </w:p>
        </w:tc>
        <w:tc>
          <w:tcPr>
            <w:tcW w:w="5812" w:type="dxa"/>
            <w:gridSpan w:val="6"/>
          </w:tcPr>
          <w:p w14:paraId="0AA2C777" w14:textId="77777777" w:rsidR="00E2023C" w:rsidRDefault="00E2023C">
            <w:r>
              <w:t>Identificación de cables de MT</w:t>
            </w:r>
          </w:p>
        </w:tc>
        <w:tc>
          <w:tcPr>
            <w:tcW w:w="1276" w:type="dxa"/>
            <w:vAlign w:val="bottom"/>
          </w:tcPr>
          <w:p w14:paraId="21CAC47F" w14:textId="214BF3E8" w:rsidR="00E2023C" w:rsidRDefault="00E2023C">
            <w:pPr>
              <w:jc w:val="center"/>
            </w:pPr>
            <w:r>
              <w:t>4.1</w:t>
            </w:r>
            <w:r w:rsidR="009863D9">
              <w:t>3</w:t>
            </w:r>
            <w:r>
              <w:t>.1</w:t>
            </w:r>
          </w:p>
        </w:tc>
        <w:tc>
          <w:tcPr>
            <w:tcW w:w="1559" w:type="dxa"/>
            <w:vAlign w:val="bottom"/>
          </w:tcPr>
          <w:p w14:paraId="7AE112AD" w14:textId="77777777" w:rsidR="00E2023C" w:rsidRDefault="00E2023C">
            <w:pPr>
              <w:jc w:val="center"/>
            </w:pPr>
            <w:r>
              <w:t xml:space="preserve">Secundario </w:t>
            </w:r>
          </w:p>
        </w:tc>
        <w:tc>
          <w:tcPr>
            <w:tcW w:w="1701" w:type="dxa"/>
            <w:vAlign w:val="bottom"/>
          </w:tcPr>
          <w:p w14:paraId="27966F2F" w14:textId="77777777" w:rsidR="00E2023C" w:rsidRDefault="00E2023C">
            <w:pPr>
              <w:jc w:val="left"/>
            </w:pPr>
          </w:p>
        </w:tc>
        <w:tc>
          <w:tcPr>
            <w:tcW w:w="1985" w:type="dxa"/>
            <w:tcBorders>
              <w:top w:val="single" w:sz="4" w:space="0" w:color="auto"/>
              <w:bottom w:val="single" w:sz="4" w:space="0" w:color="auto"/>
              <w:right w:val="double" w:sz="6" w:space="0" w:color="auto"/>
            </w:tcBorders>
          </w:tcPr>
          <w:p w14:paraId="51342D1F" w14:textId="77777777" w:rsidR="00E2023C" w:rsidRDefault="00E2023C"/>
        </w:tc>
      </w:tr>
      <w:tr w:rsidR="00E2023C" w14:paraId="24746BE8" w14:textId="77777777">
        <w:trPr>
          <w:cantSplit/>
        </w:trPr>
        <w:tc>
          <w:tcPr>
            <w:tcW w:w="1701" w:type="dxa"/>
            <w:vMerge/>
          </w:tcPr>
          <w:p w14:paraId="6716A558" w14:textId="77777777" w:rsidR="00E2023C" w:rsidRDefault="00E2023C"/>
        </w:tc>
        <w:tc>
          <w:tcPr>
            <w:tcW w:w="5812" w:type="dxa"/>
            <w:gridSpan w:val="6"/>
          </w:tcPr>
          <w:p w14:paraId="6AD205F8" w14:textId="77777777" w:rsidR="00E2023C" w:rsidRDefault="00E2023C">
            <w:r>
              <w:t>Identificación de cables de BT</w:t>
            </w:r>
          </w:p>
        </w:tc>
        <w:tc>
          <w:tcPr>
            <w:tcW w:w="1276" w:type="dxa"/>
            <w:vAlign w:val="bottom"/>
          </w:tcPr>
          <w:p w14:paraId="163BF59B" w14:textId="2123DD7E" w:rsidR="00E2023C" w:rsidRDefault="00E2023C">
            <w:pPr>
              <w:jc w:val="center"/>
            </w:pPr>
            <w:r>
              <w:t>4.1</w:t>
            </w:r>
            <w:r w:rsidR="009863D9">
              <w:t>3</w:t>
            </w:r>
            <w:r>
              <w:t>.2</w:t>
            </w:r>
          </w:p>
        </w:tc>
        <w:tc>
          <w:tcPr>
            <w:tcW w:w="1559" w:type="dxa"/>
            <w:vAlign w:val="bottom"/>
          </w:tcPr>
          <w:p w14:paraId="1549EE30" w14:textId="77777777" w:rsidR="00E2023C" w:rsidRDefault="00E2023C">
            <w:pPr>
              <w:jc w:val="center"/>
            </w:pPr>
            <w:r>
              <w:t xml:space="preserve">Secundario </w:t>
            </w:r>
          </w:p>
        </w:tc>
        <w:tc>
          <w:tcPr>
            <w:tcW w:w="1701" w:type="dxa"/>
            <w:vAlign w:val="bottom"/>
          </w:tcPr>
          <w:p w14:paraId="504367BA" w14:textId="77777777" w:rsidR="00E2023C" w:rsidRDefault="00E2023C">
            <w:pPr>
              <w:jc w:val="left"/>
            </w:pPr>
          </w:p>
        </w:tc>
        <w:tc>
          <w:tcPr>
            <w:tcW w:w="1985" w:type="dxa"/>
            <w:tcBorders>
              <w:top w:val="single" w:sz="4" w:space="0" w:color="auto"/>
              <w:bottom w:val="single" w:sz="4" w:space="0" w:color="auto"/>
              <w:right w:val="double" w:sz="6" w:space="0" w:color="auto"/>
            </w:tcBorders>
          </w:tcPr>
          <w:p w14:paraId="44EF1E91" w14:textId="77777777" w:rsidR="00E2023C" w:rsidRDefault="00E2023C"/>
        </w:tc>
      </w:tr>
      <w:tr w:rsidR="00E2023C" w14:paraId="05A88E6F" w14:textId="77777777">
        <w:trPr>
          <w:cantSplit/>
        </w:trPr>
        <w:tc>
          <w:tcPr>
            <w:tcW w:w="1701" w:type="dxa"/>
            <w:vMerge/>
          </w:tcPr>
          <w:p w14:paraId="215C64D9" w14:textId="77777777" w:rsidR="00E2023C" w:rsidRDefault="00E2023C"/>
        </w:tc>
        <w:tc>
          <w:tcPr>
            <w:tcW w:w="5812" w:type="dxa"/>
            <w:gridSpan w:val="6"/>
          </w:tcPr>
          <w:p w14:paraId="709589D5" w14:textId="77777777" w:rsidR="00E2023C" w:rsidRDefault="00E2023C">
            <w:r>
              <w:t>Identificación de fases de BT</w:t>
            </w:r>
          </w:p>
        </w:tc>
        <w:tc>
          <w:tcPr>
            <w:tcW w:w="1276" w:type="dxa"/>
            <w:vAlign w:val="bottom"/>
          </w:tcPr>
          <w:p w14:paraId="33D5A8A4" w14:textId="103E8845" w:rsidR="00E2023C" w:rsidRDefault="00E2023C">
            <w:pPr>
              <w:jc w:val="center"/>
            </w:pPr>
            <w:r>
              <w:t>4.1</w:t>
            </w:r>
            <w:r w:rsidR="009863D9">
              <w:t>3</w:t>
            </w:r>
            <w:r>
              <w:t>.3</w:t>
            </w:r>
          </w:p>
        </w:tc>
        <w:tc>
          <w:tcPr>
            <w:tcW w:w="1559" w:type="dxa"/>
            <w:vAlign w:val="bottom"/>
          </w:tcPr>
          <w:p w14:paraId="26B36396" w14:textId="77777777" w:rsidR="00E2023C" w:rsidRDefault="00E2023C">
            <w:pPr>
              <w:jc w:val="center"/>
            </w:pPr>
            <w:r>
              <w:t>Secundario</w:t>
            </w:r>
          </w:p>
        </w:tc>
        <w:tc>
          <w:tcPr>
            <w:tcW w:w="1701" w:type="dxa"/>
            <w:vAlign w:val="bottom"/>
          </w:tcPr>
          <w:p w14:paraId="4B003A52" w14:textId="77777777" w:rsidR="00E2023C" w:rsidRDefault="00E2023C">
            <w:pPr>
              <w:jc w:val="left"/>
            </w:pPr>
          </w:p>
        </w:tc>
        <w:tc>
          <w:tcPr>
            <w:tcW w:w="1985" w:type="dxa"/>
            <w:tcBorders>
              <w:top w:val="single" w:sz="4" w:space="0" w:color="auto"/>
              <w:bottom w:val="single" w:sz="4" w:space="0" w:color="auto"/>
              <w:right w:val="double" w:sz="6" w:space="0" w:color="auto"/>
            </w:tcBorders>
          </w:tcPr>
          <w:p w14:paraId="62CA4AE8" w14:textId="77777777" w:rsidR="00E2023C" w:rsidRDefault="00E2023C"/>
        </w:tc>
      </w:tr>
      <w:tr w:rsidR="00356594" w14:paraId="05B79672" w14:textId="77777777" w:rsidTr="00CC33C9">
        <w:trPr>
          <w:cantSplit/>
          <w:trHeight w:val="592"/>
        </w:trPr>
        <w:tc>
          <w:tcPr>
            <w:tcW w:w="7513" w:type="dxa"/>
            <w:gridSpan w:val="7"/>
            <w:vAlign w:val="center"/>
          </w:tcPr>
          <w:p w14:paraId="573A9C71" w14:textId="5DCAB931" w:rsidR="00356594" w:rsidRDefault="00356594">
            <w:pPr>
              <w:jc w:val="left"/>
            </w:pPr>
            <w:r>
              <w:t>Ensayos – Cable MT - Integridad eléctrica después del tendido</w:t>
            </w:r>
          </w:p>
        </w:tc>
        <w:tc>
          <w:tcPr>
            <w:tcW w:w="1276" w:type="dxa"/>
            <w:vAlign w:val="bottom"/>
          </w:tcPr>
          <w:p w14:paraId="7E90867F" w14:textId="0F6E2874" w:rsidR="00356594" w:rsidRDefault="00356594">
            <w:pPr>
              <w:jc w:val="center"/>
            </w:pPr>
            <w:r>
              <w:t>4.14</w:t>
            </w:r>
          </w:p>
        </w:tc>
        <w:tc>
          <w:tcPr>
            <w:tcW w:w="1559" w:type="dxa"/>
            <w:vAlign w:val="bottom"/>
          </w:tcPr>
          <w:p w14:paraId="0984A21D" w14:textId="3CB6AC71" w:rsidR="00356594" w:rsidRDefault="00356594">
            <w:pPr>
              <w:jc w:val="center"/>
            </w:pPr>
            <w:r>
              <w:t>Critico</w:t>
            </w:r>
          </w:p>
        </w:tc>
        <w:tc>
          <w:tcPr>
            <w:tcW w:w="1701" w:type="dxa"/>
            <w:vAlign w:val="bottom"/>
          </w:tcPr>
          <w:p w14:paraId="404BDC45" w14:textId="77777777" w:rsidR="00356594" w:rsidRDefault="00356594">
            <w:pPr>
              <w:jc w:val="left"/>
            </w:pPr>
          </w:p>
        </w:tc>
        <w:tc>
          <w:tcPr>
            <w:tcW w:w="1985" w:type="dxa"/>
            <w:tcBorders>
              <w:top w:val="single" w:sz="4" w:space="0" w:color="auto"/>
              <w:bottom w:val="single" w:sz="4" w:space="0" w:color="auto"/>
              <w:right w:val="double" w:sz="6" w:space="0" w:color="auto"/>
            </w:tcBorders>
          </w:tcPr>
          <w:p w14:paraId="394E2393" w14:textId="77777777" w:rsidR="00356594" w:rsidRDefault="00356594"/>
        </w:tc>
      </w:tr>
      <w:tr w:rsidR="00E2023C" w14:paraId="54B04856" w14:textId="77777777">
        <w:trPr>
          <w:cantSplit/>
        </w:trPr>
        <w:tc>
          <w:tcPr>
            <w:tcW w:w="7513" w:type="dxa"/>
            <w:gridSpan w:val="7"/>
          </w:tcPr>
          <w:p w14:paraId="75306593" w14:textId="77777777" w:rsidR="00E2023C" w:rsidRDefault="00E2023C">
            <w:r>
              <w:t xml:space="preserve">Limpieza general </w:t>
            </w:r>
          </w:p>
        </w:tc>
        <w:tc>
          <w:tcPr>
            <w:tcW w:w="1276" w:type="dxa"/>
            <w:vAlign w:val="bottom"/>
          </w:tcPr>
          <w:p w14:paraId="5CB5AE6A" w14:textId="580647A4" w:rsidR="00E2023C" w:rsidRDefault="00E2023C">
            <w:pPr>
              <w:jc w:val="center"/>
            </w:pPr>
            <w:r>
              <w:t>4.1</w:t>
            </w:r>
            <w:r w:rsidR="00B23A48">
              <w:t>5</w:t>
            </w:r>
          </w:p>
        </w:tc>
        <w:tc>
          <w:tcPr>
            <w:tcW w:w="1559" w:type="dxa"/>
            <w:vAlign w:val="bottom"/>
          </w:tcPr>
          <w:p w14:paraId="40F0F5A5" w14:textId="77777777" w:rsidR="00E2023C" w:rsidRDefault="00E2023C">
            <w:pPr>
              <w:jc w:val="center"/>
            </w:pPr>
            <w:r>
              <w:t xml:space="preserve">Secundario </w:t>
            </w:r>
          </w:p>
        </w:tc>
        <w:tc>
          <w:tcPr>
            <w:tcW w:w="1701" w:type="dxa"/>
            <w:vAlign w:val="bottom"/>
          </w:tcPr>
          <w:p w14:paraId="770C8C4F" w14:textId="77777777" w:rsidR="00E2023C" w:rsidRDefault="00E2023C">
            <w:pPr>
              <w:jc w:val="left"/>
            </w:pPr>
          </w:p>
        </w:tc>
        <w:tc>
          <w:tcPr>
            <w:tcW w:w="1985" w:type="dxa"/>
            <w:tcBorders>
              <w:top w:val="single" w:sz="4" w:space="0" w:color="auto"/>
              <w:bottom w:val="single" w:sz="4" w:space="0" w:color="auto"/>
              <w:right w:val="double" w:sz="6" w:space="0" w:color="auto"/>
            </w:tcBorders>
          </w:tcPr>
          <w:p w14:paraId="376FBCF1" w14:textId="77777777" w:rsidR="00E2023C" w:rsidRDefault="00E2023C"/>
        </w:tc>
      </w:tr>
      <w:tr w:rsidR="00E2023C" w14:paraId="413C2589" w14:textId="77777777">
        <w:trPr>
          <w:cantSplit/>
        </w:trPr>
        <w:tc>
          <w:tcPr>
            <w:tcW w:w="2552" w:type="dxa"/>
            <w:gridSpan w:val="3"/>
          </w:tcPr>
          <w:p w14:paraId="09D3DC78" w14:textId="77777777" w:rsidR="00E2023C" w:rsidRDefault="00E2023C">
            <w:r>
              <w:t>Registro de ensayos de producción</w:t>
            </w:r>
          </w:p>
        </w:tc>
        <w:tc>
          <w:tcPr>
            <w:tcW w:w="4961" w:type="dxa"/>
            <w:gridSpan w:val="4"/>
          </w:tcPr>
          <w:p w14:paraId="1FBD972D" w14:textId="77777777" w:rsidR="00E2023C" w:rsidRDefault="00E2023C">
            <w:r>
              <w:t>Relevamiento de información para la base de datos de instalaciones EGEO</w:t>
            </w:r>
          </w:p>
        </w:tc>
        <w:tc>
          <w:tcPr>
            <w:tcW w:w="1276" w:type="dxa"/>
            <w:vAlign w:val="bottom"/>
          </w:tcPr>
          <w:p w14:paraId="475D59F0" w14:textId="4372D8C0" w:rsidR="00E2023C" w:rsidRDefault="00E2023C">
            <w:pPr>
              <w:jc w:val="center"/>
            </w:pPr>
            <w:r>
              <w:t>4.1</w:t>
            </w:r>
            <w:r w:rsidR="00B23A48">
              <w:t>6</w:t>
            </w:r>
            <w:r>
              <w:t>.1</w:t>
            </w:r>
          </w:p>
        </w:tc>
        <w:tc>
          <w:tcPr>
            <w:tcW w:w="1559" w:type="dxa"/>
            <w:vAlign w:val="bottom"/>
          </w:tcPr>
          <w:p w14:paraId="635015B1" w14:textId="77777777" w:rsidR="00E2023C" w:rsidRDefault="00E2023C">
            <w:pPr>
              <w:jc w:val="center"/>
            </w:pPr>
            <w:r>
              <w:t xml:space="preserve">Secundario </w:t>
            </w:r>
          </w:p>
        </w:tc>
        <w:tc>
          <w:tcPr>
            <w:tcW w:w="1701" w:type="dxa"/>
            <w:vAlign w:val="bottom"/>
          </w:tcPr>
          <w:p w14:paraId="125D0869" w14:textId="77777777" w:rsidR="00E2023C" w:rsidRDefault="00E2023C">
            <w:pPr>
              <w:jc w:val="left"/>
            </w:pPr>
          </w:p>
        </w:tc>
        <w:tc>
          <w:tcPr>
            <w:tcW w:w="1985" w:type="dxa"/>
            <w:tcBorders>
              <w:top w:val="single" w:sz="4" w:space="0" w:color="auto"/>
              <w:bottom w:val="single" w:sz="4" w:space="0" w:color="auto"/>
              <w:right w:val="double" w:sz="6" w:space="0" w:color="auto"/>
            </w:tcBorders>
          </w:tcPr>
          <w:p w14:paraId="16186735" w14:textId="77777777" w:rsidR="00E2023C" w:rsidRDefault="00E2023C"/>
        </w:tc>
      </w:tr>
      <w:tr w:rsidR="00E2023C" w14:paraId="7035EE87" w14:textId="77777777">
        <w:trPr>
          <w:cantSplit/>
        </w:trPr>
        <w:tc>
          <w:tcPr>
            <w:tcW w:w="7513" w:type="dxa"/>
            <w:gridSpan w:val="7"/>
          </w:tcPr>
          <w:p w14:paraId="3B78C4F9" w14:textId="77777777" w:rsidR="00E2023C" w:rsidRDefault="00E2023C">
            <w:r>
              <w:t>Plano conforme a obra</w:t>
            </w:r>
          </w:p>
        </w:tc>
        <w:tc>
          <w:tcPr>
            <w:tcW w:w="1276" w:type="dxa"/>
            <w:vAlign w:val="bottom"/>
          </w:tcPr>
          <w:p w14:paraId="232953E2" w14:textId="34C6CCCB" w:rsidR="00E2023C" w:rsidRDefault="00E2023C">
            <w:pPr>
              <w:jc w:val="center"/>
            </w:pPr>
            <w:r>
              <w:t>4.1</w:t>
            </w:r>
            <w:r w:rsidR="00B23A48">
              <w:t>7</w:t>
            </w:r>
          </w:p>
        </w:tc>
        <w:tc>
          <w:tcPr>
            <w:tcW w:w="1559" w:type="dxa"/>
            <w:vAlign w:val="bottom"/>
          </w:tcPr>
          <w:p w14:paraId="0383CD43" w14:textId="77777777" w:rsidR="00E2023C" w:rsidRDefault="00E2023C">
            <w:pPr>
              <w:jc w:val="center"/>
            </w:pPr>
            <w:r>
              <w:t xml:space="preserve">Secundario </w:t>
            </w:r>
          </w:p>
        </w:tc>
        <w:tc>
          <w:tcPr>
            <w:tcW w:w="1701" w:type="dxa"/>
            <w:vAlign w:val="bottom"/>
          </w:tcPr>
          <w:p w14:paraId="726633BE" w14:textId="77777777" w:rsidR="00E2023C" w:rsidRDefault="00E2023C">
            <w:pPr>
              <w:jc w:val="left"/>
            </w:pPr>
          </w:p>
        </w:tc>
        <w:tc>
          <w:tcPr>
            <w:tcW w:w="1985" w:type="dxa"/>
            <w:tcBorders>
              <w:top w:val="single" w:sz="4" w:space="0" w:color="auto"/>
              <w:bottom w:val="single" w:sz="4" w:space="0" w:color="auto"/>
              <w:right w:val="double" w:sz="6" w:space="0" w:color="auto"/>
            </w:tcBorders>
          </w:tcPr>
          <w:p w14:paraId="55DBE6E6" w14:textId="77777777" w:rsidR="00E2023C" w:rsidRDefault="00E2023C"/>
        </w:tc>
      </w:tr>
      <w:tr w:rsidR="00E2023C" w14:paraId="10708850" w14:textId="77777777">
        <w:trPr>
          <w:cantSplit/>
        </w:trPr>
        <w:tc>
          <w:tcPr>
            <w:tcW w:w="7513" w:type="dxa"/>
            <w:gridSpan w:val="7"/>
          </w:tcPr>
          <w:p w14:paraId="600C9D3D" w14:textId="77777777" w:rsidR="00E2023C" w:rsidRDefault="00E2023C">
            <w:r>
              <w:t>Homologación de materiales</w:t>
            </w:r>
          </w:p>
        </w:tc>
        <w:tc>
          <w:tcPr>
            <w:tcW w:w="1276" w:type="dxa"/>
            <w:vAlign w:val="bottom"/>
          </w:tcPr>
          <w:p w14:paraId="5EF91216" w14:textId="69FDC3E2" w:rsidR="00E2023C" w:rsidRDefault="00E2023C">
            <w:pPr>
              <w:jc w:val="center"/>
            </w:pPr>
            <w:r>
              <w:t>4.1</w:t>
            </w:r>
            <w:r w:rsidR="00B23A48">
              <w:t>8</w:t>
            </w:r>
          </w:p>
        </w:tc>
        <w:tc>
          <w:tcPr>
            <w:tcW w:w="1559" w:type="dxa"/>
            <w:vAlign w:val="bottom"/>
          </w:tcPr>
          <w:p w14:paraId="1437C989" w14:textId="09555DB9" w:rsidR="00E2023C" w:rsidRDefault="00356594">
            <w:pPr>
              <w:jc w:val="center"/>
            </w:pPr>
            <w:r>
              <w:t>N/A</w:t>
            </w:r>
          </w:p>
        </w:tc>
        <w:tc>
          <w:tcPr>
            <w:tcW w:w="1701" w:type="dxa"/>
            <w:vAlign w:val="bottom"/>
          </w:tcPr>
          <w:p w14:paraId="3B3B43B1" w14:textId="77777777" w:rsidR="00E2023C" w:rsidRDefault="00E2023C">
            <w:pPr>
              <w:jc w:val="left"/>
            </w:pPr>
          </w:p>
        </w:tc>
        <w:tc>
          <w:tcPr>
            <w:tcW w:w="1985" w:type="dxa"/>
            <w:tcBorders>
              <w:top w:val="single" w:sz="4" w:space="0" w:color="auto"/>
              <w:bottom w:val="double" w:sz="6" w:space="0" w:color="auto"/>
              <w:right w:val="double" w:sz="6" w:space="0" w:color="auto"/>
            </w:tcBorders>
          </w:tcPr>
          <w:p w14:paraId="6BA0BC9B" w14:textId="77777777" w:rsidR="00E2023C" w:rsidRDefault="00E2023C"/>
        </w:tc>
      </w:tr>
    </w:tbl>
    <w:p w14:paraId="482A1E3C" w14:textId="77777777" w:rsidR="00E2023C" w:rsidRDefault="00E2023C">
      <w:pPr>
        <w:pStyle w:val="Encabezado"/>
        <w:tabs>
          <w:tab w:val="clear" w:pos="4252"/>
          <w:tab w:val="clear" w:pos="8504"/>
        </w:tabs>
        <w:rPr>
          <w:snapToGrid/>
        </w:rPr>
        <w:sectPr w:rsidR="00E2023C" w:rsidSect="00291654">
          <w:headerReference w:type="default" r:id="rId55"/>
          <w:type w:val="continuous"/>
          <w:pgSz w:w="16838" w:h="11906" w:orient="landscape" w:code="9"/>
          <w:pgMar w:top="1418" w:right="1418" w:bottom="1418" w:left="2268" w:header="851" w:footer="378" w:gutter="0"/>
          <w:cols w:space="720"/>
          <w:noEndnote/>
        </w:sectPr>
      </w:pPr>
    </w:p>
    <w:p w14:paraId="12D6ADFB" w14:textId="27638A9A" w:rsidR="00E2023C" w:rsidRDefault="00E2023C" w:rsidP="006C1B06">
      <w:pPr>
        <w:pStyle w:val="Ttulo1"/>
      </w:pPr>
      <w:bookmarkStart w:id="166" w:name="_Toc108076416"/>
      <w:r>
        <w:t>REGISTRO</w:t>
      </w:r>
      <w:r w:rsidR="006A7BC4">
        <w:t>S</w:t>
      </w:r>
      <w:bookmarkEnd w:id="166"/>
    </w:p>
    <w:p w14:paraId="50DD22EA" w14:textId="77777777" w:rsidR="00E2023C" w:rsidRDefault="00E2023C">
      <w:pPr>
        <w:rPr>
          <w:lang w:val="es-MX"/>
        </w:rPr>
      </w:pPr>
    </w:p>
    <w:tbl>
      <w:tblPr>
        <w:tblW w:w="0" w:type="auto"/>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28"/>
        <w:gridCol w:w="1817"/>
        <w:gridCol w:w="2054"/>
        <w:gridCol w:w="1290"/>
        <w:gridCol w:w="1335"/>
      </w:tblGrid>
      <w:tr w:rsidR="00E2023C" w14:paraId="4EC6DBD9" w14:textId="77777777" w:rsidTr="00846856">
        <w:tc>
          <w:tcPr>
            <w:tcW w:w="2528" w:type="dxa"/>
            <w:vAlign w:val="bottom"/>
          </w:tcPr>
          <w:p w14:paraId="4E9155B5" w14:textId="77777777" w:rsidR="00E2023C" w:rsidRDefault="00E2023C">
            <w:pPr>
              <w:jc w:val="center"/>
              <w:rPr>
                <w:b/>
                <w:bCs/>
                <w:lang w:val="es-MX"/>
              </w:rPr>
            </w:pPr>
            <w:r>
              <w:rPr>
                <w:b/>
                <w:bCs/>
                <w:lang w:val="es-MX"/>
              </w:rPr>
              <w:t>Nombre y código del formulario</w:t>
            </w:r>
          </w:p>
        </w:tc>
        <w:tc>
          <w:tcPr>
            <w:tcW w:w="1817" w:type="dxa"/>
            <w:vAlign w:val="bottom"/>
          </w:tcPr>
          <w:p w14:paraId="3891CD68" w14:textId="77777777" w:rsidR="00E2023C" w:rsidRDefault="00E2023C">
            <w:pPr>
              <w:jc w:val="center"/>
              <w:rPr>
                <w:b/>
                <w:bCs/>
                <w:lang w:val="es-MX"/>
              </w:rPr>
            </w:pPr>
            <w:r>
              <w:rPr>
                <w:b/>
                <w:bCs/>
                <w:lang w:val="es-MX"/>
              </w:rPr>
              <w:t>Responsable de archivo</w:t>
            </w:r>
          </w:p>
        </w:tc>
        <w:tc>
          <w:tcPr>
            <w:tcW w:w="2054" w:type="dxa"/>
            <w:vAlign w:val="bottom"/>
          </w:tcPr>
          <w:p w14:paraId="4C81E1A7" w14:textId="77777777" w:rsidR="00E2023C" w:rsidRDefault="00E2023C">
            <w:pPr>
              <w:jc w:val="center"/>
              <w:rPr>
                <w:b/>
                <w:bCs/>
                <w:lang w:val="es-MX"/>
              </w:rPr>
            </w:pPr>
            <w:r>
              <w:rPr>
                <w:b/>
                <w:bCs/>
                <w:lang w:val="es-MX"/>
              </w:rPr>
              <w:t>Lugar de archivo y soporte</w:t>
            </w:r>
          </w:p>
        </w:tc>
        <w:tc>
          <w:tcPr>
            <w:tcW w:w="1290" w:type="dxa"/>
            <w:vAlign w:val="bottom"/>
          </w:tcPr>
          <w:p w14:paraId="2DBA9976" w14:textId="77777777" w:rsidR="00E2023C" w:rsidRDefault="00E2023C">
            <w:pPr>
              <w:jc w:val="center"/>
              <w:rPr>
                <w:b/>
                <w:bCs/>
                <w:lang w:val="es-MX"/>
              </w:rPr>
            </w:pPr>
            <w:r>
              <w:rPr>
                <w:b/>
                <w:bCs/>
                <w:lang w:val="es-MX"/>
              </w:rPr>
              <w:t xml:space="preserve">Indexación </w:t>
            </w:r>
          </w:p>
        </w:tc>
        <w:tc>
          <w:tcPr>
            <w:tcW w:w="1335" w:type="dxa"/>
            <w:vAlign w:val="bottom"/>
          </w:tcPr>
          <w:p w14:paraId="6A9E1CE1" w14:textId="77777777" w:rsidR="00E2023C" w:rsidRDefault="00E2023C">
            <w:pPr>
              <w:jc w:val="center"/>
              <w:rPr>
                <w:b/>
                <w:bCs/>
                <w:lang w:val="es-MX"/>
              </w:rPr>
            </w:pPr>
            <w:r>
              <w:rPr>
                <w:b/>
                <w:bCs/>
                <w:lang w:val="es-MX"/>
              </w:rPr>
              <w:t>Período de archivo</w:t>
            </w:r>
          </w:p>
        </w:tc>
      </w:tr>
      <w:tr w:rsidR="00180531" w14:paraId="2BE0B89F" w14:textId="77777777" w:rsidTr="00846856">
        <w:tc>
          <w:tcPr>
            <w:tcW w:w="2528" w:type="dxa"/>
            <w:vAlign w:val="bottom"/>
          </w:tcPr>
          <w:p w14:paraId="177B4B8F" w14:textId="3555E43F" w:rsidR="00180531" w:rsidRDefault="000F1266" w:rsidP="000F1266">
            <w:pPr>
              <w:jc w:val="left"/>
              <w:rPr>
                <w:lang w:val="es-MX"/>
              </w:rPr>
            </w:pPr>
            <w:r w:rsidRPr="000F1266">
              <w:rPr>
                <w:lang w:val="es-MX"/>
              </w:rPr>
              <w:t xml:space="preserve">FO-DIS-AO-PM01 </w:t>
            </w:r>
            <w:r>
              <w:rPr>
                <w:lang w:val="es-MX"/>
              </w:rPr>
              <w:t>F</w:t>
            </w:r>
            <w:r w:rsidRPr="000F1266">
              <w:rPr>
                <w:lang w:val="es-MX"/>
              </w:rPr>
              <w:t xml:space="preserve">ormulario de ensayos en cables subterráneos de </w:t>
            </w:r>
            <w:r>
              <w:rPr>
                <w:lang w:val="es-MX"/>
              </w:rPr>
              <w:t>M</w:t>
            </w:r>
            <w:r w:rsidRPr="000F1266">
              <w:rPr>
                <w:lang w:val="es-MX"/>
              </w:rPr>
              <w:t xml:space="preserve">edia </w:t>
            </w:r>
            <w:r>
              <w:rPr>
                <w:lang w:val="es-MX"/>
              </w:rPr>
              <w:t>T</w:t>
            </w:r>
            <w:r w:rsidRPr="000F1266">
              <w:rPr>
                <w:lang w:val="es-MX"/>
              </w:rPr>
              <w:t>ensión</w:t>
            </w:r>
          </w:p>
        </w:tc>
        <w:tc>
          <w:tcPr>
            <w:tcW w:w="1817" w:type="dxa"/>
            <w:vAlign w:val="bottom"/>
          </w:tcPr>
          <w:p w14:paraId="700E64B2" w14:textId="77777777" w:rsidR="00180531" w:rsidRDefault="00180531" w:rsidP="00180531">
            <w:pPr>
              <w:jc w:val="center"/>
              <w:rPr>
                <w:lang w:val="es-MX"/>
              </w:rPr>
            </w:pPr>
            <w:r>
              <w:rPr>
                <w:lang w:val="es-MX"/>
              </w:rPr>
              <w:t>Director de obra</w:t>
            </w:r>
          </w:p>
        </w:tc>
        <w:tc>
          <w:tcPr>
            <w:tcW w:w="2054" w:type="dxa"/>
          </w:tcPr>
          <w:p w14:paraId="7339F6E6" w14:textId="77777777" w:rsidR="00180531" w:rsidRDefault="00180531" w:rsidP="00180531">
            <w:r w:rsidRPr="00C6137F">
              <w:rPr>
                <w:lang w:val="es-MX"/>
              </w:rPr>
              <w:t xml:space="preserve">Subgerencia de Obras y Proyectos Interior, Subgerencia Obras Montevideo </w:t>
            </w:r>
          </w:p>
        </w:tc>
        <w:tc>
          <w:tcPr>
            <w:tcW w:w="1290" w:type="dxa"/>
          </w:tcPr>
          <w:p w14:paraId="11C1C7AC" w14:textId="77777777" w:rsidR="00180531" w:rsidRDefault="00180531" w:rsidP="00180531">
            <w:r w:rsidRPr="003719A2">
              <w:rPr>
                <w:lang w:val="es-MX"/>
              </w:rPr>
              <w:t>Número de carpeta</w:t>
            </w:r>
          </w:p>
        </w:tc>
        <w:tc>
          <w:tcPr>
            <w:tcW w:w="1335" w:type="dxa"/>
            <w:vAlign w:val="bottom"/>
          </w:tcPr>
          <w:p w14:paraId="5215DD89" w14:textId="77777777" w:rsidR="00180531" w:rsidRDefault="00180531" w:rsidP="00180531">
            <w:pPr>
              <w:jc w:val="center"/>
              <w:rPr>
                <w:lang w:val="es-MX"/>
              </w:rPr>
            </w:pPr>
            <w:r>
              <w:rPr>
                <w:lang w:val="es-MX"/>
              </w:rPr>
              <w:t>10 años</w:t>
            </w:r>
          </w:p>
        </w:tc>
      </w:tr>
      <w:tr w:rsidR="00180531" w14:paraId="5A96CE70" w14:textId="77777777" w:rsidTr="00846856">
        <w:tc>
          <w:tcPr>
            <w:tcW w:w="2528" w:type="dxa"/>
            <w:vAlign w:val="bottom"/>
          </w:tcPr>
          <w:p w14:paraId="67177C28" w14:textId="34B1DA5B" w:rsidR="00180531" w:rsidRDefault="00180531" w:rsidP="00986BC5">
            <w:pPr>
              <w:jc w:val="left"/>
              <w:rPr>
                <w:lang w:val="es-MX"/>
              </w:rPr>
            </w:pPr>
            <w:r>
              <w:rPr>
                <w:lang w:val="es-MX"/>
              </w:rPr>
              <w:t xml:space="preserve">FO-DIS-OB-0163 Empalmes, </w:t>
            </w:r>
            <w:r w:rsidR="00986BC5">
              <w:rPr>
                <w:lang w:val="es-MX"/>
              </w:rPr>
              <w:t xml:space="preserve">Terminales </w:t>
            </w:r>
            <w:r>
              <w:rPr>
                <w:lang w:val="es-MX"/>
              </w:rPr>
              <w:t xml:space="preserve">y </w:t>
            </w:r>
            <w:r w:rsidR="00986BC5">
              <w:rPr>
                <w:lang w:val="es-MX"/>
              </w:rPr>
              <w:t xml:space="preserve">Derivaciones </w:t>
            </w:r>
          </w:p>
        </w:tc>
        <w:tc>
          <w:tcPr>
            <w:tcW w:w="1817" w:type="dxa"/>
            <w:vAlign w:val="bottom"/>
          </w:tcPr>
          <w:p w14:paraId="0B0306EA" w14:textId="77777777" w:rsidR="00180531" w:rsidRDefault="00180531" w:rsidP="00180531">
            <w:pPr>
              <w:jc w:val="center"/>
              <w:rPr>
                <w:lang w:val="es-MX"/>
              </w:rPr>
            </w:pPr>
            <w:r>
              <w:rPr>
                <w:lang w:val="es-MX"/>
              </w:rPr>
              <w:t>Director de obra</w:t>
            </w:r>
          </w:p>
        </w:tc>
        <w:tc>
          <w:tcPr>
            <w:tcW w:w="2054" w:type="dxa"/>
          </w:tcPr>
          <w:p w14:paraId="0E2D0691" w14:textId="77777777" w:rsidR="00180531" w:rsidRDefault="00180531" w:rsidP="00180531">
            <w:r w:rsidRPr="00C6137F">
              <w:rPr>
                <w:lang w:val="es-MX"/>
              </w:rPr>
              <w:t xml:space="preserve">Subgerencia de Obras y Proyectos Interior, Subgerencia Obras Montevideo </w:t>
            </w:r>
          </w:p>
        </w:tc>
        <w:tc>
          <w:tcPr>
            <w:tcW w:w="1290" w:type="dxa"/>
          </w:tcPr>
          <w:p w14:paraId="7061AE0F" w14:textId="77777777" w:rsidR="00180531" w:rsidRDefault="00180531" w:rsidP="00180531">
            <w:r w:rsidRPr="003719A2">
              <w:rPr>
                <w:lang w:val="es-MX"/>
              </w:rPr>
              <w:t>Número de carpeta</w:t>
            </w:r>
          </w:p>
        </w:tc>
        <w:tc>
          <w:tcPr>
            <w:tcW w:w="1335" w:type="dxa"/>
            <w:vAlign w:val="bottom"/>
          </w:tcPr>
          <w:p w14:paraId="6E5F56EE" w14:textId="77777777" w:rsidR="00180531" w:rsidRDefault="00180531" w:rsidP="00180531">
            <w:pPr>
              <w:jc w:val="center"/>
              <w:rPr>
                <w:lang w:val="es-MX"/>
              </w:rPr>
            </w:pPr>
            <w:r>
              <w:rPr>
                <w:lang w:val="es-MX"/>
              </w:rPr>
              <w:t>10 años</w:t>
            </w:r>
          </w:p>
        </w:tc>
      </w:tr>
      <w:tr w:rsidR="00180531" w14:paraId="7BF36DB1" w14:textId="77777777" w:rsidTr="00846856">
        <w:tc>
          <w:tcPr>
            <w:tcW w:w="2528" w:type="dxa"/>
            <w:vAlign w:val="bottom"/>
          </w:tcPr>
          <w:p w14:paraId="667A80C4" w14:textId="77777777" w:rsidR="00180531" w:rsidRDefault="00180531">
            <w:pPr>
              <w:jc w:val="left"/>
              <w:rPr>
                <w:lang w:val="es-MX"/>
              </w:rPr>
            </w:pPr>
            <w:r>
              <w:t>FO-DIS-SI-EG00 Portada</w:t>
            </w:r>
          </w:p>
        </w:tc>
        <w:tc>
          <w:tcPr>
            <w:tcW w:w="1817" w:type="dxa"/>
          </w:tcPr>
          <w:p w14:paraId="04AAD67E" w14:textId="77777777" w:rsidR="00180531" w:rsidRDefault="00180531" w:rsidP="00180531">
            <w:r w:rsidRPr="004A1BCE">
              <w:rPr>
                <w:lang w:val="es-MX"/>
              </w:rPr>
              <w:t>Director de obra</w:t>
            </w:r>
          </w:p>
        </w:tc>
        <w:tc>
          <w:tcPr>
            <w:tcW w:w="2054" w:type="dxa"/>
            <w:vAlign w:val="center"/>
          </w:tcPr>
          <w:p w14:paraId="28F359D8" w14:textId="77777777" w:rsidR="00180531" w:rsidRDefault="00180531" w:rsidP="00180531">
            <w:pPr>
              <w:jc w:val="center"/>
            </w:pPr>
            <w:r w:rsidRPr="00802348">
              <w:rPr>
                <w:lang w:val="es-MX"/>
              </w:rPr>
              <w:t>Unidad de cartografía</w:t>
            </w:r>
          </w:p>
        </w:tc>
        <w:tc>
          <w:tcPr>
            <w:tcW w:w="1290" w:type="dxa"/>
          </w:tcPr>
          <w:p w14:paraId="1ACA848B" w14:textId="77777777" w:rsidR="00180531" w:rsidRDefault="00180531" w:rsidP="00180531">
            <w:r w:rsidRPr="003719A2">
              <w:rPr>
                <w:lang w:val="es-MX"/>
              </w:rPr>
              <w:t>Número de carpeta</w:t>
            </w:r>
          </w:p>
        </w:tc>
        <w:tc>
          <w:tcPr>
            <w:tcW w:w="1335" w:type="dxa"/>
          </w:tcPr>
          <w:p w14:paraId="664B9080" w14:textId="77777777" w:rsidR="00180531" w:rsidRDefault="00180531" w:rsidP="00180531">
            <w:pPr>
              <w:jc w:val="center"/>
            </w:pPr>
            <w:r w:rsidRPr="0067580A">
              <w:rPr>
                <w:lang w:val="es-MX"/>
              </w:rPr>
              <w:t>3 años</w:t>
            </w:r>
          </w:p>
        </w:tc>
      </w:tr>
      <w:tr w:rsidR="00180531" w14:paraId="444DFC00" w14:textId="77777777" w:rsidTr="00846856">
        <w:tc>
          <w:tcPr>
            <w:tcW w:w="2528" w:type="dxa"/>
            <w:vAlign w:val="bottom"/>
          </w:tcPr>
          <w:p w14:paraId="44C40E6B" w14:textId="77777777" w:rsidR="00180531" w:rsidRDefault="00180531">
            <w:pPr>
              <w:jc w:val="left"/>
              <w:rPr>
                <w:lang w:val="es-MX"/>
              </w:rPr>
            </w:pPr>
            <w:r>
              <w:t>FO-DIS-SI-EG09 Tramos AT y MT</w:t>
            </w:r>
          </w:p>
        </w:tc>
        <w:tc>
          <w:tcPr>
            <w:tcW w:w="1817" w:type="dxa"/>
          </w:tcPr>
          <w:p w14:paraId="306A0719" w14:textId="77777777" w:rsidR="00180531" w:rsidRDefault="00180531" w:rsidP="00180531">
            <w:r w:rsidRPr="004A1BCE">
              <w:rPr>
                <w:lang w:val="es-MX"/>
              </w:rPr>
              <w:t>Director de obra</w:t>
            </w:r>
          </w:p>
        </w:tc>
        <w:tc>
          <w:tcPr>
            <w:tcW w:w="2054" w:type="dxa"/>
            <w:vAlign w:val="center"/>
          </w:tcPr>
          <w:p w14:paraId="6E9F16F5" w14:textId="77777777" w:rsidR="00180531" w:rsidRDefault="00180531" w:rsidP="00180531">
            <w:pPr>
              <w:jc w:val="center"/>
            </w:pPr>
            <w:r w:rsidRPr="00802348">
              <w:rPr>
                <w:lang w:val="es-MX"/>
              </w:rPr>
              <w:t>Unidad de cartografía</w:t>
            </w:r>
          </w:p>
        </w:tc>
        <w:tc>
          <w:tcPr>
            <w:tcW w:w="1290" w:type="dxa"/>
          </w:tcPr>
          <w:p w14:paraId="68409CC7" w14:textId="77777777" w:rsidR="00180531" w:rsidRDefault="00180531" w:rsidP="00180531">
            <w:r w:rsidRPr="003719A2">
              <w:rPr>
                <w:lang w:val="es-MX"/>
              </w:rPr>
              <w:t>Número de carpeta</w:t>
            </w:r>
          </w:p>
        </w:tc>
        <w:tc>
          <w:tcPr>
            <w:tcW w:w="1335" w:type="dxa"/>
          </w:tcPr>
          <w:p w14:paraId="11CB6E2A" w14:textId="77777777" w:rsidR="00180531" w:rsidRDefault="00180531" w:rsidP="00180531">
            <w:pPr>
              <w:jc w:val="center"/>
            </w:pPr>
            <w:r w:rsidRPr="0067580A">
              <w:rPr>
                <w:lang w:val="es-MX"/>
              </w:rPr>
              <w:t>3 años</w:t>
            </w:r>
          </w:p>
        </w:tc>
      </w:tr>
      <w:tr w:rsidR="00180531" w14:paraId="4D6A1DFE" w14:textId="77777777" w:rsidTr="00846856">
        <w:tc>
          <w:tcPr>
            <w:tcW w:w="2528" w:type="dxa"/>
            <w:vAlign w:val="bottom"/>
          </w:tcPr>
          <w:p w14:paraId="7EC9756C" w14:textId="77777777" w:rsidR="00180531" w:rsidRDefault="00180531">
            <w:pPr>
              <w:jc w:val="left"/>
              <w:rPr>
                <w:lang w:val="es-MX"/>
              </w:rPr>
            </w:pPr>
            <w:r>
              <w:t>FO-DIS-SI-EG27 Tramos BT</w:t>
            </w:r>
          </w:p>
        </w:tc>
        <w:tc>
          <w:tcPr>
            <w:tcW w:w="1817" w:type="dxa"/>
          </w:tcPr>
          <w:p w14:paraId="11AA9FE1" w14:textId="77777777" w:rsidR="00180531" w:rsidRDefault="00180531" w:rsidP="00180531">
            <w:r w:rsidRPr="004A1BCE">
              <w:rPr>
                <w:lang w:val="es-MX"/>
              </w:rPr>
              <w:t>Director de obra</w:t>
            </w:r>
          </w:p>
        </w:tc>
        <w:tc>
          <w:tcPr>
            <w:tcW w:w="2054" w:type="dxa"/>
            <w:vAlign w:val="center"/>
          </w:tcPr>
          <w:p w14:paraId="59C44717" w14:textId="77777777" w:rsidR="00180531" w:rsidRDefault="00180531" w:rsidP="00180531">
            <w:pPr>
              <w:jc w:val="center"/>
            </w:pPr>
            <w:r w:rsidRPr="00802348">
              <w:rPr>
                <w:lang w:val="es-MX"/>
              </w:rPr>
              <w:t>Unidad de cartografía</w:t>
            </w:r>
          </w:p>
        </w:tc>
        <w:tc>
          <w:tcPr>
            <w:tcW w:w="1290" w:type="dxa"/>
          </w:tcPr>
          <w:p w14:paraId="59E81AB7" w14:textId="77777777" w:rsidR="00180531" w:rsidRDefault="00180531" w:rsidP="00180531">
            <w:r w:rsidRPr="003719A2">
              <w:rPr>
                <w:lang w:val="es-MX"/>
              </w:rPr>
              <w:t>Número de carpeta</w:t>
            </w:r>
          </w:p>
        </w:tc>
        <w:tc>
          <w:tcPr>
            <w:tcW w:w="1335" w:type="dxa"/>
          </w:tcPr>
          <w:p w14:paraId="3855C4C2" w14:textId="77777777" w:rsidR="00180531" w:rsidRDefault="00180531" w:rsidP="00180531">
            <w:pPr>
              <w:jc w:val="center"/>
            </w:pPr>
            <w:r w:rsidRPr="0067580A">
              <w:rPr>
                <w:lang w:val="es-MX"/>
              </w:rPr>
              <w:t>3 años</w:t>
            </w:r>
          </w:p>
        </w:tc>
      </w:tr>
      <w:tr w:rsidR="00180531" w14:paraId="6A9C5BC5" w14:textId="77777777" w:rsidTr="00846856">
        <w:tc>
          <w:tcPr>
            <w:tcW w:w="2528" w:type="dxa"/>
            <w:vAlign w:val="bottom"/>
          </w:tcPr>
          <w:p w14:paraId="7B0D791A" w14:textId="77777777" w:rsidR="00180531" w:rsidRDefault="00180531">
            <w:pPr>
              <w:jc w:val="left"/>
              <w:rPr>
                <w:lang w:val="es-MX"/>
              </w:rPr>
            </w:pPr>
            <w:r>
              <w:t>FO-DIS-SI-EG34 Acometidas</w:t>
            </w:r>
          </w:p>
        </w:tc>
        <w:tc>
          <w:tcPr>
            <w:tcW w:w="1817" w:type="dxa"/>
          </w:tcPr>
          <w:p w14:paraId="4EEBE6DC" w14:textId="77777777" w:rsidR="00180531" w:rsidRDefault="00180531" w:rsidP="00180531">
            <w:r w:rsidRPr="004A1BCE">
              <w:rPr>
                <w:lang w:val="es-MX"/>
              </w:rPr>
              <w:t>Director de obra</w:t>
            </w:r>
          </w:p>
        </w:tc>
        <w:tc>
          <w:tcPr>
            <w:tcW w:w="2054" w:type="dxa"/>
            <w:vAlign w:val="center"/>
          </w:tcPr>
          <w:p w14:paraId="4B046F0C" w14:textId="77777777" w:rsidR="00180531" w:rsidRDefault="00180531" w:rsidP="00180531">
            <w:pPr>
              <w:jc w:val="center"/>
            </w:pPr>
            <w:r w:rsidRPr="00802348">
              <w:rPr>
                <w:lang w:val="es-MX"/>
              </w:rPr>
              <w:t>Unidad de cartografía</w:t>
            </w:r>
          </w:p>
        </w:tc>
        <w:tc>
          <w:tcPr>
            <w:tcW w:w="1290" w:type="dxa"/>
          </w:tcPr>
          <w:p w14:paraId="0424F322" w14:textId="77777777" w:rsidR="00180531" w:rsidRDefault="00180531" w:rsidP="00180531">
            <w:r w:rsidRPr="003719A2">
              <w:rPr>
                <w:lang w:val="es-MX"/>
              </w:rPr>
              <w:t>Número de carpeta</w:t>
            </w:r>
          </w:p>
        </w:tc>
        <w:tc>
          <w:tcPr>
            <w:tcW w:w="1335" w:type="dxa"/>
          </w:tcPr>
          <w:p w14:paraId="189015AD" w14:textId="77777777" w:rsidR="00180531" w:rsidRDefault="00180531" w:rsidP="00180531">
            <w:pPr>
              <w:jc w:val="center"/>
            </w:pPr>
            <w:r w:rsidRPr="0067580A">
              <w:rPr>
                <w:lang w:val="es-MX"/>
              </w:rPr>
              <w:t>3 años</w:t>
            </w:r>
          </w:p>
        </w:tc>
      </w:tr>
    </w:tbl>
    <w:p w14:paraId="0B79912D" w14:textId="77777777" w:rsidR="00E2023C" w:rsidRDefault="00E2023C"/>
    <w:p w14:paraId="51C32172" w14:textId="77777777" w:rsidR="00E2023C" w:rsidRDefault="00E2023C" w:rsidP="00180531">
      <w:pPr>
        <w:jc w:val="left"/>
      </w:pPr>
    </w:p>
    <w:p w14:paraId="45E6F1CC" w14:textId="77777777" w:rsidR="00180531" w:rsidRDefault="00180531" w:rsidP="00180531">
      <w:pPr>
        <w:jc w:val="left"/>
      </w:pPr>
    </w:p>
    <w:p w14:paraId="47D701B7" w14:textId="77777777" w:rsidR="00180531" w:rsidRDefault="00180531" w:rsidP="00180531">
      <w:pPr>
        <w:jc w:val="left"/>
        <w:sectPr w:rsidR="00180531">
          <w:headerReference w:type="default" r:id="rId56"/>
          <w:type w:val="nextColumn"/>
          <w:pgSz w:w="11906" w:h="16838" w:code="9"/>
          <w:pgMar w:top="2268" w:right="1418" w:bottom="1418" w:left="1418" w:header="851" w:footer="356" w:gutter="0"/>
          <w:cols w:space="720"/>
          <w:noEndnote/>
        </w:sectPr>
      </w:pPr>
    </w:p>
    <w:p w14:paraId="1E69A4D2" w14:textId="77777777" w:rsidR="00E2023C" w:rsidRDefault="00E2023C" w:rsidP="006C1B06">
      <w:pPr>
        <w:pStyle w:val="Ttulo1"/>
      </w:pPr>
      <w:bookmarkStart w:id="167" w:name="_Toc108076417"/>
      <w:r>
        <w:t>ANEXOS</w:t>
      </w:r>
      <w:bookmarkEnd w:id="167"/>
    </w:p>
    <w:p w14:paraId="55E4CFE0" w14:textId="77777777" w:rsidR="00E2023C" w:rsidRDefault="00E2023C">
      <w:pPr>
        <w:rPr>
          <w:lang w:val="es-MX"/>
        </w:rPr>
      </w:pPr>
    </w:p>
    <w:p w14:paraId="46079812" w14:textId="77777777" w:rsidR="00E2023C" w:rsidRDefault="00E2023C">
      <w:pPr>
        <w:rPr>
          <w:lang w:val="es-MX"/>
        </w:rPr>
      </w:pPr>
      <w:r>
        <w:rPr>
          <w:lang w:val="es-MX"/>
        </w:rPr>
        <w:t>No aplica.</w:t>
      </w:r>
    </w:p>
    <w:p w14:paraId="2C61C042" w14:textId="77777777" w:rsidR="00E2023C" w:rsidRDefault="00E2023C"/>
    <w:p w14:paraId="3D197606" w14:textId="77777777" w:rsidR="00E2023C" w:rsidRDefault="00E2023C"/>
    <w:bookmarkEnd w:id="102"/>
    <w:bookmarkEnd w:id="103"/>
    <w:bookmarkEnd w:id="104"/>
    <w:p w14:paraId="3108DACF" w14:textId="2ADBD819" w:rsidR="00E2023C" w:rsidRDefault="00E2023C"/>
    <w:sectPr w:rsidR="00E2023C">
      <w:headerReference w:type="default" r:id="rId57"/>
      <w:pgSz w:w="11906" w:h="16838" w:code="9"/>
      <w:pgMar w:top="2268" w:right="1418" w:bottom="1418" w:left="1418" w:header="851" w:footer="35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15BFC2" w14:textId="77777777" w:rsidR="00275A0C" w:rsidRDefault="00275A0C">
      <w:r>
        <w:separator/>
      </w:r>
    </w:p>
  </w:endnote>
  <w:endnote w:type="continuationSeparator" w:id="0">
    <w:p w14:paraId="6CAEDEEE" w14:textId="77777777" w:rsidR="00275A0C" w:rsidRDefault="00275A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rinda">
    <w:panose1 w:val="00000400000000000000"/>
    <w:charset w:val="00"/>
    <w:family w:val="swiss"/>
    <w:pitch w:val="variable"/>
    <w:sig w:usb0="0001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1A067C" w14:textId="77777777" w:rsidR="00275A0C" w:rsidRDefault="00275A0C">
    <w:pPr>
      <w:pStyle w:val="Piedepgina"/>
      <w:pBdr>
        <w:top w:val="single" w:sz="4" w:space="1" w:color="auto"/>
      </w:pBdr>
      <w:rPr>
        <w:lang w:val="es-MX"/>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7CA570" w14:textId="50327E26" w:rsidR="00275A0C" w:rsidRPr="00E16207" w:rsidRDefault="00275A0C">
    <w:pPr>
      <w:pStyle w:val="Piedepgina"/>
      <w:pBdr>
        <w:top w:val="single" w:sz="4" w:space="1" w:color="auto"/>
      </w:pBdr>
      <w:rPr>
        <w:snapToGrid w:val="0"/>
        <w:sz w:val="18"/>
        <w:szCs w:val="18"/>
        <w:lang w:val="es-MX"/>
      </w:rPr>
    </w:pPr>
    <w:r w:rsidRPr="00E16207">
      <w:rPr>
        <w:sz w:val="18"/>
        <w:szCs w:val="18"/>
        <w:lang w:val="es-MX"/>
      </w:rPr>
      <w:t xml:space="preserve">VERSIÓN: 01                                                                                       </w:t>
    </w:r>
    <w:r>
      <w:rPr>
        <w:sz w:val="18"/>
        <w:szCs w:val="18"/>
        <w:lang w:val="es-MX"/>
      </w:rPr>
      <w:t xml:space="preserve">                                              </w:t>
    </w:r>
    <w:r w:rsidRPr="00E16207">
      <w:rPr>
        <w:sz w:val="18"/>
        <w:szCs w:val="18"/>
        <w:lang w:val="es-MX"/>
      </w:rPr>
      <w:t xml:space="preserve">Página </w:t>
    </w:r>
    <w:r w:rsidRPr="00E16207">
      <w:rPr>
        <w:sz w:val="18"/>
        <w:szCs w:val="18"/>
        <w:lang w:val="es-MX"/>
      </w:rPr>
      <w:fldChar w:fldCharType="begin"/>
    </w:r>
    <w:r w:rsidRPr="00E16207">
      <w:rPr>
        <w:sz w:val="18"/>
        <w:szCs w:val="18"/>
        <w:lang w:val="es-MX"/>
      </w:rPr>
      <w:instrText xml:space="preserve"> PAGE </w:instrText>
    </w:r>
    <w:r w:rsidRPr="00E16207">
      <w:rPr>
        <w:sz w:val="18"/>
        <w:szCs w:val="18"/>
        <w:lang w:val="es-MX"/>
      </w:rPr>
      <w:fldChar w:fldCharType="separate"/>
    </w:r>
    <w:r w:rsidR="003E17F7">
      <w:rPr>
        <w:noProof/>
        <w:sz w:val="18"/>
        <w:szCs w:val="18"/>
        <w:lang w:val="es-MX"/>
      </w:rPr>
      <w:t>6</w:t>
    </w:r>
    <w:r w:rsidRPr="00E16207">
      <w:rPr>
        <w:sz w:val="18"/>
        <w:szCs w:val="18"/>
        <w:lang w:val="es-MX"/>
      </w:rPr>
      <w:fldChar w:fldCharType="end"/>
    </w:r>
    <w:r w:rsidRPr="00E16207">
      <w:rPr>
        <w:sz w:val="18"/>
        <w:szCs w:val="18"/>
        <w:lang w:val="es-MX"/>
      </w:rPr>
      <w:t xml:space="preserve"> de </w:t>
    </w:r>
    <w:r w:rsidRPr="00E16207">
      <w:rPr>
        <w:sz w:val="18"/>
        <w:szCs w:val="18"/>
        <w:lang w:val="es-MX"/>
      </w:rPr>
      <w:fldChar w:fldCharType="begin"/>
    </w:r>
    <w:r w:rsidRPr="00E16207">
      <w:rPr>
        <w:sz w:val="18"/>
        <w:szCs w:val="18"/>
        <w:lang w:val="es-MX"/>
      </w:rPr>
      <w:instrText xml:space="preserve"> NUMPAGES </w:instrText>
    </w:r>
    <w:r w:rsidRPr="00E16207">
      <w:rPr>
        <w:sz w:val="18"/>
        <w:szCs w:val="18"/>
        <w:lang w:val="es-MX"/>
      </w:rPr>
      <w:fldChar w:fldCharType="separate"/>
    </w:r>
    <w:r w:rsidR="003E17F7">
      <w:rPr>
        <w:noProof/>
        <w:sz w:val="18"/>
        <w:szCs w:val="18"/>
        <w:lang w:val="es-MX"/>
      </w:rPr>
      <w:t>6</w:t>
    </w:r>
    <w:r w:rsidRPr="00E16207">
      <w:rPr>
        <w:sz w:val="18"/>
        <w:szCs w:val="18"/>
        <w:lang w:val="es-MX"/>
      </w:rPr>
      <w:fldChar w:fldCharType="end"/>
    </w:r>
  </w:p>
  <w:p w14:paraId="72E39699" w14:textId="1E782936" w:rsidR="00275A0C" w:rsidRPr="00E16207" w:rsidRDefault="00275A0C" w:rsidP="00E16207">
    <w:pPr>
      <w:pStyle w:val="Piedepgina"/>
      <w:pBdr>
        <w:top w:val="single" w:sz="4" w:space="1" w:color="auto"/>
      </w:pBdr>
      <w:tabs>
        <w:tab w:val="clear" w:pos="8504"/>
        <w:tab w:val="left" w:pos="4252"/>
      </w:tabs>
      <w:rPr>
        <w:sz w:val="18"/>
        <w:szCs w:val="18"/>
        <w:lang w:val="es-MX"/>
      </w:rPr>
    </w:pPr>
    <w:r w:rsidRPr="00E16207">
      <w:rPr>
        <w:sz w:val="18"/>
        <w:szCs w:val="18"/>
        <w:lang w:val="es-MX"/>
      </w:rPr>
      <w:t>VIGENCIA: 2022-</w:t>
    </w:r>
    <w:r w:rsidR="003B0795">
      <w:rPr>
        <w:sz w:val="18"/>
        <w:szCs w:val="18"/>
        <w:lang w:val="es-MX"/>
      </w:rPr>
      <w:t>08</w:t>
    </w:r>
    <w:r w:rsidRPr="00E16207">
      <w:rPr>
        <w:sz w:val="18"/>
        <w:szCs w:val="18"/>
        <w:lang w:val="es-MX"/>
      </w:rPr>
      <w:t>-</w:t>
    </w:r>
    <w:r w:rsidR="003B0795">
      <w:rPr>
        <w:sz w:val="18"/>
        <w:szCs w:val="18"/>
        <w:lang w:val="es-MX"/>
      </w:rPr>
      <w:t>15</w:t>
    </w:r>
    <w:r>
      <w:rPr>
        <w:sz w:val="18"/>
        <w:szCs w:val="18"/>
        <w:lang w:val="es-MX"/>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005679" w14:textId="77777777" w:rsidR="00275A0C" w:rsidRDefault="00275A0C">
      <w:r>
        <w:separator/>
      </w:r>
    </w:p>
  </w:footnote>
  <w:footnote w:type="continuationSeparator" w:id="0">
    <w:p w14:paraId="3B11BF94" w14:textId="77777777" w:rsidR="00275A0C" w:rsidRDefault="00275A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730"/>
    </w:tblGrid>
    <w:tr w:rsidR="00275A0C" w14:paraId="38FC788E" w14:textId="77777777">
      <w:trPr>
        <w:cantSplit/>
        <w:trHeight w:val="131"/>
      </w:trPr>
      <w:tc>
        <w:tcPr>
          <w:tcW w:w="2410" w:type="dxa"/>
          <w:vMerge w:val="restart"/>
          <w:tcBorders>
            <w:top w:val="nil"/>
            <w:left w:val="nil"/>
            <w:bottom w:val="nil"/>
            <w:right w:val="nil"/>
          </w:tcBorders>
        </w:tcPr>
        <w:p w14:paraId="43963A49" w14:textId="4540A1CF" w:rsidR="00275A0C" w:rsidRDefault="00275A0C">
          <w:pPr>
            <w:pStyle w:val="Encabezado"/>
            <w:spacing w:before="0"/>
          </w:pPr>
          <w:r>
            <w:rPr>
              <w:noProof/>
              <w:lang w:val="es-419" w:eastAsia="es-419"/>
            </w:rPr>
            <w:drawing>
              <wp:inline distT="0" distB="0" distL="0" distR="0" wp14:anchorId="47AEA728" wp14:editId="783285B6">
                <wp:extent cx="1460500" cy="368300"/>
                <wp:effectExtent l="0" t="0" r="0" b="0"/>
                <wp:docPr id="1" name="Imagen 1" descr="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0500" cy="368300"/>
                        </a:xfrm>
                        <a:prstGeom prst="rect">
                          <a:avLst/>
                        </a:prstGeom>
                        <a:noFill/>
                        <a:ln>
                          <a:noFill/>
                        </a:ln>
                      </pic:spPr>
                    </pic:pic>
                  </a:graphicData>
                </a:graphic>
              </wp:inline>
            </w:drawing>
          </w:r>
        </w:p>
      </w:tc>
      <w:tc>
        <w:tcPr>
          <w:tcW w:w="6730" w:type="dxa"/>
          <w:tcBorders>
            <w:top w:val="nil"/>
            <w:left w:val="nil"/>
            <w:bottom w:val="nil"/>
            <w:right w:val="nil"/>
          </w:tcBorders>
        </w:tcPr>
        <w:p w14:paraId="7546D23E" w14:textId="77777777" w:rsidR="00275A0C" w:rsidRDefault="00275A0C">
          <w:pPr>
            <w:pStyle w:val="Encabezado"/>
            <w:spacing w:before="60"/>
            <w:ind w:right="139"/>
            <w:jc w:val="right"/>
            <w:rPr>
              <w:b/>
              <w:i/>
              <w:sz w:val="20"/>
            </w:rPr>
          </w:pPr>
        </w:p>
      </w:tc>
    </w:tr>
    <w:tr w:rsidR="00275A0C" w14:paraId="2ACC10E3" w14:textId="77777777">
      <w:trPr>
        <w:cantSplit/>
        <w:trHeight w:val="195"/>
      </w:trPr>
      <w:tc>
        <w:tcPr>
          <w:tcW w:w="2410" w:type="dxa"/>
          <w:vMerge/>
          <w:tcBorders>
            <w:top w:val="nil"/>
            <w:left w:val="nil"/>
            <w:bottom w:val="nil"/>
            <w:right w:val="nil"/>
          </w:tcBorders>
        </w:tcPr>
        <w:p w14:paraId="48A9A5F2" w14:textId="77777777" w:rsidR="00275A0C" w:rsidRDefault="00275A0C">
          <w:pPr>
            <w:pStyle w:val="Encabezado"/>
            <w:spacing w:before="0"/>
          </w:pPr>
        </w:p>
      </w:tc>
      <w:tc>
        <w:tcPr>
          <w:tcW w:w="6730" w:type="dxa"/>
          <w:tcBorders>
            <w:top w:val="nil"/>
            <w:left w:val="nil"/>
            <w:bottom w:val="nil"/>
            <w:right w:val="nil"/>
          </w:tcBorders>
          <w:shd w:val="pct15" w:color="auto" w:fill="FFFFFF"/>
        </w:tcPr>
        <w:p w14:paraId="2F4FFDE5" w14:textId="77777777" w:rsidR="00275A0C" w:rsidRDefault="00275A0C">
          <w:pPr>
            <w:pStyle w:val="Encabezado"/>
            <w:spacing w:before="60"/>
            <w:ind w:right="139"/>
            <w:jc w:val="right"/>
            <w:rPr>
              <w:b/>
              <w:i/>
            </w:rPr>
          </w:pPr>
        </w:p>
      </w:tc>
    </w:tr>
    <w:tr w:rsidR="00275A0C" w14:paraId="73E2B750" w14:textId="77777777">
      <w:trPr>
        <w:cantSplit/>
        <w:trHeight w:val="77"/>
      </w:trPr>
      <w:tc>
        <w:tcPr>
          <w:tcW w:w="2410" w:type="dxa"/>
          <w:tcBorders>
            <w:top w:val="nil"/>
            <w:left w:val="nil"/>
            <w:bottom w:val="single" w:sz="6" w:space="0" w:color="auto"/>
            <w:right w:val="nil"/>
          </w:tcBorders>
        </w:tcPr>
        <w:p w14:paraId="71B08E02" w14:textId="77777777" w:rsidR="00275A0C" w:rsidRDefault="00275A0C">
          <w:pPr>
            <w:pStyle w:val="Encabezado"/>
            <w:spacing w:before="60"/>
            <w:jc w:val="center"/>
            <w:rPr>
              <w:b/>
            </w:rPr>
          </w:pPr>
        </w:p>
      </w:tc>
      <w:tc>
        <w:tcPr>
          <w:tcW w:w="6730" w:type="dxa"/>
          <w:tcBorders>
            <w:top w:val="nil"/>
            <w:left w:val="nil"/>
            <w:bottom w:val="single" w:sz="6" w:space="0" w:color="auto"/>
            <w:right w:val="nil"/>
          </w:tcBorders>
        </w:tcPr>
        <w:p w14:paraId="1D44CFC0" w14:textId="77777777" w:rsidR="00275A0C" w:rsidRDefault="00275A0C">
          <w:pPr>
            <w:pStyle w:val="Encabezado"/>
            <w:spacing w:before="60"/>
            <w:ind w:right="139"/>
            <w:jc w:val="right"/>
            <w:rPr>
              <w:b/>
              <w:i/>
              <w:sz w:val="20"/>
            </w:rPr>
          </w:pPr>
        </w:p>
      </w:tc>
    </w:tr>
  </w:tbl>
  <w:p w14:paraId="5B9F6B9A" w14:textId="77777777" w:rsidR="00275A0C" w:rsidRDefault="00275A0C">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730"/>
    </w:tblGrid>
    <w:tr w:rsidR="00275A0C" w14:paraId="12C3A30A" w14:textId="77777777">
      <w:trPr>
        <w:cantSplit/>
        <w:trHeight w:val="131"/>
      </w:trPr>
      <w:tc>
        <w:tcPr>
          <w:tcW w:w="2410" w:type="dxa"/>
          <w:vMerge w:val="restart"/>
          <w:tcBorders>
            <w:top w:val="nil"/>
            <w:left w:val="nil"/>
            <w:bottom w:val="nil"/>
            <w:right w:val="nil"/>
          </w:tcBorders>
        </w:tcPr>
        <w:p w14:paraId="24275FDB" w14:textId="1CA0E525" w:rsidR="00275A0C" w:rsidRDefault="00275A0C">
          <w:pPr>
            <w:pStyle w:val="Encabezado"/>
            <w:spacing w:before="0"/>
          </w:pPr>
          <w:r>
            <w:rPr>
              <w:noProof/>
              <w:lang w:val="es-419" w:eastAsia="es-419"/>
            </w:rPr>
            <w:drawing>
              <wp:inline distT="0" distB="0" distL="0" distR="0" wp14:anchorId="0D253F92" wp14:editId="16A6EB63">
                <wp:extent cx="1460500" cy="368300"/>
                <wp:effectExtent l="0" t="0" r="0" b="0"/>
                <wp:docPr id="41" name="Imagen 41" descr="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0500" cy="368300"/>
                        </a:xfrm>
                        <a:prstGeom prst="rect">
                          <a:avLst/>
                        </a:prstGeom>
                        <a:noFill/>
                        <a:ln>
                          <a:noFill/>
                        </a:ln>
                      </pic:spPr>
                    </pic:pic>
                  </a:graphicData>
                </a:graphic>
              </wp:inline>
            </w:drawing>
          </w:r>
        </w:p>
      </w:tc>
      <w:tc>
        <w:tcPr>
          <w:tcW w:w="6730" w:type="dxa"/>
          <w:tcBorders>
            <w:top w:val="nil"/>
            <w:left w:val="nil"/>
            <w:bottom w:val="nil"/>
            <w:right w:val="nil"/>
          </w:tcBorders>
        </w:tcPr>
        <w:p w14:paraId="15951141" w14:textId="10B72E9D" w:rsidR="00275A0C" w:rsidRDefault="00275A0C" w:rsidP="00151060">
          <w:pPr>
            <w:pStyle w:val="Encabezado"/>
            <w:spacing w:before="60"/>
            <w:ind w:right="139"/>
            <w:jc w:val="right"/>
            <w:rPr>
              <w:b/>
              <w:i/>
              <w:sz w:val="20"/>
              <w:lang w:val="es-MX"/>
            </w:rPr>
          </w:pPr>
          <w:r>
            <w:rPr>
              <w:b/>
              <w:i/>
              <w:sz w:val="20"/>
              <w:lang w:val="es-MX"/>
            </w:rPr>
            <w:t>NO-DIS-OB-0001-01</w:t>
          </w:r>
        </w:p>
      </w:tc>
    </w:tr>
    <w:tr w:rsidR="00275A0C" w14:paraId="4222F782" w14:textId="77777777">
      <w:trPr>
        <w:cantSplit/>
        <w:trHeight w:val="195"/>
      </w:trPr>
      <w:tc>
        <w:tcPr>
          <w:tcW w:w="2410" w:type="dxa"/>
          <w:vMerge/>
          <w:tcBorders>
            <w:top w:val="nil"/>
            <w:left w:val="nil"/>
            <w:bottom w:val="nil"/>
            <w:right w:val="nil"/>
          </w:tcBorders>
        </w:tcPr>
        <w:p w14:paraId="7652617D" w14:textId="77777777" w:rsidR="00275A0C" w:rsidRDefault="00275A0C">
          <w:pPr>
            <w:pStyle w:val="Encabezado"/>
            <w:spacing w:before="0"/>
            <w:rPr>
              <w:lang w:val="es-MX"/>
            </w:rPr>
          </w:pPr>
        </w:p>
      </w:tc>
      <w:tc>
        <w:tcPr>
          <w:tcW w:w="6730" w:type="dxa"/>
          <w:tcBorders>
            <w:top w:val="nil"/>
            <w:left w:val="nil"/>
            <w:bottom w:val="nil"/>
            <w:right w:val="nil"/>
          </w:tcBorders>
          <w:shd w:val="pct15" w:color="auto" w:fill="FFFFFF"/>
        </w:tcPr>
        <w:p w14:paraId="5172F4B7" w14:textId="77777777" w:rsidR="00275A0C" w:rsidRDefault="00275A0C">
          <w:pPr>
            <w:pStyle w:val="Encabezado"/>
            <w:spacing w:before="60"/>
            <w:ind w:right="139"/>
            <w:jc w:val="right"/>
            <w:rPr>
              <w:b/>
              <w:i/>
            </w:rPr>
          </w:pPr>
          <w:r>
            <w:rPr>
              <w:b/>
              <w:i/>
            </w:rPr>
            <w:t>RECEPCIÓN DE INSTALACIONES EN CABLE SUBTERRANEO</w:t>
          </w:r>
        </w:p>
      </w:tc>
    </w:tr>
    <w:tr w:rsidR="00275A0C" w14:paraId="25F902E4" w14:textId="77777777">
      <w:trPr>
        <w:cantSplit/>
        <w:trHeight w:val="77"/>
      </w:trPr>
      <w:tc>
        <w:tcPr>
          <w:tcW w:w="2410" w:type="dxa"/>
          <w:tcBorders>
            <w:top w:val="nil"/>
            <w:left w:val="nil"/>
            <w:bottom w:val="single" w:sz="6" w:space="0" w:color="auto"/>
            <w:right w:val="nil"/>
          </w:tcBorders>
        </w:tcPr>
        <w:p w14:paraId="527E06B3" w14:textId="77777777" w:rsidR="00275A0C" w:rsidRDefault="00275A0C">
          <w:pPr>
            <w:pStyle w:val="Encabezado"/>
            <w:spacing w:before="60"/>
            <w:jc w:val="center"/>
            <w:rPr>
              <w:b/>
            </w:rPr>
          </w:pPr>
        </w:p>
      </w:tc>
      <w:tc>
        <w:tcPr>
          <w:tcW w:w="6730" w:type="dxa"/>
          <w:tcBorders>
            <w:top w:val="nil"/>
            <w:left w:val="nil"/>
            <w:bottom w:val="single" w:sz="6" w:space="0" w:color="auto"/>
            <w:right w:val="nil"/>
          </w:tcBorders>
        </w:tcPr>
        <w:p w14:paraId="47D3DE03" w14:textId="237A7E87" w:rsidR="00275A0C" w:rsidRDefault="00972AD1">
          <w:pPr>
            <w:pStyle w:val="Encabezado"/>
            <w:spacing w:before="60"/>
            <w:ind w:right="139"/>
            <w:jc w:val="right"/>
            <w:rPr>
              <w:b/>
              <w:i/>
              <w:sz w:val="20"/>
            </w:rPr>
          </w:pPr>
          <w:r>
            <w:rPr>
              <w:b/>
              <w:i/>
              <w:sz w:val="20"/>
            </w:rPr>
            <w:t>Tramite y Revisiones</w:t>
          </w:r>
        </w:p>
      </w:tc>
    </w:tr>
  </w:tbl>
  <w:p w14:paraId="5CF0AA96" w14:textId="77777777" w:rsidR="00275A0C" w:rsidRDefault="00275A0C" w:rsidP="009E1C54">
    <w:pPr>
      <w:pStyle w:val="Textodenotaalfinal"/>
      <w:spacing w:before="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730"/>
    </w:tblGrid>
    <w:tr w:rsidR="00291654" w14:paraId="5E7C8AD3" w14:textId="77777777">
      <w:trPr>
        <w:cantSplit/>
        <w:trHeight w:val="131"/>
      </w:trPr>
      <w:tc>
        <w:tcPr>
          <w:tcW w:w="2410" w:type="dxa"/>
          <w:vMerge w:val="restart"/>
          <w:tcBorders>
            <w:top w:val="nil"/>
            <w:left w:val="nil"/>
            <w:bottom w:val="nil"/>
            <w:right w:val="nil"/>
          </w:tcBorders>
        </w:tcPr>
        <w:p w14:paraId="3B050D4F" w14:textId="77777777" w:rsidR="00291654" w:rsidRDefault="00291654">
          <w:pPr>
            <w:pStyle w:val="Encabezado"/>
            <w:spacing w:before="0"/>
          </w:pPr>
          <w:r>
            <w:rPr>
              <w:noProof/>
              <w:lang w:val="es-419" w:eastAsia="es-419"/>
            </w:rPr>
            <w:drawing>
              <wp:inline distT="0" distB="0" distL="0" distR="0" wp14:anchorId="64357F19" wp14:editId="7359DAF0">
                <wp:extent cx="1460500" cy="368300"/>
                <wp:effectExtent l="0" t="0" r="0" b="0"/>
                <wp:docPr id="48" name="Imagen 48" descr="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0500" cy="368300"/>
                        </a:xfrm>
                        <a:prstGeom prst="rect">
                          <a:avLst/>
                        </a:prstGeom>
                        <a:noFill/>
                        <a:ln>
                          <a:noFill/>
                        </a:ln>
                      </pic:spPr>
                    </pic:pic>
                  </a:graphicData>
                </a:graphic>
              </wp:inline>
            </w:drawing>
          </w:r>
        </w:p>
      </w:tc>
      <w:tc>
        <w:tcPr>
          <w:tcW w:w="6730" w:type="dxa"/>
          <w:tcBorders>
            <w:top w:val="nil"/>
            <w:left w:val="nil"/>
            <w:bottom w:val="nil"/>
            <w:right w:val="nil"/>
          </w:tcBorders>
        </w:tcPr>
        <w:p w14:paraId="4BDC5382" w14:textId="77777777" w:rsidR="00291654" w:rsidRDefault="00291654" w:rsidP="00151060">
          <w:pPr>
            <w:pStyle w:val="Encabezado"/>
            <w:spacing w:before="60"/>
            <w:ind w:right="139"/>
            <w:jc w:val="right"/>
            <w:rPr>
              <w:b/>
              <w:i/>
              <w:sz w:val="20"/>
              <w:lang w:val="es-MX"/>
            </w:rPr>
          </w:pPr>
          <w:r>
            <w:rPr>
              <w:b/>
              <w:i/>
              <w:sz w:val="20"/>
              <w:lang w:val="es-MX"/>
            </w:rPr>
            <w:t>NO-DIS-OB-0001-01</w:t>
          </w:r>
        </w:p>
      </w:tc>
    </w:tr>
    <w:tr w:rsidR="00291654" w14:paraId="0745A808" w14:textId="77777777">
      <w:trPr>
        <w:cantSplit/>
        <w:trHeight w:val="195"/>
      </w:trPr>
      <w:tc>
        <w:tcPr>
          <w:tcW w:w="2410" w:type="dxa"/>
          <w:vMerge/>
          <w:tcBorders>
            <w:top w:val="nil"/>
            <w:left w:val="nil"/>
            <w:bottom w:val="nil"/>
            <w:right w:val="nil"/>
          </w:tcBorders>
        </w:tcPr>
        <w:p w14:paraId="6AE6B05E" w14:textId="77777777" w:rsidR="00291654" w:rsidRDefault="00291654">
          <w:pPr>
            <w:pStyle w:val="Encabezado"/>
            <w:spacing w:before="0"/>
            <w:rPr>
              <w:lang w:val="es-MX"/>
            </w:rPr>
          </w:pPr>
        </w:p>
      </w:tc>
      <w:tc>
        <w:tcPr>
          <w:tcW w:w="6730" w:type="dxa"/>
          <w:tcBorders>
            <w:top w:val="nil"/>
            <w:left w:val="nil"/>
            <w:bottom w:val="nil"/>
            <w:right w:val="nil"/>
          </w:tcBorders>
          <w:shd w:val="pct15" w:color="auto" w:fill="FFFFFF"/>
        </w:tcPr>
        <w:p w14:paraId="2F08FFAF" w14:textId="77777777" w:rsidR="00291654" w:rsidRDefault="00291654">
          <w:pPr>
            <w:pStyle w:val="Encabezado"/>
            <w:spacing w:before="60"/>
            <w:ind w:right="139"/>
            <w:jc w:val="right"/>
            <w:rPr>
              <w:b/>
              <w:i/>
            </w:rPr>
          </w:pPr>
          <w:r>
            <w:rPr>
              <w:b/>
              <w:i/>
            </w:rPr>
            <w:t>RECEPCIÓN DE INSTALACIONES EN CABLE SUBTERRANEO</w:t>
          </w:r>
        </w:p>
      </w:tc>
    </w:tr>
    <w:tr w:rsidR="00291654" w14:paraId="492E74BD" w14:textId="77777777">
      <w:trPr>
        <w:cantSplit/>
        <w:trHeight w:val="77"/>
      </w:trPr>
      <w:tc>
        <w:tcPr>
          <w:tcW w:w="2410" w:type="dxa"/>
          <w:tcBorders>
            <w:top w:val="nil"/>
            <w:left w:val="nil"/>
            <w:bottom w:val="single" w:sz="6" w:space="0" w:color="auto"/>
            <w:right w:val="nil"/>
          </w:tcBorders>
        </w:tcPr>
        <w:p w14:paraId="164BEB03" w14:textId="77777777" w:rsidR="00291654" w:rsidRDefault="00291654">
          <w:pPr>
            <w:pStyle w:val="Encabezado"/>
            <w:spacing w:before="60"/>
            <w:jc w:val="center"/>
            <w:rPr>
              <w:b/>
            </w:rPr>
          </w:pPr>
        </w:p>
      </w:tc>
      <w:tc>
        <w:tcPr>
          <w:tcW w:w="6730" w:type="dxa"/>
          <w:tcBorders>
            <w:top w:val="nil"/>
            <w:left w:val="nil"/>
            <w:bottom w:val="single" w:sz="6" w:space="0" w:color="auto"/>
            <w:right w:val="nil"/>
          </w:tcBorders>
        </w:tcPr>
        <w:p w14:paraId="79839D17" w14:textId="0ABA07D7" w:rsidR="00291654" w:rsidRDefault="00291654">
          <w:pPr>
            <w:pStyle w:val="Encabezado"/>
            <w:spacing w:before="60"/>
            <w:ind w:right="139"/>
            <w:jc w:val="right"/>
            <w:rPr>
              <w:b/>
              <w:i/>
              <w:sz w:val="20"/>
            </w:rPr>
          </w:pPr>
          <w:r>
            <w:rPr>
              <w:b/>
              <w:i/>
              <w:sz w:val="20"/>
            </w:rPr>
            <w:t>Marco General</w:t>
          </w:r>
        </w:p>
      </w:tc>
    </w:tr>
  </w:tbl>
  <w:p w14:paraId="16415A65" w14:textId="77777777" w:rsidR="00291654" w:rsidRDefault="00291654" w:rsidP="009E1C54">
    <w:pPr>
      <w:pStyle w:val="Textodenotaalfinal"/>
      <w:spacing w:before="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730"/>
    </w:tblGrid>
    <w:tr w:rsidR="00275A0C" w14:paraId="09F7486C" w14:textId="77777777">
      <w:trPr>
        <w:cantSplit/>
        <w:trHeight w:val="131"/>
      </w:trPr>
      <w:tc>
        <w:tcPr>
          <w:tcW w:w="2410" w:type="dxa"/>
          <w:vMerge w:val="restart"/>
          <w:tcBorders>
            <w:top w:val="nil"/>
            <w:left w:val="nil"/>
            <w:bottom w:val="nil"/>
            <w:right w:val="nil"/>
          </w:tcBorders>
        </w:tcPr>
        <w:p w14:paraId="0708A4B0" w14:textId="3AADBF1F" w:rsidR="00275A0C" w:rsidRDefault="00275A0C">
          <w:pPr>
            <w:pStyle w:val="Encabezado"/>
            <w:spacing w:before="0"/>
          </w:pPr>
          <w:r>
            <w:rPr>
              <w:noProof/>
              <w:lang w:val="es-419" w:eastAsia="es-419"/>
            </w:rPr>
            <w:drawing>
              <wp:inline distT="0" distB="0" distL="0" distR="0" wp14:anchorId="4C4E28FB" wp14:editId="3F83B46E">
                <wp:extent cx="1460500" cy="368300"/>
                <wp:effectExtent l="0" t="0" r="0" b="0"/>
                <wp:docPr id="49" name="Imagen 49" descr="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U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0500" cy="368300"/>
                        </a:xfrm>
                        <a:prstGeom prst="rect">
                          <a:avLst/>
                        </a:prstGeom>
                        <a:noFill/>
                        <a:ln>
                          <a:noFill/>
                        </a:ln>
                      </pic:spPr>
                    </pic:pic>
                  </a:graphicData>
                </a:graphic>
              </wp:inline>
            </w:drawing>
          </w:r>
        </w:p>
      </w:tc>
      <w:tc>
        <w:tcPr>
          <w:tcW w:w="6730" w:type="dxa"/>
          <w:tcBorders>
            <w:top w:val="nil"/>
            <w:left w:val="nil"/>
            <w:bottom w:val="nil"/>
            <w:right w:val="nil"/>
          </w:tcBorders>
        </w:tcPr>
        <w:p w14:paraId="71A2B499" w14:textId="496C9422" w:rsidR="00275A0C" w:rsidRDefault="00275A0C" w:rsidP="00A85598">
          <w:pPr>
            <w:pStyle w:val="Encabezado"/>
            <w:spacing w:before="60"/>
            <w:ind w:right="139"/>
            <w:jc w:val="right"/>
            <w:rPr>
              <w:b/>
              <w:i/>
              <w:sz w:val="20"/>
              <w:lang w:val="es-MX"/>
            </w:rPr>
          </w:pPr>
          <w:r>
            <w:rPr>
              <w:b/>
              <w:i/>
              <w:sz w:val="20"/>
              <w:lang w:val="es-MX"/>
            </w:rPr>
            <w:t>NO-DIS-OB-0001</w:t>
          </w:r>
          <w:r w:rsidR="00A85598">
            <w:rPr>
              <w:b/>
              <w:i/>
              <w:sz w:val="20"/>
              <w:lang w:val="es-MX"/>
            </w:rPr>
            <w:t>-01</w:t>
          </w:r>
        </w:p>
      </w:tc>
    </w:tr>
    <w:tr w:rsidR="00275A0C" w14:paraId="54DB871C" w14:textId="77777777">
      <w:trPr>
        <w:cantSplit/>
        <w:trHeight w:val="195"/>
      </w:trPr>
      <w:tc>
        <w:tcPr>
          <w:tcW w:w="2410" w:type="dxa"/>
          <w:vMerge/>
          <w:tcBorders>
            <w:top w:val="nil"/>
            <w:left w:val="nil"/>
            <w:bottom w:val="nil"/>
            <w:right w:val="nil"/>
          </w:tcBorders>
        </w:tcPr>
        <w:p w14:paraId="6EA20E01" w14:textId="77777777" w:rsidR="00275A0C" w:rsidRDefault="00275A0C">
          <w:pPr>
            <w:pStyle w:val="Encabezado"/>
            <w:spacing w:before="0"/>
            <w:rPr>
              <w:lang w:val="es-ES_tradnl"/>
            </w:rPr>
          </w:pPr>
        </w:p>
      </w:tc>
      <w:tc>
        <w:tcPr>
          <w:tcW w:w="6730" w:type="dxa"/>
          <w:tcBorders>
            <w:top w:val="nil"/>
            <w:left w:val="nil"/>
            <w:bottom w:val="nil"/>
            <w:right w:val="nil"/>
          </w:tcBorders>
          <w:shd w:val="pct15" w:color="auto" w:fill="FFFFFF"/>
        </w:tcPr>
        <w:p w14:paraId="5A003419" w14:textId="77777777" w:rsidR="00275A0C" w:rsidRDefault="00275A0C">
          <w:pPr>
            <w:pStyle w:val="Encabezado"/>
            <w:spacing w:before="60"/>
            <w:ind w:right="139"/>
            <w:jc w:val="right"/>
            <w:rPr>
              <w:b/>
              <w:i/>
            </w:rPr>
          </w:pPr>
          <w:r>
            <w:rPr>
              <w:b/>
              <w:i/>
            </w:rPr>
            <w:t>RECEPCIÓN DE INSTALACIONES EN CABLE SUBTERRANEO</w:t>
          </w:r>
        </w:p>
      </w:tc>
    </w:tr>
    <w:tr w:rsidR="00275A0C" w14:paraId="3F1DA7C9" w14:textId="77777777">
      <w:trPr>
        <w:cantSplit/>
        <w:trHeight w:val="77"/>
      </w:trPr>
      <w:tc>
        <w:tcPr>
          <w:tcW w:w="2410" w:type="dxa"/>
          <w:tcBorders>
            <w:top w:val="nil"/>
            <w:left w:val="nil"/>
            <w:bottom w:val="single" w:sz="6" w:space="0" w:color="auto"/>
            <w:right w:val="nil"/>
          </w:tcBorders>
        </w:tcPr>
        <w:p w14:paraId="04DB29D2" w14:textId="77777777" w:rsidR="00275A0C" w:rsidRDefault="00275A0C">
          <w:pPr>
            <w:pStyle w:val="Encabezado"/>
            <w:spacing w:before="60"/>
            <w:jc w:val="center"/>
            <w:rPr>
              <w:b/>
            </w:rPr>
          </w:pPr>
        </w:p>
      </w:tc>
      <w:tc>
        <w:tcPr>
          <w:tcW w:w="6730" w:type="dxa"/>
          <w:tcBorders>
            <w:top w:val="nil"/>
            <w:left w:val="nil"/>
            <w:bottom w:val="single" w:sz="6" w:space="0" w:color="auto"/>
            <w:right w:val="nil"/>
          </w:tcBorders>
        </w:tcPr>
        <w:p w14:paraId="66E01F4D" w14:textId="5B4FD0BB" w:rsidR="00275A0C" w:rsidRDefault="00291654" w:rsidP="00291654">
          <w:pPr>
            <w:pStyle w:val="Encabezado"/>
            <w:spacing w:before="60"/>
            <w:ind w:right="139"/>
            <w:jc w:val="right"/>
            <w:rPr>
              <w:b/>
              <w:i/>
              <w:sz w:val="20"/>
            </w:rPr>
          </w:pPr>
          <w:r>
            <w:rPr>
              <w:b/>
              <w:i/>
              <w:sz w:val="20"/>
            </w:rPr>
            <w:t xml:space="preserve">Definiciones, abreviaturas y referencias  </w:t>
          </w:r>
        </w:p>
      </w:tc>
    </w:tr>
  </w:tbl>
  <w:p w14:paraId="6FBAA98D" w14:textId="77777777" w:rsidR="00275A0C" w:rsidRDefault="00275A0C">
    <w:pPr>
      <w:pStyle w:val="Textodenotaalfinal"/>
      <w:spacing w:before="0"/>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730"/>
    </w:tblGrid>
    <w:tr w:rsidR="00291654" w14:paraId="49F2F539" w14:textId="77777777">
      <w:trPr>
        <w:cantSplit/>
        <w:trHeight w:val="131"/>
      </w:trPr>
      <w:tc>
        <w:tcPr>
          <w:tcW w:w="2410" w:type="dxa"/>
          <w:vMerge w:val="restart"/>
          <w:tcBorders>
            <w:top w:val="nil"/>
            <w:left w:val="nil"/>
            <w:bottom w:val="nil"/>
            <w:right w:val="nil"/>
          </w:tcBorders>
        </w:tcPr>
        <w:p w14:paraId="6FC0E782" w14:textId="77777777" w:rsidR="00291654" w:rsidRDefault="00291654">
          <w:pPr>
            <w:pStyle w:val="Encabezado"/>
            <w:spacing w:before="0"/>
          </w:pPr>
          <w:r>
            <w:rPr>
              <w:noProof/>
              <w:lang w:val="es-419" w:eastAsia="es-419"/>
            </w:rPr>
            <w:drawing>
              <wp:inline distT="0" distB="0" distL="0" distR="0" wp14:anchorId="181D42D1" wp14:editId="3598F9C8">
                <wp:extent cx="1460500" cy="368300"/>
                <wp:effectExtent l="0" t="0" r="0" b="0"/>
                <wp:docPr id="51" name="Imagen 51" descr="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U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0500" cy="368300"/>
                        </a:xfrm>
                        <a:prstGeom prst="rect">
                          <a:avLst/>
                        </a:prstGeom>
                        <a:noFill/>
                        <a:ln>
                          <a:noFill/>
                        </a:ln>
                      </pic:spPr>
                    </pic:pic>
                  </a:graphicData>
                </a:graphic>
              </wp:inline>
            </w:drawing>
          </w:r>
        </w:p>
      </w:tc>
      <w:tc>
        <w:tcPr>
          <w:tcW w:w="6730" w:type="dxa"/>
          <w:tcBorders>
            <w:top w:val="nil"/>
            <w:left w:val="nil"/>
            <w:bottom w:val="nil"/>
            <w:right w:val="nil"/>
          </w:tcBorders>
        </w:tcPr>
        <w:p w14:paraId="567E64EE" w14:textId="77777777" w:rsidR="00291654" w:rsidRDefault="00291654" w:rsidP="00A85598">
          <w:pPr>
            <w:pStyle w:val="Encabezado"/>
            <w:spacing w:before="60"/>
            <w:ind w:right="139"/>
            <w:jc w:val="right"/>
            <w:rPr>
              <w:b/>
              <w:i/>
              <w:sz w:val="20"/>
              <w:lang w:val="es-MX"/>
            </w:rPr>
          </w:pPr>
          <w:r>
            <w:rPr>
              <w:b/>
              <w:i/>
              <w:sz w:val="20"/>
              <w:lang w:val="es-MX"/>
            </w:rPr>
            <w:t>NO-DIS-OB-0001-01</w:t>
          </w:r>
        </w:p>
      </w:tc>
    </w:tr>
    <w:tr w:rsidR="00291654" w14:paraId="5D6F8B5F" w14:textId="77777777">
      <w:trPr>
        <w:cantSplit/>
        <w:trHeight w:val="195"/>
      </w:trPr>
      <w:tc>
        <w:tcPr>
          <w:tcW w:w="2410" w:type="dxa"/>
          <w:vMerge/>
          <w:tcBorders>
            <w:top w:val="nil"/>
            <w:left w:val="nil"/>
            <w:bottom w:val="nil"/>
            <w:right w:val="nil"/>
          </w:tcBorders>
        </w:tcPr>
        <w:p w14:paraId="08B661BA" w14:textId="77777777" w:rsidR="00291654" w:rsidRDefault="00291654">
          <w:pPr>
            <w:pStyle w:val="Encabezado"/>
            <w:spacing w:before="0"/>
            <w:rPr>
              <w:lang w:val="es-ES_tradnl"/>
            </w:rPr>
          </w:pPr>
        </w:p>
      </w:tc>
      <w:tc>
        <w:tcPr>
          <w:tcW w:w="6730" w:type="dxa"/>
          <w:tcBorders>
            <w:top w:val="nil"/>
            <w:left w:val="nil"/>
            <w:bottom w:val="nil"/>
            <w:right w:val="nil"/>
          </w:tcBorders>
          <w:shd w:val="pct15" w:color="auto" w:fill="FFFFFF"/>
        </w:tcPr>
        <w:p w14:paraId="57CFE420" w14:textId="77777777" w:rsidR="00291654" w:rsidRDefault="00291654">
          <w:pPr>
            <w:pStyle w:val="Encabezado"/>
            <w:spacing w:before="60"/>
            <w:ind w:right="139"/>
            <w:jc w:val="right"/>
            <w:rPr>
              <w:b/>
              <w:i/>
            </w:rPr>
          </w:pPr>
          <w:r>
            <w:rPr>
              <w:b/>
              <w:i/>
            </w:rPr>
            <w:t>RECEPCIÓN DE INSTALACIONES EN CABLE SUBTERRANEO</w:t>
          </w:r>
        </w:p>
      </w:tc>
    </w:tr>
    <w:tr w:rsidR="00291654" w14:paraId="05937364" w14:textId="77777777">
      <w:trPr>
        <w:cantSplit/>
        <w:trHeight w:val="77"/>
      </w:trPr>
      <w:tc>
        <w:tcPr>
          <w:tcW w:w="2410" w:type="dxa"/>
          <w:tcBorders>
            <w:top w:val="nil"/>
            <w:left w:val="nil"/>
            <w:bottom w:val="single" w:sz="6" w:space="0" w:color="auto"/>
            <w:right w:val="nil"/>
          </w:tcBorders>
        </w:tcPr>
        <w:p w14:paraId="1B429CFF" w14:textId="77777777" w:rsidR="00291654" w:rsidRDefault="00291654">
          <w:pPr>
            <w:pStyle w:val="Encabezado"/>
            <w:spacing w:before="60"/>
            <w:jc w:val="center"/>
            <w:rPr>
              <w:b/>
            </w:rPr>
          </w:pPr>
        </w:p>
      </w:tc>
      <w:tc>
        <w:tcPr>
          <w:tcW w:w="6730" w:type="dxa"/>
          <w:tcBorders>
            <w:top w:val="nil"/>
            <w:left w:val="nil"/>
            <w:bottom w:val="single" w:sz="6" w:space="0" w:color="auto"/>
            <w:right w:val="nil"/>
          </w:tcBorders>
        </w:tcPr>
        <w:p w14:paraId="658DA22D" w14:textId="5627A071" w:rsidR="00291654" w:rsidRDefault="00291654">
          <w:pPr>
            <w:pStyle w:val="Encabezado"/>
            <w:spacing w:before="60"/>
            <w:ind w:right="139"/>
            <w:jc w:val="right"/>
            <w:rPr>
              <w:b/>
              <w:i/>
              <w:sz w:val="20"/>
            </w:rPr>
          </w:pPr>
          <w:r>
            <w:rPr>
              <w:b/>
              <w:i/>
              <w:sz w:val="20"/>
            </w:rPr>
            <w:t xml:space="preserve">Desarrollo </w:t>
          </w:r>
        </w:p>
      </w:tc>
    </w:tr>
  </w:tbl>
  <w:p w14:paraId="04BE6B0B" w14:textId="77777777" w:rsidR="00291654" w:rsidRDefault="00291654">
    <w:pPr>
      <w:pStyle w:val="Textodenotaalfinal"/>
      <w:spacing w:before="0"/>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730"/>
    </w:tblGrid>
    <w:tr w:rsidR="00291654" w14:paraId="3FF89C7B" w14:textId="77777777">
      <w:trPr>
        <w:cantSplit/>
        <w:trHeight w:val="131"/>
      </w:trPr>
      <w:tc>
        <w:tcPr>
          <w:tcW w:w="2410" w:type="dxa"/>
          <w:vMerge w:val="restart"/>
          <w:tcBorders>
            <w:top w:val="nil"/>
            <w:left w:val="nil"/>
            <w:bottom w:val="nil"/>
            <w:right w:val="nil"/>
          </w:tcBorders>
        </w:tcPr>
        <w:p w14:paraId="1D1D1EE7" w14:textId="77777777" w:rsidR="00291654" w:rsidRDefault="00291654">
          <w:pPr>
            <w:pStyle w:val="Encabezado"/>
            <w:spacing w:before="0"/>
          </w:pPr>
          <w:r>
            <w:rPr>
              <w:noProof/>
              <w:lang w:val="es-419" w:eastAsia="es-419"/>
            </w:rPr>
            <w:drawing>
              <wp:inline distT="0" distB="0" distL="0" distR="0" wp14:anchorId="7BD0CE08" wp14:editId="147CFE79">
                <wp:extent cx="1460500" cy="368300"/>
                <wp:effectExtent l="0" t="0" r="0" b="0"/>
                <wp:docPr id="54" name="Imagen 54" descr="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U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0500" cy="368300"/>
                        </a:xfrm>
                        <a:prstGeom prst="rect">
                          <a:avLst/>
                        </a:prstGeom>
                        <a:noFill/>
                        <a:ln>
                          <a:noFill/>
                        </a:ln>
                      </pic:spPr>
                    </pic:pic>
                  </a:graphicData>
                </a:graphic>
              </wp:inline>
            </w:drawing>
          </w:r>
        </w:p>
      </w:tc>
      <w:tc>
        <w:tcPr>
          <w:tcW w:w="6730" w:type="dxa"/>
          <w:tcBorders>
            <w:top w:val="nil"/>
            <w:left w:val="nil"/>
            <w:bottom w:val="nil"/>
            <w:right w:val="nil"/>
          </w:tcBorders>
        </w:tcPr>
        <w:p w14:paraId="01374256" w14:textId="77777777" w:rsidR="00291654" w:rsidRDefault="00291654" w:rsidP="00A85598">
          <w:pPr>
            <w:pStyle w:val="Encabezado"/>
            <w:spacing w:before="60"/>
            <w:ind w:right="139"/>
            <w:jc w:val="right"/>
            <w:rPr>
              <w:b/>
              <w:i/>
              <w:sz w:val="20"/>
              <w:lang w:val="es-MX"/>
            </w:rPr>
          </w:pPr>
          <w:r>
            <w:rPr>
              <w:b/>
              <w:i/>
              <w:sz w:val="20"/>
              <w:lang w:val="es-MX"/>
            </w:rPr>
            <w:t>NO-DIS-OB-0001-01</w:t>
          </w:r>
        </w:p>
      </w:tc>
    </w:tr>
    <w:tr w:rsidR="00291654" w14:paraId="3644CB3E" w14:textId="77777777">
      <w:trPr>
        <w:cantSplit/>
        <w:trHeight w:val="195"/>
      </w:trPr>
      <w:tc>
        <w:tcPr>
          <w:tcW w:w="2410" w:type="dxa"/>
          <w:vMerge/>
          <w:tcBorders>
            <w:top w:val="nil"/>
            <w:left w:val="nil"/>
            <w:bottom w:val="nil"/>
            <w:right w:val="nil"/>
          </w:tcBorders>
        </w:tcPr>
        <w:p w14:paraId="3F980037" w14:textId="77777777" w:rsidR="00291654" w:rsidRDefault="00291654">
          <w:pPr>
            <w:pStyle w:val="Encabezado"/>
            <w:spacing w:before="0"/>
            <w:rPr>
              <w:lang w:val="es-ES_tradnl"/>
            </w:rPr>
          </w:pPr>
        </w:p>
      </w:tc>
      <w:tc>
        <w:tcPr>
          <w:tcW w:w="6730" w:type="dxa"/>
          <w:tcBorders>
            <w:top w:val="nil"/>
            <w:left w:val="nil"/>
            <w:bottom w:val="nil"/>
            <w:right w:val="nil"/>
          </w:tcBorders>
          <w:shd w:val="pct15" w:color="auto" w:fill="FFFFFF"/>
        </w:tcPr>
        <w:p w14:paraId="454D01A4" w14:textId="77777777" w:rsidR="00291654" w:rsidRDefault="00291654">
          <w:pPr>
            <w:pStyle w:val="Encabezado"/>
            <w:spacing w:before="60"/>
            <w:ind w:right="139"/>
            <w:jc w:val="right"/>
            <w:rPr>
              <w:b/>
              <w:i/>
            </w:rPr>
          </w:pPr>
          <w:r>
            <w:rPr>
              <w:b/>
              <w:i/>
            </w:rPr>
            <w:t>RECEPCIÓN DE INSTALACIONES EN CABLE SUBTERRANEO</w:t>
          </w:r>
        </w:p>
      </w:tc>
    </w:tr>
    <w:tr w:rsidR="00291654" w14:paraId="222139EC" w14:textId="77777777">
      <w:trPr>
        <w:cantSplit/>
        <w:trHeight w:val="77"/>
      </w:trPr>
      <w:tc>
        <w:tcPr>
          <w:tcW w:w="2410" w:type="dxa"/>
          <w:tcBorders>
            <w:top w:val="nil"/>
            <w:left w:val="nil"/>
            <w:bottom w:val="single" w:sz="6" w:space="0" w:color="auto"/>
            <w:right w:val="nil"/>
          </w:tcBorders>
        </w:tcPr>
        <w:p w14:paraId="0835DB20" w14:textId="77777777" w:rsidR="00291654" w:rsidRDefault="00291654">
          <w:pPr>
            <w:pStyle w:val="Encabezado"/>
            <w:spacing w:before="60"/>
            <w:jc w:val="center"/>
            <w:rPr>
              <w:b/>
            </w:rPr>
          </w:pPr>
        </w:p>
      </w:tc>
      <w:tc>
        <w:tcPr>
          <w:tcW w:w="6730" w:type="dxa"/>
          <w:tcBorders>
            <w:top w:val="nil"/>
            <w:left w:val="nil"/>
            <w:bottom w:val="single" w:sz="6" w:space="0" w:color="auto"/>
            <w:right w:val="nil"/>
          </w:tcBorders>
        </w:tcPr>
        <w:p w14:paraId="152406B0" w14:textId="3FC27C2A" w:rsidR="00291654" w:rsidRDefault="00291654">
          <w:pPr>
            <w:pStyle w:val="Encabezado"/>
            <w:spacing w:before="60"/>
            <w:ind w:right="139"/>
            <w:jc w:val="right"/>
            <w:rPr>
              <w:b/>
              <w:i/>
              <w:sz w:val="20"/>
            </w:rPr>
          </w:pPr>
          <w:r>
            <w:rPr>
              <w:b/>
              <w:i/>
              <w:sz w:val="20"/>
            </w:rPr>
            <w:t xml:space="preserve">Resumen </w:t>
          </w:r>
        </w:p>
      </w:tc>
    </w:tr>
  </w:tbl>
  <w:p w14:paraId="6FB7DE1C" w14:textId="77777777" w:rsidR="00291654" w:rsidRDefault="00291654">
    <w:pPr>
      <w:pStyle w:val="Textodenotaalfinal"/>
      <w:spacing w:before="0"/>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730"/>
    </w:tblGrid>
    <w:tr w:rsidR="00275A0C" w14:paraId="4D6E5D22" w14:textId="77777777">
      <w:trPr>
        <w:cantSplit/>
        <w:trHeight w:val="131"/>
      </w:trPr>
      <w:tc>
        <w:tcPr>
          <w:tcW w:w="2410" w:type="dxa"/>
          <w:vMerge w:val="restart"/>
          <w:tcBorders>
            <w:top w:val="nil"/>
            <w:left w:val="nil"/>
            <w:bottom w:val="nil"/>
            <w:right w:val="nil"/>
          </w:tcBorders>
        </w:tcPr>
        <w:p w14:paraId="24641073" w14:textId="63F54C63" w:rsidR="00275A0C" w:rsidRDefault="00275A0C">
          <w:pPr>
            <w:pStyle w:val="Encabezado"/>
            <w:spacing w:before="0"/>
          </w:pPr>
          <w:r>
            <w:rPr>
              <w:noProof/>
              <w:lang w:val="es-419" w:eastAsia="es-419"/>
            </w:rPr>
            <w:drawing>
              <wp:inline distT="0" distB="0" distL="0" distR="0" wp14:anchorId="6D87071D" wp14:editId="2C556AF7">
                <wp:extent cx="1460500" cy="368300"/>
                <wp:effectExtent l="0" t="0" r="0" b="0"/>
                <wp:docPr id="50" name="Imagen 50" descr="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U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0500" cy="368300"/>
                        </a:xfrm>
                        <a:prstGeom prst="rect">
                          <a:avLst/>
                        </a:prstGeom>
                        <a:noFill/>
                        <a:ln>
                          <a:noFill/>
                        </a:ln>
                      </pic:spPr>
                    </pic:pic>
                  </a:graphicData>
                </a:graphic>
              </wp:inline>
            </w:drawing>
          </w:r>
        </w:p>
      </w:tc>
      <w:tc>
        <w:tcPr>
          <w:tcW w:w="6730" w:type="dxa"/>
          <w:tcBorders>
            <w:top w:val="nil"/>
            <w:left w:val="nil"/>
            <w:bottom w:val="nil"/>
            <w:right w:val="nil"/>
          </w:tcBorders>
        </w:tcPr>
        <w:p w14:paraId="2DD7DE0D" w14:textId="3B0253BD" w:rsidR="00275A0C" w:rsidRDefault="00275A0C" w:rsidP="00291654">
          <w:pPr>
            <w:pStyle w:val="Encabezado"/>
            <w:spacing w:before="60"/>
            <w:ind w:right="139"/>
            <w:jc w:val="right"/>
            <w:rPr>
              <w:b/>
              <w:i/>
              <w:sz w:val="20"/>
              <w:lang w:val="es-MX"/>
            </w:rPr>
          </w:pPr>
          <w:r>
            <w:rPr>
              <w:b/>
              <w:i/>
              <w:sz w:val="20"/>
              <w:lang w:val="es-MX"/>
            </w:rPr>
            <w:t>NO-DIS-OB-0001</w:t>
          </w:r>
          <w:r w:rsidR="00291654">
            <w:rPr>
              <w:b/>
              <w:i/>
              <w:sz w:val="20"/>
              <w:lang w:val="es-MX"/>
            </w:rPr>
            <w:t>-01</w:t>
          </w:r>
        </w:p>
      </w:tc>
    </w:tr>
    <w:tr w:rsidR="00275A0C" w14:paraId="20445E6C" w14:textId="77777777">
      <w:trPr>
        <w:cantSplit/>
        <w:trHeight w:val="195"/>
      </w:trPr>
      <w:tc>
        <w:tcPr>
          <w:tcW w:w="2410" w:type="dxa"/>
          <w:vMerge/>
          <w:tcBorders>
            <w:top w:val="nil"/>
            <w:left w:val="nil"/>
            <w:bottom w:val="nil"/>
            <w:right w:val="nil"/>
          </w:tcBorders>
        </w:tcPr>
        <w:p w14:paraId="1DF7B4F9" w14:textId="77777777" w:rsidR="00275A0C" w:rsidRDefault="00275A0C">
          <w:pPr>
            <w:pStyle w:val="Encabezado"/>
            <w:spacing w:before="0"/>
            <w:rPr>
              <w:lang w:val="es-ES_tradnl"/>
            </w:rPr>
          </w:pPr>
        </w:p>
      </w:tc>
      <w:tc>
        <w:tcPr>
          <w:tcW w:w="6730" w:type="dxa"/>
          <w:tcBorders>
            <w:top w:val="nil"/>
            <w:left w:val="nil"/>
            <w:bottom w:val="nil"/>
            <w:right w:val="nil"/>
          </w:tcBorders>
          <w:shd w:val="pct15" w:color="auto" w:fill="FFFFFF"/>
        </w:tcPr>
        <w:p w14:paraId="42E68335" w14:textId="77777777" w:rsidR="00275A0C" w:rsidRDefault="00275A0C">
          <w:pPr>
            <w:pStyle w:val="Encabezado"/>
            <w:spacing w:before="60"/>
            <w:ind w:right="139"/>
            <w:jc w:val="right"/>
            <w:rPr>
              <w:b/>
              <w:i/>
            </w:rPr>
          </w:pPr>
          <w:r>
            <w:rPr>
              <w:b/>
              <w:i/>
            </w:rPr>
            <w:t>RECEPCIÓN DE INSTALACIONES EN CABLE SUBTERRANEO</w:t>
          </w:r>
        </w:p>
      </w:tc>
    </w:tr>
    <w:tr w:rsidR="00275A0C" w14:paraId="3C528C22" w14:textId="77777777">
      <w:trPr>
        <w:cantSplit/>
        <w:trHeight w:val="77"/>
      </w:trPr>
      <w:tc>
        <w:tcPr>
          <w:tcW w:w="2410" w:type="dxa"/>
          <w:tcBorders>
            <w:top w:val="nil"/>
            <w:left w:val="nil"/>
            <w:bottom w:val="single" w:sz="6" w:space="0" w:color="auto"/>
            <w:right w:val="nil"/>
          </w:tcBorders>
        </w:tcPr>
        <w:p w14:paraId="79E72AB9" w14:textId="77777777" w:rsidR="00275A0C" w:rsidRDefault="00275A0C">
          <w:pPr>
            <w:pStyle w:val="Encabezado"/>
            <w:spacing w:before="60"/>
            <w:jc w:val="center"/>
            <w:rPr>
              <w:b/>
            </w:rPr>
          </w:pPr>
        </w:p>
      </w:tc>
      <w:tc>
        <w:tcPr>
          <w:tcW w:w="6730" w:type="dxa"/>
          <w:tcBorders>
            <w:top w:val="nil"/>
            <w:left w:val="nil"/>
            <w:bottom w:val="single" w:sz="6" w:space="0" w:color="auto"/>
            <w:right w:val="nil"/>
          </w:tcBorders>
        </w:tcPr>
        <w:p w14:paraId="345F0513" w14:textId="09E338BD" w:rsidR="00275A0C" w:rsidRDefault="00275A0C">
          <w:pPr>
            <w:pStyle w:val="Encabezado"/>
            <w:spacing w:before="60"/>
            <w:ind w:right="139"/>
            <w:jc w:val="right"/>
            <w:rPr>
              <w:b/>
              <w:i/>
              <w:sz w:val="20"/>
            </w:rPr>
          </w:pPr>
          <w:r>
            <w:rPr>
              <w:b/>
              <w:i/>
              <w:sz w:val="20"/>
            </w:rPr>
            <w:t>Registro</w:t>
          </w:r>
          <w:r w:rsidR="00291654">
            <w:rPr>
              <w:b/>
              <w:i/>
              <w:sz w:val="20"/>
            </w:rPr>
            <w:t>s</w:t>
          </w:r>
          <w:r>
            <w:rPr>
              <w:b/>
              <w:i/>
              <w:sz w:val="20"/>
            </w:rPr>
            <w:t xml:space="preserve">  </w:t>
          </w:r>
        </w:p>
      </w:tc>
    </w:tr>
  </w:tbl>
  <w:p w14:paraId="45D6D336" w14:textId="77777777" w:rsidR="00275A0C" w:rsidRDefault="00275A0C">
    <w:pPr>
      <w:pStyle w:val="Textodenotaalfinal"/>
      <w:spacing w:before="0"/>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730"/>
    </w:tblGrid>
    <w:tr w:rsidR="00275A0C" w14:paraId="075B020E" w14:textId="77777777">
      <w:trPr>
        <w:cantSplit/>
        <w:trHeight w:val="131"/>
      </w:trPr>
      <w:tc>
        <w:tcPr>
          <w:tcW w:w="2410" w:type="dxa"/>
          <w:vMerge w:val="restart"/>
          <w:tcBorders>
            <w:top w:val="nil"/>
            <w:left w:val="nil"/>
            <w:bottom w:val="nil"/>
            <w:right w:val="nil"/>
          </w:tcBorders>
        </w:tcPr>
        <w:p w14:paraId="01C11A11" w14:textId="380F9C6E" w:rsidR="00275A0C" w:rsidRDefault="00275A0C">
          <w:pPr>
            <w:pStyle w:val="Encabezado"/>
            <w:spacing w:before="0"/>
          </w:pPr>
          <w:r>
            <w:rPr>
              <w:noProof/>
              <w:lang w:val="es-419" w:eastAsia="es-419"/>
            </w:rPr>
            <w:drawing>
              <wp:inline distT="0" distB="0" distL="0" distR="0" wp14:anchorId="6848E2ED" wp14:editId="691DD209">
                <wp:extent cx="1460500" cy="368300"/>
                <wp:effectExtent l="0" t="0" r="0" b="0"/>
                <wp:docPr id="43" name="Imagen 43" descr="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U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0500" cy="368300"/>
                        </a:xfrm>
                        <a:prstGeom prst="rect">
                          <a:avLst/>
                        </a:prstGeom>
                        <a:noFill/>
                        <a:ln>
                          <a:noFill/>
                        </a:ln>
                      </pic:spPr>
                    </pic:pic>
                  </a:graphicData>
                </a:graphic>
              </wp:inline>
            </w:drawing>
          </w:r>
        </w:p>
      </w:tc>
      <w:tc>
        <w:tcPr>
          <w:tcW w:w="6730" w:type="dxa"/>
          <w:tcBorders>
            <w:top w:val="nil"/>
            <w:left w:val="nil"/>
            <w:bottom w:val="nil"/>
            <w:right w:val="nil"/>
          </w:tcBorders>
        </w:tcPr>
        <w:p w14:paraId="6811A104" w14:textId="3FD45950" w:rsidR="00275A0C" w:rsidRDefault="00275A0C" w:rsidP="00291654">
          <w:pPr>
            <w:pStyle w:val="Encabezado"/>
            <w:spacing w:before="60"/>
            <w:ind w:right="139"/>
            <w:jc w:val="right"/>
            <w:rPr>
              <w:b/>
              <w:i/>
              <w:sz w:val="20"/>
              <w:lang w:val="es-MX"/>
            </w:rPr>
          </w:pPr>
          <w:r>
            <w:rPr>
              <w:b/>
              <w:i/>
              <w:sz w:val="20"/>
              <w:lang w:val="es-MX"/>
            </w:rPr>
            <w:t>NO-DIS-OB-0001</w:t>
          </w:r>
          <w:r w:rsidR="00291654">
            <w:rPr>
              <w:b/>
              <w:i/>
              <w:sz w:val="20"/>
              <w:lang w:val="es-MX"/>
            </w:rPr>
            <w:t>-01</w:t>
          </w:r>
        </w:p>
      </w:tc>
    </w:tr>
    <w:tr w:rsidR="00275A0C" w14:paraId="6496C18D" w14:textId="77777777">
      <w:trPr>
        <w:cantSplit/>
        <w:trHeight w:val="195"/>
      </w:trPr>
      <w:tc>
        <w:tcPr>
          <w:tcW w:w="2410" w:type="dxa"/>
          <w:vMerge/>
          <w:tcBorders>
            <w:top w:val="nil"/>
            <w:left w:val="nil"/>
            <w:bottom w:val="nil"/>
            <w:right w:val="nil"/>
          </w:tcBorders>
        </w:tcPr>
        <w:p w14:paraId="496A9745" w14:textId="77777777" w:rsidR="00275A0C" w:rsidRDefault="00275A0C">
          <w:pPr>
            <w:pStyle w:val="Encabezado"/>
            <w:spacing w:before="0"/>
            <w:rPr>
              <w:lang w:val="es-ES_tradnl"/>
            </w:rPr>
          </w:pPr>
        </w:p>
      </w:tc>
      <w:tc>
        <w:tcPr>
          <w:tcW w:w="6730" w:type="dxa"/>
          <w:tcBorders>
            <w:top w:val="nil"/>
            <w:left w:val="nil"/>
            <w:bottom w:val="nil"/>
            <w:right w:val="nil"/>
          </w:tcBorders>
          <w:shd w:val="pct15" w:color="auto" w:fill="FFFFFF"/>
        </w:tcPr>
        <w:p w14:paraId="193A1726" w14:textId="77777777" w:rsidR="00275A0C" w:rsidRDefault="00275A0C">
          <w:pPr>
            <w:pStyle w:val="Encabezado"/>
            <w:spacing w:before="60"/>
            <w:ind w:right="139"/>
            <w:jc w:val="right"/>
            <w:rPr>
              <w:b/>
              <w:i/>
            </w:rPr>
          </w:pPr>
          <w:r>
            <w:rPr>
              <w:b/>
              <w:i/>
            </w:rPr>
            <w:t>RECEPCIÓN DE INSTALACIONES EN CABLE SUBTERRANEO</w:t>
          </w:r>
        </w:p>
      </w:tc>
    </w:tr>
    <w:tr w:rsidR="00275A0C" w14:paraId="26C09075" w14:textId="77777777">
      <w:trPr>
        <w:cantSplit/>
        <w:trHeight w:val="77"/>
      </w:trPr>
      <w:tc>
        <w:tcPr>
          <w:tcW w:w="2410" w:type="dxa"/>
          <w:tcBorders>
            <w:top w:val="nil"/>
            <w:left w:val="nil"/>
            <w:bottom w:val="single" w:sz="6" w:space="0" w:color="auto"/>
            <w:right w:val="nil"/>
          </w:tcBorders>
        </w:tcPr>
        <w:p w14:paraId="068C39A2" w14:textId="77777777" w:rsidR="00275A0C" w:rsidRDefault="00275A0C">
          <w:pPr>
            <w:pStyle w:val="Encabezado"/>
            <w:spacing w:before="60"/>
            <w:jc w:val="center"/>
            <w:rPr>
              <w:b/>
            </w:rPr>
          </w:pPr>
        </w:p>
      </w:tc>
      <w:tc>
        <w:tcPr>
          <w:tcW w:w="6730" w:type="dxa"/>
          <w:tcBorders>
            <w:top w:val="nil"/>
            <w:left w:val="nil"/>
            <w:bottom w:val="single" w:sz="6" w:space="0" w:color="auto"/>
            <w:right w:val="nil"/>
          </w:tcBorders>
        </w:tcPr>
        <w:p w14:paraId="4C8BB58C" w14:textId="0CBDFE72" w:rsidR="00275A0C" w:rsidRDefault="00A85598">
          <w:pPr>
            <w:pStyle w:val="Encabezado"/>
            <w:spacing w:before="60"/>
            <w:ind w:right="139"/>
            <w:jc w:val="right"/>
            <w:rPr>
              <w:b/>
              <w:i/>
              <w:sz w:val="20"/>
            </w:rPr>
          </w:pPr>
          <w:r>
            <w:rPr>
              <w:b/>
              <w:i/>
              <w:sz w:val="20"/>
            </w:rPr>
            <w:t>Anexo</w:t>
          </w:r>
          <w:r w:rsidR="00972AD1">
            <w:rPr>
              <w:b/>
              <w:i/>
              <w:sz w:val="20"/>
            </w:rPr>
            <w:t>s</w:t>
          </w:r>
          <w:r>
            <w:rPr>
              <w:b/>
              <w:i/>
              <w:sz w:val="20"/>
            </w:rPr>
            <w:t xml:space="preserve">   </w:t>
          </w:r>
        </w:p>
      </w:tc>
    </w:tr>
  </w:tbl>
  <w:p w14:paraId="44728EC1" w14:textId="77777777" w:rsidR="00275A0C" w:rsidRDefault="00275A0C">
    <w:pPr>
      <w:pStyle w:val="Textodenotaalfinal"/>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20E95"/>
    <w:multiLevelType w:val="hybridMultilevel"/>
    <w:tmpl w:val="36B667C4"/>
    <w:lvl w:ilvl="0" w:tplc="FFFFFFFF">
      <w:start w:val="1"/>
      <w:numFmt w:val="bullet"/>
      <w:lvlText w:val=""/>
      <w:lvlJc w:val="left"/>
      <w:pPr>
        <w:tabs>
          <w:tab w:val="num" w:pos="2844"/>
        </w:tabs>
        <w:ind w:left="2844"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6FA550A"/>
    <w:multiLevelType w:val="hybridMultilevel"/>
    <w:tmpl w:val="5FDE4EB2"/>
    <w:lvl w:ilvl="0" w:tplc="105870B4">
      <w:numFmt w:val="bullet"/>
      <w:lvlText w:val=""/>
      <w:lvlJc w:val="left"/>
      <w:pPr>
        <w:tabs>
          <w:tab w:val="num" w:pos="360"/>
        </w:tabs>
        <w:ind w:left="360" w:hanging="360"/>
      </w:pPr>
      <w:rPr>
        <w:rFonts w:ascii="Symbol" w:eastAsia="Times New Roman" w:hAnsi="Symbol" w:cs="Arial" w:hint="default"/>
      </w:rPr>
    </w:lvl>
    <w:lvl w:ilvl="1" w:tplc="88A0E726">
      <w:numFmt w:val="bullet"/>
      <w:lvlText w:val="-"/>
      <w:lvlJc w:val="left"/>
      <w:pPr>
        <w:tabs>
          <w:tab w:val="num" w:pos="735"/>
        </w:tabs>
        <w:ind w:left="735" w:hanging="360"/>
      </w:pPr>
      <w:rPr>
        <w:rFonts w:ascii="Times New Roman" w:eastAsia="Times New Roman" w:hAnsi="Times New Roman" w:cs="Times New Roman" w:hint="default"/>
      </w:rPr>
    </w:lvl>
    <w:lvl w:ilvl="2" w:tplc="0C0A0005" w:tentative="1">
      <w:start w:val="1"/>
      <w:numFmt w:val="bullet"/>
      <w:lvlText w:val=""/>
      <w:lvlJc w:val="left"/>
      <w:pPr>
        <w:tabs>
          <w:tab w:val="num" w:pos="1455"/>
        </w:tabs>
        <w:ind w:left="1455" w:hanging="360"/>
      </w:pPr>
      <w:rPr>
        <w:rFonts w:ascii="Wingdings" w:hAnsi="Wingdings" w:hint="default"/>
      </w:rPr>
    </w:lvl>
    <w:lvl w:ilvl="3" w:tplc="0C0A0001" w:tentative="1">
      <w:start w:val="1"/>
      <w:numFmt w:val="bullet"/>
      <w:lvlText w:val=""/>
      <w:lvlJc w:val="left"/>
      <w:pPr>
        <w:tabs>
          <w:tab w:val="num" w:pos="2175"/>
        </w:tabs>
        <w:ind w:left="2175" w:hanging="360"/>
      </w:pPr>
      <w:rPr>
        <w:rFonts w:ascii="Symbol" w:hAnsi="Symbol" w:hint="default"/>
      </w:rPr>
    </w:lvl>
    <w:lvl w:ilvl="4" w:tplc="0C0A0003" w:tentative="1">
      <w:start w:val="1"/>
      <w:numFmt w:val="bullet"/>
      <w:lvlText w:val="o"/>
      <w:lvlJc w:val="left"/>
      <w:pPr>
        <w:tabs>
          <w:tab w:val="num" w:pos="2895"/>
        </w:tabs>
        <w:ind w:left="2895" w:hanging="360"/>
      </w:pPr>
      <w:rPr>
        <w:rFonts w:ascii="Courier New" w:hAnsi="Courier New" w:hint="default"/>
      </w:rPr>
    </w:lvl>
    <w:lvl w:ilvl="5" w:tplc="0C0A0005" w:tentative="1">
      <w:start w:val="1"/>
      <w:numFmt w:val="bullet"/>
      <w:lvlText w:val=""/>
      <w:lvlJc w:val="left"/>
      <w:pPr>
        <w:tabs>
          <w:tab w:val="num" w:pos="3615"/>
        </w:tabs>
        <w:ind w:left="3615" w:hanging="360"/>
      </w:pPr>
      <w:rPr>
        <w:rFonts w:ascii="Wingdings" w:hAnsi="Wingdings" w:hint="default"/>
      </w:rPr>
    </w:lvl>
    <w:lvl w:ilvl="6" w:tplc="0C0A0001" w:tentative="1">
      <w:start w:val="1"/>
      <w:numFmt w:val="bullet"/>
      <w:lvlText w:val=""/>
      <w:lvlJc w:val="left"/>
      <w:pPr>
        <w:tabs>
          <w:tab w:val="num" w:pos="4335"/>
        </w:tabs>
        <w:ind w:left="4335" w:hanging="360"/>
      </w:pPr>
      <w:rPr>
        <w:rFonts w:ascii="Symbol" w:hAnsi="Symbol" w:hint="default"/>
      </w:rPr>
    </w:lvl>
    <w:lvl w:ilvl="7" w:tplc="0C0A0003" w:tentative="1">
      <w:start w:val="1"/>
      <w:numFmt w:val="bullet"/>
      <w:lvlText w:val="o"/>
      <w:lvlJc w:val="left"/>
      <w:pPr>
        <w:tabs>
          <w:tab w:val="num" w:pos="5055"/>
        </w:tabs>
        <w:ind w:left="5055" w:hanging="360"/>
      </w:pPr>
      <w:rPr>
        <w:rFonts w:ascii="Courier New" w:hAnsi="Courier New" w:hint="default"/>
      </w:rPr>
    </w:lvl>
    <w:lvl w:ilvl="8" w:tplc="0C0A0005" w:tentative="1">
      <w:start w:val="1"/>
      <w:numFmt w:val="bullet"/>
      <w:lvlText w:val=""/>
      <w:lvlJc w:val="left"/>
      <w:pPr>
        <w:tabs>
          <w:tab w:val="num" w:pos="5775"/>
        </w:tabs>
        <w:ind w:left="5775" w:hanging="360"/>
      </w:pPr>
      <w:rPr>
        <w:rFonts w:ascii="Wingdings" w:hAnsi="Wingdings" w:hint="default"/>
      </w:rPr>
    </w:lvl>
  </w:abstractNum>
  <w:abstractNum w:abstractNumId="2" w15:restartNumberingAfterBreak="0">
    <w:nsid w:val="084E36DA"/>
    <w:multiLevelType w:val="singleLevel"/>
    <w:tmpl w:val="25908D24"/>
    <w:lvl w:ilvl="0">
      <w:start w:val="1"/>
      <w:numFmt w:val="bullet"/>
      <w:lvlText w:val=""/>
      <w:legacy w:legacy="1" w:legacySpace="0" w:legacyIndent="283"/>
      <w:lvlJc w:val="left"/>
      <w:pPr>
        <w:ind w:left="1560" w:hanging="283"/>
      </w:pPr>
      <w:rPr>
        <w:rFonts w:ascii="Symbol" w:hAnsi="Symbol" w:hint="default"/>
      </w:rPr>
    </w:lvl>
  </w:abstractNum>
  <w:abstractNum w:abstractNumId="3" w15:restartNumberingAfterBreak="0">
    <w:nsid w:val="0A3D667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12527C00"/>
    <w:multiLevelType w:val="hybridMultilevel"/>
    <w:tmpl w:val="9F3079FA"/>
    <w:lvl w:ilvl="0" w:tplc="0C0A0001">
      <w:start w:val="1"/>
      <w:numFmt w:val="bullet"/>
      <w:lvlText w:val=""/>
      <w:lvlJc w:val="left"/>
      <w:pPr>
        <w:tabs>
          <w:tab w:val="num" w:pos="720"/>
        </w:tabs>
        <w:ind w:left="720" w:hanging="360"/>
      </w:pPr>
      <w:rPr>
        <w:rFonts w:ascii="Symbol" w:hAnsi="Symbol" w:hint="default"/>
        <w:sz w:val="24"/>
      </w:rPr>
    </w:lvl>
    <w:lvl w:ilvl="1" w:tplc="0C0A0003">
      <w:start w:val="1"/>
      <w:numFmt w:val="bullet"/>
      <w:lvlText w:val="o"/>
      <w:lvlJc w:val="left"/>
      <w:pPr>
        <w:tabs>
          <w:tab w:val="num" w:pos="2148"/>
        </w:tabs>
        <w:ind w:left="2148" w:hanging="360"/>
      </w:pPr>
      <w:rPr>
        <w:rFonts w:ascii="Courier New" w:hAnsi="Courier New" w:cs="Courier New" w:hint="default"/>
        <w:sz w:val="24"/>
      </w:rPr>
    </w:lvl>
    <w:lvl w:ilvl="2" w:tplc="0C0A0005" w:tentative="1">
      <w:start w:val="1"/>
      <w:numFmt w:val="bullet"/>
      <w:lvlText w:val=""/>
      <w:lvlJc w:val="left"/>
      <w:pPr>
        <w:tabs>
          <w:tab w:val="num" w:pos="2868"/>
        </w:tabs>
        <w:ind w:left="2868" w:hanging="360"/>
      </w:pPr>
      <w:rPr>
        <w:rFonts w:ascii="Wingdings" w:hAnsi="Wingdings" w:hint="default"/>
      </w:rPr>
    </w:lvl>
    <w:lvl w:ilvl="3" w:tplc="0C0A0001" w:tentative="1">
      <w:start w:val="1"/>
      <w:numFmt w:val="bullet"/>
      <w:lvlText w:val=""/>
      <w:lvlJc w:val="left"/>
      <w:pPr>
        <w:tabs>
          <w:tab w:val="num" w:pos="3588"/>
        </w:tabs>
        <w:ind w:left="3588" w:hanging="360"/>
      </w:pPr>
      <w:rPr>
        <w:rFonts w:ascii="Symbol" w:hAnsi="Symbol" w:hint="default"/>
      </w:rPr>
    </w:lvl>
    <w:lvl w:ilvl="4" w:tplc="0C0A0003" w:tentative="1">
      <w:start w:val="1"/>
      <w:numFmt w:val="bullet"/>
      <w:lvlText w:val="o"/>
      <w:lvlJc w:val="left"/>
      <w:pPr>
        <w:tabs>
          <w:tab w:val="num" w:pos="4308"/>
        </w:tabs>
        <w:ind w:left="4308" w:hanging="360"/>
      </w:pPr>
      <w:rPr>
        <w:rFonts w:ascii="Courier New" w:hAnsi="Courier New" w:cs="Courier New" w:hint="default"/>
      </w:rPr>
    </w:lvl>
    <w:lvl w:ilvl="5" w:tplc="0C0A0005" w:tentative="1">
      <w:start w:val="1"/>
      <w:numFmt w:val="bullet"/>
      <w:lvlText w:val=""/>
      <w:lvlJc w:val="left"/>
      <w:pPr>
        <w:tabs>
          <w:tab w:val="num" w:pos="5028"/>
        </w:tabs>
        <w:ind w:left="5028" w:hanging="360"/>
      </w:pPr>
      <w:rPr>
        <w:rFonts w:ascii="Wingdings" w:hAnsi="Wingdings" w:hint="default"/>
      </w:rPr>
    </w:lvl>
    <w:lvl w:ilvl="6" w:tplc="0C0A0001" w:tentative="1">
      <w:start w:val="1"/>
      <w:numFmt w:val="bullet"/>
      <w:lvlText w:val=""/>
      <w:lvlJc w:val="left"/>
      <w:pPr>
        <w:tabs>
          <w:tab w:val="num" w:pos="5748"/>
        </w:tabs>
        <w:ind w:left="5748" w:hanging="360"/>
      </w:pPr>
      <w:rPr>
        <w:rFonts w:ascii="Symbol" w:hAnsi="Symbol" w:hint="default"/>
      </w:rPr>
    </w:lvl>
    <w:lvl w:ilvl="7" w:tplc="0C0A0003" w:tentative="1">
      <w:start w:val="1"/>
      <w:numFmt w:val="bullet"/>
      <w:lvlText w:val="o"/>
      <w:lvlJc w:val="left"/>
      <w:pPr>
        <w:tabs>
          <w:tab w:val="num" w:pos="6468"/>
        </w:tabs>
        <w:ind w:left="6468" w:hanging="360"/>
      </w:pPr>
      <w:rPr>
        <w:rFonts w:ascii="Courier New" w:hAnsi="Courier New" w:cs="Courier New" w:hint="default"/>
      </w:rPr>
    </w:lvl>
    <w:lvl w:ilvl="8" w:tplc="0C0A0005" w:tentative="1">
      <w:start w:val="1"/>
      <w:numFmt w:val="bullet"/>
      <w:lvlText w:val=""/>
      <w:lvlJc w:val="left"/>
      <w:pPr>
        <w:tabs>
          <w:tab w:val="num" w:pos="7188"/>
        </w:tabs>
        <w:ind w:left="7188" w:hanging="360"/>
      </w:pPr>
      <w:rPr>
        <w:rFonts w:ascii="Wingdings" w:hAnsi="Wingdings" w:hint="default"/>
      </w:rPr>
    </w:lvl>
  </w:abstractNum>
  <w:abstractNum w:abstractNumId="5" w15:restartNumberingAfterBreak="0">
    <w:nsid w:val="129D40E1"/>
    <w:multiLevelType w:val="hybridMultilevel"/>
    <w:tmpl w:val="E94E1470"/>
    <w:lvl w:ilvl="0" w:tplc="20DC1736">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 w15:restartNumberingAfterBreak="0">
    <w:nsid w:val="13A2549B"/>
    <w:multiLevelType w:val="multilevel"/>
    <w:tmpl w:val="9FB46B26"/>
    <w:lvl w:ilvl="0">
      <w:numFmt w:val="bullet"/>
      <w:lvlText w:val="-"/>
      <w:lvlJc w:val="left"/>
      <w:pPr>
        <w:tabs>
          <w:tab w:val="num" w:pos="1068"/>
        </w:tabs>
        <w:ind w:left="1068" w:hanging="360"/>
      </w:pPr>
      <w:rPr>
        <w:rFonts w:ascii="Vrinda" w:hAnsi="Vrinda" w:hint="default"/>
        <w:sz w:val="24"/>
      </w:rPr>
    </w:lvl>
    <w:lvl w:ilvl="1">
      <w:start w:val="1"/>
      <w:numFmt w:val="bullet"/>
      <w:lvlText w:val="o"/>
      <w:lvlJc w:val="left"/>
      <w:pPr>
        <w:tabs>
          <w:tab w:val="num" w:pos="2148"/>
        </w:tabs>
        <w:ind w:left="2148" w:hanging="360"/>
      </w:pPr>
      <w:rPr>
        <w:rFonts w:ascii="Courier New" w:hAnsi="Courier New" w:cs="Courier New" w:hint="default"/>
        <w:sz w:val="24"/>
      </w:rPr>
    </w:lvl>
    <w:lvl w:ilvl="2">
      <w:start w:val="1"/>
      <w:numFmt w:val="bullet"/>
      <w:lvlText w:val=""/>
      <w:lvlJc w:val="left"/>
      <w:pPr>
        <w:tabs>
          <w:tab w:val="num" w:pos="2868"/>
        </w:tabs>
        <w:ind w:left="2868" w:hanging="360"/>
      </w:pPr>
      <w:rPr>
        <w:rFonts w:ascii="Wingdings" w:hAnsi="Wingdings" w:hint="default"/>
      </w:rPr>
    </w:lvl>
    <w:lvl w:ilvl="3">
      <w:start w:val="1"/>
      <w:numFmt w:val="bullet"/>
      <w:lvlText w:val=""/>
      <w:lvlJc w:val="left"/>
      <w:pPr>
        <w:tabs>
          <w:tab w:val="num" w:pos="3588"/>
        </w:tabs>
        <w:ind w:left="3588" w:hanging="360"/>
      </w:pPr>
      <w:rPr>
        <w:rFonts w:ascii="Symbol" w:hAnsi="Symbol" w:hint="default"/>
      </w:rPr>
    </w:lvl>
    <w:lvl w:ilvl="4">
      <w:start w:val="1"/>
      <w:numFmt w:val="bullet"/>
      <w:lvlText w:val="o"/>
      <w:lvlJc w:val="left"/>
      <w:pPr>
        <w:tabs>
          <w:tab w:val="num" w:pos="4308"/>
        </w:tabs>
        <w:ind w:left="4308" w:hanging="360"/>
      </w:pPr>
      <w:rPr>
        <w:rFonts w:ascii="Courier New" w:hAnsi="Courier New" w:cs="Courier New" w:hint="default"/>
      </w:rPr>
    </w:lvl>
    <w:lvl w:ilvl="5">
      <w:start w:val="1"/>
      <w:numFmt w:val="bullet"/>
      <w:lvlText w:val=""/>
      <w:lvlJc w:val="left"/>
      <w:pPr>
        <w:tabs>
          <w:tab w:val="num" w:pos="5028"/>
        </w:tabs>
        <w:ind w:left="5028" w:hanging="360"/>
      </w:pPr>
      <w:rPr>
        <w:rFonts w:ascii="Wingdings" w:hAnsi="Wingdings" w:hint="default"/>
      </w:rPr>
    </w:lvl>
    <w:lvl w:ilvl="6">
      <w:start w:val="1"/>
      <w:numFmt w:val="bullet"/>
      <w:lvlText w:val=""/>
      <w:lvlJc w:val="left"/>
      <w:pPr>
        <w:tabs>
          <w:tab w:val="num" w:pos="5748"/>
        </w:tabs>
        <w:ind w:left="5748" w:hanging="360"/>
      </w:pPr>
      <w:rPr>
        <w:rFonts w:ascii="Symbol" w:hAnsi="Symbol" w:hint="default"/>
      </w:rPr>
    </w:lvl>
    <w:lvl w:ilvl="7">
      <w:start w:val="1"/>
      <w:numFmt w:val="bullet"/>
      <w:lvlText w:val="o"/>
      <w:lvlJc w:val="left"/>
      <w:pPr>
        <w:tabs>
          <w:tab w:val="num" w:pos="6468"/>
        </w:tabs>
        <w:ind w:left="6468" w:hanging="360"/>
      </w:pPr>
      <w:rPr>
        <w:rFonts w:ascii="Courier New" w:hAnsi="Courier New" w:cs="Courier New" w:hint="default"/>
      </w:rPr>
    </w:lvl>
    <w:lvl w:ilvl="8">
      <w:start w:val="1"/>
      <w:numFmt w:val="bullet"/>
      <w:lvlText w:val=""/>
      <w:lvlJc w:val="left"/>
      <w:pPr>
        <w:tabs>
          <w:tab w:val="num" w:pos="7188"/>
        </w:tabs>
        <w:ind w:left="7188" w:hanging="360"/>
      </w:pPr>
      <w:rPr>
        <w:rFonts w:ascii="Wingdings" w:hAnsi="Wingdings" w:hint="default"/>
      </w:rPr>
    </w:lvl>
  </w:abstractNum>
  <w:abstractNum w:abstractNumId="7" w15:restartNumberingAfterBreak="0">
    <w:nsid w:val="1B013CFC"/>
    <w:multiLevelType w:val="hybridMultilevel"/>
    <w:tmpl w:val="9FB46B26"/>
    <w:lvl w:ilvl="0" w:tplc="86C01BC6">
      <w:numFmt w:val="bullet"/>
      <w:lvlText w:val="-"/>
      <w:lvlJc w:val="left"/>
      <w:pPr>
        <w:tabs>
          <w:tab w:val="num" w:pos="1068"/>
        </w:tabs>
        <w:ind w:left="1068" w:hanging="360"/>
      </w:pPr>
      <w:rPr>
        <w:rFonts w:ascii="Vrinda" w:hAnsi="Vrinda" w:hint="default"/>
        <w:sz w:val="24"/>
      </w:rPr>
    </w:lvl>
    <w:lvl w:ilvl="1" w:tplc="0C0A0003">
      <w:start w:val="1"/>
      <w:numFmt w:val="bullet"/>
      <w:lvlText w:val="o"/>
      <w:lvlJc w:val="left"/>
      <w:pPr>
        <w:tabs>
          <w:tab w:val="num" w:pos="2148"/>
        </w:tabs>
        <w:ind w:left="2148" w:hanging="360"/>
      </w:pPr>
      <w:rPr>
        <w:rFonts w:ascii="Courier New" w:hAnsi="Courier New" w:cs="Courier New" w:hint="default"/>
        <w:sz w:val="24"/>
      </w:rPr>
    </w:lvl>
    <w:lvl w:ilvl="2" w:tplc="0C0A0005" w:tentative="1">
      <w:start w:val="1"/>
      <w:numFmt w:val="bullet"/>
      <w:lvlText w:val=""/>
      <w:lvlJc w:val="left"/>
      <w:pPr>
        <w:tabs>
          <w:tab w:val="num" w:pos="2868"/>
        </w:tabs>
        <w:ind w:left="2868" w:hanging="360"/>
      </w:pPr>
      <w:rPr>
        <w:rFonts w:ascii="Wingdings" w:hAnsi="Wingdings" w:hint="default"/>
      </w:rPr>
    </w:lvl>
    <w:lvl w:ilvl="3" w:tplc="0C0A0001" w:tentative="1">
      <w:start w:val="1"/>
      <w:numFmt w:val="bullet"/>
      <w:lvlText w:val=""/>
      <w:lvlJc w:val="left"/>
      <w:pPr>
        <w:tabs>
          <w:tab w:val="num" w:pos="3588"/>
        </w:tabs>
        <w:ind w:left="3588" w:hanging="360"/>
      </w:pPr>
      <w:rPr>
        <w:rFonts w:ascii="Symbol" w:hAnsi="Symbol" w:hint="default"/>
      </w:rPr>
    </w:lvl>
    <w:lvl w:ilvl="4" w:tplc="0C0A0003" w:tentative="1">
      <w:start w:val="1"/>
      <w:numFmt w:val="bullet"/>
      <w:lvlText w:val="o"/>
      <w:lvlJc w:val="left"/>
      <w:pPr>
        <w:tabs>
          <w:tab w:val="num" w:pos="4308"/>
        </w:tabs>
        <w:ind w:left="4308" w:hanging="360"/>
      </w:pPr>
      <w:rPr>
        <w:rFonts w:ascii="Courier New" w:hAnsi="Courier New" w:cs="Courier New" w:hint="default"/>
      </w:rPr>
    </w:lvl>
    <w:lvl w:ilvl="5" w:tplc="0C0A0005" w:tentative="1">
      <w:start w:val="1"/>
      <w:numFmt w:val="bullet"/>
      <w:lvlText w:val=""/>
      <w:lvlJc w:val="left"/>
      <w:pPr>
        <w:tabs>
          <w:tab w:val="num" w:pos="5028"/>
        </w:tabs>
        <w:ind w:left="5028" w:hanging="360"/>
      </w:pPr>
      <w:rPr>
        <w:rFonts w:ascii="Wingdings" w:hAnsi="Wingdings" w:hint="default"/>
      </w:rPr>
    </w:lvl>
    <w:lvl w:ilvl="6" w:tplc="0C0A0001" w:tentative="1">
      <w:start w:val="1"/>
      <w:numFmt w:val="bullet"/>
      <w:lvlText w:val=""/>
      <w:lvlJc w:val="left"/>
      <w:pPr>
        <w:tabs>
          <w:tab w:val="num" w:pos="5748"/>
        </w:tabs>
        <w:ind w:left="5748" w:hanging="360"/>
      </w:pPr>
      <w:rPr>
        <w:rFonts w:ascii="Symbol" w:hAnsi="Symbol" w:hint="default"/>
      </w:rPr>
    </w:lvl>
    <w:lvl w:ilvl="7" w:tplc="0C0A0003" w:tentative="1">
      <w:start w:val="1"/>
      <w:numFmt w:val="bullet"/>
      <w:lvlText w:val="o"/>
      <w:lvlJc w:val="left"/>
      <w:pPr>
        <w:tabs>
          <w:tab w:val="num" w:pos="6468"/>
        </w:tabs>
        <w:ind w:left="6468" w:hanging="360"/>
      </w:pPr>
      <w:rPr>
        <w:rFonts w:ascii="Courier New" w:hAnsi="Courier New" w:cs="Courier New" w:hint="default"/>
      </w:rPr>
    </w:lvl>
    <w:lvl w:ilvl="8" w:tplc="0C0A0005" w:tentative="1">
      <w:start w:val="1"/>
      <w:numFmt w:val="bullet"/>
      <w:lvlText w:val=""/>
      <w:lvlJc w:val="left"/>
      <w:pPr>
        <w:tabs>
          <w:tab w:val="num" w:pos="7188"/>
        </w:tabs>
        <w:ind w:left="7188" w:hanging="360"/>
      </w:pPr>
      <w:rPr>
        <w:rFonts w:ascii="Wingdings" w:hAnsi="Wingdings" w:hint="default"/>
      </w:rPr>
    </w:lvl>
  </w:abstractNum>
  <w:abstractNum w:abstractNumId="8" w15:restartNumberingAfterBreak="0">
    <w:nsid w:val="1B3A25F6"/>
    <w:multiLevelType w:val="hybridMultilevel"/>
    <w:tmpl w:val="2B0E3A3C"/>
    <w:lvl w:ilvl="0" w:tplc="F0848486">
      <w:start w:val="1"/>
      <w:numFmt w:val="bullet"/>
      <w:lvlText w:val=""/>
      <w:lvlJc w:val="left"/>
      <w:pPr>
        <w:tabs>
          <w:tab w:val="num" w:pos="720"/>
        </w:tabs>
        <w:ind w:left="720" w:hanging="360"/>
      </w:pPr>
      <w:rPr>
        <w:rFonts w:ascii="Symbol" w:hAnsi="Symbol" w:hint="default"/>
      </w:rPr>
    </w:lvl>
    <w:lvl w:ilvl="1" w:tplc="75525C98" w:tentative="1">
      <w:start w:val="1"/>
      <w:numFmt w:val="bullet"/>
      <w:lvlText w:val="o"/>
      <w:lvlJc w:val="left"/>
      <w:pPr>
        <w:tabs>
          <w:tab w:val="num" w:pos="1440"/>
        </w:tabs>
        <w:ind w:left="1440" w:hanging="360"/>
      </w:pPr>
      <w:rPr>
        <w:rFonts w:ascii="Courier New" w:hAnsi="Courier New" w:hint="default"/>
      </w:rPr>
    </w:lvl>
    <w:lvl w:ilvl="2" w:tplc="86363D4C" w:tentative="1">
      <w:start w:val="1"/>
      <w:numFmt w:val="bullet"/>
      <w:lvlText w:val=""/>
      <w:lvlJc w:val="left"/>
      <w:pPr>
        <w:tabs>
          <w:tab w:val="num" w:pos="2160"/>
        </w:tabs>
        <w:ind w:left="2160" w:hanging="360"/>
      </w:pPr>
      <w:rPr>
        <w:rFonts w:ascii="Wingdings" w:hAnsi="Wingdings" w:hint="default"/>
      </w:rPr>
    </w:lvl>
    <w:lvl w:ilvl="3" w:tplc="1B76FFA8" w:tentative="1">
      <w:start w:val="1"/>
      <w:numFmt w:val="bullet"/>
      <w:lvlText w:val=""/>
      <w:lvlJc w:val="left"/>
      <w:pPr>
        <w:tabs>
          <w:tab w:val="num" w:pos="2880"/>
        </w:tabs>
        <w:ind w:left="2880" w:hanging="360"/>
      </w:pPr>
      <w:rPr>
        <w:rFonts w:ascii="Symbol" w:hAnsi="Symbol" w:hint="default"/>
      </w:rPr>
    </w:lvl>
    <w:lvl w:ilvl="4" w:tplc="5AC8FEC0" w:tentative="1">
      <w:start w:val="1"/>
      <w:numFmt w:val="bullet"/>
      <w:lvlText w:val="o"/>
      <w:lvlJc w:val="left"/>
      <w:pPr>
        <w:tabs>
          <w:tab w:val="num" w:pos="3600"/>
        </w:tabs>
        <w:ind w:left="3600" w:hanging="360"/>
      </w:pPr>
      <w:rPr>
        <w:rFonts w:ascii="Courier New" w:hAnsi="Courier New" w:hint="default"/>
      </w:rPr>
    </w:lvl>
    <w:lvl w:ilvl="5" w:tplc="90CC8A94" w:tentative="1">
      <w:start w:val="1"/>
      <w:numFmt w:val="bullet"/>
      <w:lvlText w:val=""/>
      <w:lvlJc w:val="left"/>
      <w:pPr>
        <w:tabs>
          <w:tab w:val="num" w:pos="4320"/>
        </w:tabs>
        <w:ind w:left="4320" w:hanging="360"/>
      </w:pPr>
      <w:rPr>
        <w:rFonts w:ascii="Wingdings" w:hAnsi="Wingdings" w:hint="default"/>
      </w:rPr>
    </w:lvl>
    <w:lvl w:ilvl="6" w:tplc="E468F762" w:tentative="1">
      <w:start w:val="1"/>
      <w:numFmt w:val="bullet"/>
      <w:lvlText w:val=""/>
      <w:lvlJc w:val="left"/>
      <w:pPr>
        <w:tabs>
          <w:tab w:val="num" w:pos="5040"/>
        </w:tabs>
        <w:ind w:left="5040" w:hanging="360"/>
      </w:pPr>
      <w:rPr>
        <w:rFonts w:ascii="Symbol" w:hAnsi="Symbol" w:hint="default"/>
      </w:rPr>
    </w:lvl>
    <w:lvl w:ilvl="7" w:tplc="13CA6C34" w:tentative="1">
      <w:start w:val="1"/>
      <w:numFmt w:val="bullet"/>
      <w:lvlText w:val="o"/>
      <w:lvlJc w:val="left"/>
      <w:pPr>
        <w:tabs>
          <w:tab w:val="num" w:pos="5760"/>
        </w:tabs>
        <w:ind w:left="5760" w:hanging="360"/>
      </w:pPr>
      <w:rPr>
        <w:rFonts w:ascii="Courier New" w:hAnsi="Courier New" w:hint="default"/>
      </w:rPr>
    </w:lvl>
    <w:lvl w:ilvl="8" w:tplc="63ECCBF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EDD48E0"/>
    <w:multiLevelType w:val="hybridMultilevel"/>
    <w:tmpl w:val="196A5B5E"/>
    <w:lvl w:ilvl="0" w:tplc="FA705A52">
      <w:start w:val="1"/>
      <w:numFmt w:val="decimal"/>
      <w:lvlText w:val="%1-"/>
      <w:lvlJc w:val="left"/>
      <w:pPr>
        <w:tabs>
          <w:tab w:val="num" w:pos="1065"/>
        </w:tabs>
        <w:ind w:left="1065" w:hanging="705"/>
      </w:pPr>
      <w:rPr>
        <w:rFonts w:hint="default"/>
      </w:rPr>
    </w:lvl>
    <w:lvl w:ilvl="1" w:tplc="86643D4A" w:tentative="1">
      <w:start w:val="1"/>
      <w:numFmt w:val="lowerLetter"/>
      <w:lvlText w:val="%2."/>
      <w:lvlJc w:val="left"/>
      <w:pPr>
        <w:tabs>
          <w:tab w:val="num" w:pos="1440"/>
        </w:tabs>
        <w:ind w:left="1440" w:hanging="360"/>
      </w:pPr>
    </w:lvl>
    <w:lvl w:ilvl="2" w:tplc="BBAE9768" w:tentative="1">
      <w:start w:val="1"/>
      <w:numFmt w:val="lowerRoman"/>
      <w:lvlText w:val="%3."/>
      <w:lvlJc w:val="right"/>
      <w:pPr>
        <w:tabs>
          <w:tab w:val="num" w:pos="2160"/>
        </w:tabs>
        <w:ind w:left="2160" w:hanging="180"/>
      </w:pPr>
    </w:lvl>
    <w:lvl w:ilvl="3" w:tplc="0FF0CB36" w:tentative="1">
      <w:start w:val="1"/>
      <w:numFmt w:val="decimal"/>
      <w:lvlText w:val="%4."/>
      <w:lvlJc w:val="left"/>
      <w:pPr>
        <w:tabs>
          <w:tab w:val="num" w:pos="2880"/>
        </w:tabs>
        <w:ind w:left="2880" w:hanging="360"/>
      </w:pPr>
    </w:lvl>
    <w:lvl w:ilvl="4" w:tplc="7B0C1BEA" w:tentative="1">
      <w:start w:val="1"/>
      <w:numFmt w:val="lowerLetter"/>
      <w:lvlText w:val="%5."/>
      <w:lvlJc w:val="left"/>
      <w:pPr>
        <w:tabs>
          <w:tab w:val="num" w:pos="3600"/>
        </w:tabs>
        <w:ind w:left="3600" w:hanging="360"/>
      </w:pPr>
    </w:lvl>
    <w:lvl w:ilvl="5" w:tplc="4CC0C59A" w:tentative="1">
      <w:start w:val="1"/>
      <w:numFmt w:val="lowerRoman"/>
      <w:lvlText w:val="%6."/>
      <w:lvlJc w:val="right"/>
      <w:pPr>
        <w:tabs>
          <w:tab w:val="num" w:pos="4320"/>
        </w:tabs>
        <w:ind w:left="4320" w:hanging="180"/>
      </w:pPr>
    </w:lvl>
    <w:lvl w:ilvl="6" w:tplc="5F2ECAD4" w:tentative="1">
      <w:start w:val="1"/>
      <w:numFmt w:val="decimal"/>
      <w:lvlText w:val="%7."/>
      <w:lvlJc w:val="left"/>
      <w:pPr>
        <w:tabs>
          <w:tab w:val="num" w:pos="5040"/>
        </w:tabs>
        <w:ind w:left="5040" w:hanging="360"/>
      </w:pPr>
    </w:lvl>
    <w:lvl w:ilvl="7" w:tplc="C4046288" w:tentative="1">
      <w:start w:val="1"/>
      <w:numFmt w:val="lowerLetter"/>
      <w:lvlText w:val="%8."/>
      <w:lvlJc w:val="left"/>
      <w:pPr>
        <w:tabs>
          <w:tab w:val="num" w:pos="5760"/>
        </w:tabs>
        <w:ind w:left="5760" w:hanging="360"/>
      </w:pPr>
    </w:lvl>
    <w:lvl w:ilvl="8" w:tplc="62C2057A" w:tentative="1">
      <w:start w:val="1"/>
      <w:numFmt w:val="lowerRoman"/>
      <w:lvlText w:val="%9."/>
      <w:lvlJc w:val="right"/>
      <w:pPr>
        <w:tabs>
          <w:tab w:val="num" w:pos="6480"/>
        </w:tabs>
        <w:ind w:left="6480" w:hanging="180"/>
      </w:pPr>
    </w:lvl>
  </w:abstractNum>
  <w:abstractNum w:abstractNumId="10" w15:restartNumberingAfterBreak="0">
    <w:nsid w:val="226540BA"/>
    <w:multiLevelType w:val="singleLevel"/>
    <w:tmpl w:val="8E12AEAA"/>
    <w:lvl w:ilvl="0">
      <w:start w:val="1"/>
      <w:numFmt w:val="bullet"/>
      <w:pStyle w:val="Estilo1"/>
      <w:lvlText w:val=""/>
      <w:lvlJc w:val="left"/>
      <w:pPr>
        <w:tabs>
          <w:tab w:val="num" w:pos="360"/>
        </w:tabs>
        <w:ind w:left="360" w:hanging="360"/>
      </w:pPr>
      <w:rPr>
        <w:rFonts w:ascii="Wingdings" w:hAnsi="Wingdings" w:hint="default"/>
      </w:rPr>
    </w:lvl>
  </w:abstractNum>
  <w:abstractNum w:abstractNumId="11" w15:restartNumberingAfterBreak="0">
    <w:nsid w:val="24EC348F"/>
    <w:multiLevelType w:val="hybridMultilevel"/>
    <w:tmpl w:val="FA8C8CC4"/>
    <w:lvl w:ilvl="0" w:tplc="31A25FBC">
      <w:numFmt w:val="bullet"/>
      <w:lvlText w:val=""/>
      <w:lvlJc w:val="left"/>
      <w:pPr>
        <w:tabs>
          <w:tab w:val="num" w:pos="1125"/>
        </w:tabs>
        <w:ind w:left="1125" w:hanging="360"/>
      </w:pPr>
      <w:rPr>
        <w:rFonts w:ascii="Symbol" w:eastAsia="Times New Roman" w:hAnsi="Symbol" w:cs="Arial" w:hint="default"/>
      </w:rPr>
    </w:lvl>
    <w:lvl w:ilvl="1" w:tplc="40D0D9C6" w:tentative="1">
      <w:start w:val="1"/>
      <w:numFmt w:val="bullet"/>
      <w:lvlText w:val="o"/>
      <w:lvlJc w:val="left"/>
      <w:pPr>
        <w:tabs>
          <w:tab w:val="num" w:pos="1500"/>
        </w:tabs>
        <w:ind w:left="1500" w:hanging="360"/>
      </w:pPr>
      <w:rPr>
        <w:rFonts w:ascii="Courier New" w:hAnsi="Courier New" w:hint="default"/>
      </w:rPr>
    </w:lvl>
    <w:lvl w:ilvl="2" w:tplc="1EF020E0" w:tentative="1">
      <w:start w:val="1"/>
      <w:numFmt w:val="bullet"/>
      <w:lvlText w:val=""/>
      <w:lvlJc w:val="left"/>
      <w:pPr>
        <w:tabs>
          <w:tab w:val="num" w:pos="2220"/>
        </w:tabs>
        <w:ind w:left="2220" w:hanging="360"/>
      </w:pPr>
      <w:rPr>
        <w:rFonts w:ascii="Wingdings" w:hAnsi="Wingdings" w:hint="default"/>
      </w:rPr>
    </w:lvl>
    <w:lvl w:ilvl="3" w:tplc="76703E40" w:tentative="1">
      <w:start w:val="1"/>
      <w:numFmt w:val="bullet"/>
      <w:lvlText w:val=""/>
      <w:lvlJc w:val="left"/>
      <w:pPr>
        <w:tabs>
          <w:tab w:val="num" w:pos="2940"/>
        </w:tabs>
        <w:ind w:left="2940" w:hanging="360"/>
      </w:pPr>
      <w:rPr>
        <w:rFonts w:ascii="Symbol" w:hAnsi="Symbol" w:hint="default"/>
      </w:rPr>
    </w:lvl>
    <w:lvl w:ilvl="4" w:tplc="67A21722" w:tentative="1">
      <w:start w:val="1"/>
      <w:numFmt w:val="bullet"/>
      <w:lvlText w:val="o"/>
      <w:lvlJc w:val="left"/>
      <w:pPr>
        <w:tabs>
          <w:tab w:val="num" w:pos="3660"/>
        </w:tabs>
        <w:ind w:left="3660" w:hanging="360"/>
      </w:pPr>
      <w:rPr>
        <w:rFonts w:ascii="Courier New" w:hAnsi="Courier New" w:hint="default"/>
      </w:rPr>
    </w:lvl>
    <w:lvl w:ilvl="5" w:tplc="E26CCF8A" w:tentative="1">
      <w:start w:val="1"/>
      <w:numFmt w:val="bullet"/>
      <w:lvlText w:val=""/>
      <w:lvlJc w:val="left"/>
      <w:pPr>
        <w:tabs>
          <w:tab w:val="num" w:pos="4380"/>
        </w:tabs>
        <w:ind w:left="4380" w:hanging="360"/>
      </w:pPr>
      <w:rPr>
        <w:rFonts w:ascii="Wingdings" w:hAnsi="Wingdings" w:hint="default"/>
      </w:rPr>
    </w:lvl>
    <w:lvl w:ilvl="6" w:tplc="8872ECEE" w:tentative="1">
      <w:start w:val="1"/>
      <w:numFmt w:val="bullet"/>
      <w:lvlText w:val=""/>
      <w:lvlJc w:val="left"/>
      <w:pPr>
        <w:tabs>
          <w:tab w:val="num" w:pos="5100"/>
        </w:tabs>
        <w:ind w:left="5100" w:hanging="360"/>
      </w:pPr>
      <w:rPr>
        <w:rFonts w:ascii="Symbol" w:hAnsi="Symbol" w:hint="default"/>
      </w:rPr>
    </w:lvl>
    <w:lvl w:ilvl="7" w:tplc="F68E31E6" w:tentative="1">
      <w:start w:val="1"/>
      <w:numFmt w:val="bullet"/>
      <w:lvlText w:val="o"/>
      <w:lvlJc w:val="left"/>
      <w:pPr>
        <w:tabs>
          <w:tab w:val="num" w:pos="5820"/>
        </w:tabs>
        <w:ind w:left="5820" w:hanging="360"/>
      </w:pPr>
      <w:rPr>
        <w:rFonts w:ascii="Courier New" w:hAnsi="Courier New" w:hint="default"/>
      </w:rPr>
    </w:lvl>
    <w:lvl w:ilvl="8" w:tplc="C248D1FA" w:tentative="1">
      <w:start w:val="1"/>
      <w:numFmt w:val="bullet"/>
      <w:lvlText w:val=""/>
      <w:lvlJc w:val="left"/>
      <w:pPr>
        <w:tabs>
          <w:tab w:val="num" w:pos="6540"/>
        </w:tabs>
        <w:ind w:left="6540" w:hanging="360"/>
      </w:pPr>
      <w:rPr>
        <w:rFonts w:ascii="Wingdings" w:hAnsi="Wingdings" w:hint="default"/>
      </w:rPr>
    </w:lvl>
  </w:abstractNum>
  <w:abstractNum w:abstractNumId="12" w15:restartNumberingAfterBreak="0">
    <w:nsid w:val="296E0C35"/>
    <w:multiLevelType w:val="multilevel"/>
    <w:tmpl w:val="A08A4482"/>
    <w:lvl w:ilvl="0">
      <w:numFmt w:val="decimal"/>
      <w:lvlText w:val="%1.-"/>
      <w:lvlJc w:val="left"/>
      <w:pPr>
        <w:tabs>
          <w:tab w:val="num" w:pos="432"/>
        </w:tabs>
        <w:ind w:left="432" w:hanging="432"/>
      </w:pPr>
      <w:rPr>
        <w:rFonts w:hint="default"/>
        <w:b/>
        <w:i/>
      </w:rPr>
    </w:lvl>
    <w:lvl w:ilvl="1">
      <w:start w:val="1"/>
      <w:numFmt w:val="decimal"/>
      <w:lvlText w:val="%1.%2.-"/>
      <w:lvlJc w:val="left"/>
      <w:pPr>
        <w:tabs>
          <w:tab w:val="num" w:pos="576"/>
        </w:tabs>
        <w:ind w:left="576" w:hanging="576"/>
      </w:pPr>
      <w:rPr>
        <w:rFonts w:hint="default"/>
        <w:b/>
        <w:i/>
      </w:rPr>
    </w:lvl>
    <w:lvl w:ilvl="2">
      <w:start w:val="1"/>
      <w:numFmt w:val="decimal"/>
      <w:lvlText w:val="%1.%2.%3.-"/>
      <w:lvlJc w:val="left"/>
      <w:pPr>
        <w:tabs>
          <w:tab w:val="num" w:pos="1080"/>
        </w:tabs>
        <w:ind w:left="720" w:hanging="720"/>
      </w:pPr>
      <w:rPr>
        <w:rFonts w:hint="default"/>
        <w:b/>
        <w:i/>
        <w:color w:val="auto"/>
      </w:rPr>
    </w:lvl>
    <w:lvl w:ilvl="3">
      <w:start w:val="1"/>
      <w:numFmt w:val="decimal"/>
      <w:lvlText w:val="%1.%2.%3.%4.-"/>
      <w:lvlJc w:val="left"/>
      <w:pPr>
        <w:tabs>
          <w:tab w:val="num" w:pos="864"/>
        </w:tabs>
        <w:ind w:left="864" w:hanging="864"/>
      </w:pPr>
      <w:rPr>
        <w:rFonts w:hint="default"/>
        <w:b/>
        <w:i/>
        <w:caps w:val="0"/>
        <w:strike w:val="0"/>
        <w:dstrike w:val="0"/>
        <w:vanish w:val="0"/>
        <w:color w:val="auto"/>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440"/>
        </w:tabs>
        <w:ind w:left="1008" w:hanging="1008"/>
      </w:pPr>
      <w:rPr>
        <w:rFonts w:hint="default"/>
        <w:b/>
        <w:i/>
      </w:rPr>
    </w:lvl>
    <w:lvl w:ilvl="5">
      <w:start w:val="1"/>
      <w:numFmt w:val="decimal"/>
      <w:lvlText w:val="%1.%2.%3.%4.%5.%6.-"/>
      <w:lvlJc w:val="left"/>
      <w:pPr>
        <w:tabs>
          <w:tab w:val="num" w:pos="1800"/>
        </w:tabs>
        <w:ind w:left="1152" w:hanging="1152"/>
      </w:pPr>
      <w:rPr>
        <w:rFonts w:hint="default"/>
        <w:b/>
        <w:i/>
      </w:rPr>
    </w:lvl>
    <w:lvl w:ilvl="6">
      <w:start w:val="1"/>
      <w:numFmt w:val="decimal"/>
      <w:lvlText w:val="%1.%2.%3.%4.%5.%6.%7.-"/>
      <w:lvlJc w:val="left"/>
      <w:pPr>
        <w:tabs>
          <w:tab w:val="num" w:pos="1800"/>
        </w:tabs>
        <w:ind w:left="1296" w:hanging="1296"/>
      </w:pPr>
      <w:rPr>
        <w:rFonts w:hint="default"/>
        <w:b/>
        <w:i/>
      </w:rPr>
    </w:lvl>
    <w:lvl w:ilvl="7">
      <w:start w:val="1"/>
      <w:numFmt w:val="decimal"/>
      <w:lvlText w:val="%1.%2.%3.%4.%5.%6.%7.%8.-"/>
      <w:lvlJc w:val="left"/>
      <w:pPr>
        <w:tabs>
          <w:tab w:val="num" w:pos="2160"/>
        </w:tabs>
        <w:ind w:left="1440" w:hanging="1440"/>
      </w:pPr>
      <w:rPr>
        <w:rFonts w:hint="default"/>
        <w:b/>
        <w:i/>
      </w:rPr>
    </w:lvl>
    <w:lvl w:ilvl="8">
      <w:start w:val="1"/>
      <w:numFmt w:val="decimal"/>
      <w:lvlText w:val="%1.%2.%3.%4.%5.%6.%7.%8.%9.-"/>
      <w:lvlJc w:val="left"/>
      <w:pPr>
        <w:tabs>
          <w:tab w:val="num" w:pos="2520"/>
        </w:tabs>
        <w:ind w:left="1584" w:hanging="1584"/>
      </w:pPr>
      <w:rPr>
        <w:rFonts w:hint="default"/>
        <w:b/>
        <w:i/>
      </w:rPr>
    </w:lvl>
  </w:abstractNum>
  <w:abstractNum w:abstractNumId="13" w15:restartNumberingAfterBreak="0">
    <w:nsid w:val="34ED31C3"/>
    <w:multiLevelType w:val="hybridMultilevel"/>
    <w:tmpl w:val="B2F023A8"/>
    <w:lvl w:ilvl="0" w:tplc="FFFFFFFF">
      <w:numFmt w:val="bullet"/>
      <w:lvlText w:val=""/>
      <w:lvlJc w:val="left"/>
      <w:pPr>
        <w:tabs>
          <w:tab w:val="num" w:pos="1437"/>
        </w:tabs>
        <w:ind w:left="1437" w:hanging="360"/>
      </w:pPr>
      <w:rPr>
        <w:rFonts w:ascii="Symbol" w:eastAsia="Times New Roman" w:hAnsi="Symbol" w:cs="Aria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68A0CE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39313D40"/>
    <w:multiLevelType w:val="hybridMultilevel"/>
    <w:tmpl w:val="27CE4E6E"/>
    <w:lvl w:ilvl="0" w:tplc="CDE4464E">
      <w:start w:val="1"/>
      <w:numFmt w:val="bullet"/>
      <w:lvlText w:val=""/>
      <w:lvlJc w:val="left"/>
      <w:pPr>
        <w:tabs>
          <w:tab w:val="num" w:pos="720"/>
        </w:tabs>
        <w:ind w:left="720" w:hanging="360"/>
      </w:pPr>
      <w:rPr>
        <w:rFonts w:ascii="Symbol" w:hAnsi="Symbol" w:hint="default"/>
      </w:rPr>
    </w:lvl>
    <w:lvl w:ilvl="1" w:tplc="7F5693DA" w:tentative="1">
      <w:start w:val="1"/>
      <w:numFmt w:val="bullet"/>
      <w:lvlText w:val="o"/>
      <w:lvlJc w:val="left"/>
      <w:pPr>
        <w:tabs>
          <w:tab w:val="num" w:pos="1440"/>
        </w:tabs>
        <w:ind w:left="1440" w:hanging="360"/>
      </w:pPr>
      <w:rPr>
        <w:rFonts w:ascii="Courier New" w:hAnsi="Courier New" w:hint="default"/>
      </w:rPr>
    </w:lvl>
    <w:lvl w:ilvl="2" w:tplc="AE4038BA" w:tentative="1">
      <w:start w:val="1"/>
      <w:numFmt w:val="bullet"/>
      <w:lvlText w:val=""/>
      <w:lvlJc w:val="left"/>
      <w:pPr>
        <w:tabs>
          <w:tab w:val="num" w:pos="2160"/>
        </w:tabs>
        <w:ind w:left="2160" w:hanging="360"/>
      </w:pPr>
      <w:rPr>
        <w:rFonts w:ascii="Wingdings" w:hAnsi="Wingdings" w:hint="default"/>
      </w:rPr>
    </w:lvl>
    <w:lvl w:ilvl="3" w:tplc="BE16C5C2" w:tentative="1">
      <w:start w:val="1"/>
      <w:numFmt w:val="bullet"/>
      <w:lvlText w:val=""/>
      <w:lvlJc w:val="left"/>
      <w:pPr>
        <w:tabs>
          <w:tab w:val="num" w:pos="2880"/>
        </w:tabs>
        <w:ind w:left="2880" w:hanging="360"/>
      </w:pPr>
      <w:rPr>
        <w:rFonts w:ascii="Symbol" w:hAnsi="Symbol" w:hint="default"/>
      </w:rPr>
    </w:lvl>
    <w:lvl w:ilvl="4" w:tplc="342AB572" w:tentative="1">
      <w:start w:val="1"/>
      <w:numFmt w:val="bullet"/>
      <w:lvlText w:val="o"/>
      <w:lvlJc w:val="left"/>
      <w:pPr>
        <w:tabs>
          <w:tab w:val="num" w:pos="3600"/>
        </w:tabs>
        <w:ind w:left="3600" w:hanging="360"/>
      </w:pPr>
      <w:rPr>
        <w:rFonts w:ascii="Courier New" w:hAnsi="Courier New" w:hint="default"/>
      </w:rPr>
    </w:lvl>
    <w:lvl w:ilvl="5" w:tplc="6DFCCB96" w:tentative="1">
      <w:start w:val="1"/>
      <w:numFmt w:val="bullet"/>
      <w:lvlText w:val=""/>
      <w:lvlJc w:val="left"/>
      <w:pPr>
        <w:tabs>
          <w:tab w:val="num" w:pos="4320"/>
        </w:tabs>
        <w:ind w:left="4320" w:hanging="360"/>
      </w:pPr>
      <w:rPr>
        <w:rFonts w:ascii="Wingdings" w:hAnsi="Wingdings" w:hint="default"/>
      </w:rPr>
    </w:lvl>
    <w:lvl w:ilvl="6" w:tplc="B7A83942" w:tentative="1">
      <w:start w:val="1"/>
      <w:numFmt w:val="bullet"/>
      <w:lvlText w:val=""/>
      <w:lvlJc w:val="left"/>
      <w:pPr>
        <w:tabs>
          <w:tab w:val="num" w:pos="5040"/>
        </w:tabs>
        <w:ind w:left="5040" w:hanging="360"/>
      </w:pPr>
      <w:rPr>
        <w:rFonts w:ascii="Symbol" w:hAnsi="Symbol" w:hint="default"/>
      </w:rPr>
    </w:lvl>
    <w:lvl w:ilvl="7" w:tplc="10D62160" w:tentative="1">
      <w:start w:val="1"/>
      <w:numFmt w:val="bullet"/>
      <w:lvlText w:val="o"/>
      <w:lvlJc w:val="left"/>
      <w:pPr>
        <w:tabs>
          <w:tab w:val="num" w:pos="5760"/>
        </w:tabs>
        <w:ind w:left="5760" w:hanging="360"/>
      </w:pPr>
      <w:rPr>
        <w:rFonts w:ascii="Courier New" w:hAnsi="Courier New" w:hint="default"/>
      </w:rPr>
    </w:lvl>
    <w:lvl w:ilvl="8" w:tplc="AE963A96"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9813876"/>
    <w:multiLevelType w:val="hybridMultilevel"/>
    <w:tmpl w:val="A0C40CE6"/>
    <w:lvl w:ilvl="0" w:tplc="CD5273D2">
      <w:start w:val="1"/>
      <w:numFmt w:val="bullet"/>
      <w:lvlText w:val=""/>
      <w:lvlJc w:val="left"/>
      <w:pPr>
        <w:tabs>
          <w:tab w:val="num" w:pos="720"/>
        </w:tabs>
        <w:ind w:left="720" w:hanging="360"/>
      </w:pPr>
      <w:rPr>
        <w:rFonts w:ascii="Symbol" w:hAnsi="Symbol" w:hint="default"/>
      </w:rPr>
    </w:lvl>
    <w:lvl w:ilvl="1" w:tplc="DE645BF4" w:tentative="1">
      <w:start w:val="1"/>
      <w:numFmt w:val="bullet"/>
      <w:lvlText w:val="o"/>
      <w:lvlJc w:val="left"/>
      <w:pPr>
        <w:tabs>
          <w:tab w:val="num" w:pos="1440"/>
        </w:tabs>
        <w:ind w:left="1440" w:hanging="360"/>
      </w:pPr>
      <w:rPr>
        <w:rFonts w:ascii="Courier New" w:hAnsi="Courier New" w:hint="default"/>
      </w:rPr>
    </w:lvl>
    <w:lvl w:ilvl="2" w:tplc="1AF21FD0" w:tentative="1">
      <w:start w:val="1"/>
      <w:numFmt w:val="bullet"/>
      <w:lvlText w:val=""/>
      <w:lvlJc w:val="left"/>
      <w:pPr>
        <w:tabs>
          <w:tab w:val="num" w:pos="2160"/>
        </w:tabs>
        <w:ind w:left="2160" w:hanging="360"/>
      </w:pPr>
      <w:rPr>
        <w:rFonts w:ascii="Wingdings" w:hAnsi="Wingdings" w:hint="default"/>
      </w:rPr>
    </w:lvl>
    <w:lvl w:ilvl="3" w:tplc="E46A6F64" w:tentative="1">
      <w:start w:val="1"/>
      <w:numFmt w:val="bullet"/>
      <w:lvlText w:val=""/>
      <w:lvlJc w:val="left"/>
      <w:pPr>
        <w:tabs>
          <w:tab w:val="num" w:pos="2880"/>
        </w:tabs>
        <w:ind w:left="2880" w:hanging="360"/>
      </w:pPr>
      <w:rPr>
        <w:rFonts w:ascii="Symbol" w:hAnsi="Symbol" w:hint="default"/>
      </w:rPr>
    </w:lvl>
    <w:lvl w:ilvl="4" w:tplc="AF8C1A9A" w:tentative="1">
      <w:start w:val="1"/>
      <w:numFmt w:val="bullet"/>
      <w:lvlText w:val="o"/>
      <w:lvlJc w:val="left"/>
      <w:pPr>
        <w:tabs>
          <w:tab w:val="num" w:pos="3600"/>
        </w:tabs>
        <w:ind w:left="3600" w:hanging="360"/>
      </w:pPr>
      <w:rPr>
        <w:rFonts w:ascii="Courier New" w:hAnsi="Courier New" w:hint="default"/>
      </w:rPr>
    </w:lvl>
    <w:lvl w:ilvl="5" w:tplc="D4D44392" w:tentative="1">
      <w:start w:val="1"/>
      <w:numFmt w:val="bullet"/>
      <w:lvlText w:val=""/>
      <w:lvlJc w:val="left"/>
      <w:pPr>
        <w:tabs>
          <w:tab w:val="num" w:pos="4320"/>
        </w:tabs>
        <w:ind w:left="4320" w:hanging="360"/>
      </w:pPr>
      <w:rPr>
        <w:rFonts w:ascii="Wingdings" w:hAnsi="Wingdings" w:hint="default"/>
      </w:rPr>
    </w:lvl>
    <w:lvl w:ilvl="6" w:tplc="91DE9BD4" w:tentative="1">
      <w:start w:val="1"/>
      <w:numFmt w:val="bullet"/>
      <w:lvlText w:val=""/>
      <w:lvlJc w:val="left"/>
      <w:pPr>
        <w:tabs>
          <w:tab w:val="num" w:pos="5040"/>
        </w:tabs>
        <w:ind w:left="5040" w:hanging="360"/>
      </w:pPr>
      <w:rPr>
        <w:rFonts w:ascii="Symbol" w:hAnsi="Symbol" w:hint="default"/>
      </w:rPr>
    </w:lvl>
    <w:lvl w:ilvl="7" w:tplc="98C06438" w:tentative="1">
      <w:start w:val="1"/>
      <w:numFmt w:val="bullet"/>
      <w:lvlText w:val="o"/>
      <w:lvlJc w:val="left"/>
      <w:pPr>
        <w:tabs>
          <w:tab w:val="num" w:pos="5760"/>
        </w:tabs>
        <w:ind w:left="5760" w:hanging="360"/>
      </w:pPr>
      <w:rPr>
        <w:rFonts w:ascii="Courier New" w:hAnsi="Courier New" w:hint="default"/>
      </w:rPr>
    </w:lvl>
    <w:lvl w:ilvl="8" w:tplc="45482FBE"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CFF2905"/>
    <w:multiLevelType w:val="hybridMultilevel"/>
    <w:tmpl w:val="ADC4A2D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1516290"/>
    <w:multiLevelType w:val="multilevel"/>
    <w:tmpl w:val="B83419BE"/>
    <w:lvl w:ilvl="0">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53BF0869"/>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5B127FD4"/>
    <w:multiLevelType w:val="hybridMultilevel"/>
    <w:tmpl w:val="70247508"/>
    <w:lvl w:ilvl="0" w:tplc="13F4C8A2">
      <w:numFmt w:val="bullet"/>
      <w:lvlText w:val="-"/>
      <w:lvlJc w:val="left"/>
      <w:pPr>
        <w:tabs>
          <w:tab w:val="num" w:pos="720"/>
        </w:tabs>
        <w:ind w:left="720" w:hanging="360"/>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C92217B"/>
    <w:multiLevelType w:val="hybridMultilevel"/>
    <w:tmpl w:val="2E08701A"/>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2" w15:restartNumberingAfterBreak="0">
    <w:nsid w:val="64997F56"/>
    <w:multiLevelType w:val="hybridMultilevel"/>
    <w:tmpl w:val="2996D7FC"/>
    <w:lvl w:ilvl="0" w:tplc="FFFFFFFF">
      <w:start w:val="1"/>
      <w:numFmt w:val="bullet"/>
      <w:lvlText w:val=""/>
      <w:lvlJc w:val="left"/>
      <w:pPr>
        <w:tabs>
          <w:tab w:val="num" w:pos="2844"/>
        </w:tabs>
        <w:ind w:left="2844" w:hanging="360"/>
      </w:pPr>
      <w:rPr>
        <w:rFonts w:ascii="Symbol" w:hAnsi="Symbol" w:hint="default"/>
      </w:rPr>
    </w:lvl>
    <w:lvl w:ilvl="1" w:tplc="FFFFFFFF" w:tentative="1">
      <w:start w:val="1"/>
      <w:numFmt w:val="bullet"/>
      <w:lvlText w:val="o"/>
      <w:lvlJc w:val="left"/>
      <w:pPr>
        <w:tabs>
          <w:tab w:val="num" w:pos="2856"/>
        </w:tabs>
        <w:ind w:left="2856" w:hanging="360"/>
      </w:pPr>
      <w:rPr>
        <w:rFonts w:ascii="Courier New" w:hAnsi="Courier New" w:hint="default"/>
      </w:rPr>
    </w:lvl>
    <w:lvl w:ilvl="2" w:tplc="FFFFFFFF" w:tentative="1">
      <w:start w:val="1"/>
      <w:numFmt w:val="bullet"/>
      <w:lvlText w:val=""/>
      <w:lvlJc w:val="left"/>
      <w:pPr>
        <w:tabs>
          <w:tab w:val="num" w:pos="3576"/>
        </w:tabs>
        <w:ind w:left="3576" w:hanging="360"/>
      </w:pPr>
      <w:rPr>
        <w:rFonts w:ascii="Wingdings" w:hAnsi="Wingdings" w:hint="default"/>
      </w:rPr>
    </w:lvl>
    <w:lvl w:ilvl="3" w:tplc="FFFFFFFF" w:tentative="1">
      <w:start w:val="1"/>
      <w:numFmt w:val="bullet"/>
      <w:lvlText w:val=""/>
      <w:lvlJc w:val="left"/>
      <w:pPr>
        <w:tabs>
          <w:tab w:val="num" w:pos="4296"/>
        </w:tabs>
        <w:ind w:left="4296" w:hanging="360"/>
      </w:pPr>
      <w:rPr>
        <w:rFonts w:ascii="Symbol" w:hAnsi="Symbol" w:hint="default"/>
      </w:rPr>
    </w:lvl>
    <w:lvl w:ilvl="4" w:tplc="FFFFFFFF" w:tentative="1">
      <w:start w:val="1"/>
      <w:numFmt w:val="bullet"/>
      <w:lvlText w:val="o"/>
      <w:lvlJc w:val="left"/>
      <w:pPr>
        <w:tabs>
          <w:tab w:val="num" w:pos="5016"/>
        </w:tabs>
        <w:ind w:left="5016" w:hanging="360"/>
      </w:pPr>
      <w:rPr>
        <w:rFonts w:ascii="Courier New" w:hAnsi="Courier New" w:hint="default"/>
      </w:rPr>
    </w:lvl>
    <w:lvl w:ilvl="5" w:tplc="FFFFFFFF" w:tentative="1">
      <w:start w:val="1"/>
      <w:numFmt w:val="bullet"/>
      <w:lvlText w:val=""/>
      <w:lvlJc w:val="left"/>
      <w:pPr>
        <w:tabs>
          <w:tab w:val="num" w:pos="5736"/>
        </w:tabs>
        <w:ind w:left="5736" w:hanging="360"/>
      </w:pPr>
      <w:rPr>
        <w:rFonts w:ascii="Wingdings" w:hAnsi="Wingdings" w:hint="default"/>
      </w:rPr>
    </w:lvl>
    <w:lvl w:ilvl="6" w:tplc="FFFFFFFF" w:tentative="1">
      <w:start w:val="1"/>
      <w:numFmt w:val="bullet"/>
      <w:lvlText w:val=""/>
      <w:lvlJc w:val="left"/>
      <w:pPr>
        <w:tabs>
          <w:tab w:val="num" w:pos="6456"/>
        </w:tabs>
        <w:ind w:left="6456" w:hanging="360"/>
      </w:pPr>
      <w:rPr>
        <w:rFonts w:ascii="Symbol" w:hAnsi="Symbol" w:hint="default"/>
      </w:rPr>
    </w:lvl>
    <w:lvl w:ilvl="7" w:tplc="FFFFFFFF" w:tentative="1">
      <w:start w:val="1"/>
      <w:numFmt w:val="bullet"/>
      <w:lvlText w:val="o"/>
      <w:lvlJc w:val="left"/>
      <w:pPr>
        <w:tabs>
          <w:tab w:val="num" w:pos="7176"/>
        </w:tabs>
        <w:ind w:left="7176" w:hanging="360"/>
      </w:pPr>
      <w:rPr>
        <w:rFonts w:ascii="Courier New" w:hAnsi="Courier New" w:hint="default"/>
      </w:rPr>
    </w:lvl>
    <w:lvl w:ilvl="8" w:tplc="FFFFFFFF" w:tentative="1">
      <w:start w:val="1"/>
      <w:numFmt w:val="bullet"/>
      <w:lvlText w:val=""/>
      <w:lvlJc w:val="left"/>
      <w:pPr>
        <w:tabs>
          <w:tab w:val="num" w:pos="7896"/>
        </w:tabs>
        <w:ind w:left="7896" w:hanging="360"/>
      </w:pPr>
      <w:rPr>
        <w:rFonts w:ascii="Wingdings" w:hAnsi="Wingdings" w:hint="default"/>
      </w:rPr>
    </w:lvl>
  </w:abstractNum>
  <w:abstractNum w:abstractNumId="23" w15:restartNumberingAfterBreak="0">
    <w:nsid w:val="66034E5C"/>
    <w:multiLevelType w:val="hybridMultilevel"/>
    <w:tmpl w:val="A95EEDAE"/>
    <w:lvl w:ilvl="0" w:tplc="0C0A0001">
      <w:start w:val="1"/>
      <w:numFmt w:val="bullet"/>
      <w:lvlText w:val=""/>
      <w:lvlJc w:val="left"/>
      <w:pPr>
        <w:tabs>
          <w:tab w:val="num" w:pos="390"/>
        </w:tabs>
        <w:ind w:left="390" w:hanging="360"/>
      </w:pPr>
      <w:rPr>
        <w:rFonts w:ascii="Symbol" w:hAnsi="Symbol" w:hint="default"/>
      </w:rPr>
    </w:lvl>
    <w:lvl w:ilvl="1" w:tplc="0C0A0003" w:tentative="1">
      <w:start w:val="1"/>
      <w:numFmt w:val="bullet"/>
      <w:lvlText w:val="o"/>
      <w:lvlJc w:val="left"/>
      <w:pPr>
        <w:tabs>
          <w:tab w:val="num" w:pos="1110"/>
        </w:tabs>
        <w:ind w:left="1110" w:hanging="360"/>
      </w:pPr>
      <w:rPr>
        <w:rFonts w:ascii="Courier New" w:hAnsi="Courier New" w:cs="Courier New" w:hint="default"/>
      </w:rPr>
    </w:lvl>
    <w:lvl w:ilvl="2" w:tplc="0C0A0005" w:tentative="1">
      <w:start w:val="1"/>
      <w:numFmt w:val="bullet"/>
      <w:lvlText w:val=""/>
      <w:lvlJc w:val="left"/>
      <w:pPr>
        <w:tabs>
          <w:tab w:val="num" w:pos="1830"/>
        </w:tabs>
        <w:ind w:left="1830" w:hanging="360"/>
      </w:pPr>
      <w:rPr>
        <w:rFonts w:ascii="Wingdings" w:hAnsi="Wingdings" w:hint="default"/>
      </w:rPr>
    </w:lvl>
    <w:lvl w:ilvl="3" w:tplc="0C0A0001" w:tentative="1">
      <w:start w:val="1"/>
      <w:numFmt w:val="bullet"/>
      <w:lvlText w:val=""/>
      <w:lvlJc w:val="left"/>
      <w:pPr>
        <w:tabs>
          <w:tab w:val="num" w:pos="2550"/>
        </w:tabs>
        <w:ind w:left="2550" w:hanging="360"/>
      </w:pPr>
      <w:rPr>
        <w:rFonts w:ascii="Symbol" w:hAnsi="Symbol" w:hint="default"/>
      </w:rPr>
    </w:lvl>
    <w:lvl w:ilvl="4" w:tplc="0C0A0003" w:tentative="1">
      <w:start w:val="1"/>
      <w:numFmt w:val="bullet"/>
      <w:lvlText w:val="o"/>
      <w:lvlJc w:val="left"/>
      <w:pPr>
        <w:tabs>
          <w:tab w:val="num" w:pos="3270"/>
        </w:tabs>
        <w:ind w:left="3270" w:hanging="360"/>
      </w:pPr>
      <w:rPr>
        <w:rFonts w:ascii="Courier New" w:hAnsi="Courier New" w:cs="Courier New" w:hint="default"/>
      </w:rPr>
    </w:lvl>
    <w:lvl w:ilvl="5" w:tplc="0C0A0005" w:tentative="1">
      <w:start w:val="1"/>
      <w:numFmt w:val="bullet"/>
      <w:lvlText w:val=""/>
      <w:lvlJc w:val="left"/>
      <w:pPr>
        <w:tabs>
          <w:tab w:val="num" w:pos="3990"/>
        </w:tabs>
        <w:ind w:left="3990" w:hanging="360"/>
      </w:pPr>
      <w:rPr>
        <w:rFonts w:ascii="Wingdings" w:hAnsi="Wingdings" w:hint="default"/>
      </w:rPr>
    </w:lvl>
    <w:lvl w:ilvl="6" w:tplc="0C0A0001" w:tentative="1">
      <w:start w:val="1"/>
      <w:numFmt w:val="bullet"/>
      <w:lvlText w:val=""/>
      <w:lvlJc w:val="left"/>
      <w:pPr>
        <w:tabs>
          <w:tab w:val="num" w:pos="4710"/>
        </w:tabs>
        <w:ind w:left="4710" w:hanging="360"/>
      </w:pPr>
      <w:rPr>
        <w:rFonts w:ascii="Symbol" w:hAnsi="Symbol" w:hint="default"/>
      </w:rPr>
    </w:lvl>
    <w:lvl w:ilvl="7" w:tplc="0C0A0003" w:tentative="1">
      <w:start w:val="1"/>
      <w:numFmt w:val="bullet"/>
      <w:lvlText w:val="o"/>
      <w:lvlJc w:val="left"/>
      <w:pPr>
        <w:tabs>
          <w:tab w:val="num" w:pos="5430"/>
        </w:tabs>
        <w:ind w:left="5430" w:hanging="360"/>
      </w:pPr>
      <w:rPr>
        <w:rFonts w:ascii="Courier New" w:hAnsi="Courier New" w:cs="Courier New" w:hint="default"/>
      </w:rPr>
    </w:lvl>
    <w:lvl w:ilvl="8" w:tplc="0C0A0005" w:tentative="1">
      <w:start w:val="1"/>
      <w:numFmt w:val="bullet"/>
      <w:lvlText w:val=""/>
      <w:lvlJc w:val="left"/>
      <w:pPr>
        <w:tabs>
          <w:tab w:val="num" w:pos="6150"/>
        </w:tabs>
        <w:ind w:left="6150" w:hanging="360"/>
      </w:pPr>
      <w:rPr>
        <w:rFonts w:ascii="Wingdings" w:hAnsi="Wingdings" w:hint="default"/>
      </w:rPr>
    </w:lvl>
  </w:abstractNum>
  <w:abstractNum w:abstractNumId="24" w15:restartNumberingAfterBreak="0">
    <w:nsid w:val="66423E43"/>
    <w:multiLevelType w:val="multilevel"/>
    <w:tmpl w:val="C8423130"/>
    <w:lvl w:ilvl="0">
      <w:numFmt w:val="decimal"/>
      <w:pStyle w:val="Ttulo1"/>
      <w:lvlText w:val="%1.-"/>
      <w:lvlJc w:val="left"/>
      <w:pPr>
        <w:tabs>
          <w:tab w:val="num" w:pos="432"/>
        </w:tabs>
        <w:ind w:left="432" w:hanging="432"/>
      </w:pPr>
      <w:rPr>
        <w:b/>
        <w:i/>
      </w:rPr>
    </w:lvl>
    <w:lvl w:ilvl="1">
      <w:start w:val="1"/>
      <w:numFmt w:val="decimal"/>
      <w:pStyle w:val="Ttulo2"/>
      <w:lvlText w:val="%1.%2.-"/>
      <w:lvlJc w:val="left"/>
      <w:pPr>
        <w:tabs>
          <w:tab w:val="num" w:pos="576"/>
        </w:tabs>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tabs>
          <w:tab w:val="num" w:pos="1080"/>
        </w:tabs>
        <w:ind w:left="720" w:hanging="720"/>
      </w:pPr>
      <w:rPr>
        <w:b/>
        <w:i/>
      </w:rPr>
    </w:lvl>
    <w:lvl w:ilvl="3">
      <w:start w:val="1"/>
      <w:numFmt w:val="decimal"/>
      <w:pStyle w:val="Ttulo4"/>
      <w:lvlText w:val="%1.%2.%3.%4.-"/>
      <w:lvlJc w:val="left"/>
      <w:pPr>
        <w:tabs>
          <w:tab w:val="num" w:pos="864"/>
        </w:tabs>
        <w:ind w:left="864" w:hanging="864"/>
      </w:pPr>
      <w:rPr>
        <w:b/>
        <w:i/>
        <w:caps w:val="0"/>
        <w:strike w:val="0"/>
        <w:dstrike w:val="0"/>
        <w:vanish w:val="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Ttulo5"/>
      <w:lvlText w:val="%1.%2.%3.%4.%5.-"/>
      <w:lvlJc w:val="left"/>
      <w:pPr>
        <w:tabs>
          <w:tab w:val="num" w:pos="1440"/>
        </w:tabs>
        <w:ind w:left="1008" w:hanging="1008"/>
      </w:pPr>
      <w:rPr>
        <w:b/>
        <w:i/>
      </w:rPr>
    </w:lvl>
    <w:lvl w:ilvl="5">
      <w:start w:val="1"/>
      <w:numFmt w:val="decimal"/>
      <w:pStyle w:val="Ttulo6"/>
      <w:lvlText w:val="%1.%2.%3.%4.%5.%6.-"/>
      <w:lvlJc w:val="left"/>
      <w:pPr>
        <w:tabs>
          <w:tab w:val="num" w:pos="1800"/>
        </w:tabs>
        <w:ind w:left="1152" w:hanging="1152"/>
      </w:pPr>
      <w:rPr>
        <w:b/>
        <w:i/>
      </w:rPr>
    </w:lvl>
    <w:lvl w:ilvl="6">
      <w:start w:val="1"/>
      <w:numFmt w:val="decimal"/>
      <w:pStyle w:val="Ttulo7"/>
      <w:lvlText w:val="%1.%2.%3.%4.%5.%6.%7.-"/>
      <w:lvlJc w:val="left"/>
      <w:pPr>
        <w:tabs>
          <w:tab w:val="num" w:pos="1800"/>
        </w:tabs>
        <w:ind w:left="1296" w:hanging="1296"/>
      </w:pPr>
      <w:rPr>
        <w:b/>
        <w:i/>
      </w:rPr>
    </w:lvl>
    <w:lvl w:ilvl="7">
      <w:start w:val="1"/>
      <w:numFmt w:val="decimal"/>
      <w:pStyle w:val="Ttulo8"/>
      <w:lvlText w:val="%1.%2.%3.%4.%5.%6.%7.%8.-"/>
      <w:lvlJc w:val="left"/>
      <w:pPr>
        <w:tabs>
          <w:tab w:val="num" w:pos="2160"/>
        </w:tabs>
        <w:ind w:left="1440" w:hanging="1440"/>
      </w:pPr>
      <w:rPr>
        <w:b/>
        <w:i/>
      </w:rPr>
    </w:lvl>
    <w:lvl w:ilvl="8">
      <w:start w:val="1"/>
      <w:numFmt w:val="decimal"/>
      <w:pStyle w:val="Ttulo9"/>
      <w:lvlText w:val="%1.%2.%3.%4.%5.%6.%7.%8.%9.-"/>
      <w:lvlJc w:val="left"/>
      <w:pPr>
        <w:tabs>
          <w:tab w:val="num" w:pos="2520"/>
        </w:tabs>
        <w:ind w:left="1584" w:hanging="1584"/>
      </w:pPr>
      <w:rPr>
        <w:b/>
        <w:i/>
      </w:rPr>
    </w:lvl>
  </w:abstractNum>
  <w:abstractNum w:abstractNumId="25" w15:restartNumberingAfterBreak="0">
    <w:nsid w:val="68694109"/>
    <w:multiLevelType w:val="hybridMultilevel"/>
    <w:tmpl w:val="72DE3BDE"/>
    <w:lvl w:ilvl="0" w:tplc="0C0A0001">
      <w:start w:val="1"/>
      <w:numFmt w:val="bullet"/>
      <w:lvlText w:val=""/>
      <w:lvlJc w:val="left"/>
      <w:pPr>
        <w:ind w:left="1800" w:hanging="360"/>
      </w:pPr>
      <w:rPr>
        <w:rFonts w:ascii="Symbol" w:hAnsi="Symbol" w:hint="default"/>
      </w:rPr>
    </w:lvl>
    <w:lvl w:ilvl="1" w:tplc="0C0A0003" w:tentative="1">
      <w:start w:val="1"/>
      <w:numFmt w:val="bullet"/>
      <w:lvlText w:val="o"/>
      <w:lvlJc w:val="left"/>
      <w:pPr>
        <w:ind w:left="2520" w:hanging="360"/>
      </w:pPr>
      <w:rPr>
        <w:rFonts w:ascii="Courier New" w:hAnsi="Courier New" w:cs="Courier New" w:hint="default"/>
      </w:rPr>
    </w:lvl>
    <w:lvl w:ilvl="2" w:tplc="0C0A0005" w:tentative="1">
      <w:start w:val="1"/>
      <w:numFmt w:val="bullet"/>
      <w:lvlText w:val=""/>
      <w:lvlJc w:val="left"/>
      <w:pPr>
        <w:ind w:left="3240" w:hanging="360"/>
      </w:pPr>
      <w:rPr>
        <w:rFonts w:ascii="Wingdings" w:hAnsi="Wingdings" w:hint="default"/>
      </w:rPr>
    </w:lvl>
    <w:lvl w:ilvl="3" w:tplc="0C0A0001" w:tentative="1">
      <w:start w:val="1"/>
      <w:numFmt w:val="bullet"/>
      <w:lvlText w:val=""/>
      <w:lvlJc w:val="left"/>
      <w:pPr>
        <w:ind w:left="3960" w:hanging="360"/>
      </w:pPr>
      <w:rPr>
        <w:rFonts w:ascii="Symbol" w:hAnsi="Symbol" w:hint="default"/>
      </w:rPr>
    </w:lvl>
    <w:lvl w:ilvl="4" w:tplc="0C0A0003" w:tentative="1">
      <w:start w:val="1"/>
      <w:numFmt w:val="bullet"/>
      <w:lvlText w:val="o"/>
      <w:lvlJc w:val="left"/>
      <w:pPr>
        <w:ind w:left="4680" w:hanging="360"/>
      </w:pPr>
      <w:rPr>
        <w:rFonts w:ascii="Courier New" w:hAnsi="Courier New" w:cs="Courier New" w:hint="default"/>
      </w:rPr>
    </w:lvl>
    <w:lvl w:ilvl="5" w:tplc="0C0A0005" w:tentative="1">
      <w:start w:val="1"/>
      <w:numFmt w:val="bullet"/>
      <w:lvlText w:val=""/>
      <w:lvlJc w:val="left"/>
      <w:pPr>
        <w:ind w:left="5400" w:hanging="360"/>
      </w:pPr>
      <w:rPr>
        <w:rFonts w:ascii="Wingdings" w:hAnsi="Wingdings" w:hint="default"/>
      </w:rPr>
    </w:lvl>
    <w:lvl w:ilvl="6" w:tplc="0C0A0001" w:tentative="1">
      <w:start w:val="1"/>
      <w:numFmt w:val="bullet"/>
      <w:lvlText w:val=""/>
      <w:lvlJc w:val="left"/>
      <w:pPr>
        <w:ind w:left="6120" w:hanging="360"/>
      </w:pPr>
      <w:rPr>
        <w:rFonts w:ascii="Symbol" w:hAnsi="Symbol" w:hint="default"/>
      </w:rPr>
    </w:lvl>
    <w:lvl w:ilvl="7" w:tplc="0C0A0003" w:tentative="1">
      <w:start w:val="1"/>
      <w:numFmt w:val="bullet"/>
      <w:lvlText w:val="o"/>
      <w:lvlJc w:val="left"/>
      <w:pPr>
        <w:ind w:left="6840" w:hanging="360"/>
      </w:pPr>
      <w:rPr>
        <w:rFonts w:ascii="Courier New" w:hAnsi="Courier New" w:cs="Courier New" w:hint="default"/>
      </w:rPr>
    </w:lvl>
    <w:lvl w:ilvl="8" w:tplc="0C0A0005" w:tentative="1">
      <w:start w:val="1"/>
      <w:numFmt w:val="bullet"/>
      <w:lvlText w:val=""/>
      <w:lvlJc w:val="left"/>
      <w:pPr>
        <w:ind w:left="7560" w:hanging="360"/>
      </w:pPr>
      <w:rPr>
        <w:rFonts w:ascii="Wingdings" w:hAnsi="Wingdings" w:hint="default"/>
      </w:rPr>
    </w:lvl>
  </w:abstractNum>
  <w:abstractNum w:abstractNumId="26" w15:restartNumberingAfterBreak="0">
    <w:nsid w:val="69843EBE"/>
    <w:multiLevelType w:val="hybridMultilevel"/>
    <w:tmpl w:val="876E2F84"/>
    <w:lvl w:ilvl="0" w:tplc="FFFFFFFF">
      <w:numFmt w:val="bullet"/>
      <w:lvlText w:val="-"/>
      <w:lvlJc w:val="left"/>
      <w:pPr>
        <w:tabs>
          <w:tab w:val="num" w:pos="1068"/>
        </w:tabs>
        <w:ind w:left="1068" w:hanging="360"/>
      </w:pPr>
      <w:rPr>
        <w:rFonts w:ascii="Arial" w:eastAsia="Times New Roman" w:hAnsi="Arial" w:cs="Arial" w:hint="default"/>
      </w:rPr>
    </w:lvl>
    <w:lvl w:ilvl="1" w:tplc="FFFFFFFF">
      <w:start w:val="1"/>
      <w:numFmt w:val="bullet"/>
      <w:lvlText w:val="o"/>
      <w:lvlJc w:val="left"/>
      <w:pPr>
        <w:tabs>
          <w:tab w:val="num" w:pos="1068"/>
        </w:tabs>
        <w:ind w:left="1068" w:hanging="360"/>
      </w:pPr>
      <w:rPr>
        <w:rFonts w:ascii="Courier New" w:hAnsi="Courier New" w:hint="default"/>
      </w:rPr>
    </w:lvl>
    <w:lvl w:ilvl="2" w:tplc="FFFFFFFF">
      <w:start w:val="1"/>
      <w:numFmt w:val="bullet"/>
      <w:lvlText w:val=""/>
      <w:lvlJc w:val="left"/>
      <w:pPr>
        <w:tabs>
          <w:tab w:val="num" w:pos="1788"/>
        </w:tabs>
        <w:ind w:left="1788" w:hanging="360"/>
      </w:pPr>
      <w:rPr>
        <w:rFonts w:ascii="Wingdings" w:hAnsi="Wingdings" w:hint="default"/>
      </w:rPr>
    </w:lvl>
    <w:lvl w:ilvl="3" w:tplc="FFFFFFFF" w:tentative="1">
      <w:start w:val="1"/>
      <w:numFmt w:val="bullet"/>
      <w:lvlText w:val=""/>
      <w:lvlJc w:val="left"/>
      <w:pPr>
        <w:tabs>
          <w:tab w:val="num" w:pos="2508"/>
        </w:tabs>
        <w:ind w:left="2508" w:hanging="360"/>
      </w:pPr>
      <w:rPr>
        <w:rFonts w:ascii="Symbol" w:hAnsi="Symbol" w:hint="default"/>
      </w:rPr>
    </w:lvl>
    <w:lvl w:ilvl="4" w:tplc="FFFFFFFF" w:tentative="1">
      <w:start w:val="1"/>
      <w:numFmt w:val="bullet"/>
      <w:lvlText w:val="o"/>
      <w:lvlJc w:val="left"/>
      <w:pPr>
        <w:tabs>
          <w:tab w:val="num" w:pos="3228"/>
        </w:tabs>
        <w:ind w:left="3228" w:hanging="360"/>
      </w:pPr>
      <w:rPr>
        <w:rFonts w:ascii="Courier New" w:hAnsi="Courier New" w:hint="default"/>
      </w:rPr>
    </w:lvl>
    <w:lvl w:ilvl="5" w:tplc="FFFFFFFF" w:tentative="1">
      <w:start w:val="1"/>
      <w:numFmt w:val="bullet"/>
      <w:lvlText w:val=""/>
      <w:lvlJc w:val="left"/>
      <w:pPr>
        <w:tabs>
          <w:tab w:val="num" w:pos="3948"/>
        </w:tabs>
        <w:ind w:left="3948" w:hanging="360"/>
      </w:pPr>
      <w:rPr>
        <w:rFonts w:ascii="Wingdings" w:hAnsi="Wingdings" w:hint="default"/>
      </w:rPr>
    </w:lvl>
    <w:lvl w:ilvl="6" w:tplc="FFFFFFFF" w:tentative="1">
      <w:start w:val="1"/>
      <w:numFmt w:val="bullet"/>
      <w:lvlText w:val=""/>
      <w:lvlJc w:val="left"/>
      <w:pPr>
        <w:tabs>
          <w:tab w:val="num" w:pos="4668"/>
        </w:tabs>
        <w:ind w:left="4668" w:hanging="360"/>
      </w:pPr>
      <w:rPr>
        <w:rFonts w:ascii="Symbol" w:hAnsi="Symbol" w:hint="default"/>
      </w:rPr>
    </w:lvl>
    <w:lvl w:ilvl="7" w:tplc="FFFFFFFF" w:tentative="1">
      <w:start w:val="1"/>
      <w:numFmt w:val="bullet"/>
      <w:lvlText w:val="o"/>
      <w:lvlJc w:val="left"/>
      <w:pPr>
        <w:tabs>
          <w:tab w:val="num" w:pos="5388"/>
        </w:tabs>
        <w:ind w:left="5388" w:hanging="360"/>
      </w:pPr>
      <w:rPr>
        <w:rFonts w:ascii="Courier New" w:hAnsi="Courier New" w:hint="default"/>
      </w:rPr>
    </w:lvl>
    <w:lvl w:ilvl="8" w:tplc="FFFFFFFF" w:tentative="1">
      <w:start w:val="1"/>
      <w:numFmt w:val="bullet"/>
      <w:lvlText w:val=""/>
      <w:lvlJc w:val="left"/>
      <w:pPr>
        <w:tabs>
          <w:tab w:val="num" w:pos="6108"/>
        </w:tabs>
        <w:ind w:left="6108" w:hanging="360"/>
      </w:pPr>
      <w:rPr>
        <w:rFonts w:ascii="Wingdings" w:hAnsi="Wingdings" w:hint="default"/>
      </w:rPr>
    </w:lvl>
  </w:abstractNum>
  <w:abstractNum w:abstractNumId="27" w15:restartNumberingAfterBreak="0">
    <w:nsid w:val="6CE613C7"/>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28" w15:restartNumberingAfterBreak="0">
    <w:nsid w:val="72A148AE"/>
    <w:multiLevelType w:val="hybridMultilevel"/>
    <w:tmpl w:val="F2449CC6"/>
    <w:lvl w:ilvl="0" w:tplc="105870B4">
      <w:numFmt w:val="bullet"/>
      <w:lvlText w:val=""/>
      <w:lvlJc w:val="left"/>
      <w:pPr>
        <w:tabs>
          <w:tab w:val="num" w:pos="1065"/>
        </w:tabs>
        <w:ind w:left="1065" w:hanging="360"/>
      </w:pPr>
      <w:rPr>
        <w:rFonts w:ascii="Symbol" w:eastAsia="Times New Roman" w:hAnsi="Symbol" w:cs="Aria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7252913"/>
    <w:multiLevelType w:val="hybridMultilevel"/>
    <w:tmpl w:val="CB3C56F8"/>
    <w:lvl w:ilvl="0" w:tplc="B8680B56">
      <w:start w:val="1"/>
      <w:numFmt w:val="bullet"/>
      <w:lvlText w:val=""/>
      <w:lvlJc w:val="left"/>
      <w:pPr>
        <w:tabs>
          <w:tab w:val="num" w:pos="720"/>
        </w:tabs>
        <w:ind w:left="720" w:hanging="360"/>
      </w:pPr>
      <w:rPr>
        <w:rFonts w:ascii="Symbol" w:hAnsi="Symbol" w:hint="default"/>
        <w:sz w:val="16"/>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24"/>
  </w:num>
  <w:num w:numId="2">
    <w:abstractNumId w:val="8"/>
  </w:num>
  <w:num w:numId="3">
    <w:abstractNumId w:val="16"/>
  </w:num>
  <w:num w:numId="4">
    <w:abstractNumId w:val="15"/>
  </w:num>
  <w:num w:numId="5">
    <w:abstractNumId w:val="10"/>
  </w:num>
  <w:num w:numId="6">
    <w:abstractNumId w:val="2"/>
  </w:num>
  <w:num w:numId="7">
    <w:abstractNumId w:val="9"/>
  </w:num>
  <w:num w:numId="8">
    <w:abstractNumId w:val="11"/>
  </w:num>
  <w:num w:numId="9">
    <w:abstractNumId w:val="1"/>
  </w:num>
  <w:num w:numId="10">
    <w:abstractNumId w:val="28"/>
  </w:num>
  <w:num w:numId="11">
    <w:abstractNumId w:val="5"/>
  </w:num>
  <w:num w:numId="12">
    <w:abstractNumId w:val="26"/>
  </w:num>
  <w:num w:numId="13">
    <w:abstractNumId w:val="22"/>
  </w:num>
  <w:num w:numId="14">
    <w:abstractNumId w:val="0"/>
  </w:num>
  <w:num w:numId="15">
    <w:abstractNumId w:val="13"/>
  </w:num>
  <w:num w:numId="16">
    <w:abstractNumId w:val="17"/>
  </w:num>
  <w:num w:numId="17">
    <w:abstractNumId w:val="19"/>
  </w:num>
  <w:num w:numId="18">
    <w:abstractNumId w:val="3"/>
  </w:num>
  <w:num w:numId="19">
    <w:abstractNumId w:val="14"/>
  </w:num>
  <w:num w:numId="20">
    <w:abstractNumId w:val="27"/>
  </w:num>
  <w:num w:numId="21">
    <w:abstractNumId w:val="7"/>
  </w:num>
  <w:num w:numId="22">
    <w:abstractNumId w:val="6"/>
  </w:num>
  <w:num w:numId="23">
    <w:abstractNumId w:val="4"/>
  </w:num>
  <w:num w:numId="24">
    <w:abstractNumId w:val="29"/>
  </w:num>
  <w:num w:numId="25">
    <w:abstractNumId w:val="12"/>
  </w:num>
  <w:num w:numId="26">
    <w:abstractNumId w:val="20"/>
  </w:num>
  <w:num w:numId="27">
    <w:abstractNumId w:val="23"/>
  </w:num>
  <w:num w:numId="28">
    <w:abstractNumId w:val="18"/>
  </w:num>
  <w:num w:numId="29">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5"/>
  </w:num>
  <w:num w:numId="3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s-ES_tradnl" w:vendorID="9" w:dllVersion="512"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72705" fillcolor="white" stroke="f">
      <v:fill color="white"/>
      <v:stroke on="f"/>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3084"/>
    <w:rsid w:val="000003AB"/>
    <w:rsid w:val="00001C6B"/>
    <w:rsid w:val="000046A3"/>
    <w:rsid w:val="00017AF6"/>
    <w:rsid w:val="00022D4D"/>
    <w:rsid w:val="00043FC1"/>
    <w:rsid w:val="00066FCA"/>
    <w:rsid w:val="000731AE"/>
    <w:rsid w:val="000A6F0C"/>
    <w:rsid w:val="000C79AA"/>
    <w:rsid w:val="000E4862"/>
    <w:rsid w:val="000F1266"/>
    <w:rsid w:val="00104AF7"/>
    <w:rsid w:val="001115CE"/>
    <w:rsid w:val="00140B97"/>
    <w:rsid w:val="00151060"/>
    <w:rsid w:val="00160FD0"/>
    <w:rsid w:val="00162607"/>
    <w:rsid w:val="00167F53"/>
    <w:rsid w:val="00174FF9"/>
    <w:rsid w:val="00180531"/>
    <w:rsid w:val="001B564B"/>
    <w:rsid w:val="001D5C8C"/>
    <w:rsid w:val="001D6A89"/>
    <w:rsid w:val="001F312A"/>
    <w:rsid w:val="00222E12"/>
    <w:rsid w:val="002637E6"/>
    <w:rsid w:val="00275A0C"/>
    <w:rsid w:val="002912EB"/>
    <w:rsid w:val="00291654"/>
    <w:rsid w:val="002A556F"/>
    <w:rsid w:val="002A6B9D"/>
    <w:rsid w:val="002B1EE2"/>
    <w:rsid w:val="002B6B29"/>
    <w:rsid w:val="002F176C"/>
    <w:rsid w:val="002F3F31"/>
    <w:rsid w:val="0030179B"/>
    <w:rsid w:val="0031494C"/>
    <w:rsid w:val="00337719"/>
    <w:rsid w:val="003448F7"/>
    <w:rsid w:val="00350B50"/>
    <w:rsid w:val="00351993"/>
    <w:rsid w:val="00356594"/>
    <w:rsid w:val="003726FE"/>
    <w:rsid w:val="00374F04"/>
    <w:rsid w:val="003924E7"/>
    <w:rsid w:val="003A00C8"/>
    <w:rsid w:val="003B06DE"/>
    <w:rsid w:val="003B0795"/>
    <w:rsid w:val="003C1818"/>
    <w:rsid w:val="003E0CEB"/>
    <w:rsid w:val="003E17F7"/>
    <w:rsid w:val="004238A9"/>
    <w:rsid w:val="00440E80"/>
    <w:rsid w:val="00444B82"/>
    <w:rsid w:val="00467C78"/>
    <w:rsid w:val="00473BE8"/>
    <w:rsid w:val="00480846"/>
    <w:rsid w:val="00491E67"/>
    <w:rsid w:val="004A58D3"/>
    <w:rsid w:val="004B290E"/>
    <w:rsid w:val="004F636C"/>
    <w:rsid w:val="0050169D"/>
    <w:rsid w:val="00522BF6"/>
    <w:rsid w:val="005357DA"/>
    <w:rsid w:val="00542FFC"/>
    <w:rsid w:val="00561349"/>
    <w:rsid w:val="0056203C"/>
    <w:rsid w:val="00576CF1"/>
    <w:rsid w:val="005802E1"/>
    <w:rsid w:val="0058720A"/>
    <w:rsid w:val="005A1D46"/>
    <w:rsid w:val="005A6C6B"/>
    <w:rsid w:val="005D1077"/>
    <w:rsid w:val="005E0A54"/>
    <w:rsid w:val="0063315A"/>
    <w:rsid w:val="00656C54"/>
    <w:rsid w:val="00672855"/>
    <w:rsid w:val="006741F5"/>
    <w:rsid w:val="0068139D"/>
    <w:rsid w:val="006A7BC4"/>
    <w:rsid w:val="006C1B06"/>
    <w:rsid w:val="00700A00"/>
    <w:rsid w:val="00704D79"/>
    <w:rsid w:val="007209CE"/>
    <w:rsid w:val="00726C8B"/>
    <w:rsid w:val="00733E6A"/>
    <w:rsid w:val="0075495C"/>
    <w:rsid w:val="007631EB"/>
    <w:rsid w:val="00775323"/>
    <w:rsid w:val="00776D98"/>
    <w:rsid w:val="00780024"/>
    <w:rsid w:val="00781DDC"/>
    <w:rsid w:val="007A3CFD"/>
    <w:rsid w:val="007B23C4"/>
    <w:rsid w:val="007D050A"/>
    <w:rsid w:val="007E4E9A"/>
    <w:rsid w:val="007F33D0"/>
    <w:rsid w:val="00817608"/>
    <w:rsid w:val="0084048B"/>
    <w:rsid w:val="00841BE2"/>
    <w:rsid w:val="00846856"/>
    <w:rsid w:val="00847AAD"/>
    <w:rsid w:val="00866C2B"/>
    <w:rsid w:val="00867682"/>
    <w:rsid w:val="008A20CD"/>
    <w:rsid w:val="008C7A99"/>
    <w:rsid w:val="008E4FE8"/>
    <w:rsid w:val="008F1668"/>
    <w:rsid w:val="008F7210"/>
    <w:rsid w:val="00972AD1"/>
    <w:rsid w:val="00974D7F"/>
    <w:rsid w:val="009863D9"/>
    <w:rsid w:val="00986BC5"/>
    <w:rsid w:val="009916C3"/>
    <w:rsid w:val="009A7AC5"/>
    <w:rsid w:val="009B7BE6"/>
    <w:rsid w:val="009D1904"/>
    <w:rsid w:val="009E1C54"/>
    <w:rsid w:val="009F0E72"/>
    <w:rsid w:val="009F2E7A"/>
    <w:rsid w:val="009F6653"/>
    <w:rsid w:val="009F7EA9"/>
    <w:rsid w:val="00A22C9E"/>
    <w:rsid w:val="00A42013"/>
    <w:rsid w:val="00A81A58"/>
    <w:rsid w:val="00A85598"/>
    <w:rsid w:val="00A85730"/>
    <w:rsid w:val="00A86872"/>
    <w:rsid w:val="00A9272B"/>
    <w:rsid w:val="00AA0265"/>
    <w:rsid w:val="00AA0C0E"/>
    <w:rsid w:val="00AC63D4"/>
    <w:rsid w:val="00AC6B22"/>
    <w:rsid w:val="00AD5C98"/>
    <w:rsid w:val="00AF176C"/>
    <w:rsid w:val="00AF530E"/>
    <w:rsid w:val="00B04ADE"/>
    <w:rsid w:val="00B23A48"/>
    <w:rsid w:val="00B36ACE"/>
    <w:rsid w:val="00B73863"/>
    <w:rsid w:val="00B73CD6"/>
    <w:rsid w:val="00BC4586"/>
    <w:rsid w:val="00BE0DFE"/>
    <w:rsid w:val="00BE45D8"/>
    <w:rsid w:val="00BE7C2E"/>
    <w:rsid w:val="00C045EF"/>
    <w:rsid w:val="00C12283"/>
    <w:rsid w:val="00C86168"/>
    <w:rsid w:val="00CA2A5E"/>
    <w:rsid w:val="00CA7E15"/>
    <w:rsid w:val="00CC33C9"/>
    <w:rsid w:val="00D07F44"/>
    <w:rsid w:val="00D118AD"/>
    <w:rsid w:val="00D1251C"/>
    <w:rsid w:val="00D252F3"/>
    <w:rsid w:val="00D472EE"/>
    <w:rsid w:val="00D91C82"/>
    <w:rsid w:val="00DB3F57"/>
    <w:rsid w:val="00DC1028"/>
    <w:rsid w:val="00DC3084"/>
    <w:rsid w:val="00DD1B20"/>
    <w:rsid w:val="00DE1BCF"/>
    <w:rsid w:val="00DE5E8D"/>
    <w:rsid w:val="00E129B6"/>
    <w:rsid w:val="00E16207"/>
    <w:rsid w:val="00E2023C"/>
    <w:rsid w:val="00E20596"/>
    <w:rsid w:val="00E23C98"/>
    <w:rsid w:val="00E45C82"/>
    <w:rsid w:val="00E543EB"/>
    <w:rsid w:val="00E75F81"/>
    <w:rsid w:val="00E77E08"/>
    <w:rsid w:val="00EE2D8A"/>
    <w:rsid w:val="00F26D56"/>
    <w:rsid w:val="00F7072A"/>
    <w:rsid w:val="00F70787"/>
    <w:rsid w:val="00FC104F"/>
    <w:rsid w:val="00FD6CA2"/>
    <w:rsid w:val="00FE14CA"/>
    <w:rsid w:val="00FF3A77"/>
    <w:rsid w:val="00FF75C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72705" fillcolor="white" stroke="f">
      <v:fill color="white"/>
      <v:stroke on="f"/>
    </o:shapedefaults>
    <o:shapelayout v:ext="edit">
      <o:idmap v:ext="edit" data="1"/>
    </o:shapelayout>
  </w:shapeDefaults>
  <w:decimalSymbol w:val=","/>
  <w:listSeparator w:val=";"/>
  <w14:docId w14:val="03323E47"/>
  <w15:chartTrackingRefBased/>
  <w15:docId w15:val="{2F4FC24D-D769-4967-BEA3-1145AB9D04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before="120"/>
      <w:jc w:val="both"/>
    </w:pPr>
    <w:rPr>
      <w:rFonts w:ascii="Arial" w:hAnsi="Arial"/>
      <w:sz w:val="22"/>
    </w:rPr>
  </w:style>
  <w:style w:type="paragraph" w:styleId="Ttulo1">
    <w:name w:val="heading 1"/>
    <w:basedOn w:val="Normal"/>
    <w:next w:val="Normal"/>
    <w:autoRedefine/>
    <w:qFormat/>
    <w:rsid w:val="006C1B06"/>
    <w:pPr>
      <w:keepNext/>
      <w:numPr>
        <w:numId w:val="1"/>
      </w:numPr>
      <w:tabs>
        <w:tab w:val="left" w:pos="578"/>
      </w:tabs>
      <w:spacing w:before="0" w:after="120"/>
      <w:ind w:right="-68"/>
      <w:jc w:val="left"/>
      <w:outlineLvl w:val="0"/>
    </w:pPr>
    <w:rPr>
      <w:b/>
      <w:i/>
      <w:kern w:val="28"/>
      <w:sz w:val="28"/>
      <w:lang w:val="es-MX"/>
    </w:rPr>
  </w:style>
  <w:style w:type="paragraph" w:styleId="Ttulo2">
    <w:name w:val="heading 2"/>
    <w:basedOn w:val="Normal"/>
    <w:next w:val="Normal"/>
    <w:autoRedefine/>
    <w:qFormat/>
    <w:rsid w:val="00444B82"/>
    <w:pPr>
      <w:keepNext/>
      <w:numPr>
        <w:ilvl w:val="1"/>
        <w:numId w:val="1"/>
      </w:numPr>
      <w:spacing w:before="360"/>
      <w:jc w:val="left"/>
      <w:outlineLvl w:val="1"/>
    </w:pPr>
    <w:rPr>
      <w:b/>
      <w:i/>
      <w:sz w:val="24"/>
    </w:rPr>
  </w:style>
  <w:style w:type="paragraph" w:styleId="Ttulo3">
    <w:name w:val="heading 3"/>
    <w:basedOn w:val="Normal"/>
    <w:next w:val="Normal"/>
    <w:autoRedefine/>
    <w:qFormat/>
    <w:rsid w:val="00A22C9E"/>
    <w:pPr>
      <w:keepNext/>
      <w:numPr>
        <w:ilvl w:val="2"/>
        <w:numId w:val="1"/>
      </w:numPr>
      <w:spacing w:before="240" w:after="60"/>
      <w:jc w:val="left"/>
      <w:outlineLvl w:val="2"/>
    </w:pPr>
    <w:rPr>
      <w:b/>
      <w:spacing w:val="-3"/>
      <w:lang w:val="es-ES_tradnl"/>
    </w:rPr>
  </w:style>
  <w:style w:type="paragraph" w:styleId="Ttulo4">
    <w:name w:val="heading 4"/>
    <w:basedOn w:val="Normal"/>
    <w:next w:val="Normal"/>
    <w:qFormat/>
    <w:pPr>
      <w:keepNext/>
      <w:numPr>
        <w:ilvl w:val="3"/>
        <w:numId w:val="1"/>
      </w:numPr>
      <w:spacing w:after="60"/>
      <w:jc w:val="left"/>
      <w:outlineLvl w:val="3"/>
    </w:pPr>
    <w:rPr>
      <w:b/>
      <w:i/>
      <w:snapToGrid w:val="0"/>
      <w:lang w:val="es-ES_tradnl"/>
    </w:rPr>
  </w:style>
  <w:style w:type="paragraph" w:styleId="Ttulo5">
    <w:name w:val="heading 5"/>
    <w:basedOn w:val="Normal"/>
    <w:next w:val="Normal"/>
    <w:qFormat/>
    <w:pPr>
      <w:numPr>
        <w:ilvl w:val="4"/>
        <w:numId w:val="1"/>
      </w:numPr>
      <w:spacing w:before="240" w:after="60"/>
      <w:outlineLvl w:val="4"/>
    </w:pPr>
    <w:rPr>
      <w:b/>
      <w:i/>
      <w:lang w:val="es-ES_tradnl"/>
    </w:rPr>
  </w:style>
  <w:style w:type="paragraph" w:styleId="Ttulo6">
    <w:name w:val="heading 6"/>
    <w:basedOn w:val="Normal"/>
    <w:next w:val="Normal"/>
    <w:qFormat/>
    <w:pPr>
      <w:numPr>
        <w:ilvl w:val="5"/>
        <w:numId w:val="1"/>
      </w:numPr>
      <w:spacing w:before="240" w:after="60"/>
      <w:outlineLvl w:val="5"/>
    </w:pPr>
    <w:rPr>
      <w:b/>
      <w:i/>
      <w:lang w:val="es-ES_tradnl"/>
    </w:rPr>
  </w:style>
  <w:style w:type="paragraph" w:styleId="Ttulo7">
    <w:name w:val="heading 7"/>
    <w:basedOn w:val="Normal"/>
    <w:next w:val="Normal"/>
    <w:qFormat/>
    <w:pPr>
      <w:numPr>
        <w:ilvl w:val="6"/>
        <w:numId w:val="1"/>
      </w:numPr>
      <w:spacing w:before="240" w:after="60"/>
      <w:outlineLvl w:val="6"/>
    </w:pPr>
    <w:rPr>
      <w:b/>
      <w:i/>
      <w:sz w:val="20"/>
      <w:lang w:val="es-ES_tradnl"/>
    </w:rPr>
  </w:style>
  <w:style w:type="paragraph" w:styleId="Ttulo8">
    <w:name w:val="heading 8"/>
    <w:basedOn w:val="Normal"/>
    <w:next w:val="Normal"/>
    <w:qFormat/>
    <w:pPr>
      <w:numPr>
        <w:ilvl w:val="7"/>
        <w:numId w:val="1"/>
      </w:numPr>
      <w:spacing w:before="240" w:after="60"/>
      <w:outlineLvl w:val="7"/>
    </w:pPr>
    <w:rPr>
      <w:b/>
      <w:i/>
      <w:sz w:val="20"/>
      <w:lang w:val="es-ES_tradnl"/>
    </w:rPr>
  </w:style>
  <w:style w:type="paragraph" w:styleId="Ttulo9">
    <w:name w:val="heading 9"/>
    <w:basedOn w:val="Normal"/>
    <w:next w:val="Normal"/>
    <w:qFormat/>
    <w:pPr>
      <w:numPr>
        <w:ilvl w:val="8"/>
        <w:numId w:val="1"/>
      </w:numPr>
      <w:spacing w:before="240" w:after="60"/>
      <w:outlineLvl w:val="8"/>
    </w:pPr>
    <w:rPr>
      <w:b/>
      <w:i/>
      <w:sz w:val="18"/>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pPr>
      <w:tabs>
        <w:tab w:val="center" w:pos="4252"/>
        <w:tab w:val="right" w:pos="8504"/>
      </w:tabs>
    </w:pPr>
    <w:rPr>
      <w:snapToGrid w:val="0"/>
    </w:rPr>
  </w:style>
  <w:style w:type="paragraph" w:styleId="Sangradetextonormal">
    <w:name w:val="Body Text Indent"/>
    <w:basedOn w:val="Normal"/>
    <w:pPr>
      <w:ind w:left="1418" w:hanging="1418"/>
    </w:pPr>
  </w:style>
  <w:style w:type="paragraph" w:styleId="Piedepgina">
    <w:name w:val="footer"/>
    <w:basedOn w:val="Normal"/>
    <w:pPr>
      <w:tabs>
        <w:tab w:val="center" w:pos="4252"/>
        <w:tab w:val="right" w:pos="8504"/>
      </w:tabs>
    </w:pPr>
  </w:style>
  <w:style w:type="paragraph" w:customStyle="1" w:styleId="Textodenotaalfinal">
    <w:name w:val="Texto de nota al final"/>
    <w:basedOn w:val="Normal"/>
    <w:rPr>
      <w:snapToGrid w:val="0"/>
    </w:rPr>
  </w:style>
  <w:style w:type="paragraph" w:styleId="TDC1">
    <w:name w:val="toc 1"/>
    <w:basedOn w:val="Normal"/>
    <w:next w:val="Normal"/>
    <w:autoRedefine/>
    <w:uiPriority w:val="39"/>
    <w:pPr>
      <w:spacing w:after="120"/>
      <w:jc w:val="left"/>
    </w:pPr>
    <w:rPr>
      <w:rFonts w:ascii="Times New Roman" w:hAnsi="Times New Roman"/>
      <w:b/>
      <w:bCs/>
      <w:caps/>
      <w:szCs w:val="24"/>
    </w:rPr>
  </w:style>
  <w:style w:type="paragraph" w:styleId="TDC2">
    <w:name w:val="toc 2"/>
    <w:basedOn w:val="Normal"/>
    <w:next w:val="Normal"/>
    <w:autoRedefine/>
    <w:uiPriority w:val="39"/>
    <w:pPr>
      <w:spacing w:before="0"/>
      <w:ind w:left="220"/>
      <w:jc w:val="left"/>
    </w:pPr>
    <w:rPr>
      <w:rFonts w:ascii="Times New Roman" w:hAnsi="Times New Roman"/>
      <w:smallCaps/>
      <w:szCs w:val="24"/>
    </w:rPr>
  </w:style>
  <w:style w:type="paragraph" w:styleId="TDC3">
    <w:name w:val="toc 3"/>
    <w:basedOn w:val="Normal"/>
    <w:next w:val="Normal"/>
    <w:autoRedefine/>
    <w:uiPriority w:val="39"/>
    <w:pPr>
      <w:spacing w:before="0"/>
      <w:ind w:left="440"/>
      <w:jc w:val="left"/>
    </w:pPr>
    <w:rPr>
      <w:rFonts w:ascii="Times New Roman" w:hAnsi="Times New Roman"/>
      <w:i/>
      <w:iCs/>
      <w:szCs w:val="24"/>
    </w:rPr>
  </w:style>
  <w:style w:type="paragraph" w:styleId="TDC4">
    <w:name w:val="toc 4"/>
    <w:basedOn w:val="Normal"/>
    <w:next w:val="Normal"/>
    <w:autoRedefine/>
    <w:uiPriority w:val="39"/>
    <w:pPr>
      <w:spacing w:before="0"/>
      <w:ind w:left="660"/>
      <w:jc w:val="left"/>
    </w:pPr>
    <w:rPr>
      <w:rFonts w:ascii="Times New Roman" w:hAnsi="Times New Roman"/>
      <w:szCs w:val="21"/>
    </w:rPr>
  </w:style>
  <w:style w:type="paragraph" w:styleId="TDC5">
    <w:name w:val="toc 5"/>
    <w:basedOn w:val="Normal"/>
    <w:next w:val="Normal"/>
    <w:autoRedefine/>
    <w:uiPriority w:val="39"/>
    <w:pPr>
      <w:spacing w:before="0"/>
      <w:ind w:left="880"/>
      <w:jc w:val="left"/>
    </w:pPr>
    <w:rPr>
      <w:rFonts w:ascii="Times New Roman" w:hAnsi="Times New Roman"/>
      <w:szCs w:val="21"/>
    </w:rPr>
  </w:style>
  <w:style w:type="paragraph" w:styleId="TDC6">
    <w:name w:val="toc 6"/>
    <w:basedOn w:val="Normal"/>
    <w:next w:val="Normal"/>
    <w:autoRedefine/>
    <w:uiPriority w:val="39"/>
    <w:pPr>
      <w:spacing w:before="0"/>
      <w:ind w:left="1100"/>
      <w:jc w:val="left"/>
    </w:pPr>
    <w:rPr>
      <w:rFonts w:ascii="Times New Roman" w:hAnsi="Times New Roman"/>
      <w:szCs w:val="21"/>
    </w:rPr>
  </w:style>
  <w:style w:type="paragraph" w:styleId="TDC7">
    <w:name w:val="toc 7"/>
    <w:basedOn w:val="Normal"/>
    <w:next w:val="Normal"/>
    <w:autoRedefine/>
    <w:uiPriority w:val="39"/>
    <w:pPr>
      <w:spacing w:before="0"/>
      <w:ind w:left="1320"/>
      <w:jc w:val="left"/>
    </w:pPr>
    <w:rPr>
      <w:rFonts w:ascii="Times New Roman" w:hAnsi="Times New Roman"/>
      <w:szCs w:val="21"/>
    </w:rPr>
  </w:style>
  <w:style w:type="paragraph" w:styleId="TDC8">
    <w:name w:val="toc 8"/>
    <w:basedOn w:val="Normal"/>
    <w:next w:val="Normal"/>
    <w:autoRedefine/>
    <w:uiPriority w:val="39"/>
    <w:pPr>
      <w:spacing w:before="0"/>
      <w:ind w:left="1540"/>
      <w:jc w:val="left"/>
    </w:pPr>
    <w:rPr>
      <w:rFonts w:ascii="Times New Roman" w:hAnsi="Times New Roman"/>
      <w:szCs w:val="21"/>
    </w:rPr>
  </w:style>
  <w:style w:type="paragraph" w:styleId="TDC9">
    <w:name w:val="toc 9"/>
    <w:basedOn w:val="Normal"/>
    <w:next w:val="Normal"/>
    <w:autoRedefine/>
    <w:uiPriority w:val="39"/>
    <w:pPr>
      <w:spacing w:before="0"/>
      <w:ind w:left="1760"/>
      <w:jc w:val="left"/>
    </w:pPr>
    <w:rPr>
      <w:rFonts w:ascii="Times New Roman" w:hAnsi="Times New Roman"/>
      <w:szCs w:val="21"/>
    </w:rPr>
  </w:style>
  <w:style w:type="paragraph" w:styleId="Textoindependiente">
    <w:name w:val="Body Text"/>
    <w:basedOn w:val="Normal"/>
    <w:rPr>
      <w:i/>
      <w:lang w:val="es-ES_tradnl"/>
    </w:rPr>
  </w:style>
  <w:style w:type="paragraph" w:styleId="Textoindependiente2">
    <w:name w:val="Body Text 2"/>
    <w:basedOn w:val="Normal"/>
    <w:rPr>
      <w:snapToGrid w:val="0"/>
    </w:rPr>
  </w:style>
  <w:style w:type="paragraph" w:customStyle="1" w:styleId="Estilo1">
    <w:name w:val="Estilo1"/>
    <w:basedOn w:val="Normal"/>
    <w:pPr>
      <w:widowControl w:val="0"/>
      <w:numPr>
        <w:numId w:val="5"/>
      </w:numPr>
      <w:spacing w:before="0"/>
      <w:jc w:val="left"/>
    </w:pPr>
    <w:rPr>
      <w:rFonts w:ascii="Courier" w:hAnsi="Courier"/>
      <w:sz w:val="24"/>
      <w:lang w:val="es-ES_tradnl"/>
    </w:rPr>
  </w:style>
  <w:style w:type="paragraph" w:styleId="Lista">
    <w:name w:val="List"/>
    <w:basedOn w:val="Normal"/>
    <w:pPr>
      <w:widowControl w:val="0"/>
      <w:spacing w:before="0"/>
      <w:jc w:val="center"/>
    </w:pPr>
    <w:rPr>
      <w:rFonts w:ascii="Times New Roman" w:hAnsi="Times New Roman"/>
      <w:snapToGrid w:val="0"/>
      <w:sz w:val="24"/>
      <w:lang w:val="es-ES_tradnl"/>
    </w:rPr>
  </w:style>
  <w:style w:type="paragraph" w:styleId="Textoindependiente3">
    <w:name w:val="Body Text 3"/>
    <w:basedOn w:val="Normal"/>
    <w:rPr>
      <w:sz w:val="24"/>
      <w:lang w:val="es-ES_tradnl"/>
    </w:rPr>
  </w:style>
  <w:style w:type="paragraph" w:styleId="Sangra2detindependiente">
    <w:name w:val="Body Text Indent 2"/>
    <w:basedOn w:val="Normal"/>
    <w:pPr>
      <w:ind w:firstLine="708"/>
    </w:pPr>
    <w:rPr>
      <w:bCs/>
    </w:rPr>
  </w:style>
  <w:style w:type="paragraph" w:styleId="Sangra3detindependiente">
    <w:name w:val="Body Text Indent 3"/>
    <w:basedOn w:val="Normal"/>
    <w:pPr>
      <w:ind w:left="708" w:firstLine="708"/>
    </w:pPr>
  </w:style>
  <w:style w:type="paragraph" w:customStyle="1" w:styleId="NORMAS">
    <w:name w:val="NORMAS"/>
    <w:autoRedefine/>
    <w:pPr>
      <w:widowControl w:val="0"/>
      <w:tabs>
        <w:tab w:val="left" w:pos="0"/>
        <w:tab w:val="left" w:pos="554"/>
        <w:tab w:val="left" w:pos="1109"/>
        <w:tab w:val="left" w:pos="1980"/>
        <w:tab w:val="left" w:pos="2297"/>
        <w:tab w:val="left" w:pos="3247"/>
        <w:tab w:val="left" w:pos="6480"/>
      </w:tabs>
      <w:suppressAutoHyphens/>
      <w:ind w:left="426"/>
      <w:jc w:val="both"/>
      <w:outlineLvl w:val="0"/>
    </w:pPr>
    <w:rPr>
      <w:rFonts w:ascii="Arial" w:hAnsi="Arial" w:cs="Arial"/>
      <w:b/>
      <w:bCs/>
      <w:snapToGrid w:val="0"/>
      <w:spacing w:val="-3"/>
      <w:sz w:val="22"/>
      <w:lang w:val="es-ES_tradnl"/>
    </w:rPr>
  </w:style>
  <w:style w:type="paragraph" w:styleId="Sangranormal">
    <w:name w:val="Normal Indent"/>
    <w:basedOn w:val="Normal"/>
    <w:pPr>
      <w:widowControl w:val="0"/>
      <w:spacing w:before="0"/>
      <w:ind w:left="567"/>
    </w:pPr>
    <w:rPr>
      <w:rFonts w:ascii="Times New Roman" w:hAnsi="Times New Roman"/>
      <w:snapToGrid w:val="0"/>
      <w:sz w:val="24"/>
      <w:lang w:val="en-US"/>
    </w:rPr>
  </w:style>
  <w:style w:type="character" w:styleId="Hipervnculo">
    <w:name w:val="Hyperlink"/>
    <w:uiPriority w:val="99"/>
    <w:rPr>
      <w:color w:val="0000FF"/>
      <w:u w:val="single"/>
    </w:rPr>
  </w:style>
  <w:style w:type="paragraph" w:styleId="Mapadeldocumento">
    <w:name w:val="Document Map"/>
    <w:basedOn w:val="Normal"/>
    <w:semiHidden/>
    <w:pPr>
      <w:shd w:val="clear" w:color="auto" w:fill="000080"/>
    </w:pPr>
    <w:rPr>
      <w:rFonts w:ascii="Tahoma" w:hAnsi="Tahoma" w:cs="Arial Unicode MS"/>
    </w:rPr>
  </w:style>
  <w:style w:type="paragraph" w:styleId="Textodebloque">
    <w:name w:val="Block Text"/>
    <w:basedOn w:val="Normal"/>
    <w:pPr>
      <w:widowControl w:val="0"/>
      <w:spacing w:before="0"/>
      <w:jc w:val="center"/>
    </w:pPr>
    <w:rPr>
      <w:rFonts w:ascii="CG Times" w:hAnsi="CG Times"/>
      <w:sz w:val="24"/>
      <w:lang w:val="es-AR"/>
    </w:rPr>
  </w:style>
  <w:style w:type="character" w:styleId="Hipervnculovisitado">
    <w:name w:val="FollowedHyperlink"/>
    <w:rPr>
      <w:color w:val="800080"/>
      <w:u w:val="single"/>
    </w:rPr>
  </w:style>
  <w:style w:type="paragraph" w:styleId="ndice1">
    <w:name w:val="index 1"/>
    <w:basedOn w:val="Normal"/>
    <w:next w:val="Normal"/>
    <w:autoRedefine/>
    <w:semiHidden/>
    <w:pPr>
      <w:ind w:left="220" w:hanging="220"/>
    </w:pPr>
  </w:style>
  <w:style w:type="paragraph" w:styleId="ndice2">
    <w:name w:val="index 2"/>
    <w:basedOn w:val="Normal"/>
    <w:next w:val="Normal"/>
    <w:autoRedefine/>
    <w:semiHidden/>
    <w:pPr>
      <w:ind w:left="440" w:hanging="220"/>
    </w:pPr>
  </w:style>
  <w:style w:type="paragraph" w:styleId="ndice3">
    <w:name w:val="index 3"/>
    <w:basedOn w:val="Normal"/>
    <w:next w:val="Normal"/>
    <w:autoRedefine/>
    <w:semiHidden/>
    <w:pPr>
      <w:ind w:left="660" w:hanging="220"/>
    </w:pPr>
  </w:style>
  <w:style w:type="paragraph" w:styleId="ndice4">
    <w:name w:val="index 4"/>
    <w:basedOn w:val="Normal"/>
    <w:next w:val="Normal"/>
    <w:autoRedefine/>
    <w:semiHidden/>
    <w:pPr>
      <w:ind w:left="880" w:hanging="220"/>
    </w:pPr>
  </w:style>
  <w:style w:type="paragraph" w:styleId="ndice5">
    <w:name w:val="index 5"/>
    <w:basedOn w:val="Normal"/>
    <w:next w:val="Normal"/>
    <w:autoRedefine/>
    <w:semiHidden/>
    <w:pPr>
      <w:ind w:left="1100" w:hanging="220"/>
    </w:pPr>
  </w:style>
  <w:style w:type="paragraph" w:styleId="ndice6">
    <w:name w:val="index 6"/>
    <w:basedOn w:val="Normal"/>
    <w:next w:val="Normal"/>
    <w:autoRedefine/>
    <w:semiHidden/>
    <w:pPr>
      <w:ind w:left="1320" w:hanging="220"/>
    </w:pPr>
  </w:style>
  <w:style w:type="paragraph" w:styleId="ndice7">
    <w:name w:val="index 7"/>
    <w:basedOn w:val="Normal"/>
    <w:next w:val="Normal"/>
    <w:autoRedefine/>
    <w:semiHidden/>
    <w:pPr>
      <w:ind w:left="1540" w:hanging="220"/>
    </w:pPr>
  </w:style>
  <w:style w:type="paragraph" w:styleId="ndice8">
    <w:name w:val="index 8"/>
    <w:basedOn w:val="Normal"/>
    <w:next w:val="Normal"/>
    <w:autoRedefine/>
    <w:semiHidden/>
    <w:pPr>
      <w:ind w:left="1760" w:hanging="220"/>
    </w:pPr>
  </w:style>
  <w:style w:type="paragraph" w:styleId="ndice9">
    <w:name w:val="index 9"/>
    <w:basedOn w:val="Normal"/>
    <w:next w:val="Normal"/>
    <w:autoRedefine/>
    <w:semiHidden/>
    <w:pPr>
      <w:ind w:left="1980" w:hanging="220"/>
    </w:pPr>
  </w:style>
  <w:style w:type="paragraph" w:styleId="Ttulodendice">
    <w:name w:val="index heading"/>
    <w:basedOn w:val="Normal"/>
    <w:next w:val="ndice1"/>
    <w:semiHidden/>
  </w:style>
  <w:style w:type="paragraph" w:styleId="NormalWeb">
    <w:name w:val="Normal (Web)"/>
    <w:basedOn w:val="Normal"/>
    <w:pPr>
      <w:spacing w:before="100" w:beforeAutospacing="1" w:after="100" w:afterAutospacing="1"/>
      <w:jc w:val="left"/>
    </w:pPr>
    <w:rPr>
      <w:rFonts w:ascii="Arial Unicode MS" w:eastAsia="Arial Unicode MS" w:hAnsi="Arial Unicode MS" w:cs="Arial Unicode MS"/>
      <w:color w:val="000000"/>
      <w:sz w:val="24"/>
      <w:szCs w:val="24"/>
    </w:rPr>
  </w:style>
  <w:style w:type="character" w:styleId="Textoennegrita">
    <w:name w:val="Strong"/>
    <w:qFormat/>
    <w:rPr>
      <w:b/>
      <w:bCs/>
    </w:rPr>
  </w:style>
  <w:style w:type="paragraph" w:styleId="Ttulo">
    <w:name w:val="Title"/>
    <w:basedOn w:val="Normal"/>
    <w:qFormat/>
    <w:pPr>
      <w:tabs>
        <w:tab w:val="left" w:pos="-720"/>
      </w:tabs>
      <w:suppressAutoHyphens/>
      <w:spacing w:before="0"/>
      <w:jc w:val="center"/>
    </w:pPr>
    <w:rPr>
      <w:rFonts w:ascii="Times New Roman" w:hAnsi="Times New Roman"/>
      <w:b/>
      <w:spacing w:val="-3"/>
      <w:sz w:val="24"/>
    </w:rPr>
  </w:style>
  <w:style w:type="paragraph" w:styleId="Descripcin">
    <w:name w:val="caption"/>
    <w:basedOn w:val="Normal"/>
    <w:next w:val="Normal"/>
    <w:qFormat/>
    <w:pPr>
      <w:tabs>
        <w:tab w:val="left" w:pos="-720"/>
      </w:tabs>
      <w:suppressAutoHyphens/>
      <w:jc w:val="left"/>
    </w:pPr>
    <w:rPr>
      <w:b/>
      <w:spacing w:val="-3"/>
    </w:rPr>
  </w:style>
  <w:style w:type="paragraph" w:styleId="Revisin">
    <w:name w:val="Revision"/>
    <w:hidden/>
    <w:uiPriority w:val="99"/>
    <w:semiHidden/>
    <w:rsid w:val="00350B50"/>
    <w:rPr>
      <w:rFonts w:ascii="Arial" w:hAnsi="Arial"/>
      <w:sz w:val="22"/>
    </w:rPr>
  </w:style>
  <w:style w:type="paragraph" w:styleId="Textodeglobo">
    <w:name w:val="Balloon Text"/>
    <w:basedOn w:val="Normal"/>
    <w:link w:val="TextodegloboCar"/>
    <w:rsid w:val="00350B50"/>
    <w:pPr>
      <w:spacing w:before="0"/>
    </w:pPr>
    <w:rPr>
      <w:rFonts w:ascii="Segoe UI" w:hAnsi="Segoe UI" w:cs="Segoe UI"/>
      <w:sz w:val="18"/>
      <w:szCs w:val="18"/>
    </w:rPr>
  </w:style>
  <w:style w:type="character" w:customStyle="1" w:styleId="TextodegloboCar">
    <w:name w:val="Texto de globo Car"/>
    <w:basedOn w:val="Fuentedeprrafopredeter"/>
    <w:link w:val="Textodeglobo"/>
    <w:rsid w:val="00350B50"/>
    <w:rPr>
      <w:rFonts w:ascii="Segoe UI" w:hAnsi="Segoe UI" w:cs="Segoe UI"/>
      <w:sz w:val="18"/>
      <w:szCs w:val="18"/>
    </w:rPr>
  </w:style>
  <w:style w:type="character" w:styleId="Refdecomentario">
    <w:name w:val="annotation reference"/>
    <w:basedOn w:val="Fuentedeprrafopredeter"/>
    <w:rsid w:val="00350B50"/>
    <w:rPr>
      <w:sz w:val="16"/>
      <w:szCs w:val="16"/>
    </w:rPr>
  </w:style>
  <w:style w:type="paragraph" w:styleId="Textocomentario">
    <w:name w:val="annotation text"/>
    <w:basedOn w:val="Normal"/>
    <w:link w:val="TextocomentarioCar"/>
    <w:rsid w:val="00350B50"/>
    <w:rPr>
      <w:sz w:val="20"/>
    </w:rPr>
  </w:style>
  <w:style w:type="character" w:customStyle="1" w:styleId="TextocomentarioCar">
    <w:name w:val="Texto comentario Car"/>
    <w:basedOn w:val="Fuentedeprrafopredeter"/>
    <w:link w:val="Textocomentario"/>
    <w:rsid w:val="00350B50"/>
    <w:rPr>
      <w:rFonts w:ascii="Arial" w:hAnsi="Arial"/>
    </w:rPr>
  </w:style>
  <w:style w:type="paragraph" w:styleId="Asuntodelcomentario">
    <w:name w:val="annotation subject"/>
    <w:basedOn w:val="Textocomentario"/>
    <w:next w:val="Textocomentario"/>
    <w:link w:val="AsuntodelcomentarioCar"/>
    <w:rsid w:val="00350B50"/>
    <w:rPr>
      <w:b/>
      <w:bCs/>
    </w:rPr>
  </w:style>
  <w:style w:type="character" w:customStyle="1" w:styleId="AsuntodelcomentarioCar">
    <w:name w:val="Asunto del comentario Car"/>
    <w:basedOn w:val="TextocomentarioCar"/>
    <w:link w:val="Asuntodelcomentario"/>
    <w:rsid w:val="00350B50"/>
    <w:rPr>
      <w:rFonts w:ascii="Arial" w:hAnsi="Arial"/>
      <w:b/>
      <w:bCs/>
    </w:rPr>
  </w:style>
  <w:style w:type="character" w:customStyle="1" w:styleId="EncabezadoCar">
    <w:name w:val="Encabezado Car"/>
    <w:link w:val="Encabezado"/>
    <w:rsid w:val="00BC4586"/>
    <w:rPr>
      <w:rFonts w:ascii="Arial" w:hAnsi="Arial"/>
      <w:snapToGrid w:val="0"/>
      <w:sz w:val="22"/>
    </w:rPr>
  </w:style>
  <w:style w:type="paragraph" w:styleId="Prrafodelista">
    <w:name w:val="List Paragraph"/>
    <w:basedOn w:val="Normal"/>
    <w:uiPriority w:val="34"/>
    <w:qFormat/>
    <w:rsid w:val="0067285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79485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6.emf"/><Relationship Id="rId26" Type="http://schemas.openxmlformats.org/officeDocument/2006/relationships/image" Target="media/image14.png"/><Relationship Id="rId39" Type="http://schemas.openxmlformats.org/officeDocument/2006/relationships/image" Target="media/image21.png"/><Relationship Id="rId21" Type="http://schemas.openxmlformats.org/officeDocument/2006/relationships/image" Target="media/image9.png"/><Relationship Id="rId34" Type="http://schemas.openxmlformats.org/officeDocument/2006/relationships/image" Target="media/image16.jpeg"/><Relationship Id="rId42" Type="http://schemas.openxmlformats.org/officeDocument/2006/relationships/image" Target="media/image24.png"/><Relationship Id="rId47" Type="http://schemas.openxmlformats.org/officeDocument/2006/relationships/image" Target="media/image29.jpeg"/><Relationship Id="rId50" Type="http://schemas.openxmlformats.org/officeDocument/2006/relationships/image" Target="media/image32.png"/><Relationship Id="rId55" Type="http://schemas.openxmlformats.org/officeDocument/2006/relationships/header" Target="head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emf"/><Relationship Id="rId29" Type="http://schemas.openxmlformats.org/officeDocument/2006/relationships/image" Target="media/image11.jpeg"/><Relationship Id="rId11" Type="http://schemas.openxmlformats.org/officeDocument/2006/relationships/footer" Target="footer2.xml"/><Relationship Id="rId24" Type="http://schemas.openxmlformats.org/officeDocument/2006/relationships/image" Target="media/image12.emf"/><Relationship Id="rId32" Type="http://schemas.openxmlformats.org/officeDocument/2006/relationships/image" Target="media/image14.jpeg"/><Relationship Id="rId37" Type="http://schemas.openxmlformats.org/officeDocument/2006/relationships/image" Target="media/image19.jpe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customXml" Target="../customXml/item3.xml"/><Relationship Id="rId19" Type="http://schemas.openxmlformats.org/officeDocument/2006/relationships/image" Target="media/image7.png"/><Relationship Id="rId14" Type="http://schemas.openxmlformats.org/officeDocument/2006/relationships/image" Target="media/image2.jpeg"/><Relationship Id="rId22" Type="http://schemas.openxmlformats.org/officeDocument/2006/relationships/image" Target="media/image10.emf"/><Relationship Id="rId27" Type="http://schemas.openxmlformats.org/officeDocument/2006/relationships/image" Target="media/image15.png"/><Relationship Id="rId30" Type="http://schemas.openxmlformats.org/officeDocument/2006/relationships/image" Target="media/image12.jpeg"/><Relationship Id="rId35" Type="http://schemas.openxmlformats.org/officeDocument/2006/relationships/image" Target="media/image17.jpeg"/><Relationship Id="rId43" Type="http://schemas.openxmlformats.org/officeDocument/2006/relationships/image" Target="media/image25.png"/><Relationship Id="rId48" Type="http://schemas.openxmlformats.org/officeDocument/2006/relationships/image" Target="media/image30.jpeg"/><Relationship Id="rId56" Type="http://schemas.openxmlformats.org/officeDocument/2006/relationships/header" Target="header7.xml"/><Relationship Id="rId8" Type="http://schemas.openxmlformats.org/officeDocument/2006/relationships/header" Target="header1.xml"/><Relationship Id="rId51" Type="http://schemas.openxmlformats.org/officeDocument/2006/relationships/image" Target="media/image33.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5.emf"/><Relationship Id="rId25" Type="http://schemas.openxmlformats.org/officeDocument/2006/relationships/image" Target="media/image13.png"/><Relationship Id="rId33" Type="http://schemas.openxmlformats.org/officeDocument/2006/relationships/image" Target="media/image15.jpeg"/><Relationship Id="rId38" Type="http://schemas.openxmlformats.org/officeDocument/2006/relationships/image" Target="media/image20.png"/><Relationship Id="rId46" Type="http://schemas.openxmlformats.org/officeDocument/2006/relationships/image" Target="media/image28.jpeg"/><Relationship Id="rId59"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23.png"/><Relationship Id="rId54" Type="http://schemas.openxmlformats.org/officeDocument/2006/relationships/header" Target="header5.xml"/><Relationship Id="rId62"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image" Target="media/image11.emf"/><Relationship Id="rId28" Type="http://schemas.openxmlformats.org/officeDocument/2006/relationships/image" Target="media/image10.jpeg"/><Relationship Id="rId36" Type="http://schemas.openxmlformats.org/officeDocument/2006/relationships/image" Target="media/image18.jpeg"/><Relationship Id="rId49" Type="http://schemas.openxmlformats.org/officeDocument/2006/relationships/image" Target="media/image31.png"/><Relationship Id="rId57" Type="http://schemas.openxmlformats.org/officeDocument/2006/relationships/header" Target="header8.xml"/><Relationship Id="rId10" Type="http://schemas.openxmlformats.org/officeDocument/2006/relationships/header" Target="header2.xml"/><Relationship Id="rId31" Type="http://schemas.openxmlformats.org/officeDocument/2006/relationships/image" Target="media/image13.jpeg"/><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Mis%20documentos\Formato%20Normas.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6F84A1FB6FA81E4FB922EACADBED3B45" ma:contentTypeVersion="12" ma:contentTypeDescription="Crear nuevo documento." ma:contentTypeScope="" ma:versionID="f562542e9d73b30c0fcdeef7f782b62f">
  <xsd:schema xmlns:xsd="http://www.w3.org/2001/XMLSchema" xmlns:xs="http://www.w3.org/2001/XMLSchema" xmlns:p="http://schemas.microsoft.com/office/2006/metadata/properties" xmlns:ns2="43e18c23-a9e5-467c-b79e-4dcac142b73f" xmlns:ns3="bc72ce5d-9f1f-4485-8d53-9527c652486f" xmlns:ns4="http://schemas.microsoft.com/sharepoint/v3/fields" targetNamespace="http://schemas.microsoft.com/office/2006/metadata/properties" ma:root="true" ma:fieldsID="240d283691372125b33fe525305edc4c" ns2:_="" ns3:_="" ns4:_="">
    <xsd:import namespace="43e18c23-a9e5-467c-b79e-4dcac142b73f"/>
    <xsd:import namespace="bc72ce5d-9f1f-4485-8d53-9527c652486f"/>
    <xsd:import namespace="http://schemas.microsoft.com/sharepoint/v3/fields"/>
    <xsd:element name="properties">
      <xsd:complexType>
        <xsd:sequence>
          <xsd:element name="documentManagement">
            <xsd:complexType>
              <xsd:all>
                <xsd:element ref="ns2:Ano1" minOccurs="0"/>
                <xsd:element ref="ns3:Tipo_x0020_de_x0020_documento" minOccurs="0"/>
                <xsd:element ref="ns3:_x00c1_mbito" minOccurs="0"/>
                <xsd:element ref="ns3:Tema" minOccurs="0"/>
                <xsd:element ref="ns3:N_x00fa_mero" minOccurs="0"/>
                <xsd:element ref="ns4:_Version" minOccurs="0"/>
                <xsd:element ref="ns4:_Status" minOccurs="0"/>
                <xsd:element ref="ns3:Vigenci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e18c23-a9e5-467c-b79e-4dcac142b73f" elementFormDefault="qualified">
    <xsd:import namespace="http://schemas.microsoft.com/office/2006/documentManagement/types"/>
    <xsd:import namespace="http://schemas.microsoft.com/office/infopath/2007/PartnerControls"/>
    <xsd:element name="Ano1" ma:index="8" nillable="true" ma:displayName="Año" ma:description="Año" ma:format="Dropdown" ma:internalName="_x0041_no1">
      <xsd:simpleType>
        <xsd:restriction base="dms:Choice">
          <xsd:enumeration value="2015"/>
          <xsd:enumeration value="2016"/>
          <xsd:enumeration value="2017"/>
          <xsd:enumeration value="2018"/>
          <xsd:enumeration value="2019"/>
          <xsd:enumeration value="2020"/>
          <xsd:enumeration value="2021"/>
          <xsd:enumeration value="2022"/>
          <xsd:enumeration value="2023"/>
        </xsd:restriction>
      </xsd:simpleType>
    </xsd:element>
  </xsd:schema>
  <xsd:schema xmlns:xsd="http://www.w3.org/2001/XMLSchema" xmlns:xs="http://www.w3.org/2001/XMLSchema" xmlns:dms="http://schemas.microsoft.com/office/2006/documentManagement/types" xmlns:pc="http://schemas.microsoft.com/office/infopath/2007/PartnerControls" targetNamespace="bc72ce5d-9f1f-4485-8d53-9527c652486f" elementFormDefault="qualified">
    <xsd:import namespace="http://schemas.microsoft.com/office/2006/documentManagement/types"/>
    <xsd:import namespace="http://schemas.microsoft.com/office/infopath/2007/PartnerControls"/>
    <xsd:element name="Tipo_x0020_de_x0020_documento" ma:index="9" nillable="true" ma:displayName="Tipo de documento" ma:internalName="Tipo_x0020_de_x0020_documento">
      <xsd:simpleType>
        <xsd:restriction base="dms:Text">
          <xsd:maxLength value="255"/>
        </xsd:restriction>
      </xsd:simpleType>
    </xsd:element>
    <xsd:element name="_x00c1_mbito" ma:index="10" nillable="true" ma:displayName="Ámbito" ma:internalName="_x00c1_mbito">
      <xsd:simpleType>
        <xsd:restriction base="dms:Text">
          <xsd:maxLength value="255"/>
        </xsd:restriction>
      </xsd:simpleType>
    </xsd:element>
    <xsd:element name="Tema" ma:index="11" nillable="true" ma:displayName="Tema" ma:internalName="Tema">
      <xsd:simpleType>
        <xsd:restriction base="dms:Text">
          <xsd:maxLength value="255"/>
        </xsd:restriction>
      </xsd:simpleType>
    </xsd:element>
    <xsd:element name="N_x00fa_mero" ma:index="12" nillable="true" ma:displayName="Número" ma:internalName="N_x00fa_mero">
      <xsd:simpleType>
        <xsd:restriction base="dms:Text">
          <xsd:maxLength value="255"/>
        </xsd:restriction>
      </xsd:simpleType>
    </xsd:element>
    <xsd:element name="Vigencia" ma:index="15" nillable="true" ma:displayName="Vigencia" ma:internalName="Vigencia">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Version" ma:index="13" nillable="true" ma:displayName="Versión" ma:internalName="_Version">
      <xsd:simpleType>
        <xsd:restriction base="dms:Text"/>
      </xsd:simpleType>
    </xsd:element>
    <xsd:element name="_Status" ma:index="14" nillable="true" ma:displayName="Estado" ma:default="No iniciado" ma:format="Dropdown" ma:internalName="_Status">
      <xsd:simpleType>
        <xsd:union memberTypes="dms:Text">
          <xsd:simpleType>
            <xsd:restriction base="dms:Choice">
              <xsd:enumeration value="No iniciado"/>
              <xsd:enumeration value="Borrador"/>
              <xsd:enumeration value="Revisado"/>
              <xsd:enumeration value="programada"/>
              <xsd:enumeration value="Publicado"/>
              <xsd:enumeration value="Final"/>
              <xsd:enumeration value="Expirado"/>
              <xsd:enumeration value="Vigente"/>
            </xsd:restriction>
          </xsd:simpleType>
        </xsd:un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ma:index="16" ma:displayName="Asunto"/>
        <xsd:element ref="dc:description" minOccurs="0" maxOccurs="1"/>
        <xsd:element name="keywords" minOccurs="0" maxOccurs="1" type="xsd:string"/>
        <xsd:element ref="dc:language" minOccurs="0" maxOccurs="1"/>
        <xsd:element name="category" minOccurs="0" maxOccurs="1" type="xsd:string" ma:index="17" ma:displayName="Categoría"/>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ma:displayName="Estado"/>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Version xmlns="http://schemas.microsoft.com/sharepoint/v3/fields">01</_Version>
    <_x00c1_mbito xmlns="bc72ce5d-9f1f-4485-8d53-9527c652486f">DIS</_x00c1_mbito>
    <Tema xmlns="bc72ce5d-9f1f-4485-8d53-9527c652486f">OB</Tema>
    <_Status xmlns="http://schemas.microsoft.com/sharepoint/v3/fields">No iniciado</_Status>
    <Tipo_x0020_de_x0020_documento xmlns="bc72ce5d-9f1f-4485-8d53-9527c652486f">NO</Tipo_x0020_de_x0020_documento>
    <N_x00fa_mero xmlns="bc72ce5d-9f1f-4485-8d53-9527c652486f">0001</N_x00fa_mero>
    <Ano1 xmlns="43e18c23-a9e5-467c-b79e-4dcac142b73f">2022</Ano1>
    <Vigencia xmlns="bc72ce5d-9f1f-4485-8d53-9527c652486f">2022-08-15</Vigencia>
  </documentManagement>
</p:properties>
</file>

<file path=customXml/itemProps1.xml><?xml version="1.0" encoding="utf-8"?>
<ds:datastoreItem xmlns:ds="http://schemas.openxmlformats.org/officeDocument/2006/customXml" ds:itemID="{CFBD3EBE-2033-42FD-9DD9-2EB03FF7B84A}">
  <ds:schemaRefs>
    <ds:schemaRef ds:uri="http://schemas.openxmlformats.org/officeDocument/2006/bibliography"/>
  </ds:schemaRefs>
</ds:datastoreItem>
</file>

<file path=customXml/itemProps2.xml><?xml version="1.0" encoding="utf-8"?>
<ds:datastoreItem xmlns:ds="http://schemas.openxmlformats.org/officeDocument/2006/customXml" ds:itemID="{8EFEF4D6-F607-413E-A26B-291CC0CCD0A9}"/>
</file>

<file path=customXml/itemProps3.xml><?xml version="1.0" encoding="utf-8"?>
<ds:datastoreItem xmlns:ds="http://schemas.openxmlformats.org/officeDocument/2006/customXml" ds:itemID="{E6BA08D7-EE17-4531-AE41-F6F51DFFEBCF}"/>
</file>

<file path=customXml/itemProps4.xml><?xml version="1.0" encoding="utf-8"?>
<ds:datastoreItem xmlns:ds="http://schemas.openxmlformats.org/officeDocument/2006/customXml" ds:itemID="{6CBE11ED-AF10-49E3-98D9-BA3E80AB8BB5}"/>
</file>

<file path=docProps/app.xml><?xml version="1.0" encoding="utf-8"?>
<Properties xmlns="http://schemas.openxmlformats.org/officeDocument/2006/extended-properties" xmlns:vt="http://schemas.openxmlformats.org/officeDocument/2006/docPropsVTypes">
  <Template>Formato Normas.dot</Template>
  <TotalTime>2432</TotalTime>
  <Pages>7</Pages>
  <Words>10967</Words>
  <Characters>60323</Characters>
  <Application>Microsoft Office Word</Application>
  <DocSecurity>0</DocSecurity>
  <Lines>502</Lines>
  <Paragraphs>142</Paragraphs>
  <ScaleCrop>false</ScaleCrop>
  <HeadingPairs>
    <vt:vector size="2" baseType="variant">
      <vt:variant>
        <vt:lpstr>Título</vt:lpstr>
      </vt:variant>
      <vt:variant>
        <vt:i4>1</vt:i4>
      </vt:variant>
    </vt:vector>
  </HeadingPairs>
  <TitlesOfParts>
    <vt:vector size="1" baseType="lpstr">
      <vt:lpstr>TI-AMB-TE-nnnn/vv</vt:lpstr>
    </vt:vector>
  </TitlesOfParts>
  <Company> </Company>
  <LinksUpToDate>false</LinksUpToDate>
  <CharactersWithSpaces>71148</CharactersWithSpaces>
  <SharedDoc>false</SharedDoc>
  <HLinks>
    <vt:vector size="492" baseType="variant">
      <vt:variant>
        <vt:i4>1572927</vt:i4>
      </vt:variant>
      <vt:variant>
        <vt:i4>488</vt:i4>
      </vt:variant>
      <vt:variant>
        <vt:i4>0</vt:i4>
      </vt:variant>
      <vt:variant>
        <vt:i4>5</vt:i4>
      </vt:variant>
      <vt:variant>
        <vt:lpwstr/>
      </vt:variant>
      <vt:variant>
        <vt:lpwstr>_Toc175993224</vt:lpwstr>
      </vt:variant>
      <vt:variant>
        <vt:i4>1572927</vt:i4>
      </vt:variant>
      <vt:variant>
        <vt:i4>482</vt:i4>
      </vt:variant>
      <vt:variant>
        <vt:i4>0</vt:i4>
      </vt:variant>
      <vt:variant>
        <vt:i4>5</vt:i4>
      </vt:variant>
      <vt:variant>
        <vt:lpwstr/>
      </vt:variant>
      <vt:variant>
        <vt:lpwstr>_Toc175993223</vt:lpwstr>
      </vt:variant>
      <vt:variant>
        <vt:i4>1572927</vt:i4>
      </vt:variant>
      <vt:variant>
        <vt:i4>476</vt:i4>
      </vt:variant>
      <vt:variant>
        <vt:i4>0</vt:i4>
      </vt:variant>
      <vt:variant>
        <vt:i4>5</vt:i4>
      </vt:variant>
      <vt:variant>
        <vt:lpwstr/>
      </vt:variant>
      <vt:variant>
        <vt:lpwstr>_Toc175993222</vt:lpwstr>
      </vt:variant>
      <vt:variant>
        <vt:i4>1572927</vt:i4>
      </vt:variant>
      <vt:variant>
        <vt:i4>470</vt:i4>
      </vt:variant>
      <vt:variant>
        <vt:i4>0</vt:i4>
      </vt:variant>
      <vt:variant>
        <vt:i4>5</vt:i4>
      </vt:variant>
      <vt:variant>
        <vt:lpwstr/>
      </vt:variant>
      <vt:variant>
        <vt:lpwstr>_Toc175993221</vt:lpwstr>
      </vt:variant>
      <vt:variant>
        <vt:i4>1572927</vt:i4>
      </vt:variant>
      <vt:variant>
        <vt:i4>464</vt:i4>
      </vt:variant>
      <vt:variant>
        <vt:i4>0</vt:i4>
      </vt:variant>
      <vt:variant>
        <vt:i4>5</vt:i4>
      </vt:variant>
      <vt:variant>
        <vt:lpwstr/>
      </vt:variant>
      <vt:variant>
        <vt:lpwstr>_Toc175993220</vt:lpwstr>
      </vt:variant>
      <vt:variant>
        <vt:i4>1769535</vt:i4>
      </vt:variant>
      <vt:variant>
        <vt:i4>458</vt:i4>
      </vt:variant>
      <vt:variant>
        <vt:i4>0</vt:i4>
      </vt:variant>
      <vt:variant>
        <vt:i4>5</vt:i4>
      </vt:variant>
      <vt:variant>
        <vt:lpwstr/>
      </vt:variant>
      <vt:variant>
        <vt:lpwstr>_Toc175993219</vt:lpwstr>
      </vt:variant>
      <vt:variant>
        <vt:i4>1769535</vt:i4>
      </vt:variant>
      <vt:variant>
        <vt:i4>452</vt:i4>
      </vt:variant>
      <vt:variant>
        <vt:i4>0</vt:i4>
      </vt:variant>
      <vt:variant>
        <vt:i4>5</vt:i4>
      </vt:variant>
      <vt:variant>
        <vt:lpwstr/>
      </vt:variant>
      <vt:variant>
        <vt:lpwstr>_Toc175993218</vt:lpwstr>
      </vt:variant>
      <vt:variant>
        <vt:i4>1769535</vt:i4>
      </vt:variant>
      <vt:variant>
        <vt:i4>446</vt:i4>
      </vt:variant>
      <vt:variant>
        <vt:i4>0</vt:i4>
      </vt:variant>
      <vt:variant>
        <vt:i4>5</vt:i4>
      </vt:variant>
      <vt:variant>
        <vt:lpwstr/>
      </vt:variant>
      <vt:variant>
        <vt:lpwstr>_Toc175993217</vt:lpwstr>
      </vt:variant>
      <vt:variant>
        <vt:i4>1769535</vt:i4>
      </vt:variant>
      <vt:variant>
        <vt:i4>440</vt:i4>
      </vt:variant>
      <vt:variant>
        <vt:i4>0</vt:i4>
      </vt:variant>
      <vt:variant>
        <vt:i4>5</vt:i4>
      </vt:variant>
      <vt:variant>
        <vt:lpwstr/>
      </vt:variant>
      <vt:variant>
        <vt:lpwstr>_Toc175993216</vt:lpwstr>
      </vt:variant>
      <vt:variant>
        <vt:i4>1769535</vt:i4>
      </vt:variant>
      <vt:variant>
        <vt:i4>434</vt:i4>
      </vt:variant>
      <vt:variant>
        <vt:i4>0</vt:i4>
      </vt:variant>
      <vt:variant>
        <vt:i4>5</vt:i4>
      </vt:variant>
      <vt:variant>
        <vt:lpwstr/>
      </vt:variant>
      <vt:variant>
        <vt:lpwstr>_Toc175993215</vt:lpwstr>
      </vt:variant>
      <vt:variant>
        <vt:i4>1769535</vt:i4>
      </vt:variant>
      <vt:variant>
        <vt:i4>428</vt:i4>
      </vt:variant>
      <vt:variant>
        <vt:i4>0</vt:i4>
      </vt:variant>
      <vt:variant>
        <vt:i4>5</vt:i4>
      </vt:variant>
      <vt:variant>
        <vt:lpwstr/>
      </vt:variant>
      <vt:variant>
        <vt:lpwstr>_Toc175993214</vt:lpwstr>
      </vt:variant>
      <vt:variant>
        <vt:i4>1769535</vt:i4>
      </vt:variant>
      <vt:variant>
        <vt:i4>422</vt:i4>
      </vt:variant>
      <vt:variant>
        <vt:i4>0</vt:i4>
      </vt:variant>
      <vt:variant>
        <vt:i4>5</vt:i4>
      </vt:variant>
      <vt:variant>
        <vt:lpwstr/>
      </vt:variant>
      <vt:variant>
        <vt:lpwstr>_Toc175993213</vt:lpwstr>
      </vt:variant>
      <vt:variant>
        <vt:i4>1769535</vt:i4>
      </vt:variant>
      <vt:variant>
        <vt:i4>416</vt:i4>
      </vt:variant>
      <vt:variant>
        <vt:i4>0</vt:i4>
      </vt:variant>
      <vt:variant>
        <vt:i4>5</vt:i4>
      </vt:variant>
      <vt:variant>
        <vt:lpwstr/>
      </vt:variant>
      <vt:variant>
        <vt:lpwstr>_Toc175993212</vt:lpwstr>
      </vt:variant>
      <vt:variant>
        <vt:i4>1769535</vt:i4>
      </vt:variant>
      <vt:variant>
        <vt:i4>410</vt:i4>
      </vt:variant>
      <vt:variant>
        <vt:i4>0</vt:i4>
      </vt:variant>
      <vt:variant>
        <vt:i4>5</vt:i4>
      </vt:variant>
      <vt:variant>
        <vt:lpwstr/>
      </vt:variant>
      <vt:variant>
        <vt:lpwstr>_Toc175993211</vt:lpwstr>
      </vt:variant>
      <vt:variant>
        <vt:i4>1769535</vt:i4>
      </vt:variant>
      <vt:variant>
        <vt:i4>404</vt:i4>
      </vt:variant>
      <vt:variant>
        <vt:i4>0</vt:i4>
      </vt:variant>
      <vt:variant>
        <vt:i4>5</vt:i4>
      </vt:variant>
      <vt:variant>
        <vt:lpwstr/>
      </vt:variant>
      <vt:variant>
        <vt:lpwstr>_Toc175993210</vt:lpwstr>
      </vt:variant>
      <vt:variant>
        <vt:i4>1703999</vt:i4>
      </vt:variant>
      <vt:variant>
        <vt:i4>398</vt:i4>
      </vt:variant>
      <vt:variant>
        <vt:i4>0</vt:i4>
      </vt:variant>
      <vt:variant>
        <vt:i4>5</vt:i4>
      </vt:variant>
      <vt:variant>
        <vt:lpwstr/>
      </vt:variant>
      <vt:variant>
        <vt:lpwstr>_Toc175993209</vt:lpwstr>
      </vt:variant>
      <vt:variant>
        <vt:i4>1703999</vt:i4>
      </vt:variant>
      <vt:variant>
        <vt:i4>392</vt:i4>
      </vt:variant>
      <vt:variant>
        <vt:i4>0</vt:i4>
      </vt:variant>
      <vt:variant>
        <vt:i4>5</vt:i4>
      </vt:variant>
      <vt:variant>
        <vt:lpwstr/>
      </vt:variant>
      <vt:variant>
        <vt:lpwstr>_Toc175993208</vt:lpwstr>
      </vt:variant>
      <vt:variant>
        <vt:i4>1703999</vt:i4>
      </vt:variant>
      <vt:variant>
        <vt:i4>386</vt:i4>
      </vt:variant>
      <vt:variant>
        <vt:i4>0</vt:i4>
      </vt:variant>
      <vt:variant>
        <vt:i4>5</vt:i4>
      </vt:variant>
      <vt:variant>
        <vt:lpwstr/>
      </vt:variant>
      <vt:variant>
        <vt:lpwstr>_Toc175993207</vt:lpwstr>
      </vt:variant>
      <vt:variant>
        <vt:i4>1703999</vt:i4>
      </vt:variant>
      <vt:variant>
        <vt:i4>380</vt:i4>
      </vt:variant>
      <vt:variant>
        <vt:i4>0</vt:i4>
      </vt:variant>
      <vt:variant>
        <vt:i4>5</vt:i4>
      </vt:variant>
      <vt:variant>
        <vt:lpwstr/>
      </vt:variant>
      <vt:variant>
        <vt:lpwstr>_Toc175993206</vt:lpwstr>
      </vt:variant>
      <vt:variant>
        <vt:i4>1703999</vt:i4>
      </vt:variant>
      <vt:variant>
        <vt:i4>374</vt:i4>
      </vt:variant>
      <vt:variant>
        <vt:i4>0</vt:i4>
      </vt:variant>
      <vt:variant>
        <vt:i4>5</vt:i4>
      </vt:variant>
      <vt:variant>
        <vt:lpwstr/>
      </vt:variant>
      <vt:variant>
        <vt:lpwstr>_Toc175993205</vt:lpwstr>
      </vt:variant>
      <vt:variant>
        <vt:i4>1703999</vt:i4>
      </vt:variant>
      <vt:variant>
        <vt:i4>368</vt:i4>
      </vt:variant>
      <vt:variant>
        <vt:i4>0</vt:i4>
      </vt:variant>
      <vt:variant>
        <vt:i4>5</vt:i4>
      </vt:variant>
      <vt:variant>
        <vt:lpwstr/>
      </vt:variant>
      <vt:variant>
        <vt:lpwstr>_Toc175993204</vt:lpwstr>
      </vt:variant>
      <vt:variant>
        <vt:i4>1703999</vt:i4>
      </vt:variant>
      <vt:variant>
        <vt:i4>362</vt:i4>
      </vt:variant>
      <vt:variant>
        <vt:i4>0</vt:i4>
      </vt:variant>
      <vt:variant>
        <vt:i4>5</vt:i4>
      </vt:variant>
      <vt:variant>
        <vt:lpwstr/>
      </vt:variant>
      <vt:variant>
        <vt:lpwstr>_Toc175993203</vt:lpwstr>
      </vt:variant>
      <vt:variant>
        <vt:i4>1703999</vt:i4>
      </vt:variant>
      <vt:variant>
        <vt:i4>356</vt:i4>
      </vt:variant>
      <vt:variant>
        <vt:i4>0</vt:i4>
      </vt:variant>
      <vt:variant>
        <vt:i4>5</vt:i4>
      </vt:variant>
      <vt:variant>
        <vt:lpwstr/>
      </vt:variant>
      <vt:variant>
        <vt:lpwstr>_Toc175993202</vt:lpwstr>
      </vt:variant>
      <vt:variant>
        <vt:i4>1703999</vt:i4>
      </vt:variant>
      <vt:variant>
        <vt:i4>350</vt:i4>
      </vt:variant>
      <vt:variant>
        <vt:i4>0</vt:i4>
      </vt:variant>
      <vt:variant>
        <vt:i4>5</vt:i4>
      </vt:variant>
      <vt:variant>
        <vt:lpwstr/>
      </vt:variant>
      <vt:variant>
        <vt:lpwstr>_Toc175993201</vt:lpwstr>
      </vt:variant>
      <vt:variant>
        <vt:i4>1703999</vt:i4>
      </vt:variant>
      <vt:variant>
        <vt:i4>344</vt:i4>
      </vt:variant>
      <vt:variant>
        <vt:i4>0</vt:i4>
      </vt:variant>
      <vt:variant>
        <vt:i4>5</vt:i4>
      </vt:variant>
      <vt:variant>
        <vt:lpwstr/>
      </vt:variant>
      <vt:variant>
        <vt:lpwstr>_Toc175993200</vt:lpwstr>
      </vt:variant>
      <vt:variant>
        <vt:i4>1245244</vt:i4>
      </vt:variant>
      <vt:variant>
        <vt:i4>338</vt:i4>
      </vt:variant>
      <vt:variant>
        <vt:i4>0</vt:i4>
      </vt:variant>
      <vt:variant>
        <vt:i4>5</vt:i4>
      </vt:variant>
      <vt:variant>
        <vt:lpwstr/>
      </vt:variant>
      <vt:variant>
        <vt:lpwstr>_Toc175993199</vt:lpwstr>
      </vt:variant>
      <vt:variant>
        <vt:i4>1245244</vt:i4>
      </vt:variant>
      <vt:variant>
        <vt:i4>332</vt:i4>
      </vt:variant>
      <vt:variant>
        <vt:i4>0</vt:i4>
      </vt:variant>
      <vt:variant>
        <vt:i4>5</vt:i4>
      </vt:variant>
      <vt:variant>
        <vt:lpwstr/>
      </vt:variant>
      <vt:variant>
        <vt:lpwstr>_Toc175993198</vt:lpwstr>
      </vt:variant>
      <vt:variant>
        <vt:i4>1245244</vt:i4>
      </vt:variant>
      <vt:variant>
        <vt:i4>326</vt:i4>
      </vt:variant>
      <vt:variant>
        <vt:i4>0</vt:i4>
      </vt:variant>
      <vt:variant>
        <vt:i4>5</vt:i4>
      </vt:variant>
      <vt:variant>
        <vt:lpwstr/>
      </vt:variant>
      <vt:variant>
        <vt:lpwstr>_Toc175993197</vt:lpwstr>
      </vt:variant>
      <vt:variant>
        <vt:i4>1245244</vt:i4>
      </vt:variant>
      <vt:variant>
        <vt:i4>320</vt:i4>
      </vt:variant>
      <vt:variant>
        <vt:i4>0</vt:i4>
      </vt:variant>
      <vt:variant>
        <vt:i4>5</vt:i4>
      </vt:variant>
      <vt:variant>
        <vt:lpwstr/>
      </vt:variant>
      <vt:variant>
        <vt:lpwstr>_Toc175993196</vt:lpwstr>
      </vt:variant>
      <vt:variant>
        <vt:i4>1245244</vt:i4>
      </vt:variant>
      <vt:variant>
        <vt:i4>314</vt:i4>
      </vt:variant>
      <vt:variant>
        <vt:i4>0</vt:i4>
      </vt:variant>
      <vt:variant>
        <vt:i4>5</vt:i4>
      </vt:variant>
      <vt:variant>
        <vt:lpwstr/>
      </vt:variant>
      <vt:variant>
        <vt:lpwstr>_Toc175993195</vt:lpwstr>
      </vt:variant>
      <vt:variant>
        <vt:i4>1245244</vt:i4>
      </vt:variant>
      <vt:variant>
        <vt:i4>308</vt:i4>
      </vt:variant>
      <vt:variant>
        <vt:i4>0</vt:i4>
      </vt:variant>
      <vt:variant>
        <vt:i4>5</vt:i4>
      </vt:variant>
      <vt:variant>
        <vt:lpwstr/>
      </vt:variant>
      <vt:variant>
        <vt:lpwstr>_Toc175993194</vt:lpwstr>
      </vt:variant>
      <vt:variant>
        <vt:i4>1245244</vt:i4>
      </vt:variant>
      <vt:variant>
        <vt:i4>302</vt:i4>
      </vt:variant>
      <vt:variant>
        <vt:i4>0</vt:i4>
      </vt:variant>
      <vt:variant>
        <vt:i4>5</vt:i4>
      </vt:variant>
      <vt:variant>
        <vt:lpwstr/>
      </vt:variant>
      <vt:variant>
        <vt:lpwstr>_Toc175993193</vt:lpwstr>
      </vt:variant>
      <vt:variant>
        <vt:i4>1245244</vt:i4>
      </vt:variant>
      <vt:variant>
        <vt:i4>296</vt:i4>
      </vt:variant>
      <vt:variant>
        <vt:i4>0</vt:i4>
      </vt:variant>
      <vt:variant>
        <vt:i4>5</vt:i4>
      </vt:variant>
      <vt:variant>
        <vt:lpwstr/>
      </vt:variant>
      <vt:variant>
        <vt:lpwstr>_Toc175993192</vt:lpwstr>
      </vt:variant>
      <vt:variant>
        <vt:i4>1245244</vt:i4>
      </vt:variant>
      <vt:variant>
        <vt:i4>290</vt:i4>
      </vt:variant>
      <vt:variant>
        <vt:i4>0</vt:i4>
      </vt:variant>
      <vt:variant>
        <vt:i4>5</vt:i4>
      </vt:variant>
      <vt:variant>
        <vt:lpwstr/>
      </vt:variant>
      <vt:variant>
        <vt:lpwstr>_Toc175993191</vt:lpwstr>
      </vt:variant>
      <vt:variant>
        <vt:i4>1245244</vt:i4>
      </vt:variant>
      <vt:variant>
        <vt:i4>284</vt:i4>
      </vt:variant>
      <vt:variant>
        <vt:i4>0</vt:i4>
      </vt:variant>
      <vt:variant>
        <vt:i4>5</vt:i4>
      </vt:variant>
      <vt:variant>
        <vt:lpwstr/>
      </vt:variant>
      <vt:variant>
        <vt:lpwstr>_Toc175993190</vt:lpwstr>
      </vt:variant>
      <vt:variant>
        <vt:i4>1179708</vt:i4>
      </vt:variant>
      <vt:variant>
        <vt:i4>278</vt:i4>
      </vt:variant>
      <vt:variant>
        <vt:i4>0</vt:i4>
      </vt:variant>
      <vt:variant>
        <vt:i4>5</vt:i4>
      </vt:variant>
      <vt:variant>
        <vt:lpwstr/>
      </vt:variant>
      <vt:variant>
        <vt:lpwstr>_Toc175993189</vt:lpwstr>
      </vt:variant>
      <vt:variant>
        <vt:i4>1179708</vt:i4>
      </vt:variant>
      <vt:variant>
        <vt:i4>272</vt:i4>
      </vt:variant>
      <vt:variant>
        <vt:i4>0</vt:i4>
      </vt:variant>
      <vt:variant>
        <vt:i4>5</vt:i4>
      </vt:variant>
      <vt:variant>
        <vt:lpwstr/>
      </vt:variant>
      <vt:variant>
        <vt:lpwstr>_Toc175993188</vt:lpwstr>
      </vt:variant>
      <vt:variant>
        <vt:i4>1179708</vt:i4>
      </vt:variant>
      <vt:variant>
        <vt:i4>266</vt:i4>
      </vt:variant>
      <vt:variant>
        <vt:i4>0</vt:i4>
      </vt:variant>
      <vt:variant>
        <vt:i4>5</vt:i4>
      </vt:variant>
      <vt:variant>
        <vt:lpwstr/>
      </vt:variant>
      <vt:variant>
        <vt:lpwstr>_Toc175993187</vt:lpwstr>
      </vt:variant>
      <vt:variant>
        <vt:i4>1179708</vt:i4>
      </vt:variant>
      <vt:variant>
        <vt:i4>260</vt:i4>
      </vt:variant>
      <vt:variant>
        <vt:i4>0</vt:i4>
      </vt:variant>
      <vt:variant>
        <vt:i4>5</vt:i4>
      </vt:variant>
      <vt:variant>
        <vt:lpwstr/>
      </vt:variant>
      <vt:variant>
        <vt:lpwstr>_Toc175993186</vt:lpwstr>
      </vt:variant>
      <vt:variant>
        <vt:i4>1179708</vt:i4>
      </vt:variant>
      <vt:variant>
        <vt:i4>254</vt:i4>
      </vt:variant>
      <vt:variant>
        <vt:i4>0</vt:i4>
      </vt:variant>
      <vt:variant>
        <vt:i4>5</vt:i4>
      </vt:variant>
      <vt:variant>
        <vt:lpwstr/>
      </vt:variant>
      <vt:variant>
        <vt:lpwstr>_Toc175993185</vt:lpwstr>
      </vt:variant>
      <vt:variant>
        <vt:i4>1179708</vt:i4>
      </vt:variant>
      <vt:variant>
        <vt:i4>248</vt:i4>
      </vt:variant>
      <vt:variant>
        <vt:i4>0</vt:i4>
      </vt:variant>
      <vt:variant>
        <vt:i4>5</vt:i4>
      </vt:variant>
      <vt:variant>
        <vt:lpwstr/>
      </vt:variant>
      <vt:variant>
        <vt:lpwstr>_Toc175993184</vt:lpwstr>
      </vt:variant>
      <vt:variant>
        <vt:i4>1179708</vt:i4>
      </vt:variant>
      <vt:variant>
        <vt:i4>242</vt:i4>
      </vt:variant>
      <vt:variant>
        <vt:i4>0</vt:i4>
      </vt:variant>
      <vt:variant>
        <vt:i4>5</vt:i4>
      </vt:variant>
      <vt:variant>
        <vt:lpwstr/>
      </vt:variant>
      <vt:variant>
        <vt:lpwstr>_Toc175993183</vt:lpwstr>
      </vt:variant>
      <vt:variant>
        <vt:i4>1179708</vt:i4>
      </vt:variant>
      <vt:variant>
        <vt:i4>236</vt:i4>
      </vt:variant>
      <vt:variant>
        <vt:i4>0</vt:i4>
      </vt:variant>
      <vt:variant>
        <vt:i4>5</vt:i4>
      </vt:variant>
      <vt:variant>
        <vt:lpwstr/>
      </vt:variant>
      <vt:variant>
        <vt:lpwstr>_Toc175993182</vt:lpwstr>
      </vt:variant>
      <vt:variant>
        <vt:i4>1179708</vt:i4>
      </vt:variant>
      <vt:variant>
        <vt:i4>230</vt:i4>
      </vt:variant>
      <vt:variant>
        <vt:i4>0</vt:i4>
      </vt:variant>
      <vt:variant>
        <vt:i4>5</vt:i4>
      </vt:variant>
      <vt:variant>
        <vt:lpwstr/>
      </vt:variant>
      <vt:variant>
        <vt:lpwstr>_Toc175993181</vt:lpwstr>
      </vt:variant>
      <vt:variant>
        <vt:i4>1179708</vt:i4>
      </vt:variant>
      <vt:variant>
        <vt:i4>224</vt:i4>
      </vt:variant>
      <vt:variant>
        <vt:i4>0</vt:i4>
      </vt:variant>
      <vt:variant>
        <vt:i4>5</vt:i4>
      </vt:variant>
      <vt:variant>
        <vt:lpwstr/>
      </vt:variant>
      <vt:variant>
        <vt:lpwstr>_Toc175993180</vt:lpwstr>
      </vt:variant>
      <vt:variant>
        <vt:i4>1900604</vt:i4>
      </vt:variant>
      <vt:variant>
        <vt:i4>218</vt:i4>
      </vt:variant>
      <vt:variant>
        <vt:i4>0</vt:i4>
      </vt:variant>
      <vt:variant>
        <vt:i4>5</vt:i4>
      </vt:variant>
      <vt:variant>
        <vt:lpwstr/>
      </vt:variant>
      <vt:variant>
        <vt:lpwstr>_Toc175993179</vt:lpwstr>
      </vt:variant>
      <vt:variant>
        <vt:i4>1900604</vt:i4>
      </vt:variant>
      <vt:variant>
        <vt:i4>212</vt:i4>
      </vt:variant>
      <vt:variant>
        <vt:i4>0</vt:i4>
      </vt:variant>
      <vt:variant>
        <vt:i4>5</vt:i4>
      </vt:variant>
      <vt:variant>
        <vt:lpwstr/>
      </vt:variant>
      <vt:variant>
        <vt:lpwstr>_Toc175993178</vt:lpwstr>
      </vt:variant>
      <vt:variant>
        <vt:i4>1900604</vt:i4>
      </vt:variant>
      <vt:variant>
        <vt:i4>206</vt:i4>
      </vt:variant>
      <vt:variant>
        <vt:i4>0</vt:i4>
      </vt:variant>
      <vt:variant>
        <vt:i4>5</vt:i4>
      </vt:variant>
      <vt:variant>
        <vt:lpwstr/>
      </vt:variant>
      <vt:variant>
        <vt:lpwstr>_Toc175993177</vt:lpwstr>
      </vt:variant>
      <vt:variant>
        <vt:i4>1900604</vt:i4>
      </vt:variant>
      <vt:variant>
        <vt:i4>200</vt:i4>
      </vt:variant>
      <vt:variant>
        <vt:i4>0</vt:i4>
      </vt:variant>
      <vt:variant>
        <vt:i4>5</vt:i4>
      </vt:variant>
      <vt:variant>
        <vt:lpwstr/>
      </vt:variant>
      <vt:variant>
        <vt:lpwstr>_Toc175993176</vt:lpwstr>
      </vt:variant>
      <vt:variant>
        <vt:i4>1900604</vt:i4>
      </vt:variant>
      <vt:variant>
        <vt:i4>194</vt:i4>
      </vt:variant>
      <vt:variant>
        <vt:i4>0</vt:i4>
      </vt:variant>
      <vt:variant>
        <vt:i4>5</vt:i4>
      </vt:variant>
      <vt:variant>
        <vt:lpwstr/>
      </vt:variant>
      <vt:variant>
        <vt:lpwstr>_Toc175993175</vt:lpwstr>
      </vt:variant>
      <vt:variant>
        <vt:i4>1900604</vt:i4>
      </vt:variant>
      <vt:variant>
        <vt:i4>188</vt:i4>
      </vt:variant>
      <vt:variant>
        <vt:i4>0</vt:i4>
      </vt:variant>
      <vt:variant>
        <vt:i4>5</vt:i4>
      </vt:variant>
      <vt:variant>
        <vt:lpwstr/>
      </vt:variant>
      <vt:variant>
        <vt:lpwstr>_Toc175993174</vt:lpwstr>
      </vt:variant>
      <vt:variant>
        <vt:i4>1900604</vt:i4>
      </vt:variant>
      <vt:variant>
        <vt:i4>182</vt:i4>
      </vt:variant>
      <vt:variant>
        <vt:i4>0</vt:i4>
      </vt:variant>
      <vt:variant>
        <vt:i4>5</vt:i4>
      </vt:variant>
      <vt:variant>
        <vt:lpwstr/>
      </vt:variant>
      <vt:variant>
        <vt:lpwstr>_Toc175993173</vt:lpwstr>
      </vt:variant>
      <vt:variant>
        <vt:i4>1900604</vt:i4>
      </vt:variant>
      <vt:variant>
        <vt:i4>176</vt:i4>
      </vt:variant>
      <vt:variant>
        <vt:i4>0</vt:i4>
      </vt:variant>
      <vt:variant>
        <vt:i4>5</vt:i4>
      </vt:variant>
      <vt:variant>
        <vt:lpwstr/>
      </vt:variant>
      <vt:variant>
        <vt:lpwstr>_Toc175993172</vt:lpwstr>
      </vt:variant>
      <vt:variant>
        <vt:i4>1900604</vt:i4>
      </vt:variant>
      <vt:variant>
        <vt:i4>170</vt:i4>
      </vt:variant>
      <vt:variant>
        <vt:i4>0</vt:i4>
      </vt:variant>
      <vt:variant>
        <vt:i4>5</vt:i4>
      </vt:variant>
      <vt:variant>
        <vt:lpwstr/>
      </vt:variant>
      <vt:variant>
        <vt:lpwstr>_Toc175993171</vt:lpwstr>
      </vt:variant>
      <vt:variant>
        <vt:i4>1900604</vt:i4>
      </vt:variant>
      <vt:variant>
        <vt:i4>164</vt:i4>
      </vt:variant>
      <vt:variant>
        <vt:i4>0</vt:i4>
      </vt:variant>
      <vt:variant>
        <vt:i4>5</vt:i4>
      </vt:variant>
      <vt:variant>
        <vt:lpwstr/>
      </vt:variant>
      <vt:variant>
        <vt:lpwstr>_Toc175993170</vt:lpwstr>
      </vt:variant>
      <vt:variant>
        <vt:i4>1835068</vt:i4>
      </vt:variant>
      <vt:variant>
        <vt:i4>158</vt:i4>
      </vt:variant>
      <vt:variant>
        <vt:i4>0</vt:i4>
      </vt:variant>
      <vt:variant>
        <vt:i4>5</vt:i4>
      </vt:variant>
      <vt:variant>
        <vt:lpwstr/>
      </vt:variant>
      <vt:variant>
        <vt:lpwstr>_Toc175993169</vt:lpwstr>
      </vt:variant>
      <vt:variant>
        <vt:i4>1835068</vt:i4>
      </vt:variant>
      <vt:variant>
        <vt:i4>152</vt:i4>
      </vt:variant>
      <vt:variant>
        <vt:i4>0</vt:i4>
      </vt:variant>
      <vt:variant>
        <vt:i4>5</vt:i4>
      </vt:variant>
      <vt:variant>
        <vt:lpwstr/>
      </vt:variant>
      <vt:variant>
        <vt:lpwstr>_Toc175993168</vt:lpwstr>
      </vt:variant>
      <vt:variant>
        <vt:i4>1835068</vt:i4>
      </vt:variant>
      <vt:variant>
        <vt:i4>146</vt:i4>
      </vt:variant>
      <vt:variant>
        <vt:i4>0</vt:i4>
      </vt:variant>
      <vt:variant>
        <vt:i4>5</vt:i4>
      </vt:variant>
      <vt:variant>
        <vt:lpwstr/>
      </vt:variant>
      <vt:variant>
        <vt:lpwstr>_Toc175993167</vt:lpwstr>
      </vt:variant>
      <vt:variant>
        <vt:i4>1835068</vt:i4>
      </vt:variant>
      <vt:variant>
        <vt:i4>140</vt:i4>
      </vt:variant>
      <vt:variant>
        <vt:i4>0</vt:i4>
      </vt:variant>
      <vt:variant>
        <vt:i4>5</vt:i4>
      </vt:variant>
      <vt:variant>
        <vt:lpwstr/>
      </vt:variant>
      <vt:variant>
        <vt:lpwstr>_Toc175993166</vt:lpwstr>
      </vt:variant>
      <vt:variant>
        <vt:i4>1835068</vt:i4>
      </vt:variant>
      <vt:variant>
        <vt:i4>134</vt:i4>
      </vt:variant>
      <vt:variant>
        <vt:i4>0</vt:i4>
      </vt:variant>
      <vt:variant>
        <vt:i4>5</vt:i4>
      </vt:variant>
      <vt:variant>
        <vt:lpwstr/>
      </vt:variant>
      <vt:variant>
        <vt:lpwstr>_Toc175993165</vt:lpwstr>
      </vt:variant>
      <vt:variant>
        <vt:i4>1835068</vt:i4>
      </vt:variant>
      <vt:variant>
        <vt:i4>128</vt:i4>
      </vt:variant>
      <vt:variant>
        <vt:i4>0</vt:i4>
      </vt:variant>
      <vt:variant>
        <vt:i4>5</vt:i4>
      </vt:variant>
      <vt:variant>
        <vt:lpwstr/>
      </vt:variant>
      <vt:variant>
        <vt:lpwstr>_Toc175993164</vt:lpwstr>
      </vt:variant>
      <vt:variant>
        <vt:i4>1835068</vt:i4>
      </vt:variant>
      <vt:variant>
        <vt:i4>122</vt:i4>
      </vt:variant>
      <vt:variant>
        <vt:i4>0</vt:i4>
      </vt:variant>
      <vt:variant>
        <vt:i4>5</vt:i4>
      </vt:variant>
      <vt:variant>
        <vt:lpwstr/>
      </vt:variant>
      <vt:variant>
        <vt:lpwstr>_Toc175993163</vt:lpwstr>
      </vt:variant>
      <vt:variant>
        <vt:i4>1835068</vt:i4>
      </vt:variant>
      <vt:variant>
        <vt:i4>116</vt:i4>
      </vt:variant>
      <vt:variant>
        <vt:i4>0</vt:i4>
      </vt:variant>
      <vt:variant>
        <vt:i4>5</vt:i4>
      </vt:variant>
      <vt:variant>
        <vt:lpwstr/>
      </vt:variant>
      <vt:variant>
        <vt:lpwstr>_Toc175993162</vt:lpwstr>
      </vt:variant>
      <vt:variant>
        <vt:i4>1835068</vt:i4>
      </vt:variant>
      <vt:variant>
        <vt:i4>110</vt:i4>
      </vt:variant>
      <vt:variant>
        <vt:i4>0</vt:i4>
      </vt:variant>
      <vt:variant>
        <vt:i4>5</vt:i4>
      </vt:variant>
      <vt:variant>
        <vt:lpwstr/>
      </vt:variant>
      <vt:variant>
        <vt:lpwstr>_Toc175993161</vt:lpwstr>
      </vt:variant>
      <vt:variant>
        <vt:i4>1835068</vt:i4>
      </vt:variant>
      <vt:variant>
        <vt:i4>104</vt:i4>
      </vt:variant>
      <vt:variant>
        <vt:i4>0</vt:i4>
      </vt:variant>
      <vt:variant>
        <vt:i4>5</vt:i4>
      </vt:variant>
      <vt:variant>
        <vt:lpwstr/>
      </vt:variant>
      <vt:variant>
        <vt:lpwstr>_Toc175993160</vt:lpwstr>
      </vt:variant>
      <vt:variant>
        <vt:i4>2031676</vt:i4>
      </vt:variant>
      <vt:variant>
        <vt:i4>98</vt:i4>
      </vt:variant>
      <vt:variant>
        <vt:i4>0</vt:i4>
      </vt:variant>
      <vt:variant>
        <vt:i4>5</vt:i4>
      </vt:variant>
      <vt:variant>
        <vt:lpwstr/>
      </vt:variant>
      <vt:variant>
        <vt:lpwstr>_Toc175993159</vt:lpwstr>
      </vt:variant>
      <vt:variant>
        <vt:i4>2031676</vt:i4>
      </vt:variant>
      <vt:variant>
        <vt:i4>92</vt:i4>
      </vt:variant>
      <vt:variant>
        <vt:i4>0</vt:i4>
      </vt:variant>
      <vt:variant>
        <vt:i4>5</vt:i4>
      </vt:variant>
      <vt:variant>
        <vt:lpwstr/>
      </vt:variant>
      <vt:variant>
        <vt:lpwstr>_Toc175993158</vt:lpwstr>
      </vt:variant>
      <vt:variant>
        <vt:i4>2031676</vt:i4>
      </vt:variant>
      <vt:variant>
        <vt:i4>86</vt:i4>
      </vt:variant>
      <vt:variant>
        <vt:i4>0</vt:i4>
      </vt:variant>
      <vt:variant>
        <vt:i4>5</vt:i4>
      </vt:variant>
      <vt:variant>
        <vt:lpwstr/>
      </vt:variant>
      <vt:variant>
        <vt:lpwstr>_Toc175993157</vt:lpwstr>
      </vt:variant>
      <vt:variant>
        <vt:i4>2031676</vt:i4>
      </vt:variant>
      <vt:variant>
        <vt:i4>80</vt:i4>
      </vt:variant>
      <vt:variant>
        <vt:i4>0</vt:i4>
      </vt:variant>
      <vt:variant>
        <vt:i4>5</vt:i4>
      </vt:variant>
      <vt:variant>
        <vt:lpwstr/>
      </vt:variant>
      <vt:variant>
        <vt:lpwstr>_Toc175993156</vt:lpwstr>
      </vt:variant>
      <vt:variant>
        <vt:i4>2031676</vt:i4>
      </vt:variant>
      <vt:variant>
        <vt:i4>74</vt:i4>
      </vt:variant>
      <vt:variant>
        <vt:i4>0</vt:i4>
      </vt:variant>
      <vt:variant>
        <vt:i4>5</vt:i4>
      </vt:variant>
      <vt:variant>
        <vt:lpwstr/>
      </vt:variant>
      <vt:variant>
        <vt:lpwstr>_Toc175993155</vt:lpwstr>
      </vt:variant>
      <vt:variant>
        <vt:i4>2031676</vt:i4>
      </vt:variant>
      <vt:variant>
        <vt:i4>68</vt:i4>
      </vt:variant>
      <vt:variant>
        <vt:i4>0</vt:i4>
      </vt:variant>
      <vt:variant>
        <vt:i4>5</vt:i4>
      </vt:variant>
      <vt:variant>
        <vt:lpwstr/>
      </vt:variant>
      <vt:variant>
        <vt:lpwstr>_Toc175993154</vt:lpwstr>
      </vt:variant>
      <vt:variant>
        <vt:i4>2031676</vt:i4>
      </vt:variant>
      <vt:variant>
        <vt:i4>62</vt:i4>
      </vt:variant>
      <vt:variant>
        <vt:i4>0</vt:i4>
      </vt:variant>
      <vt:variant>
        <vt:i4>5</vt:i4>
      </vt:variant>
      <vt:variant>
        <vt:lpwstr/>
      </vt:variant>
      <vt:variant>
        <vt:lpwstr>_Toc175993153</vt:lpwstr>
      </vt:variant>
      <vt:variant>
        <vt:i4>2031676</vt:i4>
      </vt:variant>
      <vt:variant>
        <vt:i4>56</vt:i4>
      </vt:variant>
      <vt:variant>
        <vt:i4>0</vt:i4>
      </vt:variant>
      <vt:variant>
        <vt:i4>5</vt:i4>
      </vt:variant>
      <vt:variant>
        <vt:lpwstr/>
      </vt:variant>
      <vt:variant>
        <vt:lpwstr>_Toc175993152</vt:lpwstr>
      </vt:variant>
      <vt:variant>
        <vt:i4>2031676</vt:i4>
      </vt:variant>
      <vt:variant>
        <vt:i4>50</vt:i4>
      </vt:variant>
      <vt:variant>
        <vt:i4>0</vt:i4>
      </vt:variant>
      <vt:variant>
        <vt:i4>5</vt:i4>
      </vt:variant>
      <vt:variant>
        <vt:lpwstr/>
      </vt:variant>
      <vt:variant>
        <vt:lpwstr>_Toc175993151</vt:lpwstr>
      </vt:variant>
      <vt:variant>
        <vt:i4>2031676</vt:i4>
      </vt:variant>
      <vt:variant>
        <vt:i4>44</vt:i4>
      </vt:variant>
      <vt:variant>
        <vt:i4>0</vt:i4>
      </vt:variant>
      <vt:variant>
        <vt:i4>5</vt:i4>
      </vt:variant>
      <vt:variant>
        <vt:lpwstr/>
      </vt:variant>
      <vt:variant>
        <vt:lpwstr>_Toc175993150</vt:lpwstr>
      </vt:variant>
      <vt:variant>
        <vt:i4>1966140</vt:i4>
      </vt:variant>
      <vt:variant>
        <vt:i4>38</vt:i4>
      </vt:variant>
      <vt:variant>
        <vt:i4>0</vt:i4>
      </vt:variant>
      <vt:variant>
        <vt:i4>5</vt:i4>
      </vt:variant>
      <vt:variant>
        <vt:lpwstr/>
      </vt:variant>
      <vt:variant>
        <vt:lpwstr>_Toc175993149</vt:lpwstr>
      </vt:variant>
      <vt:variant>
        <vt:i4>1966140</vt:i4>
      </vt:variant>
      <vt:variant>
        <vt:i4>32</vt:i4>
      </vt:variant>
      <vt:variant>
        <vt:i4>0</vt:i4>
      </vt:variant>
      <vt:variant>
        <vt:i4>5</vt:i4>
      </vt:variant>
      <vt:variant>
        <vt:lpwstr/>
      </vt:variant>
      <vt:variant>
        <vt:lpwstr>_Toc175993148</vt:lpwstr>
      </vt:variant>
      <vt:variant>
        <vt:i4>1966140</vt:i4>
      </vt:variant>
      <vt:variant>
        <vt:i4>26</vt:i4>
      </vt:variant>
      <vt:variant>
        <vt:i4>0</vt:i4>
      </vt:variant>
      <vt:variant>
        <vt:i4>5</vt:i4>
      </vt:variant>
      <vt:variant>
        <vt:lpwstr/>
      </vt:variant>
      <vt:variant>
        <vt:lpwstr>_Toc175993147</vt:lpwstr>
      </vt:variant>
      <vt:variant>
        <vt:i4>1966140</vt:i4>
      </vt:variant>
      <vt:variant>
        <vt:i4>20</vt:i4>
      </vt:variant>
      <vt:variant>
        <vt:i4>0</vt:i4>
      </vt:variant>
      <vt:variant>
        <vt:i4>5</vt:i4>
      </vt:variant>
      <vt:variant>
        <vt:lpwstr/>
      </vt:variant>
      <vt:variant>
        <vt:lpwstr>_Toc175993146</vt:lpwstr>
      </vt:variant>
      <vt:variant>
        <vt:i4>1966140</vt:i4>
      </vt:variant>
      <vt:variant>
        <vt:i4>14</vt:i4>
      </vt:variant>
      <vt:variant>
        <vt:i4>0</vt:i4>
      </vt:variant>
      <vt:variant>
        <vt:i4>5</vt:i4>
      </vt:variant>
      <vt:variant>
        <vt:lpwstr/>
      </vt:variant>
      <vt:variant>
        <vt:lpwstr>_Toc175993145</vt:lpwstr>
      </vt:variant>
      <vt:variant>
        <vt:i4>1966140</vt:i4>
      </vt:variant>
      <vt:variant>
        <vt:i4>8</vt:i4>
      </vt:variant>
      <vt:variant>
        <vt:i4>0</vt:i4>
      </vt:variant>
      <vt:variant>
        <vt:i4>5</vt:i4>
      </vt:variant>
      <vt:variant>
        <vt:lpwstr/>
      </vt:variant>
      <vt:variant>
        <vt:lpwstr>_Toc175993144</vt:lpwstr>
      </vt:variant>
      <vt:variant>
        <vt:i4>1966140</vt:i4>
      </vt:variant>
      <vt:variant>
        <vt:i4>2</vt:i4>
      </vt:variant>
      <vt:variant>
        <vt:i4>0</vt:i4>
      </vt:variant>
      <vt:variant>
        <vt:i4>5</vt:i4>
      </vt:variant>
      <vt:variant>
        <vt:lpwstr/>
      </vt:variant>
      <vt:variant>
        <vt:lpwstr>_Toc175993143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Normas</dc:subject>
  <dc:creator>U.T.E</dc:creator>
  <cp:keywords/>
  <dc:description/>
  <cp:lastModifiedBy>Fernandez, Daniela</cp:lastModifiedBy>
  <cp:revision>65</cp:revision>
  <cp:lastPrinted>2021-12-28T17:21:00Z</cp:lastPrinted>
  <dcterms:created xsi:type="dcterms:W3CDTF">2021-12-23T14:24:00Z</dcterms:created>
  <dcterms:modified xsi:type="dcterms:W3CDTF">2022-08-12T12:46:00Z</dcterms:modified>
  <cp:category>Cables Subterráneos </cp:category>
  <cp:contentStatus>Vigente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0x0101006F84A1FB6FA81E4FB922EACADBED3B45</vt:lpwstr>
  </property>
</Properties>
</file>