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B9" w:rsidRDefault="00CC5F68">
      <w:pPr>
        <w:pStyle w:val="Ttulo1"/>
        <w:spacing w:before="69"/>
        <w:ind w:left="608"/>
        <w:rPr>
          <w:u w:val="none"/>
        </w:rPr>
      </w:pPr>
      <w:r>
        <w:rPr>
          <w:u w:val="thick"/>
        </w:rPr>
        <w:t>INSTITUTO</w:t>
      </w:r>
      <w:r>
        <w:rPr>
          <w:spacing w:val="59"/>
          <w:u w:val="thick"/>
        </w:rPr>
        <w:t xml:space="preserve"> </w:t>
      </w:r>
      <w:r>
        <w:rPr>
          <w:u w:val="thick"/>
        </w:rPr>
        <w:t>DEL</w:t>
      </w:r>
      <w:r>
        <w:rPr>
          <w:spacing w:val="59"/>
          <w:u w:val="thick"/>
        </w:rPr>
        <w:t xml:space="preserve"> </w:t>
      </w:r>
      <w:r>
        <w:rPr>
          <w:u w:val="thick"/>
        </w:rPr>
        <w:t>NIÑO</w:t>
      </w:r>
      <w:r>
        <w:rPr>
          <w:spacing w:val="59"/>
          <w:u w:val="thick"/>
        </w:rPr>
        <w:t xml:space="preserve"> </w:t>
      </w:r>
      <w:r>
        <w:rPr>
          <w:u w:val="thick"/>
        </w:rPr>
        <w:t>Y</w:t>
      </w:r>
      <w:r>
        <w:rPr>
          <w:spacing w:val="62"/>
          <w:u w:val="thick"/>
        </w:rPr>
        <w:t xml:space="preserve"> </w:t>
      </w:r>
      <w:r>
        <w:rPr>
          <w:u w:val="thick"/>
        </w:rPr>
        <w:t>ADOLESCENTE</w:t>
      </w:r>
      <w:r>
        <w:rPr>
          <w:spacing w:val="59"/>
          <w:u w:val="thick"/>
        </w:rPr>
        <w:t xml:space="preserve"> </w:t>
      </w:r>
      <w:r>
        <w:rPr>
          <w:u w:val="thick"/>
        </w:rPr>
        <w:t>DEL</w:t>
      </w:r>
    </w:p>
    <w:p w:rsidR="002454B9" w:rsidRDefault="002454B9">
      <w:pPr>
        <w:pStyle w:val="Textoindependiente"/>
        <w:spacing w:before="1"/>
        <w:rPr>
          <w:rFonts w:ascii="Arial"/>
          <w:b/>
          <w:sz w:val="26"/>
        </w:rPr>
      </w:pPr>
    </w:p>
    <w:p w:rsidR="002454B9" w:rsidRDefault="00CC5F68">
      <w:pPr>
        <w:ind w:left="37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URUGUAY</w:t>
      </w:r>
      <w:r>
        <w:rPr>
          <w:rFonts w:ascii="Arial"/>
          <w:b/>
          <w:spacing w:val="6"/>
          <w:sz w:val="28"/>
          <w:u w:val="thick"/>
        </w:rPr>
        <w:t xml:space="preserve"> 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spacing w:before="9"/>
        <w:rPr>
          <w:rFonts w:ascii="Arial"/>
          <w:b/>
        </w:rPr>
      </w:pPr>
    </w:p>
    <w:p w:rsidR="002454B9" w:rsidRPr="00CC5F68" w:rsidRDefault="00CC5F68">
      <w:pPr>
        <w:pStyle w:val="Ttulo1"/>
        <w:spacing w:before="92"/>
        <w:ind w:left="193"/>
        <w:rPr>
          <w:rFonts w:eastAsia="Arial MT" w:hAnsi="Arial MT" w:cs="Arial MT"/>
          <w:bCs w:val="0"/>
          <w:szCs w:val="22"/>
          <w:u w:val="none"/>
        </w:rPr>
      </w:pPr>
      <w:r w:rsidRPr="00CC5F68">
        <w:rPr>
          <w:rFonts w:eastAsia="Arial MT" w:hAnsi="Arial MT" w:cs="Arial MT"/>
          <w:bCs w:val="0"/>
          <w:szCs w:val="22"/>
          <w:u w:val="none"/>
        </w:rPr>
        <w:t>LICITACI</w:t>
      </w:r>
      <w:r w:rsidRPr="00CC5F68">
        <w:rPr>
          <w:rFonts w:eastAsia="Arial MT" w:hAnsi="Arial MT" w:cs="Arial MT"/>
          <w:bCs w:val="0"/>
          <w:szCs w:val="22"/>
          <w:u w:val="none"/>
        </w:rPr>
        <w:t>Ó</w:t>
      </w:r>
      <w:r w:rsidRPr="00CC5F68">
        <w:rPr>
          <w:rFonts w:eastAsia="Arial MT" w:hAnsi="Arial MT" w:cs="Arial MT"/>
          <w:bCs w:val="0"/>
          <w:szCs w:val="22"/>
          <w:u w:val="none"/>
        </w:rPr>
        <w:t>NABREVIADA N</w:t>
      </w:r>
      <w:r w:rsidRPr="00CC5F68">
        <w:rPr>
          <w:rFonts w:eastAsia="Arial MT" w:hAnsi="Arial MT" w:cs="Arial MT"/>
          <w:bCs w:val="0"/>
          <w:szCs w:val="22"/>
          <w:u w:val="none"/>
        </w:rPr>
        <w:t>º</w:t>
      </w:r>
      <w:r w:rsidRPr="00CC5F68">
        <w:rPr>
          <w:rFonts w:eastAsia="Arial MT" w:hAnsi="Arial MT" w:cs="Arial MT"/>
          <w:bCs w:val="0"/>
          <w:szCs w:val="22"/>
          <w:u w:val="none"/>
        </w:rPr>
        <w:t xml:space="preserve"> </w:t>
      </w:r>
      <w:r w:rsidR="00CA4999">
        <w:rPr>
          <w:rFonts w:eastAsia="Arial MT" w:hAnsi="Arial MT" w:cs="Arial MT"/>
          <w:bCs w:val="0"/>
          <w:szCs w:val="22"/>
          <w:u w:val="none"/>
        </w:rPr>
        <w:t>95</w:t>
      </w:r>
      <w:bookmarkStart w:id="0" w:name="_GoBack"/>
      <w:bookmarkEnd w:id="0"/>
      <w:r>
        <w:rPr>
          <w:rFonts w:eastAsia="Arial MT" w:hAnsi="Arial MT" w:cs="Arial MT"/>
          <w:bCs w:val="0"/>
          <w:szCs w:val="22"/>
          <w:u w:val="none"/>
        </w:rPr>
        <w:t xml:space="preserve"> </w:t>
      </w:r>
      <w:r w:rsidRPr="00CC5F68">
        <w:rPr>
          <w:rFonts w:eastAsia="Arial MT" w:hAnsi="Arial MT" w:cs="Arial MT"/>
          <w:bCs w:val="0"/>
          <w:szCs w:val="22"/>
          <w:u w:val="none"/>
        </w:rPr>
        <w:t>/202</w:t>
      </w:r>
      <w:r>
        <w:rPr>
          <w:rFonts w:eastAsia="Arial MT" w:hAnsi="Arial MT" w:cs="Arial MT"/>
          <w:bCs w:val="0"/>
          <w:szCs w:val="22"/>
          <w:u w:val="none"/>
        </w:rPr>
        <w:t>3</w:t>
      </w:r>
    </w:p>
    <w:p w:rsidR="002454B9" w:rsidRDefault="00CC5F68">
      <w:pPr>
        <w:spacing w:before="235"/>
        <w:ind w:left="2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(Sub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tipo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Acuerdo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Marco)</w:t>
      </w:r>
    </w:p>
    <w:p w:rsidR="002454B9" w:rsidRDefault="002454B9">
      <w:pPr>
        <w:pStyle w:val="Textoindependiente"/>
        <w:rPr>
          <w:rFonts w:ascii="Arial"/>
          <w:b/>
          <w:sz w:val="30"/>
        </w:rPr>
      </w:pPr>
    </w:p>
    <w:p w:rsidR="002454B9" w:rsidRDefault="002454B9">
      <w:pPr>
        <w:pStyle w:val="Textoindependiente"/>
        <w:spacing w:before="9"/>
        <w:rPr>
          <w:rFonts w:ascii="Arial"/>
          <w:b/>
          <w:sz w:val="42"/>
        </w:rPr>
      </w:pPr>
    </w:p>
    <w:p w:rsidR="002454B9" w:rsidRDefault="00CC5F68">
      <w:pPr>
        <w:pStyle w:val="Ttulo1"/>
        <w:ind w:left="99"/>
        <w:rPr>
          <w:u w:val="none"/>
        </w:rPr>
      </w:pPr>
      <w:r>
        <w:rPr>
          <w:u w:val="thick"/>
        </w:rPr>
        <w:t>SERVICIO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COCINERO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spacing w:before="3"/>
        <w:rPr>
          <w:rFonts w:ascii="Arial"/>
          <w:b/>
          <w:sz w:val="17"/>
        </w:rPr>
      </w:pPr>
    </w:p>
    <w:p w:rsidR="002454B9" w:rsidRDefault="00CC5F68">
      <w:pPr>
        <w:pStyle w:val="Ttulo2"/>
        <w:spacing w:line="360" w:lineRule="auto"/>
        <w:ind w:left="921" w:right="776"/>
        <w:jc w:val="both"/>
      </w:pPr>
      <w:r>
        <w:t>APERTURA ELECTRÓNICA: Las ofertas se recibirán ÚNICAMENTE en línea a</w:t>
      </w:r>
      <w:r>
        <w:rPr>
          <w:spacing w:val="1"/>
        </w:rPr>
        <w:t xml:space="preserve"> </w:t>
      </w:r>
      <w:r>
        <w:t>través del sitio web de Compras y Contrataciones Estatales. La apertura de</w:t>
      </w:r>
      <w:r>
        <w:rPr>
          <w:spacing w:val="1"/>
        </w:rPr>
        <w:t xml:space="preserve"> </w:t>
      </w:r>
      <w:r>
        <w:t>ofertas se realizará el</w:t>
      </w:r>
      <w:r>
        <w:rPr>
          <w:spacing w:val="-3"/>
        </w:rPr>
        <w:t xml:space="preserve"> </w:t>
      </w:r>
      <w:r w:rsidR="00CA4999">
        <w:t>día 28</w:t>
      </w:r>
      <w:r>
        <w:t xml:space="preserve"> de junio de 2023</w:t>
      </w:r>
      <w:r w:rsidRPr="00CC5F68">
        <w:t>.</w:t>
      </w: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2454B9">
      <w:pPr>
        <w:pStyle w:val="Textoindependiente"/>
        <w:spacing w:before="2"/>
        <w:rPr>
          <w:rFonts w:ascii="Arial"/>
          <w:b/>
          <w:sz w:val="28"/>
        </w:rPr>
      </w:pPr>
    </w:p>
    <w:p w:rsidR="002454B9" w:rsidRDefault="00CC5F68">
      <w:pPr>
        <w:spacing w:line="360" w:lineRule="auto"/>
        <w:ind w:left="856" w:right="8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NIÑO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ADOLESCENTE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URUGUAY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LLAMA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EMPRESASINTERESADAS EN PRESTAR EL SERVICIO DE COCINERO EN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CENTROS DE LA DIRECCIÓN DEPARTAMENTAL DE TREINTA Y TRES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LUCEN EN EL ANEXO II, DE ACUERDO A LAS CONDICIONES PARTICULARES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GENERALES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ESTABLECEN.</w:t>
      </w: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CC5F68">
      <w:pPr>
        <w:pStyle w:val="Textoindependiente"/>
        <w:spacing w:before="233" w:line="362" w:lineRule="auto"/>
        <w:ind w:left="856" w:right="684"/>
        <w:jc w:val="both"/>
      </w:pPr>
      <w:r>
        <w:t>NORMAS Y DISPOSICIONES QUE REGIRÁN EL PROCEDIMIENTO CONJUNTAMENTE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PLIEGO,</w:t>
      </w:r>
      <w:r>
        <w:rPr>
          <w:spacing w:val="-2"/>
        </w:rPr>
        <w:t xml:space="preserve"> </w:t>
      </w:r>
      <w:r>
        <w:t>CONSIDERÁNDOSE</w:t>
      </w:r>
      <w:r>
        <w:rPr>
          <w:spacing w:val="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MISMO: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29"/>
          <w:tab w:val="left" w:pos="1630"/>
          <w:tab w:val="left" w:pos="2464"/>
          <w:tab w:val="left" w:pos="3213"/>
          <w:tab w:val="left" w:pos="3681"/>
          <w:tab w:val="left" w:pos="4490"/>
          <w:tab w:val="left" w:pos="4822"/>
          <w:tab w:val="left" w:pos="6209"/>
          <w:tab w:val="left" w:pos="7400"/>
          <w:tab w:val="left" w:pos="8065"/>
          <w:tab w:val="left" w:pos="8566"/>
          <w:tab w:val="left" w:pos="9697"/>
        </w:tabs>
        <w:spacing w:before="191" w:line="352" w:lineRule="auto"/>
        <w:ind w:right="839" w:firstLine="64"/>
        <w:jc w:val="left"/>
      </w:pPr>
      <w:r>
        <w:t>Pliego</w:t>
      </w:r>
      <w:r>
        <w:tab/>
        <w:t>único</w:t>
      </w:r>
      <w:r>
        <w:tab/>
        <w:t>de</w:t>
      </w:r>
      <w:r>
        <w:tab/>
        <w:t>bases</w:t>
      </w:r>
      <w:r>
        <w:tab/>
        <w:t>y</w:t>
      </w:r>
      <w:r>
        <w:tab/>
        <w:t>condiciones</w:t>
      </w:r>
      <w:r>
        <w:tab/>
        <w:t>generales</w:t>
      </w:r>
      <w:r>
        <w:tab/>
        <w:t>para</w:t>
      </w:r>
      <w:r>
        <w:tab/>
        <w:t>los</w:t>
      </w:r>
      <w:r>
        <w:tab/>
        <w:t>contratos</w:t>
      </w:r>
      <w:r>
        <w:tab/>
        <w:t>de</w:t>
      </w:r>
      <w:r>
        <w:rPr>
          <w:spacing w:val="-59"/>
        </w:rPr>
        <w:t xml:space="preserve"> </w:t>
      </w:r>
      <w:r>
        <w:t>suministros</w:t>
      </w:r>
      <w:r>
        <w:rPr>
          <w:spacing w:val="40"/>
        </w:rPr>
        <w:t xml:space="preserve"> </w:t>
      </w:r>
      <w:r>
        <w:t>yservicios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N°131/14 de</w:t>
      </w:r>
      <w:r>
        <w:rPr>
          <w:spacing w:val="-2"/>
        </w:rPr>
        <w:t xml:space="preserve"> </w:t>
      </w:r>
      <w:r>
        <w:t>19/05/2014.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246"/>
        </w:tabs>
        <w:spacing w:before="203" w:line="352" w:lineRule="auto"/>
        <w:ind w:right="827" w:firstLine="0"/>
        <w:jc w:val="left"/>
      </w:pPr>
      <w:r>
        <w:t>Las</w:t>
      </w:r>
      <w:r>
        <w:rPr>
          <w:spacing w:val="11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contenidas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T.O.C.A.F.,</w:t>
      </w:r>
      <w:r>
        <w:rPr>
          <w:spacing w:val="11"/>
        </w:rPr>
        <w:t xml:space="preserve"> </w:t>
      </w:r>
      <w:r>
        <w:t>aprobado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Decreto</w:t>
      </w:r>
      <w:r>
        <w:rPr>
          <w:spacing w:val="9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150/012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11</w:t>
      </w:r>
      <w:r>
        <w:rPr>
          <w:spacing w:val="-58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de 2012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 normas</w:t>
      </w:r>
      <w:r>
        <w:rPr>
          <w:spacing w:val="-4"/>
        </w:rPr>
        <w:t xml:space="preserve"> </w:t>
      </w:r>
      <w:r>
        <w:t>modificativas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concordantes.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186"/>
        </w:tabs>
        <w:spacing w:before="204" w:line="352" w:lineRule="auto"/>
        <w:ind w:right="826" w:firstLine="0"/>
        <w:jc w:val="left"/>
      </w:pPr>
      <w:r>
        <w:t>Decreto</w:t>
      </w:r>
      <w:r>
        <w:rPr>
          <w:spacing w:val="50"/>
        </w:rPr>
        <w:t xml:space="preserve"> </w:t>
      </w:r>
      <w:r>
        <w:t>Nº155/2013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fecha</w:t>
      </w:r>
      <w:r>
        <w:rPr>
          <w:spacing w:val="50"/>
        </w:rPr>
        <w:t xml:space="preserve"> </w:t>
      </w:r>
      <w:r>
        <w:t>21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mayo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2013</w:t>
      </w:r>
      <w:r>
        <w:rPr>
          <w:spacing w:val="51"/>
        </w:rPr>
        <w:t xml:space="preserve"> </w:t>
      </w:r>
      <w:r>
        <w:t>(Registro</w:t>
      </w:r>
      <w:r>
        <w:rPr>
          <w:spacing w:val="49"/>
        </w:rPr>
        <w:t xml:space="preserve"> </w:t>
      </w:r>
      <w:r>
        <w:t>Único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Proveedores</w:t>
      </w:r>
      <w:r>
        <w:rPr>
          <w:spacing w:val="-59"/>
        </w:rPr>
        <w:t xml:space="preserve"> </w:t>
      </w:r>
      <w:r>
        <w:t>del</w:t>
      </w:r>
      <w:r w:rsidR="009D39B1">
        <w:t xml:space="preserve"> </w:t>
      </w:r>
      <w:r>
        <w:t>Estado).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251"/>
        </w:tabs>
        <w:spacing w:before="38" w:line="470" w:lineRule="exact"/>
        <w:ind w:right="441" w:firstLine="0"/>
        <w:jc w:val="left"/>
      </w:pPr>
      <w:r>
        <w:t>Las</w:t>
      </w:r>
      <w:r>
        <w:rPr>
          <w:spacing w:val="11"/>
        </w:rPr>
        <w:t xml:space="preserve"> </w:t>
      </w:r>
      <w:r>
        <w:t>disposiciones</w:t>
      </w:r>
      <w:r>
        <w:rPr>
          <w:spacing w:val="16"/>
        </w:rPr>
        <w:t xml:space="preserve"> </w:t>
      </w:r>
      <w:r>
        <w:t>contenidas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leyes</w:t>
      </w:r>
      <w:r>
        <w:rPr>
          <w:spacing w:val="15"/>
        </w:rPr>
        <w:t xml:space="preserve"> </w:t>
      </w:r>
      <w:r>
        <w:t>N°17.250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agosto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(Defensa</w:t>
      </w:r>
      <w:r>
        <w:rPr>
          <w:spacing w:val="1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Consumidor);</w:t>
      </w:r>
      <w:r>
        <w:rPr>
          <w:spacing w:val="59"/>
        </w:rPr>
        <w:t xml:space="preserve"> </w:t>
      </w:r>
      <w:r>
        <w:t>Nº</w:t>
      </w:r>
      <w:r>
        <w:rPr>
          <w:spacing w:val="59"/>
        </w:rPr>
        <w:t xml:space="preserve"> </w:t>
      </w:r>
      <w:r>
        <w:t>18251</w:t>
      </w:r>
      <w:r>
        <w:rPr>
          <w:spacing w:val="56"/>
        </w:rPr>
        <w:t xml:space="preserve"> </w:t>
      </w:r>
      <w:r>
        <w:t>(Tercerizaciones</w:t>
      </w:r>
      <w:r>
        <w:rPr>
          <w:spacing w:val="58"/>
        </w:rPr>
        <w:t xml:space="preserve"> </w:t>
      </w:r>
      <w:r>
        <w:t>Laborales.</w:t>
      </w:r>
      <w:r>
        <w:rPr>
          <w:spacing w:val="60"/>
        </w:rPr>
        <w:t xml:space="preserve"> </w:t>
      </w:r>
      <w:r>
        <w:t>Responsabilidad</w:t>
      </w:r>
      <w:r>
        <w:rPr>
          <w:spacing w:val="2"/>
        </w:rPr>
        <w:t xml:space="preserve"> </w:t>
      </w:r>
      <w:r>
        <w:t>Solidaria),</w:t>
      </w:r>
      <w:r>
        <w:rPr>
          <w:spacing w:val="60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N°</w:t>
      </w:r>
    </w:p>
    <w:p w:rsidR="002454B9" w:rsidRDefault="00CC5F68">
      <w:pPr>
        <w:pStyle w:val="Textoindependiente"/>
        <w:spacing w:before="80" w:line="360" w:lineRule="auto"/>
        <w:ind w:left="935" w:right="817"/>
        <w:jc w:val="both"/>
      </w:pPr>
      <w:r>
        <w:t>18.098de enero de 2007 (Empresas Públicas Contratación de Servicios con terceros), Ley</w:t>
      </w:r>
      <w:r>
        <w:rPr>
          <w:spacing w:val="1"/>
        </w:rPr>
        <w:t xml:space="preserve"> </w:t>
      </w:r>
      <w:r>
        <w:t>Nº18.099</w:t>
      </w:r>
      <w:r>
        <w:rPr>
          <w:spacing w:val="1"/>
        </w:rPr>
        <w:t xml:space="preserve"> </w:t>
      </w:r>
      <w:r>
        <w:t>de24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2007(Actividad</w:t>
      </w:r>
      <w:r>
        <w:rPr>
          <w:spacing w:val="1"/>
        </w:rPr>
        <w:t xml:space="preserve"> </w:t>
      </w:r>
      <w:r>
        <w:t>Privada.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Accidentes de</w:t>
      </w:r>
      <w:r>
        <w:rPr>
          <w:spacing w:val="-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Responsabilidad</w:t>
      </w:r>
      <w:r>
        <w:rPr>
          <w:spacing w:val="3"/>
        </w:rPr>
        <w:t xml:space="preserve"> </w:t>
      </w:r>
      <w:r>
        <w:t>Solidaria).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236"/>
        </w:tabs>
        <w:spacing w:before="189" w:line="360" w:lineRule="auto"/>
        <w:ind w:right="823" w:firstLine="0"/>
        <w:jc w:val="both"/>
      </w:pPr>
      <w:r>
        <w:t>Reglamento</w:t>
      </w:r>
      <w:r>
        <w:rPr>
          <w:spacing w:val="1"/>
        </w:rPr>
        <w:t xml:space="preserve"> </w:t>
      </w:r>
      <w:r>
        <w:t>de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 INAU,</w:t>
      </w:r>
      <w:r>
        <w:rPr>
          <w:spacing w:val="1"/>
        </w:rPr>
        <w:t xml:space="preserve"> </w:t>
      </w:r>
      <w:r>
        <w:t>aprobado por Resolución de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Nº46/18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dispuestas</w:t>
      </w:r>
      <w:r w:rsidR="009D39B1"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INAU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829/20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de2020.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54"/>
        </w:tabs>
        <w:spacing w:before="92" w:line="360" w:lineRule="auto"/>
        <w:ind w:left="945" w:right="869" w:hanging="24"/>
        <w:jc w:val="both"/>
      </w:pPr>
      <w:r>
        <w:t>Art. 41 Ley 18.362 de 6/10/2008 en la redacción dada por el Art. 14 de la Ley</w:t>
      </w:r>
      <w:r>
        <w:rPr>
          <w:spacing w:val="1"/>
        </w:rPr>
        <w:t xml:space="preserve"> </w:t>
      </w:r>
      <w:r>
        <w:t>19.438de</w:t>
      </w:r>
      <w:r>
        <w:rPr>
          <w:spacing w:val="-3"/>
        </w:rPr>
        <w:t xml:space="preserve"> </w:t>
      </w:r>
      <w:r>
        <w:t>14/10/16,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N° 13/009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13/01/2009</w:t>
      </w:r>
      <w:r>
        <w:rPr>
          <w:spacing w:val="-7"/>
        </w:rPr>
        <w:t xml:space="preserve"> </w:t>
      </w:r>
      <w:r>
        <w:t>(margen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preferencia).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54"/>
        </w:tabs>
        <w:spacing w:before="3" w:line="352" w:lineRule="auto"/>
        <w:ind w:left="945" w:right="873" w:hanging="24"/>
        <w:jc w:val="both"/>
      </w:pPr>
      <w:r>
        <w:t>Art. 43 y 44 Ley 18.362 de 6/10/2008 en la redacción dada por el Art. 3 de la Ley Nº</w:t>
      </w:r>
      <w:r>
        <w:rPr>
          <w:spacing w:val="1"/>
        </w:rPr>
        <w:t xml:space="preserve"> </w:t>
      </w:r>
      <w:r>
        <w:t>19.685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26/10/2018,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371/010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14/12/10</w:t>
      </w:r>
      <w:r>
        <w:rPr>
          <w:spacing w:val="-10"/>
        </w:rPr>
        <w:t xml:space="preserve"> </w:t>
      </w:r>
      <w:r>
        <w:t>(regímenes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preferencia).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32"/>
        </w:tabs>
        <w:spacing w:before="95" w:line="360" w:lineRule="auto"/>
        <w:ind w:right="844" w:firstLine="0"/>
        <w:jc w:val="both"/>
      </w:pPr>
      <w:r>
        <w:t>Decreto 371/10 de 14/12/10 y modificativo Decreto</w:t>
      </w:r>
      <w:r>
        <w:rPr>
          <w:spacing w:val="1"/>
        </w:rPr>
        <w:t xml:space="preserve"> </w:t>
      </w:r>
      <w:r>
        <w:t>Nº164/13 de 25/5/2013 Sub</w:t>
      </w:r>
      <w:r>
        <w:rPr>
          <w:spacing w:val="1"/>
        </w:rPr>
        <w:t xml:space="preserve"> </w:t>
      </w:r>
      <w:r>
        <w:t>Programa de Contratación Pública para el Desarrollo de las Micro, Pequeñas y Medianas</w:t>
      </w:r>
      <w:r>
        <w:rPr>
          <w:spacing w:val="1"/>
        </w:rPr>
        <w:t xml:space="preserve"> </w:t>
      </w:r>
      <w:r>
        <w:t>empresas.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322"/>
        </w:tabs>
        <w:spacing w:before="203" w:line="352" w:lineRule="auto"/>
        <w:ind w:right="865" w:firstLine="0"/>
        <w:jc w:val="both"/>
      </w:pPr>
      <w:r>
        <w:t>Ley 18.381 de 17/10/2008 modificativa ley 19178 de 17/12/13 Acceso a la Información</w:t>
      </w:r>
      <w:r>
        <w:rPr>
          <w:spacing w:val="1"/>
        </w:rPr>
        <w:t xml:space="preserve"> </w:t>
      </w:r>
      <w:r>
        <w:t>Pública.</w:t>
      </w:r>
    </w:p>
    <w:p w:rsidR="002454B9" w:rsidRDefault="002454B9">
      <w:pPr>
        <w:spacing w:line="352" w:lineRule="auto"/>
        <w:jc w:val="both"/>
        <w:sectPr w:rsidR="002454B9">
          <w:type w:val="continuous"/>
          <w:pgSz w:w="12250" w:h="23840"/>
          <w:pgMar w:top="1360" w:right="720" w:bottom="280" w:left="740" w:header="720" w:footer="720" w:gutter="0"/>
          <w:cols w:space="720"/>
        </w:sectPr>
      </w:pP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53"/>
          <w:tab w:val="left" w:pos="1654"/>
        </w:tabs>
        <w:spacing w:before="73" w:line="352" w:lineRule="auto"/>
        <w:ind w:left="921" w:right="871" w:firstLine="0"/>
        <w:jc w:val="left"/>
      </w:pPr>
      <w:r>
        <w:lastRenderedPageBreak/>
        <w:t>Reglamento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Higiene</w:t>
      </w:r>
      <w:r>
        <w:rPr>
          <w:spacing w:val="18"/>
        </w:rPr>
        <w:t xml:space="preserve"> </w:t>
      </w:r>
      <w:r>
        <w:t>Ocupacional,</w:t>
      </w:r>
      <w:r>
        <w:rPr>
          <w:spacing w:val="20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406/88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3/6/88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modificativas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concordantes.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7"/>
        <w:rPr>
          <w:sz w:val="23"/>
        </w:rPr>
      </w:pPr>
    </w:p>
    <w:p w:rsidR="002454B9" w:rsidRDefault="00CC5F68">
      <w:pPr>
        <w:pStyle w:val="Prrafodelista"/>
        <w:numPr>
          <w:ilvl w:val="0"/>
          <w:numId w:val="15"/>
        </w:numPr>
        <w:tabs>
          <w:tab w:val="left" w:pos="1653"/>
          <w:tab w:val="left" w:pos="1654"/>
        </w:tabs>
        <w:ind w:left="1653" w:hanging="736"/>
        <w:jc w:val="left"/>
      </w:pPr>
      <w:r>
        <w:rPr>
          <w:spacing w:val="-2"/>
        </w:rPr>
        <w:t>Decreto</w:t>
      </w:r>
      <w:r>
        <w:rPr>
          <w:spacing w:val="-9"/>
        </w:rPr>
        <w:t xml:space="preserve"> </w:t>
      </w:r>
      <w:r>
        <w:rPr>
          <w:spacing w:val="-2"/>
        </w:rPr>
        <w:t>N°</w:t>
      </w:r>
      <w:r>
        <w:rPr>
          <w:spacing w:val="-4"/>
        </w:rPr>
        <w:t xml:space="preserve"> </w:t>
      </w:r>
      <w:r>
        <w:rPr>
          <w:spacing w:val="-2"/>
        </w:rPr>
        <w:t>142/018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fecha</w:t>
      </w:r>
      <w:r>
        <w:rPr>
          <w:spacing w:val="-10"/>
        </w:rPr>
        <w:t xml:space="preserve"> </w:t>
      </w:r>
      <w:r>
        <w:rPr>
          <w:spacing w:val="-2"/>
        </w:rPr>
        <w:t>14/5/2018.</w:t>
      </w:r>
      <w:r>
        <w:rPr>
          <w:spacing w:val="-12"/>
        </w:rPr>
        <w:t xml:space="preserve"> </w:t>
      </w:r>
      <w:r>
        <w:rPr>
          <w:spacing w:val="-2"/>
        </w:rPr>
        <w:t>(Apertura</w:t>
      </w:r>
      <w:r>
        <w:rPr>
          <w:spacing w:val="-14"/>
        </w:rPr>
        <w:t xml:space="preserve"> </w:t>
      </w:r>
      <w:r>
        <w:rPr>
          <w:spacing w:val="-2"/>
        </w:rPr>
        <w:t>Electrónica),</w:t>
      </w:r>
      <w:r>
        <w:rPr>
          <w:spacing w:val="-9"/>
        </w:rPr>
        <w:t xml:space="preserve"> </w:t>
      </w:r>
      <w:r>
        <w:rPr>
          <w:spacing w:val="-2"/>
        </w:rPr>
        <w:t>cuando</w:t>
      </w:r>
      <w:r>
        <w:rPr>
          <w:spacing w:val="-16"/>
        </w:rPr>
        <w:t xml:space="preserve"> </w:t>
      </w:r>
      <w:r>
        <w:rPr>
          <w:spacing w:val="-1"/>
        </w:rPr>
        <w:t>corresponda.</w:t>
      </w:r>
    </w:p>
    <w:p w:rsidR="002454B9" w:rsidRDefault="002454B9">
      <w:pPr>
        <w:pStyle w:val="Textoindependiente"/>
        <w:rPr>
          <w:sz w:val="28"/>
        </w:rPr>
      </w:pPr>
    </w:p>
    <w:p w:rsidR="002454B9" w:rsidRDefault="00CC5F68">
      <w:pPr>
        <w:pStyle w:val="Prrafodelista"/>
        <w:numPr>
          <w:ilvl w:val="0"/>
          <w:numId w:val="15"/>
        </w:numPr>
        <w:tabs>
          <w:tab w:val="left" w:pos="1432"/>
          <w:tab w:val="left" w:pos="1433"/>
        </w:tabs>
        <w:spacing w:line="357" w:lineRule="auto"/>
        <w:ind w:right="888" w:firstLine="0"/>
        <w:jc w:val="left"/>
      </w:pPr>
      <w:r>
        <w:t>Las</w:t>
      </w:r>
      <w:r>
        <w:rPr>
          <w:spacing w:val="4"/>
        </w:rPr>
        <w:t xml:space="preserve"> </w:t>
      </w:r>
      <w:r>
        <w:t>leyes,</w:t>
      </w:r>
      <w:r>
        <w:rPr>
          <w:spacing w:val="5"/>
        </w:rPr>
        <w:t xml:space="preserve"> </w:t>
      </w:r>
      <w:r>
        <w:t>decretos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resoluciones</w:t>
      </w:r>
      <w:r>
        <w:rPr>
          <w:spacing w:val="5"/>
        </w:rPr>
        <w:t xml:space="preserve"> </w:t>
      </w:r>
      <w:r>
        <w:t>vigentes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materia,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de apertura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licitación.</w:t>
      </w:r>
    </w:p>
    <w:p w:rsidR="002454B9" w:rsidRDefault="00CC5F68">
      <w:pPr>
        <w:pStyle w:val="Prrafodelista"/>
        <w:numPr>
          <w:ilvl w:val="0"/>
          <w:numId w:val="15"/>
        </w:numPr>
        <w:tabs>
          <w:tab w:val="left" w:pos="1453"/>
          <w:tab w:val="left" w:pos="1454"/>
        </w:tabs>
        <w:spacing w:before="198" w:line="360" w:lineRule="auto"/>
        <w:ind w:right="866" w:firstLine="0"/>
        <w:jc w:val="left"/>
      </w:pPr>
      <w:r>
        <w:t>Las</w:t>
      </w:r>
      <w:r>
        <w:rPr>
          <w:spacing w:val="20"/>
        </w:rPr>
        <w:t xml:space="preserve"> </w:t>
      </w:r>
      <w:r>
        <w:t>enmiendas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aclaraciones</w:t>
      </w:r>
      <w:r>
        <w:rPr>
          <w:spacing w:val="21"/>
        </w:rPr>
        <w:t xml:space="preserve"> </w:t>
      </w:r>
      <w:r>
        <w:t>efectuadas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Administración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llamado.</w:t>
      </w:r>
    </w:p>
    <w:p w:rsidR="002454B9" w:rsidRDefault="002454B9">
      <w:pPr>
        <w:pStyle w:val="Textoindependiente"/>
        <w:rPr>
          <w:sz w:val="20"/>
        </w:rPr>
      </w:pPr>
    </w:p>
    <w:p w:rsidR="002454B9" w:rsidRDefault="002454B9">
      <w:pPr>
        <w:pStyle w:val="Textoindependiente"/>
        <w:spacing w:before="3"/>
        <w:rPr>
          <w:sz w:val="28"/>
        </w:rPr>
      </w:pPr>
    </w:p>
    <w:p w:rsidR="002454B9" w:rsidRDefault="00CC5F68">
      <w:pPr>
        <w:pStyle w:val="Ttulo3"/>
        <w:spacing w:before="94"/>
        <w:ind w:left="3429" w:firstLine="0"/>
      </w:pP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t>PARTICULARES</w:t>
      </w:r>
    </w:p>
    <w:p w:rsidR="002454B9" w:rsidRDefault="00CC5F68">
      <w:pPr>
        <w:pStyle w:val="Prrafodelista"/>
        <w:numPr>
          <w:ilvl w:val="0"/>
          <w:numId w:val="14"/>
        </w:numPr>
        <w:tabs>
          <w:tab w:val="left" w:pos="936"/>
        </w:tabs>
        <w:spacing w:before="83"/>
        <w:rPr>
          <w:rFonts w:ascii="Arial"/>
          <w:b/>
        </w:rPr>
      </w:pPr>
      <w:r>
        <w:rPr>
          <w:rFonts w:ascii="Arial"/>
          <w:b/>
        </w:rPr>
        <w:t>Objeto.</w:t>
      </w: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CC5F68">
      <w:pPr>
        <w:pStyle w:val="Textoindependiente"/>
        <w:spacing w:before="94" w:line="278" w:lineRule="auto"/>
        <w:ind w:left="904" w:right="829"/>
        <w:jc w:val="both"/>
      </w:pPr>
      <w:r>
        <w:t>El objeto de la presente licitación es la contratación del Servicio de Cocinero para los</w:t>
      </w:r>
      <w:r>
        <w:rPr>
          <w:spacing w:val="1"/>
        </w:rPr>
        <w:t xml:space="preserve"> </w:t>
      </w:r>
      <w:r>
        <w:t>Centros dependientes de la Dirección Departamental de Treinta y Tres que lucen en el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según</w:t>
      </w:r>
      <w:r w:rsidR="00EC7BE8"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detalle: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1"/>
        <w:rPr>
          <w:sz w:val="19"/>
        </w:rPr>
      </w:pPr>
    </w:p>
    <w:p w:rsidR="002454B9" w:rsidRDefault="00CC5F68">
      <w:pPr>
        <w:pStyle w:val="Ttulo3"/>
        <w:ind w:firstLine="0"/>
        <w:jc w:val="both"/>
      </w:pPr>
      <w:r>
        <w:t>ÍTEM</w:t>
      </w:r>
      <w:r>
        <w:rPr>
          <w:spacing w:val="14"/>
        </w:rPr>
        <w:t xml:space="preserve"> </w:t>
      </w:r>
      <w:r>
        <w:t>1:</w:t>
      </w:r>
      <w:r>
        <w:rPr>
          <w:spacing w:val="9"/>
        </w:rPr>
        <w:t xml:space="preserve"> </w:t>
      </w:r>
      <w:r>
        <w:t>HASTA 5.500</w:t>
      </w:r>
      <w:r>
        <w:rPr>
          <w:spacing w:val="13"/>
        </w:rPr>
        <w:t xml:space="preserve"> </w:t>
      </w:r>
      <w:r>
        <w:t>HORAS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SERVICIO</w:t>
      </w:r>
      <w:r>
        <w:rPr>
          <w:spacing w:val="3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COCINERO</w:t>
      </w:r>
    </w:p>
    <w:p w:rsidR="002454B9" w:rsidRDefault="002454B9">
      <w:pPr>
        <w:pStyle w:val="Textoindependiente"/>
        <w:spacing w:before="5"/>
        <w:rPr>
          <w:rFonts w:ascii="Arial"/>
          <w:b/>
        </w:rPr>
      </w:pPr>
    </w:p>
    <w:p w:rsidR="002454B9" w:rsidRDefault="00CC5F68">
      <w:pPr>
        <w:pStyle w:val="Textoindependiente"/>
        <w:ind w:left="935"/>
      </w:pPr>
      <w:r>
        <w:t>Las</w:t>
      </w:r>
      <w:r>
        <w:rPr>
          <w:spacing w:val="-4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efectivizarán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INAU.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77" w:line="276" w:lineRule="auto"/>
        <w:ind w:left="904" w:right="824"/>
        <w:jc w:val="both"/>
      </w:pPr>
      <w:r>
        <w:t>El ANEXO II es brindado por la Administración a los meros efectos de que los potenciales</w:t>
      </w:r>
      <w:r>
        <w:rPr>
          <w:spacing w:val="1"/>
        </w:rPr>
        <w:t xml:space="preserve"> </w:t>
      </w:r>
      <w:r>
        <w:t>oferentes cuenten con más información estimativa para realizar su cotización .La frecuencia</w:t>
      </w:r>
      <w:r>
        <w:rPr>
          <w:spacing w:val="1"/>
        </w:rPr>
        <w:t xml:space="preserve"> </w:t>
      </w:r>
      <w:r>
        <w:t>semanal así como la cantidad de horas diarias, semanales y mensuales, están sujetas a</w:t>
      </w:r>
      <w:r>
        <w:rPr>
          <w:spacing w:val="1"/>
        </w:rPr>
        <w:t xml:space="preserve"> </w:t>
      </w:r>
      <w:r>
        <w:t>variaciones que unilateralmente disponga INAU según sus necesidades, sin perjuicio del</w:t>
      </w:r>
      <w:r>
        <w:rPr>
          <w:spacing w:val="1"/>
        </w:rPr>
        <w:t xml:space="preserve"> </w:t>
      </w:r>
      <w:r>
        <w:t>tope</w:t>
      </w:r>
      <w:r>
        <w:rPr>
          <w:spacing w:val="-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5500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Cocinero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Centros.</w:t>
      </w: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spacing w:before="194"/>
      </w:pP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contratación.</w:t>
      </w: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CC5F68">
      <w:pPr>
        <w:pStyle w:val="Textoindependiente"/>
        <w:spacing w:before="173" w:line="280" w:lineRule="auto"/>
        <w:ind w:left="904" w:right="850"/>
        <w:jc w:val="both"/>
      </w:pPr>
      <w:r>
        <w:t>Dos (2) años a contar de la notificación de la Resolución de adjudicación, con opción a una</w:t>
      </w:r>
      <w:r>
        <w:rPr>
          <w:spacing w:val="1"/>
        </w:rPr>
        <w:t xml:space="preserve"> </w:t>
      </w:r>
      <w:r>
        <w:t>prórroga</w:t>
      </w:r>
      <w:r>
        <w:rPr>
          <w:spacing w:val="-2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año</w:t>
      </w:r>
      <w:r>
        <w:rPr>
          <w:spacing w:val="-4"/>
        </w:rPr>
        <w:t xml:space="preserve"> </w:t>
      </w:r>
      <w:r>
        <w:t>más.</w:t>
      </w:r>
    </w:p>
    <w:p w:rsidR="002454B9" w:rsidRDefault="00CC5F68">
      <w:pPr>
        <w:pStyle w:val="Textoindependiente"/>
        <w:spacing w:before="165" w:line="276" w:lineRule="auto"/>
        <w:ind w:left="904" w:right="847"/>
        <w:jc w:val="both"/>
      </w:pPr>
      <w:r>
        <w:t>En caso de hacer uso de la prórroga pactada tener en cuenta que la cantidad de horas de la</w:t>
      </w:r>
      <w:r>
        <w:rPr>
          <w:spacing w:val="-59"/>
        </w:rPr>
        <w:t xml:space="preserve"> </w:t>
      </w:r>
      <w:r>
        <w:t>renovación a gestionar en el Sice serán las correspondientes a un año, o sea la mitad de las</w:t>
      </w:r>
      <w:r>
        <w:rPr>
          <w:spacing w:val="-59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adjudicadas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sistema.</w:t>
      </w:r>
    </w:p>
    <w:p w:rsidR="002454B9" w:rsidRDefault="00CC5F68">
      <w:pPr>
        <w:pStyle w:val="Textoindependiente"/>
        <w:spacing w:before="173" w:line="276" w:lineRule="auto"/>
        <w:ind w:left="904" w:right="837"/>
        <w:jc w:val="both"/>
      </w:pPr>
      <w:r>
        <w:t>Para el caso de que alguna de las partes, Instituto del Niño y Adolescente del Uruguay</w:t>
      </w:r>
      <w:r>
        <w:rPr>
          <w:spacing w:val="1"/>
        </w:rPr>
        <w:t xml:space="preserve"> </w:t>
      </w:r>
      <w:r>
        <w:t>(I.N.A.U.)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adjudicatario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desee</w:t>
      </w:r>
      <w:r>
        <w:rPr>
          <w:spacing w:val="16"/>
        </w:rPr>
        <w:t xml:space="preserve"> </w:t>
      </w:r>
      <w:r>
        <w:t>hacer</w:t>
      </w:r>
      <w:r>
        <w:rPr>
          <w:spacing w:val="13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prórroga,</w:t>
      </w:r>
      <w:r>
        <w:rPr>
          <w:spacing w:val="16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comunicar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escrito</w:t>
      </w:r>
      <w:r>
        <w:rPr>
          <w:spacing w:val="-5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anteriores</w:t>
      </w:r>
      <w:r>
        <w:rPr>
          <w:spacing w:val="6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del plazo inicial.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3"/>
        <w:rPr>
          <w:sz w:val="25"/>
        </w:rPr>
      </w:pP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</w:pPr>
      <w:r>
        <w:rPr>
          <w:spacing w:val="-1"/>
        </w:rPr>
        <w:t xml:space="preserve">Características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especificaciones</w:t>
      </w:r>
      <w:r>
        <w:rPr>
          <w:spacing w:val="-6"/>
        </w:rPr>
        <w:t xml:space="preserve"> </w:t>
      </w:r>
      <w:r>
        <w:t>técnicas.</w:t>
      </w:r>
    </w:p>
    <w:p w:rsidR="002454B9" w:rsidRDefault="002454B9">
      <w:pPr>
        <w:pStyle w:val="Textoindependiente"/>
        <w:spacing w:before="5"/>
        <w:rPr>
          <w:rFonts w:ascii="Arial"/>
          <w:b/>
          <w:sz w:val="32"/>
        </w:rPr>
      </w:pPr>
    </w:p>
    <w:p w:rsidR="002454B9" w:rsidRDefault="00CC5F68">
      <w:pPr>
        <w:pStyle w:val="Textoindependiente"/>
        <w:ind w:left="904"/>
      </w:pPr>
      <w:r>
        <w:t>El</w:t>
      </w:r>
      <w:r>
        <w:rPr>
          <w:spacing w:val="-5"/>
        </w:rPr>
        <w:t xml:space="preserve"> </w:t>
      </w:r>
      <w:r>
        <w:t>servicio deberá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realizarse en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locales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detallan en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II.</w:t>
      </w:r>
    </w:p>
    <w:p w:rsidR="002454B9" w:rsidRDefault="002454B9">
      <w:pPr>
        <w:pStyle w:val="Textoindependiente"/>
        <w:spacing w:before="4"/>
        <w:rPr>
          <w:sz w:val="20"/>
        </w:rPr>
      </w:pPr>
    </w:p>
    <w:p w:rsidR="002454B9" w:rsidRDefault="00CC5F68">
      <w:pPr>
        <w:pStyle w:val="Textoindependiente"/>
        <w:ind w:left="904"/>
      </w:pPr>
      <w:r>
        <w:t>Las</w:t>
      </w:r>
      <w:r>
        <w:rPr>
          <w:spacing w:val="-3"/>
        </w:rPr>
        <w:t xml:space="preserve"> </w:t>
      </w:r>
      <w:r>
        <w:t>tareas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ambos</w:t>
      </w:r>
      <w:r>
        <w:rPr>
          <w:spacing w:val="4"/>
        </w:rPr>
        <w:t xml:space="preserve"> </w:t>
      </w:r>
      <w:r>
        <w:t>Centros</w:t>
      </w:r>
      <w:r>
        <w:rPr>
          <w:spacing w:val="7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2454B9" w:rsidRDefault="002454B9">
      <w:pPr>
        <w:pStyle w:val="Textoindependiente"/>
        <w:spacing w:before="7"/>
        <w:rPr>
          <w:sz w:val="30"/>
        </w:rPr>
      </w:pPr>
    </w:p>
    <w:p w:rsidR="002454B9" w:rsidRDefault="00CC5F68">
      <w:pPr>
        <w:pStyle w:val="Prrafodelista"/>
        <w:numPr>
          <w:ilvl w:val="1"/>
          <w:numId w:val="14"/>
        </w:numPr>
        <w:tabs>
          <w:tab w:val="left" w:pos="1881"/>
          <w:tab w:val="left" w:pos="1882"/>
        </w:tabs>
        <w:spacing w:before="1" w:line="276" w:lineRule="auto"/>
        <w:ind w:right="830" w:firstLine="0"/>
        <w:jc w:val="both"/>
      </w:pPr>
      <w:r>
        <w:t>Elaboración de las diferentes comidas (desayuno, almuerzo, cena y colaciones) 6</w:t>
      </w:r>
      <w:r>
        <w:rPr>
          <w:spacing w:val="1"/>
        </w:rPr>
        <w:t xml:space="preserve"> </w:t>
      </w:r>
      <w:r>
        <w:t>días a la semana, con los productos o alimentos que serán proporcionados por INAU, de</w:t>
      </w:r>
      <w:r>
        <w:rPr>
          <w:spacing w:val="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menú</w:t>
      </w:r>
      <w:r>
        <w:rPr>
          <w:spacing w:val="-5"/>
        </w:rPr>
        <w:t xml:space="preserve"> </w:t>
      </w:r>
      <w:r>
        <w:t>suministrado por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Nutrición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INAU.</w:t>
      </w:r>
    </w:p>
    <w:p w:rsidR="002454B9" w:rsidRDefault="00CC5F68">
      <w:pPr>
        <w:pStyle w:val="Prrafodelista"/>
        <w:numPr>
          <w:ilvl w:val="1"/>
          <w:numId w:val="14"/>
        </w:numPr>
        <w:tabs>
          <w:tab w:val="left" w:pos="1924"/>
          <w:tab w:val="left" w:pos="1925"/>
        </w:tabs>
        <w:spacing w:before="187" w:line="273" w:lineRule="auto"/>
        <w:ind w:right="824" w:firstLine="0"/>
        <w:jc w:val="both"/>
      </w:pPr>
      <w:r>
        <w:t>Realizar preparaciones para cumpleaños, eventos y fiestas que se realicen en los</w:t>
      </w:r>
      <w:r>
        <w:rPr>
          <w:spacing w:val="1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desempeñan.</w:t>
      </w:r>
    </w:p>
    <w:p w:rsidR="002454B9" w:rsidRDefault="00CC5F68">
      <w:pPr>
        <w:pStyle w:val="Prrafodelista"/>
        <w:numPr>
          <w:ilvl w:val="1"/>
          <w:numId w:val="14"/>
        </w:numPr>
        <w:tabs>
          <w:tab w:val="left" w:pos="1654"/>
        </w:tabs>
        <w:spacing w:before="92" w:line="276" w:lineRule="auto"/>
        <w:ind w:left="933" w:right="839" w:hanging="12"/>
        <w:jc w:val="both"/>
      </w:pPr>
      <w:r>
        <w:t>INAU cuenta con proveedores externos tanto en lácteos, carnes, víveres secos,</w:t>
      </w:r>
      <w:r>
        <w:rPr>
          <w:spacing w:val="1"/>
        </w:rPr>
        <w:t xml:space="preserve"> </w:t>
      </w:r>
      <w:r>
        <w:t>frutas y</w:t>
      </w:r>
      <w:r w:rsidR="009D39B1">
        <w:t xml:space="preserve"> </w:t>
      </w:r>
      <w:r>
        <w:t>verduras, razón por la cual el Instituto se responsabiliza de la calidad de los mismos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elaboración</w:t>
      </w:r>
      <w:r>
        <w:rPr>
          <w:spacing w:val="4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menú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Adjudicatario.</w:t>
      </w:r>
    </w:p>
    <w:p w:rsidR="002454B9" w:rsidRDefault="00CC5F68">
      <w:pPr>
        <w:pStyle w:val="Prrafodelista"/>
        <w:numPr>
          <w:ilvl w:val="1"/>
          <w:numId w:val="14"/>
        </w:numPr>
        <w:tabs>
          <w:tab w:val="left" w:pos="1553"/>
        </w:tabs>
        <w:spacing w:before="88" w:line="276" w:lineRule="auto"/>
        <w:ind w:left="933" w:right="837" w:hanging="12"/>
        <w:jc w:val="both"/>
      </w:pPr>
      <w:r>
        <w:t>Se deberá de realizar la limpieza de los utensilios empleados, mantener el orden y el</w:t>
      </w:r>
      <w:r>
        <w:rPr>
          <w:spacing w:val="1"/>
        </w:rPr>
        <w:t xml:space="preserve"> </w:t>
      </w:r>
      <w:r>
        <w:t>aseo</w:t>
      </w:r>
      <w:r>
        <w:rPr>
          <w:spacing w:val="-1"/>
        </w:rPr>
        <w:t xml:space="preserve"> </w:t>
      </w:r>
      <w:r>
        <w:t>del lugar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retiro de</w:t>
      </w:r>
      <w:r>
        <w:rPr>
          <w:spacing w:val="-1"/>
        </w:rPr>
        <w:t xml:space="preserve"> </w:t>
      </w:r>
      <w:r>
        <w:t>residuos.</w:t>
      </w:r>
    </w:p>
    <w:p w:rsidR="002454B9" w:rsidRDefault="002454B9">
      <w:pPr>
        <w:pStyle w:val="Textoindependiente"/>
        <w:spacing w:before="5"/>
        <w:rPr>
          <w:sz w:val="33"/>
        </w:rPr>
      </w:pPr>
    </w:p>
    <w:p w:rsidR="002454B9" w:rsidRDefault="00CC5F68">
      <w:pPr>
        <w:pStyle w:val="Prrafodelista"/>
        <w:numPr>
          <w:ilvl w:val="1"/>
          <w:numId w:val="14"/>
        </w:numPr>
        <w:tabs>
          <w:tab w:val="left" w:pos="1852"/>
          <w:tab w:val="left" w:pos="1853"/>
        </w:tabs>
        <w:spacing w:line="271" w:lineRule="auto"/>
        <w:ind w:right="842" w:firstLine="0"/>
        <w:jc w:val="both"/>
      </w:pPr>
      <w:r>
        <w:t>La elaboración de las diferentes comidas se regirá por el menú proporcionado por</w:t>
      </w:r>
      <w:r>
        <w:rPr>
          <w:spacing w:val="1"/>
        </w:rPr>
        <w:t xml:space="preserve"> </w:t>
      </w:r>
      <w:r>
        <w:rPr>
          <w:spacing w:val="-1"/>
        </w:rPr>
        <w:t xml:space="preserve">las Direcciones de los </w:t>
      </w:r>
      <w:r>
        <w:t>Centros, el cual deberá tener en cuenta las edades de 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atendida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 de</w:t>
      </w:r>
      <w:r>
        <w:rPr>
          <w:spacing w:val="-4"/>
        </w:rPr>
        <w:t xml:space="preserve"> </w:t>
      </w:r>
      <w:r>
        <w:t>ellos.</w:t>
      </w:r>
    </w:p>
    <w:p w:rsidR="002454B9" w:rsidRDefault="002454B9">
      <w:pPr>
        <w:pStyle w:val="Textoindependiente"/>
        <w:spacing w:before="4"/>
        <w:rPr>
          <w:sz w:val="25"/>
        </w:rPr>
      </w:pPr>
    </w:p>
    <w:p w:rsidR="002454B9" w:rsidRDefault="00CC5F68">
      <w:pPr>
        <w:pStyle w:val="Prrafodelista"/>
        <w:numPr>
          <w:ilvl w:val="1"/>
          <w:numId w:val="14"/>
        </w:numPr>
        <w:tabs>
          <w:tab w:val="left" w:pos="1905"/>
          <w:tab w:val="left" w:pos="1906"/>
        </w:tabs>
        <w:spacing w:line="276" w:lineRule="auto"/>
        <w:ind w:right="828" w:firstLine="0"/>
        <w:jc w:val="both"/>
      </w:pPr>
      <w:r>
        <w:t>En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Centros,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 xml:space="preserve">momento del cumplimiento </w:t>
      </w:r>
      <w:r>
        <w:t>de los Servicios, se deberá dejar la comida preparada para ser</w:t>
      </w:r>
      <w:r>
        <w:rPr>
          <w:spacing w:val="1"/>
        </w:rPr>
        <w:t xml:space="preserve"> </w:t>
      </w:r>
      <w:r>
        <w:t>calentada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servida</w:t>
      </w:r>
      <w:r>
        <w:rPr>
          <w:spacing w:val="52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funcionarios</w:t>
      </w:r>
      <w:r>
        <w:rPr>
          <w:spacing w:val="5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:rsidR="002454B9" w:rsidRDefault="00CC5F68">
      <w:pPr>
        <w:pStyle w:val="Prrafodelista"/>
        <w:numPr>
          <w:ilvl w:val="1"/>
          <w:numId w:val="14"/>
        </w:numPr>
        <w:tabs>
          <w:tab w:val="left" w:pos="1845"/>
          <w:tab w:val="left" w:pos="1846"/>
        </w:tabs>
        <w:spacing w:before="192"/>
        <w:ind w:left="1845" w:hanging="911"/>
        <w:jc w:val="both"/>
      </w:pPr>
      <w:r>
        <w:t>Los</w:t>
      </w:r>
      <w:r>
        <w:rPr>
          <w:spacing w:val="44"/>
        </w:rPr>
        <w:t xml:space="preserve"> </w:t>
      </w:r>
      <w:r>
        <w:t>días</w:t>
      </w:r>
      <w:r>
        <w:rPr>
          <w:spacing w:val="46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horarios</w:t>
      </w:r>
      <w:r>
        <w:rPr>
          <w:spacing w:val="45"/>
        </w:rPr>
        <w:t xml:space="preserve"> </w:t>
      </w:r>
      <w:r>
        <w:t>para</w:t>
      </w:r>
      <w:r>
        <w:rPr>
          <w:spacing w:val="105"/>
        </w:rPr>
        <w:t xml:space="preserve"> </w:t>
      </w:r>
      <w:r>
        <w:t>la</w:t>
      </w:r>
      <w:r>
        <w:rPr>
          <w:spacing w:val="104"/>
        </w:rPr>
        <w:t xml:space="preserve"> </w:t>
      </w:r>
      <w:r>
        <w:t>realización</w:t>
      </w:r>
      <w:r>
        <w:rPr>
          <w:spacing w:val="105"/>
        </w:rPr>
        <w:t xml:space="preserve"> </w:t>
      </w:r>
      <w:r>
        <w:t>del</w:t>
      </w:r>
      <w:r>
        <w:rPr>
          <w:spacing w:val="103"/>
        </w:rPr>
        <w:t xml:space="preserve"> </w:t>
      </w:r>
      <w:r>
        <w:t>Servicio</w:t>
      </w:r>
      <w:r>
        <w:rPr>
          <w:spacing w:val="105"/>
        </w:rPr>
        <w:t xml:space="preserve"> </w:t>
      </w:r>
      <w:r>
        <w:t>serán</w:t>
      </w:r>
      <w:r>
        <w:rPr>
          <w:spacing w:val="105"/>
        </w:rPr>
        <w:t xml:space="preserve"> </w:t>
      </w:r>
      <w:r>
        <w:t>establecidos</w:t>
      </w:r>
      <w:r>
        <w:rPr>
          <w:spacing w:val="105"/>
        </w:rPr>
        <w:t xml:space="preserve"> </w:t>
      </w:r>
      <w:r>
        <w:t>de</w:t>
      </w:r>
    </w:p>
    <w:p w:rsidR="002454B9" w:rsidRDefault="002454B9">
      <w:pPr>
        <w:jc w:val="both"/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1" w:line="273" w:lineRule="auto"/>
        <w:ind w:left="935" w:right="839"/>
        <w:jc w:val="both"/>
      </w:pPr>
      <w:r>
        <w:lastRenderedPageBreak/>
        <w:t>acuerdo a las necesidades de cada Centro dependiente de la Dirección Departamental de</w:t>
      </w:r>
      <w:r>
        <w:rPr>
          <w:spacing w:val="1"/>
        </w:rPr>
        <w:t xml:space="preserve"> </w:t>
      </w:r>
      <w:r>
        <w:t>Treinta y</w:t>
      </w:r>
      <w:r>
        <w:rPr>
          <w:spacing w:val="-5"/>
        </w:rPr>
        <w:t xml:space="preserve"> </w:t>
      </w:r>
      <w:r>
        <w:t>Tres.</w:t>
      </w:r>
    </w:p>
    <w:p w:rsidR="002454B9" w:rsidRDefault="002454B9">
      <w:pPr>
        <w:pStyle w:val="Textoindependiente"/>
        <w:spacing w:before="3"/>
      </w:pPr>
    </w:p>
    <w:p w:rsidR="002454B9" w:rsidRDefault="00CC5F68">
      <w:pPr>
        <w:pStyle w:val="Textoindependiente"/>
        <w:spacing w:line="276" w:lineRule="auto"/>
        <w:ind w:left="904" w:right="820"/>
        <w:jc w:val="both"/>
      </w:pPr>
      <w:r>
        <w:t>La cantidad de operarios asignados a cada local que luce en el Anexo II) es estimada,</w:t>
      </w:r>
      <w:r>
        <w:rPr>
          <w:spacing w:val="1"/>
        </w:rPr>
        <w:t xml:space="preserve"> </w:t>
      </w:r>
      <w:r>
        <w:t>reservándose INAU, la facultad de disminuir, aumentar o prescindir de los servicios en</w:t>
      </w:r>
      <w:r>
        <w:rPr>
          <w:spacing w:val="1"/>
        </w:rPr>
        <w:t xml:space="preserve"> </w:t>
      </w:r>
      <w:r>
        <w:t>determinado local, sin responsabilidad alguna. Durante la vigencia del contrato la</w:t>
      </w:r>
      <w:r>
        <w:rPr>
          <w:spacing w:val="6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 locales podrá eventualmente incrementarse o decrementarse en función de los futuros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programen</w:t>
      </w:r>
      <w:r>
        <w:rPr>
          <w:spacing w:val="1"/>
        </w:rPr>
        <w:t xml:space="preserve"> </w:t>
      </w:r>
      <w:r>
        <w:t>inaugurar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cerrar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contratación;</w:t>
      </w:r>
      <w:r>
        <w:rPr>
          <w:spacing w:val="1"/>
        </w:rPr>
        <w:t xml:space="preserve"> </w:t>
      </w:r>
      <w:r>
        <w:t>modificarse en relación al cierre o mudanza de los mismos o de asignar horas hombre para</w:t>
      </w:r>
      <w:r>
        <w:rPr>
          <w:spacing w:val="1"/>
        </w:rPr>
        <w:t xml:space="preserve"> </w:t>
      </w:r>
      <w:r>
        <w:t>realizar tareas en situaciones extraordinarias que puedan surgir, rigiendo a tales efectos lo</w:t>
      </w:r>
      <w:r>
        <w:rPr>
          <w:spacing w:val="1"/>
        </w:rPr>
        <w:t xml:space="preserve"> </w:t>
      </w:r>
      <w:r>
        <w:t>dispuesto por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74 del</w:t>
      </w:r>
      <w:r>
        <w:rPr>
          <w:spacing w:val="-5"/>
        </w:rPr>
        <w:t xml:space="preserve"> </w:t>
      </w:r>
      <w:r>
        <w:t>TOCAF.</w:t>
      </w:r>
    </w:p>
    <w:p w:rsidR="002454B9" w:rsidRDefault="00CC5F68">
      <w:pPr>
        <w:pStyle w:val="Textoindependiente"/>
        <w:spacing w:before="114" w:line="276" w:lineRule="auto"/>
        <w:ind w:left="904" w:right="828"/>
        <w:jc w:val="both"/>
      </w:pPr>
      <w:r>
        <w:t>En todos los casos se le proporcionará a la empresa adjudicataria la información respecto a</w:t>
      </w:r>
      <w:r>
        <w:rPr>
          <w:spacing w:val="1"/>
        </w:rPr>
        <w:t xml:space="preserve"> </w:t>
      </w:r>
      <w:r>
        <w:t>la variación de los locales y direcciones</w:t>
      </w:r>
      <w:r>
        <w:rPr>
          <w:spacing w:val="1"/>
        </w:rPr>
        <w:t xml:space="preserve"> </w:t>
      </w:r>
      <w:r>
        <w:t>de los mismos, con un preaviso de 72 horas. El</w:t>
      </w:r>
      <w:r>
        <w:rPr>
          <w:spacing w:val="1"/>
        </w:rPr>
        <w:t xml:space="preserve"> </w:t>
      </w:r>
      <w:r>
        <w:rPr>
          <w:spacing w:val="-1"/>
        </w:rPr>
        <w:t xml:space="preserve">INAU se </w:t>
      </w:r>
      <w:r>
        <w:t>compromete a tener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Nómina</w:t>
      </w:r>
      <w:r>
        <w:rPr>
          <w:spacing w:val="1"/>
        </w:rPr>
        <w:t xml:space="preserve"> </w:t>
      </w:r>
      <w:r>
        <w:t>de Locales, estableciendo con total</w:t>
      </w:r>
      <w:r>
        <w:rPr>
          <w:spacing w:val="1"/>
        </w:rPr>
        <w:t xml:space="preserve"> </w:t>
      </w:r>
      <w:r>
        <w:t>precisión</w:t>
      </w:r>
      <w:r>
        <w:rPr>
          <w:spacing w:val="-1"/>
        </w:rPr>
        <w:t xml:space="preserve"> </w:t>
      </w:r>
      <w:r>
        <w:t>la dirección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 uno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contacto.</w:t>
      </w: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spacing w:before="185"/>
      </w:pPr>
      <w:r>
        <w:t>Comunicaciones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notificaciones.</w:t>
      </w:r>
    </w:p>
    <w:p w:rsidR="002454B9" w:rsidRDefault="002454B9">
      <w:pPr>
        <w:pStyle w:val="Textoindependiente"/>
        <w:spacing w:before="11"/>
        <w:rPr>
          <w:rFonts w:ascii="Arial"/>
          <w:b/>
          <w:sz w:val="31"/>
        </w:rPr>
      </w:pPr>
    </w:p>
    <w:p w:rsidR="002454B9" w:rsidRDefault="00CC5F68">
      <w:pPr>
        <w:pStyle w:val="Textoindependiente"/>
        <w:spacing w:line="276" w:lineRule="auto"/>
        <w:ind w:left="904" w:right="823"/>
        <w:jc w:val="both"/>
      </w:pPr>
      <w:r>
        <w:t>INAU</w:t>
      </w:r>
      <w:r>
        <w:rPr>
          <w:spacing w:val="14"/>
        </w:rPr>
        <w:t xml:space="preserve"> </w:t>
      </w:r>
      <w:r>
        <w:t>realizará</w:t>
      </w:r>
      <w:r>
        <w:rPr>
          <w:spacing w:val="15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comunicaciones,</w:t>
      </w:r>
      <w:r>
        <w:rPr>
          <w:spacing w:val="16"/>
        </w:rPr>
        <w:t xml:space="preserve"> </w:t>
      </w:r>
      <w:r>
        <w:t>notificaciones,</w:t>
      </w:r>
      <w:r>
        <w:rPr>
          <w:spacing w:val="17"/>
        </w:rPr>
        <w:t xml:space="preserve"> </w:t>
      </w:r>
      <w:r>
        <w:t>etc.,</w:t>
      </w:r>
      <w:r>
        <w:rPr>
          <w:spacing w:val="16"/>
        </w:rPr>
        <w:t xml:space="preserve"> </w:t>
      </w:r>
      <w:r>
        <w:t>relacionadas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vínculo</w:t>
      </w:r>
      <w:r>
        <w:rPr>
          <w:spacing w:val="15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el oferente y el Organismo a través del correo electrónico registrado en el Registro Único de</w:t>
      </w:r>
      <w:r>
        <w:rPr>
          <w:spacing w:val="1"/>
        </w:rPr>
        <w:t xml:space="preserve"> </w:t>
      </w:r>
      <w:r>
        <w:t>Proveedores del Estado (RUPE) siendo exclusiva carga del proveedor incluir tal correo</w:t>
      </w:r>
      <w:r>
        <w:rPr>
          <w:spacing w:val="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Registro,</w:t>
      </w:r>
      <w:r>
        <w:rPr>
          <w:spacing w:val="2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mantenerlo</w:t>
      </w:r>
      <w:r>
        <w:rPr>
          <w:spacing w:val="1"/>
        </w:rPr>
        <w:t xml:space="preserve"> </w:t>
      </w:r>
      <w:r>
        <w:t>actualizado.</w:t>
      </w:r>
    </w:p>
    <w:p w:rsidR="002454B9" w:rsidRDefault="00CC5F68">
      <w:pPr>
        <w:pStyle w:val="Textoindependiente"/>
        <w:spacing w:before="114" w:line="280" w:lineRule="auto"/>
        <w:ind w:left="904" w:right="835"/>
        <w:jc w:val="both"/>
      </w:pPr>
      <w:r>
        <w:t>La comunicación, notificación,</w:t>
      </w:r>
      <w:r>
        <w:rPr>
          <w:spacing w:val="1"/>
        </w:rPr>
        <w:t xml:space="preserve"> </w:t>
      </w:r>
      <w:r>
        <w:t>etc. se entenderá realizada</w:t>
      </w:r>
      <w:r>
        <w:rPr>
          <w:spacing w:val="1"/>
        </w:rPr>
        <w:t xml:space="preserve"> </w:t>
      </w:r>
      <w:r>
        <w:t>cuando el acto</w:t>
      </w:r>
      <w:r>
        <w:rPr>
          <w:spacing w:val="1"/>
        </w:rPr>
        <w:t xml:space="preserve"> </w:t>
      </w:r>
      <w:r>
        <w:t>a notificar o</w:t>
      </w:r>
      <w:r>
        <w:rPr>
          <w:spacing w:val="1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se encuentre</w:t>
      </w:r>
      <w:r>
        <w:rPr>
          <w:spacing w:val="-8"/>
        </w:rPr>
        <w:t xml:space="preserve"> </w:t>
      </w:r>
      <w:r>
        <w:t>disponible en dicho correo electrónico.</w:t>
      </w: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spacing w:before="173"/>
      </w:pPr>
      <w:r>
        <w:t>Exención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responsabilidades.</w:t>
      </w:r>
    </w:p>
    <w:p w:rsidR="002454B9" w:rsidRDefault="002454B9">
      <w:pPr>
        <w:pStyle w:val="Textoindependiente"/>
        <w:spacing w:before="9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before="1" w:line="276" w:lineRule="auto"/>
        <w:ind w:left="856" w:right="822"/>
        <w:jc w:val="both"/>
      </w:pPr>
      <w:r>
        <w:t>Hasta la notificación de la resolución de adjudicación el INAU se reserva el derecho de</w:t>
      </w:r>
      <w:r>
        <w:rPr>
          <w:spacing w:val="1"/>
        </w:rPr>
        <w:t xml:space="preserve"> </w:t>
      </w:r>
      <w:r>
        <w:t>desistir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comprendidas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ítem,</w:t>
      </w:r>
      <w:r>
        <w:rPr>
          <w:spacing w:val="1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llamado;</w:t>
      </w:r>
      <w:r>
        <w:rPr>
          <w:spacing w:val="1"/>
        </w:rPr>
        <w:t xml:space="preserve"> </w:t>
      </w:r>
      <w:r>
        <w:t>reservándose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rechazarlas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convenientes,</w:t>
      </w:r>
      <w:r>
        <w:rPr>
          <w:spacing w:val="6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generar derecho alguno de los participantes a reclamar por concepto de gastos, honorarios o</w:t>
      </w:r>
      <w:r>
        <w:rPr>
          <w:spacing w:val="-59"/>
        </w:rPr>
        <w:t xml:space="preserve"> </w:t>
      </w:r>
      <w:r>
        <w:t>indemnizaciones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daños y perjuicios.</w:t>
      </w: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spacing w:before="181"/>
        <w:rPr>
          <w:rFonts w:ascii="Arial MT"/>
          <w:b w:val="0"/>
        </w:rPr>
      </w:pPr>
      <w: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consultas</w:t>
      </w:r>
      <w:r>
        <w:rPr>
          <w:spacing w:val="4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</w:t>
      </w:r>
      <w:r>
        <w:rPr>
          <w:rFonts w:ascii="Arial MT"/>
          <w:b w:val="0"/>
        </w:rPr>
        <w:t>.</w:t>
      </w:r>
    </w:p>
    <w:p w:rsidR="002454B9" w:rsidRDefault="002454B9">
      <w:pPr>
        <w:pStyle w:val="Textoindependiente"/>
        <w:spacing w:before="1"/>
        <w:rPr>
          <w:sz w:val="33"/>
        </w:rPr>
      </w:pPr>
    </w:p>
    <w:p w:rsidR="002454B9" w:rsidRDefault="00CC5F68">
      <w:pPr>
        <w:pStyle w:val="Textoindependiente"/>
        <w:spacing w:line="276" w:lineRule="auto"/>
        <w:ind w:left="856" w:right="830"/>
        <w:jc w:val="both"/>
      </w:pPr>
      <w:r>
        <w:t>Los eventuales oferentes podrán solicitar por escrito a la Dirección Departamental de Treinta</w:t>
      </w:r>
      <w:r>
        <w:rPr>
          <w:spacing w:val="-59"/>
        </w:rPr>
        <w:t xml:space="preserve"> </w:t>
      </w:r>
      <w:r>
        <w:t>y Tres, a través del correo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treintaytres@inau.gub.uy</w:t>
        </w:r>
        <w:r>
          <w:rPr>
            <w:color w:val="0000FF"/>
          </w:rPr>
          <w:t xml:space="preserve"> </w:t>
        </w:r>
      </w:hyperlink>
      <w:r>
        <w:t>aclaraciones y/o formular consultas del</w:t>
      </w:r>
      <w:r>
        <w:rPr>
          <w:spacing w:val="1"/>
        </w:rPr>
        <w:t xml:space="preserve"> </w:t>
      </w:r>
      <w:r>
        <w:t>Pliego Particular, con una antelación mínima de 5 días hábiles al día fijado para la apertura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ofertas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 opere</w:t>
      </w:r>
      <w:r>
        <w:rPr>
          <w:spacing w:val="16"/>
        </w:rPr>
        <w:t xml:space="preserve"> </w:t>
      </w:r>
      <w:r>
        <w:t>reducción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plazos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publicación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-59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haya</w:t>
      </w:r>
      <w:r>
        <w:rPr>
          <w:spacing w:val="2"/>
        </w:rPr>
        <w:t xml:space="preserve"> </w:t>
      </w:r>
      <w:r>
        <w:t>operado.</w:t>
      </w:r>
    </w:p>
    <w:p w:rsidR="002454B9" w:rsidRDefault="00CC5F68">
      <w:pPr>
        <w:pStyle w:val="Textoindependiente"/>
        <w:spacing w:before="115" w:line="278" w:lineRule="auto"/>
        <w:ind w:left="856" w:right="843"/>
        <w:jc w:val="both"/>
      </w:pPr>
      <w:r>
        <w:t>En el portal web de Compras y Contrataciones del Estado se publicará la fecha hasta la cual</w:t>
      </w:r>
      <w:r>
        <w:rPr>
          <w:spacing w:val="1"/>
        </w:rPr>
        <w:t xml:space="preserve"> </w:t>
      </w:r>
      <w:r>
        <w:t>se podrán</w:t>
      </w:r>
      <w:r>
        <w:rPr>
          <w:spacing w:val="-3"/>
        </w:rPr>
        <w:t xml:space="preserve"> </w:t>
      </w:r>
      <w:r>
        <w:t>solicitar</w:t>
      </w:r>
      <w:r>
        <w:rPr>
          <w:spacing w:val="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mismas.</w:t>
      </w:r>
    </w:p>
    <w:p w:rsidR="002454B9" w:rsidRDefault="00CC5F68">
      <w:pPr>
        <w:pStyle w:val="Textoindependiente"/>
        <w:spacing w:before="111" w:line="369" w:lineRule="auto"/>
        <w:ind w:left="856" w:right="722" w:firstLine="57"/>
        <w:jc w:val="both"/>
      </w:pP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publicadas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 Estatales en un plazo no inferior a dos días hábiles anteriores a la fecha de la</w:t>
      </w:r>
      <w:r>
        <w:rPr>
          <w:spacing w:val="1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ofertas.</w:t>
      </w:r>
    </w:p>
    <w:p w:rsidR="002454B9" w:rsidRDefault="002454B9">
      <w:pPr>
        <w:pStyle w:val="Textoindependiente"/>
        <w:spacing w:before="5"/>
        <w:rPr>
          <w:sz w:val="23"/>
        </w:rPr>
      </w:pP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rPr>
          <w:rFonts w:ascii="Arial MT" w:hAnsi="Arial MT"/>
          <w:b w:val="0"/>
        </w:rPr>
      </w:pP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prórroga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apertura</w:t>
      </w:r>
      <w:r>
        <w:rPr>
          <w:rFonts w:ascii="Arial MT" w:hAnsi="Arial MT"/>
          <w:b w:val="0"/>
        </w:rPr>
        <w:t>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75" w:line="276" w:lineRule="auto"/>
        <w:ind w:left="856" w:right="833"/>
        <w:jc w:val="both"/>
      </w:pPr>
      <w:r>
        <w:t>Los eventuales oferentes podrán solicitar por escrito a la Dirección Departamental de Treinta</w:t>
      </w:r>
      <w:r>
        <w:rPr>
          <w:spacing w:val="-59"/>
        </w:rPr>
        <w:t xml:space="preserve"> </w:t>
      </w:r>
      <w:r>
        <w:t xml:space="preserve">y Tres a través del correo electrónico </w:t>
      </w:r>
      <w:hyperlink r:id="rId9">
        <w:r>
          <w:rPr>
            <w:color w:val="0000FF"/>
            <w:u w:val="single" w:color="0000FF"/>
          </w:rPr>
          <w:t>treintaytres@inau.gub.uy</w:t>
        </w:r>
        <w:r>
          <w:rPr>
            <w:color w:val="0000FF"/>
          </w:rPr>
          <w:t xml:space="preserve"> </w:t>
        </w:r>
      </w:hyperlink>
      <w:r>
        <w:t>la prórroga de la apertura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 no</w:t>
      </w:r>
      <w:r>
        <w:rPr>
          <w:spacing w:val="-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dos días</w:t>
      </w:r>
      <w:r>
        <w:rPr>
          <w:spacing w:val="-1"/>
        </w:rPr>
        <w:t xml:space="preserve"> </w:t>
      </w:r>
      <w:r>
        <w:t>hábiles anteriores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 la</w:t>
      </w:r>
      <w:r>
        <w:rPr>
          <w:spacing w:val="5"/>
        </w:rPr>
        <w:t xml:space="preserve"> </w:t>
      </w:r>
      <w:r>
        <w:t>apertura.</w:t>
      </w:r>
    </w:p>
    <w:p w:rsidR="002454B9" w:rsidRDefault="00CC5F68">
      <w:pPr>
        <w:pStyle w:val="Textoindependiente"/>
        <w:spacing w:before="115" w:line="276" w:lineRule="auto"/>
        <w:ind w:left="856" w:right="839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prórroga/s</w:t>
      </w:r>
      <w:r>
        <w:rPr>
          <w:spacing w:val="1"/>
        </w:rPr>
        <w:t xml:space="preserve"> </w:t>
      </w:r>
      <w:r>
        <w:t>solicitada/s,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denegatoria/s,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prórroga/s dispuesta/s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voluntad,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en “Aclaraciones del llamado”.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10"/>
        <w:rPr>
          <w:sz w:val="29"/>
        </w:rPr>
      </w:pP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rPr>
          <w:rFonts w:ascii="Arial MT"/>
          <w:b w:val="0"/>
        </w:rPr>
      </w:pPr>
      <w:r>
        <w:t>Costo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Pliego</w:t>
      </w:r>
      <w:r>
        <w:rPr>
          <w:rFonts w:ascii="Arial MT"/>
          <w:b w:val="0"/>
        </w:rPr>
        <w:t>.</w:t>
      </w:r>
    </w:p>
    <w:p w:rsidR="002454B9" w:rsidRDefault="00CC5F68">
      <w:pPr>
        <w:pStyle w:val="Textoindependiente"/>
        <w:tabs>
          <w:tab w:val="left" w:pos="1319"/>
        </w:tabs>
        <w:spacing w:before="183" w:line="278" w:lineRule="auto"/>
        <w:ind w:left="1319" w:right="1930" w:hanging="464"/>
      </w:pPr>
      <w:r>
        <w:t>El</w:t>
      </w:r>
      <w:r>
        <w:tab/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obtenerse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</w:t>
      </w:r>
      <w:r>
        <w:rPr>
          <w:spacing w:val="-59"/>
        </w:rPr>
        <w:t xml:space="preserve"> </w:t>
      </w:r>
      <w:r>
        <w:t>(www.comprasestatales.gub.uy) y el</w:t>
      </w:r>
      <w:r>
        <w:rPr>
          <w:spacing w:val="-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 costo.</w:t>
      </w:r>
    </w:p>
    <w:p w:rsidR="002454B9" w:rsidRDefault="00CC5F68">
      <w:pPr>
        <w:pStyle w:val="Ttulo3"/>
        <w:numPr>
          <w:ilvl w:val="0"/>
          <w:numId w:val="14"/>
        </w:numPr>
        <w:tabs>
          <w:tab w:val="left" w:pos="936"/>
        </w:tabs>
        <w:spacing w:before="184"/>
        <w:rPr>
          <w:rFonts w:ascii="Times New Roman"/>
          <w:b w:val="0"/>
        </w:rPr>
      </w:pP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</w:t>
      </w:r>
      <w:r>
        <w:rPr>
          <w:rFonts w:ascii="Times New Roman"/>
          <w:b w:val="0"/>
        </w:rPr>
        <w:t>.</w:t>
      </w:r>
    </w:p>
    <w:p w:rsidR="002454B9" w:rsidRDefault="002454B9">
      <w:pPr>
        <w:pStyle w:val="Textoindependiente"/>
        <w:spacing w:before="4"/>
        <w:rPr>
          <w:rFonts w:ascii="Times New Roman"/>
          <w:sz w:val="32"/>
        </w:rPr>
      </w:pPr>
    </w:p>
    <w:p w:rsidR="002454B9" w:rsidRDefault="00CC5F68">
      <w:pPr>
        <w:ind w:left="899" w:right="862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Las ofertas serán recibidas únicamente en línea</w:t>
      </w:r>
      <w:r>
        <w:t>. Los oferentes deberán ingresar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(económicas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completas)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hyperlink r:id="rId10">
        <w:r>
          <w:rPr>
            <w:rFonts w:ascii="Arial" w:hAnsi="Arial"/>
            <w:b/>
            <w:color w:val="0000FF"/>
            <w:u w:val="thick" w:color="0000FF"/>
          </w:rPr>
          <w:t>www.comprasestatales.gub.uy</w:t>
        </w:r>
      </w:hyperlink>
    </w:p>
    <w:p w:rsidR="002454B9" w:rsidRDefault="00CC5F68">
      <w:pPr>
        <w:pStyle w:val="Ttulo3"/>
        <w:spacing w:before="197"/>
        <w:ind w:left="899" w:firstLine="0"/>
        <w:jc w:val="both"/>
        <w:rPr>
          <w:rFonts w:ascii="Arial MT" w:hAnsi="Arial MT"/>
          <w:b w:val="0"/>
        </w:rPr>
      </w:pPr>
      <w:r>
        <w:rPr>
          <w:u w:val="thick"/>
        </w:rPr>
        <w:t>NO</w:t>
      </w:r>
      <w:r>
        <w:rPr>
          <w:spacing w:val="-6"/>
          <w:u w:val="thick"/>
        </w:rPr>
        <w:t xml:space="preserve"> </w:t>
      </w:r>
      <w:r>
        <w:rPr>
          <w:u w:val="thick"/>
        </w:rPr>
        <w:t>SE</w:t>
      </w:r>
      <w:r>
        <w:rPr>
          <w:spacing w:val="-8"/>
          <w:u w:val="thick"/>
        </w:rPr>
        <w:t xml:space="preserve"> </w:t>
      </w:r>
      <w:r>
        <w:rPr>
          <w:u w:val="thick"/>
        </w:rPr>
        <w:t>RECIBIRÁN</w:t>
      </w:r>
      <w:r>
        <w:rPr>
          <w:spacing w:val="-6"/>
          <w:u w:val="thick"/>
        </w:rPr>
        <w:t xml:space="preserve"> </w:t>
      </w:r>
      <w:r>
        <w:rPr>
          <w:u w:val="thick"/>
        </w:rPr>
        <w:t>OFERTAS</w:t>
      </w:r>
      <w:r>
        <w:rPr>
          <w:spacing w:val="-5"/>
          <w:u w:val="thick"/>
        </w:rPr>
        <w:t xml:space="preserve"> </w:t>
      </w:r>
      <w:r>
        <w:rPr>
          <w:u w:val="thick"/>
        </w:rPr>
        <w:t>QUE</w:t>
      </w:r>
      <w:r>
        <w:rPr>
          <w:spacing w:val="-7"/>
          <w:u w:val="thick"/>
        </w:rPr>
        <w:t xml:space="preserve"> </w:t>
      </w:r>
      <w:r>
        <w:rPr>
          <w:u w:val="thick"/>
        </w:rPr>
        <w:t>SEAN</w:t>
      </w:r>
      <w:r>
        <w:rPr>
          <w:spacing w:val="-5"/>
          <w:u w:val="thick"/>
        </w:rPr>
        <w:t xml:space="preserve"> </w:t>
      </w:r>
      <w:r>
        <w:rPr>
          <w:u w:val="thick"/>
        </w:rPr>
        <w:t>PRESENTADAS</w:t>
      </w:r>
      <w:r>
        <w:rPr>
          <w:spacing w:val="-4"/>
          <w:u w:val="thick"/>
        </w:rPr>
        <w:t xml:space="preserve"> </w:t>
      </w:r>
      <w:r>
        <w:rPr>
          <w:u w:val="thick"/>
        </w:rPr>
        <w:t>POR</w:t>
      </w:r>
      <w:r>
        <w:rPr>
          <w:spacing w:val="-7"/>
          <w:u w:val="thick"/>
        </w:rPr>
        <w:t xml:space="preserve"> </w:t>
      </w:r>
      <w:r>
        <w:rPr>
          <w:u w:val="thick"/>
        </w:rPr>
        <w:t>OTRA</w:t>
      </w:r>
      <w:r>
        <w:rPr>
          <w:spacing w:val="-12"/>
          <w:u w:val="thick"/>
        </w:rPr>
        <w:t xml:space="preserve"> </w:t>
      </w:r>
      <w:r>
        <w:rPr>
          <w:u w:val="thick"/>
        </w:rPr>
        <w:t>VÍA</w:t>
      </w:r>
      <w:r>
        <w:rPr>
          <w:rFonts w:ascii="Arial MT" w:hAnsi="Arial MT"/>
          <w:b w:val="0"/>
        </w:rPr>
        <w:t>.</w:t>
      </w:r>
    </w:p>
    <w:p w:rsidR="002454B9" w:rsidRDefault="00CC5F68">
      <w:pPr>
        <w:spacing w:before="198"/>
        <w:ind w:left="899" w:right="860"/>
        <w:jc w:val="both"/>
      </w:pPr>
      <w:r>
        <w:t>Los oferentes podrán encontrar material informativo sobre el ingreso de ofertas, accediendo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Estatales: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00FF"/>
          <w:u w:val="thick" w:color="0000FF"/>
        </w:rPr>
        <w:t>https:/</w:t>
      </w:r>
      <w:hyperlink r:id="rId11">
        <w:r>
          <w:rPr>
            <w:rFonts w:ascii="Arial" w:hAnsi="Arial"/>
            <w:b/>
            <w:color w:val="0000FF"/>
            <w:u w:val="thick" w:color="0000FF"/>
          </w:rPr>
          <w:t>/www.gub.uy/agencia-compras-</w:t>
        </w:r>
      </w:hyperlink>
      <w:r>
        <w:rPr>
          <w:rFonts w:ascii="Arial" w:hAnsi="Arial"/>
          <w:b/>
          <w:color w:val="0000FF"/>
          <w:spacing w:val="1"/>
        </w:rPr>
        <w:t xml:space="preserve"> </w:t>
      </w:r>
      <w:hyperlink r:id="rId12">
        <w:r>
          <w:rPr>
            <w:rFonts w:ascii="Arial" w:hAnsi="Arial"/>
            <w:b/>
            <w:color w:val="0000FF"/>
            <w:u w:val="thick" w:color="0000FF"/>
          </w:rPr>
          <w:t>contrataciones-</w:t>
        </w:r>
        <w:r>
          <w:rPr>
            <w:rFonts w:ascii="Arial" w:hAnsi="Arial"/>
            <w:b/>
            <w:color w:val="0000FF"/>
            <w:spacing w:val="1"/>
            <w:u w:val="thick" w:color="0000FF"/>
          </w:rPr>
          <w:t xml:space="preserve"> </w:t>
        </w:r>
      </w:hyperlink>
      <w:r>
        <w:rPr>
          <w:rFonts w:ascii="Arial" w:hAnsi="Arial"/>
          <w:b/>
          <w:color w:val="0000FF"/>
          <w:u w:val="thick" w:color="0000FF"/>
        </w:rPr>
        <w:t>estado/comunicacion/publicaciones/como-ofertar-en-linea</w:t>
      </w:r>
      <w:r>
        <w:t>.</w:t>
      </w:r>
    </w:p>
    <w:p w:rsidR="002454B9" w:rsidRDefault="002454B9">
      <w:pPr>
        <w:jc w:val="both"/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3"/>
        <w:ind w:left="899" w:right="861"/>
        <w:jc w:val="both"/>
      </w:pPr>
      <w:r>
        <w:lastRenderedPageBreak/>
        <w:t>La documentación electrónica complementaria adjunta a la oferta se ingresará en archivos</w:t>
      </w:r>
      <w:r>
        <w:rPr>
          <w:spacing w:val="1"/>
        </w:rPr>
        <w:t xml:space="preserve"> </w:t>
      </w:r>
      <w:r>
        <w:rPr>
          <w:spacing w:val="-1"/>
        </w:rPr>
        <w:t xml:space="preserve">con formato txt, </w:t>
      </w:r>
      <w:r>
        <w:t>rft, pdf, doc, docx, xls,</w:t>
      </w:r>
      <w:r>
        <w:rPr>
          <w:spacing w:val="1"/>
        </w:rPr>
        <w:t xml:space="preserve"> </w:t>
      </w:r>
      <w:r>
        <w:t>xlsx, odt, ods, zip, rar y 7z, sin contraseñas, ni</w:t>
      </w:r>
      <w:r>
        <w:rPr>
          <w:spacing w:val="1"/>
        </w:rPr>
        <w:t xml:space="preserve"> </w:t>
      </w:r>
      <w:r>
        <w:t>bloqueos para su impresión o copiado. Cuando el oferente deba agregar en su oferta un</w:t>
      </w:r>
      <w:r>
        <w:rPr>
          <w:spacing w:val="1"/>
        </w:rPr>
        <w:t xml:space="preserve"> </w:t>
      </w:r>
      <w:r>
        <w:t>documento certificado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deberá</w:t>
      </w:r>
      <w:r>
        <w:rPr>
          <w:spacing w:val="61"/>
        </w:rPr>
        <w:t xml:space="preserve"> </w:t>
      </w:r>
      <w:r>
        <w:t>digitalizar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mismo (escanearlo) y </w:t>
      </w:r>
      <w:r>
        <w:t>subirlo con el resto de su oferta. En caso de resultar adjudicatario,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exhibir</w:t>
      </w:r>
      <w:r>
        <w:rPr>
          <w:spacing w:val="2"/>
        </w:rPr>
        <w:t xml:space="preserve"> </w:t>
      </w:r>
      <w:r>
        <w:t>el documento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original.</w:t>
      </w:r>
    </w:p>
    <w:p w:rsidR="002454B9" w:rsidRDefault="00CC5F68">
      <w:pPr>
        <w:pStyle w:val="Ttulo3"/>
        <w:spacing w:before="187"/>
        <w:ind w:left="899" w:right="862" w:firstLine="0"/>
        <w:jc w:val="both"/>
      </w:pPr>
      <w:r>
        <w:rPr>
          <w:u w:val="thick"/>
        </w:rPr>
        <w:t>Se deberá adjuntar en la pestaña “Archivos adjuntos” del sistema al momento de</w:t>
      </w:r>
      <w:r>
        <w:rPr>
          <w:spacing w:val="1"/>
        </w:rPr>
        <w:t xml:space="preserve"> </w:t>
      </w:r>
      <w:r>
        <w:rPr>
          <w:u w:val="thick"/>
        </w:rPr>
        <w:t>cotizar: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spacing w:before="10"/>
        <w:rPr>
          <w:rFonts w:ascii="Arial"/>
          <w:b/>
          <w:sz w:val="19"/>
        </w:rPr>
      </w:pPr>
    </w:p>
    <w:p w:rsidR="002454B9" w:rsidRDefault="00CC5F68">
      <w:pPr>
        <w:pStyle w:val="Prrafodelista"/>
        <w:numPr>
          <w:ilvl w:val="0"/>
          <w:numId w:val="13"/>
        </w:numPr>
        <w:tabs>
          <w:tab w:val="left" w:pos="1215"/>
        </w:tabs>
        <w:spacing w:line="276" w:lineRule="auto"/>
        <w:ind w:right="861" w:firstLine="0"/>
        <w:jc w:val="both"/>
      </w:pPr>
      <w:r>
        <w:t>Formulario de Identificación del Oferente (ANEXO I). El formulario de identificación del</w:t>
      </w:r>
      <w:r>
        <w:rPr>
          <w:spacing w:val="1"/>
        </w:rPr>
        <w:t xml:space="preserve"> </w:t>
      </w:r>
      <w:r>
        <w:t>oferente</w:t>
      </w:r>
      <w:r>
        <w:rPr>
          <w:spacing w:val="30"/>
        </w:rPr>
        <w:t xml:space="preserve"> </w:t>
      </w:r>
      <w:r>
        <w:t>debe</w:t>
      </w:r>
      <w:r>
        <w:rPr>
          <w:spacing w:val="30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firmado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titular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facultades</w:t>
      </w:r>
      <w:r>
        <w:rPr>
          <w:spacing w:val="31"/>
        </w:rPr>
        <w:t xml:space="preserve"> </w:t>
      </w:r>
      <w:r>
        <w:t>suficientes</w:t>
      </w:r>
      <w:r>
        <w:rPr>
          <w:spacing w:val="3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(contar</w:t>
      </w:r>
      <w:r>
        <w:rPr>
          <w:spacing w:val="1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legitimación).</w:t>
      </w:r>
    </w:p>
    <w:p w:rsidR="002454B9" w:rsidRDefault="00CC5F68">
      <w:pPr>
        <w:pStyle w:val="Textoindependiente"/>
        <w:spacing w:line="247" w:lineRule="exact"/>
        <w:ind w:left="904"/>
        <w:jc w:val="both"/>
      </w:pP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contener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declaraciones</w:t>
      </w:r>
      <w:r>
        <w:rPr>
          <w:spacing w:val="13"/>
        </w:rPr>
        <w:t xml:space="preserve"> </w:t>
      </w:r>
      <w:r>
        <w:t>(Ver</w:t>
      </w:r>
      <w:r>
        <w:rPr>
          <w:spacing w:val="12"/>
        </w:rPr>
        <w:t xml:space="preserve"> </w:t>
      </w:r>
      <w:r>
        <w:t>Anexo I):</w:t>
      </w:r>
    </w:p>
    <w:p w:rsidR="002454B9" w:rsidRDefault="002454B9">
      <w:pPr>
        <w:pStyle w:val="Textoindependiente"/>
        <w:spacing w:before="9"/>
        <w:rPr>
          <w:sz w:val="19"/>
        </w:rPr>
      </w:pPr>
    </w:p>
    <w:p w:rsidR="002454B9" w:rsidRDefault="00CC5F68">
      <w:pPr>
        <w:pStyle w:val="Prrafodelista"/>
        <w:numPr>
          <w:ilvl w:val="0"/>
          <w:numId w:val="12"/>
        </w:numPr>
        <w:tabs>
          <w:tab w:val="left" w:pos="936"/>
        </w:tabs>
        <w:ind w:hanging="241"/>
      </w:pP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vincula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términos,</w:t>
      </w:r>
    </w:p>
    <w:p w:rsidR="002454B9" w:rsidRDefault="002454B9">
      <w:pPr>
        <w:pStyle w:val="Textoindependiente"/>
        <w:spacing w:before="6"/>
        <w:rPr>
          <w:sz w:val="32"/>
        </w:rPr>
      </w:pPr>
    </w:p>
    <w:p w:rsidR="002454B9" w:rsidRDefault="00CC5F68">
      <w:pPr>
        <w:pStyle w:val="Prrafodelista"/>
        <w:numPr>
          <w:ilvl w:val="0"/>
          <w:numId w:val="12"/>
        </w:numPr>
        <w:tabs>
          <w:tab w:val="left" w:pos="936"/>
        </w:tabs>
        <w:spacing w:before="1"/>
        <w:ind w:hanging="241"/>
      </w:pPr>
      <w:r>
        <w:t>acepta</w:t>
      </w:r>
      <w:r>
        <w:rPr>
          <w:spacing w:val="-8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Pliego</w:t>
      </w:r>
      <w:r>
        <w:rPr>
          <w:spacing w:val="-6"/>
        </w:rPr>
        <w:t xml:space="preserve"> </w:t>
      </w:r>
      <w:r>
        <w:t>Particular,</w:t>
      </w:r>
      <w:r>
        <w:rPr>
          <w:spacing w:val="2"/>
        </w:rPr>
        <w:t xml:space="preserve"> </w:t>
      </w:r>
      <w:r>
        <w:t>y</w:t>
      </w:r>
    </w:p>
    <w:p w:rsidR="002454B9" w:rsidRDefault="002454B9">
      <w:pPr>
        <w:pStyle w:val="Textoindependiente"/>
        <w:spacing w:before="2"/>
        <w:rPr>
          <w:sz w:val="32"/>
        </w:rPr>
      </w:pPr>
    </w:p>
    <w:p w:rsidR="002454B9" w:rsidRDefault="00CC5F68">
      <w:pPr>
        <w:pStyle w:val="Prrafodelista"/>
        <w:numPr>
          <w:ilvl w:val="0"/>
          <w:numId w:val="12"/>
        </w:numPr>
        <w:tabs>
          <w:tab w:val="left" w:pos="936"/>
        </w:tabs>
        <w:ind w:hanging="241"/>
      </w:pP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Estado.</w:t>
      </w:r>
    </w:p>
    <w:p w:rsidR="002454B9" w:rsidRDefault="002454B9">
      <w:pPr>
        <w:pStyle w:val="Textoindependiente"/>
        <w:rPr>
          <w:sz w:val="32"/>
        </w:rPr>
      </w:pPr>
    </w:p>
    <w:p w:rsidR="002454B9" w:rsidRDefault="00CC5F68">
      <w:pPr>
        <w:pStyle w:val="Textoindependiente"/>
        <w:spacing w:line="276" w:lineRule="auto"/>
        <w:ind w:left="904" w:right="866"/>
        <w:jc w:val="both"/>
      </w:pPr>
      <w:r>
        <w:t>La acreditación de dicha representación corresponde sea ingresada en el Registro Único de</w:t>
      </w:r>
      <w:r>
        <w:rPr>
          <w:spacing w:val="-59"/>
        </w:rPr>
        <w:t xml:space="preserve"> </w:t>
      </w:r>
      <w:r>
        <w:t>Proveedores del estado (RUPE), con los datos de representantes y documentación de</w:t>
      </w:r>
      <w:r>
        <w:rPr>
          <w:spacing w:val="1"/>
        </w:rPr>
        <w:t xml:space="preserve"> </w:t>
      </w:r>
      <w:r>
        <w:t>poderes ingresados y al menos verificados en el sistema. En caso de que al momento de la</w:t>
      </w:r>
      <w:r>
        <w:rPr>
          <w:spacing w:val="1"/>
        </w:rPr>
        <w:t xml:space="preserve"> </w:t>
      </w:r>
      <w:r>
        <w:t>apertura la misma no se encuentre en RUPE, la Administración podrá otorgar el plazo</w:t>
      </w:r>
      <w:r>
        <w:rPr>
          <w:spacing w:val="1"/>
        </w:rPr>
        <w:t xml:space="preserve"> </w:t>
      </w:r>
      <w:r>
        <w:t>dispuesto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</w:p>
    <w:p w:rsidR="002454B9" w:rsidRDefault="00CC5F68">
      <w:pPr>
        <w:pStyle w:val="Textoindependiente"/>
        <w:spacing w:line="253" w:lineRule="exact"/>
        <w:ind w:left="904"/>
        <w:jc w:val="both"/>
      </w:pPr>
      <w:r>
        <w:t>Artículo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TOCAF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subsanar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carencia</w:t>
      </w:r>
      <w:r>
        <w:rPr>
          <w:spacing w:val="-5"/>
        </w:rPr>
        <w:t xml:space="preserve"> </w:t>
      </w:r>
      <w:r>
        <w:t>formal.</w:t>
      </w:r>
    </w:p>
    <w:p w:rsidR="002454B9" w:rsidRDefault="002454B9">
      <w:pPr>
        <w:pStyle w:val="Textoindependiente"/>
        <w:spacing w:before="4"/>
        <w:rPr>
          <w:sz w:val="20"/>
        </w:rPr>
      </w:pPr>
    </w:p>
    <w:p w:rsidR="002454B9" w:rsidRDefault="00CC5F68">
      <w:pPr>
        <w:pStyle w:val="Prrafodelista"/>
        <w:numPr>
          <w:ilvl w:val="0"/>
          <w:numId w:val="13"/>
        </w:numPr>
        <w:tabs>
          <w:tab w:val="left" w:pos="1653"/>
          <w:tab w:val="left" w:pos="1654"/>
        </w:tabs>
        <w:spacing w:line="276" w:lineRule="auto"/>
        <w:ind w:right="870" w:firstLine="0"/>
      </w:pPr>
      <w:r>
        <w:t>Detalle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quienes</w:t>
      </w:r>
      <w:r>
        <w:rPr>
          <w:spacing w:val="45"/>
        </w:rPr>
        <w:t xml:space="preserve"> </w:t>
      </w:r>
      <w:r>
        <w:t>serán</w:t>
      </w:r>
      <w:r>
        <w:rPr>
          <w:spacing w:val="4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supervisores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referentes</w:t>
      </w:r>
      <w:r>
        <w:rPr>
          <w:spacing w:val="45"/>
        </w:rPr>
        <w:t xml:space="preserve"> </w:t>
      </w:r>
      <w:r>
        <w:t>destinados</w:t>
      </w:r>
      <w:r>
        <w:rPr>
          <w:spacing w:val="45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Servicio prestado,</w:t>
      </w:r>
      <w:r>
        <w:rPr>
          <w:spacing w:val="-3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 y</w:t>
      </w:r>
      <w:r>
        <w:rPr>
          <w:spacing w:val="-6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mismos.</w:t>
      </w:r>
    </w:p>
    <w:p w:rsidR="002454B9" w:rsidRDefault="00CC5F68">
      <w:pPr>
        <w:pStyle w:val="Prrafodelista"/>
        <w:numPr>
          <w:ilvl w:val="0"/>
          <w:numId w:val="13"/>
        </w:numPr>
        <w:tabs>
          <w:tab w:val="left" w:pos="1653"/>
          <w:tab w:val="left" w:pos="1654"/>
        </w:tabs>
        <w:spacing w:before="2" w:line="276" w:lineRule="auto"/>
        <w:ind w:right="866" w:hanging="17"/>
      </w:pP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idoneidad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(título</w:t>
      </w:r>
      <w:r>
        <w:rPr>
          <w:spacing w:val="-59"/>
        </w:rPr>
        <w:t xml:space="preserve"> </w:t>
      </w:r>
      <w:r>
        <w:t>de cocinero/a,</w:t>
      </w:r>
      <w:r>
        <w:rPr>
          <w:spacing w:val="1"/>
        </w:rPr>
        <w:t xml:space="preserve"> </w:t>
      </w:r>
      <w:r>
        <w:t>certificación, etc.).</w:t>
      </w:r>
    </w:p>
    <w:p w:rsidR="002454B9" w:rsidRDefault="00CC5F68">
      <w:pPr>
        <w:pStyle w:val="Prrafodelista"/>
        <w:numPr>
          <w:ilvl w:val="0"/>
          <w:numId w:val="13"/>
        </w:numPr>
        <w:tabs>
          <w:tab w:val="left" w:pos="1653"/>
          <w:tab w:val="left" w:pos="1654"/>
        </w:tabs>
        <w:spacing w:line="278" w:lineRule="auto"/>
        <w:ind w:right="859" w:firstLine="0"/>
      </w:pPr>
      <w:r>
        <w:t>Resumen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confidencial</w:t>
      </w:r>
      <w:r>
        <w:rPr>
          <w:spacing w:val="16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siguiente</w:t>
      </w:r>
      <w:r>
        <w:rPr>
          <w:spacing w:val="19"/>
        </w:rPr>
        <w:t xml:space="preserve"> </w:t>
      </w:r>
      <w:r>
        <w:t>capítulo</w:t>
      </w:r>
      <w:r>
        <w:rPr>
          <w:spacing w:val="79"/>
        </w:rPr>
        <w:t xml:space="preserve"> </w:t>
      </w:r>
      <w:r>
        <w:t>“confidencialidad”,</w:t>
      </w:r>
      <w:r>
        <w:rPr>
          <w:spacing w:val="8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clasificar</w:t>
      </w:r>
      <w:r>
        <w:rPr>
          <w:spacing w:val="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oferta como</w:t>
      </w:r>
      <w:r>
        <w:rPr>
          <w:spacing w:val="-5"/>
        </w:rPr>
        <w:t xml:space="preserve"> </w:t>
      </w:r>
      <w:r>
        <w:t>tal.</w:t>
      </w:r>
    </w:p>
    <w:p w:rsidR="002454B9" w:rsidRDefault="00CC5F68">
      <w:pPr>
        <w:pStyle w:val="Textoindependiente"/>
        <w:spacing w:before="180" w:line="276" w:lineRule="auto"/>
        <w:ind w:left="904" w:right="859"/>
        <w:jc w:val="both"/>
      </w:pPr>
      <w:r>
        <w:t>La Administración podrá otorgar a los oferentes un plazo de dos días hábiles 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subsane la omisión de la documentación indicada en los literales precedentes en el marco</w:t>
      </w:r>
      <w:r>
        <w:rPr>
          <w:spacing w:val="1"/>
        </w:rPr>
        <w:t xml:space="preserve"> </w:t>
      </w:r>
      <w:r>
        <w:t>del artículo 65 del TOCAF. Si la misma no fuera subsanada en dicho plazo, la oferta será</w:t>
      </w:r>
      <w:r>
        <w:rPr>
          <w:spacing w:val="1"/>
        </w:rPr>
        <w:t xml:space="preserve"> </w:t>
      </w:r>
      <w:r>
        <w:t>desestimada.</w:t>
      </w:r>
    </w:p>
    <w:p w:rsidR="002454B9" w:rsidRDefault="00CC5F68">
      <w:pPr>
        <w:pStyle w:val="Prrafodelista"/>
        <w:numPr>
          <w:ilvl w:val="0"/>
          <w:numId w:val="13"/>
        </w:numPr>
        <w:tabs>
          <w:tab w:val="left" w:pos="1262"/>
        </w:tabs>
        <w:spacing w:before="94" w:line="276" w:lineRule="auto"/>
        <w:ind w:right="864" w:firstLine="0"/>
        <w:jc w:val="both"/>
      </w:pPr>
      <w:r>
        <w:t>En caso de que el oferente cuente con antecedentes positivos deberá presentar las</w:t>
      </w:r>
      <w:r>
        <w:rPr>
          <w:spacing w:val="1"/>
        </w:rPr>
        <w:t xml:space="preserve"> </w:t>
      </w:r>
      <w:r>
        <w:t>correspondientes notas, con el contenido detallado en el ordinal I) del capítulo 16 del</w:t>
      </w:r>
      <w:r>
        <w:rPr>
          <w:spacing w:val="1"/>
        </w:rPr>
        <w:t xml:space="preserve"> </w:t>
      </w:r>
      <w:r>
        <w:t>presente Pliego 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valoración técnica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oferta.</w:t>
      </w:r>
    </w:p>
    <w:p w:rsidR="002454B9" w:rsidRDefault="00CC5F68">
      <w:pPr>
        <w:pStyle w:val="Textoindependiente"/>
        <w:spacing w:before="87" w:line="276" w:lineRule="auto"/>
        <w:ind w:left="904" w:right="865"/>
        <w:jc w:val="both"/>
      </w:pPr>
      <w:r>
        <w:t>En caso de que no surja de RUPE la correspondiente constancia 6361 (o 6906) de DGI</w:t>
      </w:r>
      <w:r>
        <w:rPr>
          <w:spacing w:val="1"/>
        </w:rPr>
        <w:t xml:space="preserve"> </w:t>
      </w:r>
      <w:r>
        <w:t>verificada, o el certificado notarial validado que acredite la constitución de 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vigencia, integración, objeto social, representación legal y facultades, la Administración</w:t>
      </w:r>
      <w:r>
        <w:rPr>
          <w:spacing w:val="1"/>
        </w:rPr>
        <w:t xml:space="preserve"> </w:t>
      </w:r>
      <w:r>
        <w:t>podrá solicitarle al oferente que regularice su situación en RUPE, en un plazo de dos días</w:t>
      </w:r>
      <w:r>
        <w:rPr>
          <w:spacing w:val="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TOCAF.</w:t>
      </w:r>
    </w:p>
    <w:p w:rsidR="002454B9" w:rsidRDefault="00CC5F68">
      <w:pPr>
        <w:pStyle w:val="Textoindependiente"/>
        <w:spacing w:before="194" w:line="276" w:lineRule="auto"/>
        <w:ind w:left="904" w:right="859"/>
        <w:jc w:val="both"/>
      </w:pPr>
      <w:r>
        <w:t>La omisión de la documentación expresada son casos a título enunciativo (no taxativo) de</w:t>
      </w:r>
      <w:r>
        <w:rPr>
          <w:spacing w:val="1"/>
        </w:rPr>
        <w:t xml:space="preserve"> </w:t>
      </w:r>
      <w:r>
        <w:t>las hipótesis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TOCAF,</w:t>
      </w:r>
      <w:r>
        <w:rPr>
          <w:spacing w:val="61"/>
        </w:rPr>
        <w:t xml:space="preserve"> </w:t>
      </w:r>
      <w:r>
        <w:t>sin</w:t>
      </w:r>
      <w:r>
        <w:rPr>
          <w:spacing w:val="6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rPr>
          <w:spacing w:val="-1"/>
        </w:rPr>
        <w:t xml:space="preserve">entonces de </w:t>
      </w:r>
      <w:r>
        <w:t>los demás casos de defectos, carencias formales o errores evidentes o de</w:t>
      </w:r>
      <w:r>
        <w:rPr>
          <w:spacing w:val="1"/>
        </w:rPr>
        <w:t xml:space="preserve"> </w:t>
      </w:r>
      <w:r>
        <w:t>escasa importancia que hubiere, por los cuales también podrá procederse al otorgamiento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 dos</w:t>
      </w:r>
      <w:r>
        <w:rPr>
          <w:spacing w:val="-2"/>
        </w:rPr>
        <w:t xml:space="preserve"> </w:t>
      </w:r>
      <w:r>
        <w:t>días hábiles.</w:t>
      </w:r>
    </w:p>
    <w:p w:rsidR="002454B9" w:rsidRDefault="00CC5F68">
      <w:pPr>
        <w:pStyle w:val="Textoindependiente"/>
        <w:spacing w:before="198" w:line="276" w:lineRule="auto"/>
        <w:ind w:left="904" w:right="821"/>
        <w:jc w:val="both"/>
      </w:pPr>
      <w:r>
        <w:t>Se establece que el Anexo I es un formulario propuesto por la Administración a los oferentes</w:t>
      </w:r>
      <w:r>
        <w:rPr>
          <w:spacing w:val="-59"/>
        </w:rPr>
        <w:t xml:space="preserve"> </w:t>
      </w:r>
      <w:r>
        <w:t>a los efectos de facilitar la confección de las propuestas. En tal sentido, no será causal de</w:t>
      </w:r>
      <w:r>
        <w:rPr>
          <w:spacing w:val="1"/>
        </w:rPr>
        <w:t xml:space="preserve"> </w:t>
      </w:r>
      <w:r>
        <w:t>desestimación de la oferta el mero hecho de presentar un documento que tenga formato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formulario,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solicitada.</w:t>
      </w:r>
    </w:p>
    <w:p w:rsidR="002454B9" w:rsidRDefault="00CC5F68">
      <w:pPr>
        <w:pStyle w:val="Ttulo3"/>
        <w:spacing w:before="189"/>
        <w:ind w:left="904" w:firstLine="0"/>
        <w:jc w:val="both"/>
      </w:pPr>
      <w:r>
        <w:t>Se</w:t>
      </w:r>
      <w:r>
        <w:rPr>
          <w:spacing w:val="-4"/>
        </w:rPr>
        <w:t xml:space="preserve"> </w:t>
      </w:r>
      <w:r>
        <w:t>considerarán</w:t>
      </w:r>
      <w:r>
        <w:rPr>
          <w:spacing w:val="-7"/>
        </w:rPr>
        <w:t xml:space="preserve"> </w:t>
      </w:r>
      <w:r>
        <w:t>válidas</w:t>
      </w:r>
      <w:r>
        <w:rPr>
          <w:spacing w:val="-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especificaciones:</w:t>
      </w:r>
    </w:p>
    <w:p w:rsidR="002454B9" w:rsidRDefault="002454B9">
      <w:pPr>
        <w:pStyle w:val="Textoindependiente"/>
        <w:spacing w:before="9"/>
        <w:rPr>
          <w:rFonts w:ascii="Arial"/>
          <w:b/>
          <w:sz w:val="25"/>
        </w:rPr>
      </w:pPr>
    </w:p>
    <w:p w:rsidR="002454B9" w:rsidRDefault="00CC5F68">
      <w:pPr>
        <w:pStyle w:val="Prrafodelista"/>
        <w:numPr>
          <w:ilvl w:val="0"/>
          <w:numId w:val="11"/>
        </w:numPr>
        <w:tabs>
          <w:tab w:val="left" w:pos="1169"/>
        </w:tabs>
        <w:spacing w:line="271" w:lineRule="auto"/>
        <w:ind w:right="830" w:firstLine="0"/>
        <w:jc w:val="both"/>
      </w:pPr>
      <w:r>
        <w:t>Que el oferente se encuentre registrado en el Registro Único de Proveedores del Estado</w:t>
      </w:r>
      <w:r>
        <w:rPr>
          <w:spacing w:val="1"/>
        </w:rPr>
        <w:t xml:space="preserve"> </w:t>
      </w:r>
      <w:r>
        <w:t>(RUPE),</w:t>
      </w:r>
      <w:r>
        <w:rPr>
          <w:spacing w:val="44"/>
        </w:rPr>
        <w:t xml:space="preserve"> </w:t>
      </w:r>
      <w:r>
        <w:t>conforme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dispuesto</w:t>
      </w:r>
      <w:r>
        <w:rPr>
          <w:spacing w:val="43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Decreto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Poder</w:t>
      </w:r>
      <w:r>
        <w:rPr>
          <w:spacing w:val="44"/>
        </w:rPr>
        <w:t xml:space="preserve"> </w:t>
      </w:r>
      <w:r>
        <w:t>Ejecutivo</w:t>
      </w:r>
      <w:r>
        <w:rPr>
          <w:spacing w:val="45"/>
        </w:rPr>
        <w:t xml:space="preserve"> </w:t>
      </w:r>
      <w:r>
        <w:t>Nº</w:t>
      </w:r>
      <w:r>
        <w:rPr>
          <w:spacing w:val="44"/>
        </w:rPr>
        <w:t xml:space="preserve"> </w:t>
      </w:r>
      <w:r>
        <w:t>155/013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21</w:t>
      </w:r>
      <w:r>
        <w:rPr>
          <w:spacing w:val="-59"/>
        </w:rPr>
        <w:t xml:space="preserve"> </w:t>
      </w:r>
      <w:r>
        <w:t>de mayo de 2013. Los estados admitidos para recibir ofertas de proveedores son: EN</w:t>
      </w:r>
      <w:r>
        <w:rPr>
          <w:spacing w:val="1"/>
        </w:rPr>
        <w:t xml:space="preserve"> </w:t>
      </w:r>
      <w:r>
        <w:t>INGRESO,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INGRESO (SIIF)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ACTIVO.</w:t>
      </w:r>
    </w:p>
    <w:p w:rsidR="002454B9" w:rsidRDefault="00CC5F68">
      <w:pPr>
        <w:pStyle w:val="Prrafodelista"/>
        <w:numPr>
          <w:ilvl w:val="0"/>
          <w:numId w:val="11"/>
        </w:numPr>
        <w:tabs>
          <w:tab w:val="left" w:pos="1143"/>
        </w:tabs>
        <w:spacing w:before="204"/>
        <w:ind w:left="1142" w:hanging="244"/>
      </w:pP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giro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oferente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adecúe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llamado.</w:t>
      </w:r>
    </w:p>
    <w:p w:rsidR="002454B9" w:rsidRDefault="002454B9">
      <w:pPr>
        <w:pStyle w:val="Textoindependiente"/>
        <w:spacing w:before="5"/>
        <w:rPr>
          <w:sz w:val="32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</w:pPr>
      <w:r>
        <w:t>Confidencialidad.</w:t>
      </w:r>
    </w:p>
    <w:p w:rsidR="002454B9" w:rsidRDefault="002454B9">
      <w:pPr>
        <w:pStyle w:val="Textoindependiente"/>
        <w:spacing w:before="2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line="276" w:lineRule="auto"/>
        <w:ind w:left="904" w:right="834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confidencial,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dispuesto </w:t>
      </w:r>
      <w:r>
        <w:t>en el artículo 10 literal I) de la Ley Nº 18.381 y artículo 12 .2 del Decreto Nº</w:t>
      </w:r>
      <w:r>
        <w:rPr>
          <w:spacing w:val="1"/>
        </w:rPr>
        <w:t xml:space="preserve"> </w:t>
      </w:r>
      <w:r>
        <w:t>131/014, la misma deberá ser ingresada en el sistema en tal carácter y en forma separada 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pública de la</w:t>
      </w:r>
      <w:r>
        <w:rPr>
          <w:spacing w:val="2"/>
        </w:rPr>
        <w:t xml:space="preserve"> </w:t>
      </w:r>
      <w:r>
        <w:t>oferta.</w:t>
      </w:r>
    </w:p>
    <w:p w:rsidR="002454B9" w:rsidRDefault="002454B9">
      <w:pPr>
        <w:spacing w:line="276" w:lineRule="auto"/>
        <w:jc w:val="both"/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1" w:line="278" w:lineRule="auto"/>
        <w:ind w:left="904" w:right="832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 del</w:t>
      </w:r>
      <w:r>
        <w:rPr>
          <w:spacing w:val="1"/>
        </w:rPr>
        <w:t xml:space="preserve"> </w:t>
      </w:r>
      <w:r>
        <w:t>proveedor. La Administración podrá descalificar la oferta o tomar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 confidencial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reúne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exigidos</w:t>
      </w:r>
      <w:r>
        <w:rPr>
          <w:spacing w:val="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 referida.</w:t>
      </w:r>
    </w:p>
    <w:p w:rsidR="002454B9" w:rsidRDefault="00CC5F68">
      <w:pPr>
        <w:pStyle w:val="Ttulo3"/>
        <w:spacing w:before="195"/>
        <w:ind w:left="904" w:firstLine="0"/>
        <w:jc w:val="both"/>
      </w:pPr>
      <w:r>
        <w:t>El</w:t>
      </w:r>
      <w:r>
        <w:rPr>
          <w:spacing w:val="-3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clasificación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criterios:</w:t>
      </w:r>
    </w:p>
    <w:p w:rsidR="002454B9" w:rsidRDefault="002454B9">
      <w:pPr>
        <w:pStyle w:val="Textoindependiente"/>
        <w:spacing w:before="2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before="1"/>
        <w:ind w:left="904"/>
        <w:jc w:val="both"/>
      </w:pPr>
      <w:r>
        <w:rPr>
          <w:u w:val="single"/>
        </w:rPr>
        <w:t>Se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considera</w:t>
      </w:r>
      <w:r>
        <w:rPr>
          <w:spacing w:val="-6"/>
          <w:u w:val="single"/>
        </w:rPr>
        <w:t xml:space="preserve"> </w:t>
      </w:r>
      <w:r>
        <w:rPr>
          <w:u w:val="single"/>
        </w:rPr>
        <w:t>información</w:t>
      </w:r>
      <w:r>
        <w:rPr>
          <w:spacing w:val="-8"/>
          <w:u w:val="single"/>
        </w:rPr>
        <w:t xml:space="preserve"> </w:t>
      </w:r>
      <w:r>
        <w:rPr>
          <w:u w:val="single"/>
        </w:rPr>
        <w:t>confidencial:</w:t>
      </w:r>
    </w:p>
    <w:p w:rsidR="002454B9" w:rsidRDefault="002454B9">
      <w:pPr>
        <w:pStyle w:val="Textoindependiente"/>
        <w:spacing w:before="4"/>
        <w:rPr>
          <w:sz w:val="26"/>
        </w:rPr>
      </w:pPr>
    </w:p>
    <w:p w:rsidR="002454B9" w:rsidRDefault="00CC5F68">
      <w:pPr>
        <w:pStyle w:val="Prrafodelista"/>
        <w:numPr>
          <w:ilvl w:val="0"/>
          <w:numId w:val="9"/>
        </w:numPr>
        <w:tabs>
          <w:tab w:val="left" w:pos="1097"/>
        </w:tabs>
        <w:spacing w:before="94" w:line="276" w:lineRule="auto"/>
        <w:ind w:right="840" w:firstLine="0"/>
        <w:jc w:val="both"/>
      </w:pPr>
      <w:r>
        <w:t>la información relativa a sus clientes, salvo aquella que sea requerida como factor de</w:t>
      </w:r>
      <w:r>
        <w:rPr>
          <w:spacing w:val="1"/>
        </w:rPr>
        <w:t xml:space="preserve"> </w:t>
      </w:r>
      <w:r>
        <w:t>evaluación,</w:t>
      </w:r>
    </w:p>
    <w:p w:rsidR="002454B9" w:rsidRDefault="00CC5F68">
      <w:pPr>
        <w:pStyle w:val="Prrafodelista"/>
        <w:numPr>
          <w:ilvl w:val="0"/>
          <w:numId w:val="9"/>
        </w:numPr>
        <w:tabs>
          <w:tab w:val="left" w:pos="1032"/>
        </w:tabs>
        <w:spacing w:before="195"/>
        <w:ind w:left="1031" w:hanging="133"/>
        <w:jc w:val="both"/>
      </w:pP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intelectual,</w:t>
      </w:r>
    </w:p>
    <w:p w:rsidR="002454B9" w:rsidRDefault="002454B9">
      <w:pPr>
        <w:pStyle w:val="Textoindependiente"/>
        <w:spacing w:before="2"/>
        <w:rPr>
          <w:sz w:val="32"/>
        </w:rPr>
      </w:pPr>
    </w:p>
    <w:p w:rsidR="002454B9" w:rsidRDefault="00CC5F68">
      <w:pPr>
        <w:pStyle w:val="Prrafodelista"/>
        <w:numPr>
          <w:ilvl w:val="0"/>
          <w:numId w:val="9"/>
        </w:numPr>
        <w:tabs>
          <w:tab w:val="left" w:pos="1032"/>
        </w:tabs>
        <w:ind w:left="1031" w:hanging="133"/>
        <w:jc w:val="both"/>
      </w:pP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refiera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patrimonio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oferente,</w:t>
      </w:r>
    </w:p>
    <w:p w:rsidR="002454B9" w:rsidRDefault="002454B9">
      <w:pPr>
        <w:pStyle w:val="Textoindependiente"/>
        <w:spacing w:before="7"/>
        <w:rPr>
          <w:sz w:val="32"/>
        </w:rPr>
      </w:pPr>
    </w:p>
    <w:p w:rsidR="002454B9" w:rsidRDefault="00CC5F68">
      <w:pPr>
        <w:pStyle w:val="Prrafodelista"/>
        <w:numPr>
          <w:ilvl w:val="0"/>
          <w:numId w:val="9"/>
        </w:numPr>
        <w:tabs>
          <w:tab w:val="left" w:pos="1051"/>
        </w:tabs>
        <w:spacing w:line="271" w:lineRule="auto"/>
        <w:ind w:right="855" w:firstLine="0"/>
        <w:jc w:val="both"/>
      </w:pP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comprenda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contable,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oferente,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competidor,</w:t>
      </w:r>
    </w:p>
    <w:p w:rsidR="002454B9" w:rsidRDefault="00CC5F68">
      <w:pPr>
        <w:pStyle w:val="Prrafodelista"/>
        <w:numPr>
          <w:ilvl w:val="0"/>
          <w:numId w:val="9"/>
        </w:numPr>
        <w:tabs>
          <w:tab w:val="left" w:pos="1123"/>
        </w:tabs>
        <w:spacing w:before="197" w:line="276" w:lineRule="auto"/>
        <w:ind w:right="830" w:firstLine="0"/>
        <w:jc w:val="both"/>
      </w:pPr>
      <w:r>
        <w:t>la que esté amparada en una cláusula contractual de confidencialidad, y - aquella de</w:t>
      </w:r>
      <w:r>
        <w:rPr>
          <w:spacing w:val="1"/>
        </w:rPr>
        <w:t xml:space="preserve"> </w:t>
      </w:r>
      <w:r>
        <w:t>naturaleza similar conforme a lo dispuesto en la Ley de Acceso a la Información (Ley Nº</w:t>
      </w:r>
      <w:r>
        <w:rPr>
          <w:spacing w:val="1"/>
        </w:rPr>
        <w:t xml:space="preserve"> </w:t>
      </w:r>
      <w:r>
        <w:t>18.381),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2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complementarias.</w:t>
      </w:r>
    </w:p>
    <w:p w:rsidR="002454B9" w:rsidRDefault="00CC5F68">
      <w:pPr>
        <w:pStyle w:val="Textoindependiente"/>
        <w:spacing w:before="195"/>
        <w:ind w:left="904"/>
      </w:pPr>
      <w:r>
        <w:rPr>
          <w:u w:val="single"/>
        </w:rPr>
        <w:t>En</w:t>
      </w:r>
      <w:r>
        <w:rPr>
          <w:spacing w:val="-9"/>
          <w:u w:val="single"/>
        </w:rPr>
        <w:t xml:space="preserve"> </w:t>
      </w:r>
      <w:r>
        <w:rPr>
          <w:u w:val="single"/>
        </w:rPr>
        <w:t>ningún</w:t>
      </w:r>
      <w:r>
        <w:rPr>
          <w:spacing w:val="-6"/>
          <w:u w:val="single"/>
        </w:rPr>
        <w:t xml:space="preserve"> </w:t>
      </w:r>
      <w:r>
        <w:rPr>
          <w:u w:val="single"/>
        </w:rPr>
        <w:t>caso</w:t>
      </w:r>
      <w:r>
        <w:rPr>
          <w:spacing w:val="-9"/>
          <w:u w:val="single"/>
        </w:rPr>
        <w:t xml:space="preserve"> </w:t>
      </w:r>
      <w:r>
        <w:rPr>
          <w:u w:val="single"/>
        </w:rPr>
        <w:t>se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considerará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confidencial:</w:t>
      </w:r>
    </w:p>
    <w:p w:rsidR="002454B9" w:rsidRDefault="002454B9">
      <w:pPr>
        <w:pStyle w:val="Textoindependiente"/>
        <w:spacing w:before="1"/>
        <w:rPr>
          <w:sz w:val="27"/>
        </w:rPr>
      </w:pPr>
    </w:p>
    <w:p w:rsidR="002454B9" w:rsidRDefault="00CC5F68">
      <w:pPr>
        <w:pStyle w:val="Prrafodelista"/>
        <w:numPr>
          <w:ilvl w:val="0"/>
          <w:numId w:val="9"/>
        </w:numPr>
        <w:tabs>
          <w:tab w:val="left" w:pos="1032"/>
        </w:tabs>
        <w:spacing w:before="93"/>
        <w:ind w:left="1031" w:hanging="133"/>
      </w:pPr>
      <w:r>
        <w:t>la</w:t>
      </w:r>
      <w:r>
        <w:rPr>
          <w:spacing w:val="-4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precios,</w:t>
      </w:r>
    </w:p>
    <w:p w:rsidR="002454B9" w:rsidRDefault="00CC5F68">
      <w:pPr>
        <w:pStyle w:val="Prrafodelista"/>
        <w:numPr>
          <w:ilvl w:val="0"/>
          <w:numId w:val="9"/>
        </w:numPr>
        <w:tabs>
          <w:tab w:val="left" w:pos="1032"/>
        </w:tabs>
        <w:spacing w:before="179"/>
        <w:ind w:left="1031" w:hanging="133"/>
      </w:pPr>
      <w:r>
        <w:t>la</w:t>
      </w:r>
      <w:r>
        <w:rPr>
          <w:spacing w:val="-9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ofertados,</w:t>
      </w:r>
    </w:p>
    <w:p w:rsidR="002454B9" w:rsidRDefault="00CC5F68">
      <w:pPr>
        <w:pStyle w:val="Prrafodelista"/>
        <w:numPr>
          <w:ilvl w:val="0"/>
          <w:numId w:val="9"/>
        </w:numPr>
        <w:tabs>
          <w:tab w:val="left" w:pos="1092"/>
        </w:tabs>
        <w:spacing w:before="82" w:line="280" w:lineRule="auto"/>
        <w:ind w:right="681" w:firstLine="0"/>
      </w:pPr>
      <w:r>
        <w:t>las</w:t>
      </w:r>
      <w:r>
        <w:rPr>
          <w:spacing w:val="7"/>
        </w:rPr>
        <w:t xml:space="preserve"> </w:t>
      </w:r>
      <w:r>
        <w:t>condiciones</w:t>
      </w:r>
      <w:r>
        <w:rPr>
          <w:spacing w:val="5"/>
        </w:rPr>
        <w:t xml:space="preserve"> </w:t>
      </w:r>
      <w:r>
        <w:t>generales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oferta,</w:t>
      </w:r>
      <w:r>
        <w:rPr>
          <w:spacing w:val="4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Dictamen</w:t>
      </w:r>
      <w:r>
        <w:rPr>
          <w:spacing w:val="5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7/2017</w:t>
      </w:r>
      <w:r>
        <w:rPr>
          <w:spacing w:val="5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Ejecutivo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(UAIP) de</w:t>
      </w:r>
      <w:r>
        <w:rPr>
          <w:spacing w:val="-10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9/6/2017.</w:t>
      </w:r>
    </w:p>
    <w:p w:rsidR="002454B9" w:rsidRDefault="00CC5F68">
      <w:pPr>
        <w:pStyle w:val="Textoindependiente"/>
        <w:spacing w:before="187" w:line="276" w:lineRule="auto"/>
        <w:ind w:left="904" w:right="823"/>
        <w:jc w:val="both"/>
      </w:pPr>
      <w:r>
        <w:t>Los documentos que entregue un oferente en carácter confidencial, no serán divulgados a</w:t>
      </w:r>
      <w:r>
        <w:rPr>
          <w:spacing w:val="1"/>
        </w:rPr>
        <w:t xml:space="preserve"> </w:t>
      </w:r>
      <w:r>
        <w:t>los restantes oferentes. El oferente deberá incluir en la parte pública de la oferta un resumen</w:t>
      </w:r>
      <w:r>
        <w:rPr>
          <w:spacing w:val="-59"/>
        </w:rPr>
        <w:t xml:space="preserve"> </w:t>
      </w:r>
      <w:r>
        <w:t>no confidencial de la información confidencial que ingrese que deberá ser breve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conciso</w:t>
      </w:r>
      <w:r>
        <w:rPr>
          <w:spacing w:val="1"/>
        </w:rPr>
        <w:t xml:space="preserve"> </w:t>
      </w:r>
      <w:r>
        <w:t>(artículo</w:t>
      </w:r>
      <w:r>
        <w:rPr>
          <w:spacing w:val="-1"/>
        </w:rPr>
        <w:t xml:space="preserve"> </w:t>
      </w:r>
      <w:r>
        <w:t>30 del</w:t>
      </w:r>
      <w:r>
        <w:rPr>
          <w:spacing w:val="3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232/010).</w:t>
      </w:r>
    </w:p>
    <w:p w:rsidR="002454B9" w:rsidRDefault="00CC5F68">
      <w:pPr>
        <w:pStyle w:val="Textoindependiente"/>
        <w:spacing w:before="197" w:line="276" w:lineRule="auto"/>
        <w:ind w:left="904" w:right="831"/>
        <w:jc w:val="both"/>
      </w:pPr>
      <w:r>
        <w:t>En caso que las ofertas contengan datos personales, el oferente, si correspondiere, deberá</w:t>
      </w:r>
      <w:r>
        <w:rPr>
          <w:spacing w:val="1"/>
        </w:rPr>
        <w:t xml:space="preserve"> </w:t>
      </w:r>
      <w:r>
        <w:t>recabar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consentimiento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titulares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mismos,</w:t>
      </w:r>
      <w:r>
        <w:rPr>
          <w:spacing w:val="29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establecido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Ley Nº18.331, normas concordantes y complementarias. Asimismo, se deberá informar a</w:t>
      </w:r>
      <w:r>
        <w:rPr>
          <w:spacing w:val="1"/>
        </w:rPr>
        <w:t xml:space="preserve"> </w:t>
      </w:r>
      <w:r>
        <w:t>quienes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incluyen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llamado,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términos</w:t>
      </w:r>
      <w:r>
        <w:rPr>
          <w:spacing w:val="19"/>
        </w:rPr>
        <w:t xml:space="preserve"> </w:t>
      </w:r>
      <w:r>
        <w:t>establecidos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13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mencionada Ley.</w:t>
      </w: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  <w:spacing w:before="187"/>
        <w:rPr>
          <w:rFonts w:ascii="Times New Roman" w:hAnsi="Times New Roman"/>
          <w:b w:val="0"/>
        </w:rPr>
      </w:pPr>
      <w:r>
        <w:t>Precio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cotización</w:t>
      </w:r>
      <w:r>
        <w:rPr>
          <w:rFonts w:ascii="Times New Roman" w:hAnsi="Times New Roman"/>
          <w:b w:val="0"/>
        </w:rPr>
        <w:t>.</w:t>
      </w:r>
    </w:p>
    <w:p w:rsidR="002454B9" w:rsidRDefault="002454B9">
      <w:pPr>
        <w:pStyle w:val="Textoindependiente"/>
        <w:rPr>
          <w:rFonts w:ascii="Times New Roman"/>
          <w:sz w:val="33"/>
        </w:rPr>
      </w:pPr>
    </w:p>
    <w:p w:rsidR="002454B9" w:rsidRDefault="00CC5F68">
      <w:pPr>
        <w:pStyle w:val="Textoindependiente"/>
        <w:spacing w:line="278" w:lineRule="auto"/>
        <w:ind w:left="904" w:right="833"/>
        <w:jc w:val="both"/>
      </w:pPr>
      <w:r>
        <w:t>Los oferentes deberán ingresar en el campo “Precio Unitario sin Impuesto” del sistema, el</w:t>
      </w:r>
      <w:r>
        <w:rPr>
          <w:spacing w:val="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moneda nacional</w:t>
      </w:r>
      <w:r>
        <w:rPr>
          <w:spacing w:val="-2"/>
        </w:rPr>
        <w:t xml:space="preserve"> </w:t>
      </w:r>
      <w:r>
        <w:t>sin impuestos</w:t>
      </w:r>
      <w:r>
        <w:rPr>
          <w:spacing w:val="1"/>
        </w:rPr>
        <w:t xml:space="preserve"> </w:t>
      </w:r>
      <w:r>
        <w:t>incluidos.</w:t>
      </w:r>
    </w:p>
    <w:p w:rsidR="002454B9" w:rsidRDefault="00CC5F68">
      <w:pPr>
        <w:pStyle w:val="Ttulo3"/>
        <w:spacing w:before="186" w:line="276" w:lineRule="auto"/>
        <w:ind w:left="904" w:right="777" w:firstLine="0"/>
        <w:jc w:val="both"/>
      </w:pPr>
      <w:r>
        <w:rPr>
          <w:u w:val="thick"/>
        </w:rPr>
        <w:t>Este llamado admite cotización parcial</w:t>
      </w:r>
      <w:r>
        <w:t xml:space="preserve"> en el sólo sentido de que se podrá cotizar para</w:t>
      </w:r>
      <w:r>
        <w:rPr>
          <w:spacing w:val="1"/>
        </w:rPr>
        <w:t xml:space="preserve"> </w:t>
      </w:r>
      <w:r>
        <w:t>uno solo de los Centros o para ambos, pero no se podrá cotizar menos horas de las</w:t>
      </w:r>
      <w:r>
        <w:rPr>
          <w:spacing w:val="1"/>
        </w:rPr>
        <w:t xml:space="preserve"> </w:t>
      </w:r>
      <w:r>
        <w:t>solicitadas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 uno de ellos.</w:t>
      </w:r>
    </w:p>
    <w:p w:rsidR="002454B9" w:rsidRDefault="00CC5F68">
      <w:pPr>
        <w:spacing w:before="198" w:line="278" w:lineRule="auto"/>
        <w:ind w:left="904" w:right="787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La cantidad de horas publicadas en el sistema corresponde a ambos Centros por todo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período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contratación.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spacing w:before="6"/>
        <w:rPr>
          <w:rFonts w:ascii="Arial"/>
          <w:b/>
        </w:rPr>
      </w:pPr>
    </w:p>
    <w:p w:rsidR="002454B9" w:rsidRDefault="00CC5F68">
      <w:pPr>
        <w:pStyle w:val="Textoindependiente"/>
        <w:spacing w:line="276" w:lineRule="auto"/>
        <w:ind w:left="921" w:right="773"/>
        <w:jc w:val="both"/>
      </w:pPr>
      <w:r>
        <w:t>Si el oferente desea cotizar solamente para uno de los Centros, deberá modificar los valores</w:t>
      </w:r>
      <w:r>
        <w:rPr>
          <w:spacing w:val="1"/>
        </w:rPr>
        <w:t xml:space="preserve"> </w:t>
      </w:r>
      <w:r>
        <w:t>que figuran en la línea de oferta en el campo “cantidad ofertada” ingresando en dicho campo</w:t>
      </w:r>
      <w:r>
        <w:rPr>
          <w:spacing w:val="-59"/>
        </w:rPr>
        <w:t xml:space="preserve"> </w:t>
      </w:r>
      <w:r>
        <w:t>la cantidad solicitada para el Centro que se está cotizando (2750), agregar en el campo</w:t>
      </w:r>
      <w:r>
        <w:rPr>
          <w:spacing w:val="1"/>
        </w:rPr>
        <w:t xml:space="preserve"> </w:t>
      </w:r>
      <w:r>
        <w:t>“precio unitario s/impuestos” el precio cotizado para dicho Centro e indicar en el campo</w:t>
      </w:r>
      <w:r>
        <w:rPr>
          <w:spacing w:val="1"/>
        </w:rPr>
        <w:t xml:space="preserve"> </w:t>
      </w:r>
      <w:r>
        <w:t>“variación” 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corresponde</w:t>
      </w:r>
      <w:r>
        <w:rPr>
          <w:spacing w:val="-7"/>
        </w:rPr>
        <w:t xml:space="preserve"> </w:t>
      </w:r>
      <w:r>
        <w:t>la cotización.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87" w:line="278" w:lineRule="auto"/>
        <w:ind w:left="904" w:right="839"/>
        <w:jc w:val="both"/>
      </w:pPr>
      <w:r>
        <w:t>Se cotizará crédito a 30 días a realizarse una vez presentada la correspondiente factura</w:t>
      </w:r>
      <w:r>
        <w:rPr>
          <w:spacing w:val="1"/>
        </w:rPr>
        <w:t xml:space="preserve"> </w:t>
      </w:r>
      <w:r>
        <w:t>conformada</w:t>
      </w:r>
      <w:r>
        <w:rPr>
          <w:spacing w:val="-7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 competentes) 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INAU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corresponda.</w:t>
      </w: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  <w:spacing w:before="186"/>
      </w:pPr>
      <w:r>
        <w:t>Ajuste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precios.</w:t>
      </w:r>
    </w:p>
    <w:p w:rsidR="002454B9" w:rsidRDefault="00CC5F68">
      <w:pPr>
        <w:pStyle w:val="Textoindependiente"/>
        <w:spacing w:before="9" w:line="750" w:lineRule="atLeast"/>
        <w:ind w:left="688" w:right="1930"/>
      </w:pPr>
      <w:r>
        <w:t>Los</w:t>
      </w:r>
      <w:r>
        <w:rPr>
          <w:spacing w:val="3"/>
        </w:rPr>
        <w:t xml:space="preserve"> </w:t>
      </w:r>
      <w:r>
        <w:t>precios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actualizarán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1º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año,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paramétrica</w:t>
      </w:r>
      <w:r>
        <w:rPr>
          <w:spacing w:val="-1"/>
        </w:rPr>
        <w:t xml:space="preserve"> </w:t>
      </w:r>
      <w:r>
        <w:t>1=</w:t>
      </w:r>
      <w:r>
        <w:rPr>
          <w:spacing w:val="1"/>
        </w:rPr>
        <w:t xml:space="preserve"> </w:t>
      </w:r>
      <w:r>
        <w:t>P0</w:t>
      </w:r>
      <w:r>
        <w:rPr>
          <w:spacing w:val="-4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[(IPC1 / IPC0)]</w:t>
      </w:r>
    </w:p>
    <w:p w:rsidR="002454B9" w:rsidRDefault="002454B9">
      <w:pPr>
        <w:pStyle w:val="Textoindependiente"/>
        <w:spacing w:before="7"/>
        <w:rPr>
          <w:sz w:val="21"/>
        </w:rPr>
      </w:pPr>
    </w:p>
    <w:p w:rsidR="002454B9" w:rsidRDefault="00CC5F68">
      <w:pPr>
        <w:pStyle w:val="Textoindependiente"/>
        <w:ind w:left="688"/>
      </w:pPr>
      <w:r>
        <w:t>P0=</w:t>
      </w:r>
      <w:r>
        <w:rPr>
          <w:spacing w:val="-1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cotizado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P1=</w:t>
      </w:r>
      <w:r>
        <w:rPr>
          <w:spacing w:val="-2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propuesta</w:t>
      </w:r>
    </w:p>
    <w:p w:rsidR="002454B9" w:rsidRDefault="00CC5F68">
      <w:pPr>
        <w:pStyle w:val="Textoindependiente"/>
        <w:spacing w:before="126" w:line="362" w:lineRule="auto"/>
        <w:ind w:left="688" w:right="683"/>
      </w:pPr>
      <w:r>
        <w:t>IPC0=Índice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Consumo</w:t>
      </w:r>
      <w:r>
        <w:rPr>
          <w:spacing w:val="9"/>
        </w:rPr>
        <w:t xml:space="preserve"> </w:t>
      </w:r>
      <w:r>
        <w:t>(IPC)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mes</w:t>
      </w:r>
      <w:r>
        <w:rPr>
          <w:spacing w:val="9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apertura</w:t>
      </w:r>
      <w:r>
        <w:rPr>
          <w:spacing w:val="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ofertas.IPC1=</w:t>
      </w:r>
      <w:r>
        <w:rPr>
          <w:spacing w:val="1"/>
        </w:rPr>
        <w:t xml:space="preserve"> </w:t>
      </w:r>
      <w:r>
        <w:t>Índice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(IPC)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mes anterior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ajuste.</w:t>
      </w:r>
    </w:p>
    <w:p w:rsidR="002454B9" w:rsidRDefault="00CC5F68">
      <w:pPr>
        <w:pStyle w:val="Textoindependiente"/>
        <w:spacing w:before="114"/>
        <w:ind w:left="688"/>
      </w:pP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cálculo</w:t>
      </w:r>
      <w:r>
        <w:rPr>
          <w:spacing w:val="70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variación</w:t>
      </w:r>
      <w:r>
        <w:rPr>
          <w:spacing w:val="70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IPC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primer</w:t>
      </w:r>
      <w:r>
        <w:rPr>
          <w:spacing w:val="74"/>
        </w:rPr>
        <w:t xml:space="preserve"> </w:t>
      </w:r>
      <w:r>
        <w:t>ajuste,</w:t>
      </w:r>
      <w:r>
        <w:rPr>
          <w:spacing w:val="73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considerará</w:t>
      </w:r>
      <w:r>
        <w:rPr>
          <w:spacing w:val="71"/>
        </w:rPr>
        <w:t xml:space="preserve"> </w:t>
      </w:r>
      <w:r>
        <w:t>el</w:t>
      </w:r>
    </w:p>
    <w:p w:rsidR="002454B9" w:rsidRDefault="002454B9">
      <w:pPr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69"/>
        <w:ind w:left="688"/>
      </w:pPr>
      <w:r>
        <w:lastRenderedPageBreak/>
        <w:t>Período transcurrido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diciembre.</w:t>
      </w:r>
    </w:p>
    <w:p w:rsidR="002454B9" w:rsidRDefault="002454B9">
      <w:pPr>
        <w:pStyle w:val="Textoindependiente"/>
        <w:spacing w:before="6"/>
        <w:rPr>
          <w:sz w:val="24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</w:pPr>
      <w:r>
        <w:t>Plazo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mantenimiento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</w:p>
    <w:p w:rsidR="002454B9" w:rsidRDefault="002454B9">
      <w:pPr>
        <w:pStyle w:val="Textoindependiente"/>
        <w:spacing w:before="4"/>
        <w:rPr>
          <w:rFonts w:ascii="Arial"/>
          <w:b/>
          <w:sz w:val="32"/>
        </w:rPr>
      </w:pPr>
    </w:p>
    <w:p w:rsidR="002454B9" w:rsidRDefault="00CC5F68">
      <w:pPr>
        <w:pStyle w:val="Prrafodelista"/>
        <w:numPr>
          <w:ilvl w:val="1"/>
          <w:numId w:val="8"/>
        </w:numPr>
        <w:tabs>
          <w:tab w:val="left" w:pos="605"/>
        </w:tabs>
        <w:spacing w:before="1"/>
      </w:pP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mantenimiento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oferta.</w:t>
      </w:r>
      <w:r>
        <w:rPr>
          <w:spacing w:val="-7"/>
        </w:rPr>
        <w:t xml:space="preserve"> </w:t>
      </w:r>
      <w:r>
        <w:t>Comunicaciones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desistimientos.</w:t>
      </w:r>
    </w:p>
    <w:p w:rsidR="002454B9" w:rsidRDefault="002454B9">
      <w:pPr>
        <w:pStyle w:val="Textoindependiente"/>
        <w:spacing w:before="3"/>
        <w:rPr>
          <w:sz w:val="32"/>
        </w:rPr>
      </w:pPr>
    </w:p>
    <w:p w:rsidR="002454B9" w:rsidRDefault="00CC5F68">
      <w:pPr>
        <w:pStyle w:val="Textoindependiente"/>
        <w:spacing w:line="278" w:lineRule="auto"/>
        <w:ind w:left="904" w:right="851"/>
        <w:jc w:val="both"/>
      </w:pPr>
      <w:r>
        <w:t>Las ofertas serán válidas y obligarán al oferente por el término de 120 días hábiles a contar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 de la apertura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mismas.</w:t>
      </w:r>
    </w:p>
    <w:p w:rsidR="002454B9" w:rsidRDefault="00CC5F68">
      <w:pPr>
        <w:pStyle w:val="Textoindependiente"/>
        <w:spacing w:before="186" w:line="276" w:lineRule="auto"/>
        <w:ind w:left="904" w:right="836"/>
        <w:jc w:val="both"/>
      </w:pPr>
      <w:r>
        <w:t>El plazo de vigencia será prorrogado automáticamente por única vez por 30 días hábiles,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 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comunique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desistimiento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referida prórroga,</w:t>
      </w:r>
      <w:r>
        <w:rPr>
          <w:spacing w:val="-1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del vencimiento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 de</w:t>
      </w:r>
      <w:r>
        <w:rPr>
          <w:spacing w:val="-1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:rsidR="002454B9" w:rsidRDefault="00CC5F68">
      <w:pPr>
        <w:pStyle w:val="Textoindependiente"/>
        <w:spacing w:before="195" w:line="276" w:lineRule="auto"/>
        <w:ind w:left="904" w:right="822"/>
        <w:jc w:val="both"/>
      </w:pPr>
      <w:r>
        <w:t>Una vez vencido el referido plazo de 120 días hábiles, o – en su caso – la prórroga</w:t>
      </w:r>
      <w:r>
        <w:rPr>
          <w:spacing w:val="1"/>
        </w:rPr>
        <w:t xml:space="preserve"> </w:t>
      </w:r>
      <w:r>
        <w:t>correspondiente, las ofertas continuarán siendo válidas y obligarán al oferente, salvo que el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 xml:space="preserve">desistimiento de su oferta. </w:t>
      </w:r>
      <w:r>
        <w:rPr>
          <w:u w:val="single"/>
        </w:rPr>
        <w:t>Tal comunicación sólo podrá emitirse mientras la Administración</w:t>
      </w:r>
      <w:r>
        <w:rPr>
          <w:spacing w:val="1"/>
        </w:rPr>
        <w:t xml:space="preserve"> </w:t>
      </w:r>
      <w:r>
        <w:rPr>
          <w:u w:val="single"/>
        </w:rPr>
        <w:t>no</w:t>
      </w:r>
      <w:r>
        <w:t xml:space="preserve"> </w:t>
      </w:r>
      <w:r>
        <w:rPr>
          <w:u w:val="single"/>
        </w:rPr>
        <w:t>haya solicitado lo establecido en el inciso tercero de la cláusula 18 del presente Pliego o</w:t>
      </w:r>
      <w:r>
        <w:rPr>
          <w:spacing w:val="1"/>
        </w:rPr>
        <w:t xml:space="preserve"> </w:t>
      </w:r>
      <w:r>
        <w:rPr>
          <w:u w:val="single"/>
        </w:rPr>
        <w:t>haya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notificado la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Resolución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Adjudicación.</w:t>
      </w:r>
    </w:p>
    <w:p w:rsidR="002454B9" w:rsidRDefault="00CC5F68">
      <w:pPr>
        <w:pStyle w:val="Textoindependiente"/>
        <w:spacing w:before="117" w:line="278" w:lineRule="auto"/>
        <w:ind w:left="904" w:right="850"/>
        <w:jc w:val="both"/>
      </w:pP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presentadas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Departamental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sita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calle</w:t>
      </w:r>
      <w:r>
        <w:rPr>
          <w:spacing w:val="60"/>
        </w:rPr>
        <w:t xml:space="preserve"> </w:t>
      </w:r>
      <w:r>
        <w:t>--.</w:t>
      </w:r>
    </w:p>
    <w:p w:rsidR="002454B9" w:rsidRDefault="002454B9">
      <w:pPr>
        <w:pStyle w:val="Textoindependiente"/>
        <w:spacing w:before="8"/>
        <w:rPr>
          <w:sz w:val="19"/>
        </w:rPr>
      </w:pPr>
    </w:p>
    <w:p w:rsidR="002454B9" w:rsidRDefault="00CC5F68">
      <w:pPr>
        <w:pStyle w:val="Prrafodelista"/>
        <w:numPr>
          <w:ilvl w:val="1"/>
          <w:numId w:val="8"/>
        </w:numPr>
        <w:tabs>
          <w:tab w:val="left" w:pos="605"/>
        </w:tabs>
      </w:pPr>
      <w:r>
        <w:t>Prohibición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cláusulas</w:t>
      </w:r>
      <w:r>
        <w:rPr>
          <w:spacing w:val="-5"/>
        </w:rPr>
        <w:t xml:space="preserve"> </w:t>
      </w:r>
      <w:r>
        <w:t>condicionales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indicativas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plazos.</w:t>
      </w:r>
    </w:p>
    <w:p w:rsidR="002454B9" w:rsidRDefault="002454B9">
      <w:pPr>
        <w:pStyle w:val="Textoindependiente"/>
        <w:spacing w:before="6"/>
        <w:rPr>
          <w:sz w:val="32"/>
        </w:rPr>
      </w:pPr>
    </w:p>
    <w:p w:rsidR="002454B9" w:rsidRDefault="00CC5F68">
      <w:pPr>
        <w:pStyle w:val="Textoindependiente"/>
        <w:spacing w:line="276" w:lineRule="auto"/>
        <w:ind w:left="904" w:right="841"/>
        <w:jc w:val="both"/>
      </w:pPr>
      <w:r>
        <w:t>No se podrán establecer cláusulas que condicionen el mantenimiento de la oferta en forma</w:t>
      </w:r>
      <w:r>
        <w:rPr>
          <w:spacing w:val="1"/>
        </w:rPr>
        <w:t xml:space="preserve"> </w:t>
      </w:r>
      <w:r>
        <w:t>alguna o que indiquen otros plazos, caso contrario esta Administración podrá desestimar la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presentada.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74"/>
        <w:ind w:left="904"/>
      </w:pPr>
      <w:r>
        <w:t>13.3.</w:t>
      </w:r>
      <w:r>
        <w:rPr>
          <w:spacing w:val="-13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mantenimiento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oferta.</w:t>
      </w:r>
    </w:p>
    <w:p w:rsidR="002454B9" w:rsidRDefault="002454B9">
      <w:pPr>
        <w:pStyle w:val="Textoindependiente"/>
        <w:spacing w:before="8"/>
        <w:rPr>
          <w:sz w:val="20"/>
        </w:rPr>
      </w:pPr>
    </w:p>
    <w:p w:rsidR="002454B9" w:rsidRDefault="00CC5F68">
      <w:pPr>
        <w:pStyle w:val="Textoindependiente"/>
        <w:tabs>
          <w:tab w:val="left" w:pos="1408"/>
          <w:tab w:val="left" w:pos="2839"/>
          <w:tab w:val="left" w:pos="3878"/>
          <w:tab w:val="left" w:pos="4329"/>
          <w:tab w:val="left" w:pos="5342"/>
          <w:tab w:val="left" w:pos="5796"/>
          <w:tab w:val="left" w:pos="7448"/>
          <w:tab w:val="left" w:pos="7899"/>
          <w:tab w:val="left" w:pos="8732"/>
          <w:tab w:val="left" w:pos="9181"/>
          <w:tab w:val="left" w:pos="9853"/>
        </w:tabs>
        <w:spacing w:before="1" w:line="256" w:lineRule="auto"/>
        <w:ind w:left="921" w:right="683"/>
      </w:pPr>
      <w:r>
        <w:t>No</w:t>
      </w:r>
      <w:r>
        <w:tab/>
        <w:t>corresponde</w:t>
      </w:r>
      <w:r>
        <w:tab/>
        <w:t>depósito</w:t>
      </w:r>
      <w:r>
        <w:tab/>
        <w:t>de</w:t>
      </w:r>
      <w:r>
        <w:tab/>
        <w:t>garantía</w:t>
      </w:r>
      <w:r>
        <w:tab/>
        <w:t>de</w:t>
      </w:r>
      <w:r>
        <w:tab/>
        <w:t>mantenimiento</w:t>
      </w:r>
      <w:r>
        <w:tab/>
        <w:t>de</w:t>
      </w:r>
      <w:r>
        <w:tab/>
        <w:t>oferta,</w:t>
      </w:r>
      <w:r>
        <w:tab/>
        <w:t>en</w:t>
      </w:r>
      <w:r>
        <w:tab/>
        <w:t>caso</w:t>
      </w:r>
      <w:r>
        <w:tab/>
        <w:t>de</w:t>
      </w:r>
      <w:r>
        <w:rPr>
          <w:spacing w:val="-59"/>
        </w:rPr>
        <w:t xml:space="preserve"> </w:t>
      </w:r>
      <w:r>
        <w:t>incumplimiento se</w:t>
      </w:r>
      <w:r>
        <w:rPr>
          <w:spacing w:val="-3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64 del</w:t>
      </w:r>
      <w:r>
        <w:rPr>
          <w:spacing w:val="-8"/>
        </w:rPr>
        <w:t xml:space="preserve"> </w:t>
      </w:r>
      <w:r>
        <w:t>TOCAF.</w:t>
      </w:r>
    </w:p>
    <w:p w:rsidR="002454B9" w:rsidRDefault="002454B9">
      <w:pPr>
        <w:pStyle w:val="Textoindependiente"/>
        <w:spacing w:before="8"/>
        <w:rPr>
          <w:sz w:val="35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  <w:spacing w:before="1"/>
      </w:pPr>
      <w:r>
        <w:t>Regímenes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Preferencia.</w:t>
      </w:r>
    </w:p>
    <w:p w:rsidR="002454B9" w:rsidRDefault="002454B9">
      <w:pPr>
        <w:pStyle w:val="Textoindependiente"/>
        <w:spacing w:before="2"/>
        <w:rPr>
          <w:rFonts w:ascii="Arial"/>
          <w:b/>
          <w:sz w:val="33"/>
        </w:rPr>
      </w:pPr>
    </w:p>
    <w:p w:rsidR="002454B9" w:rsidRDefault="00CC5F68">
      <w:pPr>
        <w:pStyle w:val="Textoindependiente"/>
        <w:spacing w:before="1"/>
        <w:ind w:left="688"/>
      </w:pPr>
      <w:r>
        <w:t>El</w:t>
      </w:r>
      <w:r>
        <w:rPr>
          <w:spacing w:val="-7"/>
        </w:rPr>
        <w:t xml:space="preserve"> </w:t>
      </w:r>
      <w:r>
        <w:t>INAU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acoge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regímenes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preferencia:</w:t>
      </w:r>
    </w:p>
    <w:p w:rsidR="002454B9" w:rsidRDefault="00CC5F68">
      <w:pPr>
        <w:pStyle w:val="Ttulo2"/>
        <w:numPr>
          <w:ilvl w:val="1"/>
          <w:numId w:val="10"/>
        </w:numPr>
        <w:tabs>
          <w:tab w:val="left" w:pos="1181"/>
        </w:tabs>
        <w:spacing w:before="155"/>
        <w:ind w:hanging="493"/>
      </w:pPr>
      <w:r>
        <w:t>Preferencia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Nacional</w:t>
      </w: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CC5F68">
      <w:pPr>
        <w:pStyle w:val="Textoindependiente"/>
        <w:spacing w:before="214" w:line="276" w:lineRule="auto"/>
        <w:ind w:left="688" w:right="720"/>
        <w:jc w:val="both"/>
      </w:pPr>
      <w:r>
        <w:t>El oferente que desee acogerse a este régimen de preferencia</w:t>
      </w:r>
      <w:r>
        <w:rPr>
          <w:spacing w:val="1"/>
        </w:rPr>
        <w:t xml:space="preserve"> </w:t>
      </w:r>
      <w:r>
        <w:t>previsto en el artículo</w:t>
      </w:r>
      <w:r>
        <w:rPr>
          <w:spacing w:val="61"/>
        </w:rPr>
        <w:t xml:space="preserve"> </w:t>
      </w:r>
      <w:r>
        <w:t>41 de</w:t>
      </w:r>
      <w:r>
        <w:rPr>
          <w:spacing w:val="1"/>
        </w:rPr>
        <w:t xml:space="preserve"> </w:t>
      </w:r>
      <w:r>
        <w:t>la ley 18.362 y decretos N° 13/2009 y N° 164/2013, deberá presentar además de lo solicitado en</w:t>
      </w:r>
      <w:r>
        <w:rPr>
          <w:spacing w:val="-59"/>
        </w:rPr>
        <w:t xml:space="preserve"> </w:t>
      </w:r>
      <w:r>
        <w:t>la cláusula 9 del presente Pliego, declaración jurada detallando los bienes y servicios que</w:t>
      </w:r>
      <w:r>
        <w:rPr>
          <w:spacing w:val="1"/>
        </w:rPr>
        <w:t xml:space="preserve"> </w:t>
      </w:r>
      <w:r>
        <w:t>califican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nacionales</w:t>
      </w:r>
    </w:p>
    <w:p w:rsidR="002454B9" w:rsidRDefault="00CC5F68">
      <w:pPr>
        <w:pStyle w:val="Textoindependiente"/>
        <w:spacing w:before="121" w:line="276" w:lineRule="auto"/>
        <w:ind w:left="688" w:right="798"/>
        <w:jc w:val="both"/>
      </w:pPr>
      <w:r>
        <w:t>En el caso de bienes,</w:t>
      </w:r>
      <w:r>
        <w:rPr>
          <w:spacing w:val="1"/>
        </w:rPr>
        <w:t xml:space="preserve"> </w:t>
      </w:r>
      <w:r>
        <w:t>el margen de preferencia será del 8% (ocho por ciento) y se aplicará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 del bien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en almacenes</w:t>
      </w:r>
      <w:r>
        <w:rPr>
          <w:spacing w:val="1"/>
        </w:rPr>
        <w:t xml:space="preserve"> </w:t>
      </w:r>
      <w:r>
        <w:t>del comprador.</w:t>
      </w:r>
    </w:p>
    <w:p w:rsidR="002454B9" w:rsidRDefault="00CC5F68">
      <w:pPr>
        <w:pStyle w:val="Textoindependiente"/>
        <w:spacing w:before="123" w:line="276" w:lineRule="auto"/>
        <w:ind w:left="688" w:right="783"/>
        <w:jc w:val="both"/>
      </w:pPr>
      <w:r>
        <w:t>En el caso de servicios, el margen de preferencia será del 8% (ocho por ciento) y se aplicará</w:t>
      </w:r>
      <w:r>
        <w:rPr>
          <w:spacing w:val="1"/>
        </w:rPr>
        <w:t xml:space="preserve"> </w:t>
      </w:r>
      <w:r>
        <w:t>sobre el precio del servicio. Cuando el servicio incluya el suministro de bienes, el monto sobre</w:t>
      </w:r>
      <w:r>
        <w:rPr>
          <w:spacing w:val="1"/>
        </w:rPr>
        <w:t xml:space="preserve"> </w:t>
      </w:r>
      <w:r>
        <w:t>el que se aplicará el margen de preferencia no considerará el precio de aquellos bienes que no</w:t>
      </w:r>
      <w:r>
        <w:rPr>
          <w:spacing w:val="-59"/>
        </w:rPr>
        <w:t xml:space="preserve"> </w:t>
      </w:r>
      <w:r>
        <w:t>califiquen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 del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 correspondiente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califican como</w:t>
      </w:r>
      <w:r>
        <w:rPr>
          <w:spacing w:val="-6"/>
        </w:rPr>
        <w:t xml:space="preserve"> </w:t>
      </w:r>
      <w:r>
        <w:t>nacionales.</w:t>
      </w:r>
    </w:p>
    <w:p w:rsidR="002454B9" w:rsidRDefault="00CC5F68">
      <w:pPr>
        <w:pStyle w:val="Textoindependiente"/>
        <w:spacing w:before="116"/>
        <w:ind w:left="688"/>
        <w:jc w:val="both"/>
      </w:pPr>
      <w:r>
        <w:t>En</w:t>
      </w:r>
      <w:r>
        <w:rPr>
          <w:spacing w:val="-9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jurada,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nacionales.</w:t>
      </w:r>
    </w:p>
    <w:p w:rsidR="002454B9" w:rsidRDefault="00CC5F68">
      <w:pPr>
        <w:pStyle w:val="Ttulo2"/>
        <w:spacing w:before="2"/>
        <w:ind w:left="688"/>
      </w:pPr>
      <w:r>
        <w:rPr>
          <w:rFonts w:ascii="Times New Roman" w:hAnsi="Times New Roman"/>
        </w:rPr>
        <w:t>14.2</w:t>
      </w:r>
      <w:r>
        <w:rPr>
          <w:rFonts w:ascii="Times New Roman" w:hAnsi="Times New Roman"/>
          <w:spacing w:val="-5"/>
        </w:rPr>
        <w:t xml:space="preserve"> </w:t>
      </w:r>
      <w:r>
        <w:t>Subprograma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MIPYMES</w:t>
      </w: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2454B9">
      <w:pPr>
        <w:pStyle w:val="Textoindependiente"/>
        <w:spacing w:before="3"/>
        <w:rPr>
          <w:rFonts w:ascii="Arial"/>
          <w:b/>
          <w:sz w:val="31"/>
        </w:rPr>
      </w:pPr>
    </w:p>
    <w:p w:rsidR="002454B9" w:rsidRDefault="00CC5F68">
      <w:pPr>
        <w:pStyle w:val="Textoindependiente"/>
        <w:spacing w:line="360" w:lineRule="auto"/>
        <w:ind w:left="688" w:right="784"/>
        <w:jc w:val="both"/>
      </w:pPr>
      <w:r>
        <w:t>El Oferente que desee acogerse al Subprograma de Contratación Pública para el Desarrollo de</w:t>
      </w:r>
      <w:r>
        <w:rPr>
          <w:spacing w:val="-59"/>
        </w:rPr>
        <w:t xml:space="preserve"> </w:t>
      </w:r>
      <w:r>
        <w:t>las MIPYME, previsto en los arts. 43 y 44 de la ley 18.632 y decretos N° 371/2010 y N°</w:t>
      </w:r>
      <w:r>
        <w:rPr>
          <w:spacing w:val="1"/>
        </w:rPr>
        <w:t xml:space="preserve"> </w:t>
      </w:r>
      <w:r>
        <w:t>164/2013,</w:t>
      </w:r>
      <w:r>
        <w:rPr>
          <w:spacing w:val="1"/>
        </w:rPr>
        <w:t xml:space="preserve"> </w:t>
      </w:r>
      <w:r>
        <w:t>deberá presentar</w:t>
      </w:r>
      <w:r>
        <w:rPr>
          <w:spacing w:val="1"/>
        </w:rPr>
        <w:t xml:space="preserve"> </w:t>
      </w:r>
      <w:r>
        <w:t>además de la documentación solicitada</w:t>
      </w:r>
      <w:r>
        <w:rPr>
          <w:spacing w:val="1"/>
        </w:rPr>
        <w:t xml:space="preserve"> </w:t>
      </w:r>
      <w:r>
        <w:t>en la cláusula</w:t>
      </w:r>
      <w:r>
        <w:rPr>
          <w:spacing w:val="1"/>
        </w:rPr>
        <w:t xml:space="preserve"> </w:t>
      </w:r>
      <w:r>
        <w:t>9 del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Pliego:</w:t>
      </w:r>
    </w:p>
    <w:p w:rsidR="002454B9" w:rsidRDefault="00CC5F68">
      <w:pPr>
        <w:pStyle w:val="Prrafodelista"/>
        <w:numPr>
          <w:ilvl w:val="0"/>
          <w:numId w:val="7"/>
        </w:numPr>
        <w:tabs>
          <w:tab w:val="left" w:pos="694"/>
        </w:tabs>
        <w:spacing w:before="122"/>
        <w:ind w:hanging="150"/>
        <w:jc w:val="both"/>
      </w:pPr>
      <w:r>
        <w:t>el</w:t>
      </w:r>
      <w:r>
        <w:rPr>
          <w:spacing w:val="-10"/>
        </w:rPr>
        <w:t xml:space="preserve"> </w:t>
      </w:r>
      <w:r>
        <w:t>Certificado</w:t>
      </w:r>
      <w:r>
        <w:rPr>
          <w:spacing w:val="-9"/>
        </w:rPr>
        <w:t xml:space="preserve"> </w:t>
      </w:r>
      <w:r>
        <w:t>emitido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DINAPYME,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establezca:</w:t>
      </w:r>
    </w:p>
    <w:p w:rsidR="002454B9" w:rsidRDefault="00CC5F68">
      <w:pPr>
        <w:pStyle w:val="Prrafodelista"/>
        <w:numPr>
          <w:ilvl w:val="1"/>
          <w:numId w:val="7"/>
        </w:numPr>
        <w:tabs>
          <w:tab w:val="left" w:pos="924"/>
        </w:tabs>
        <w:spacing w:before="232"/>
      </w:pPr>
      <w:r>
        <w:t>su</w:t>
      </w:r>
      <w:r>
        <w:rPr>
          <w:spacing w:val="-4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MIPYME.</w:t>
      </w:r>
    </w:p>
    <w:p w:rsidR="002454B9" w:rsidRDefault="00CC5F68">
      <w:pPr>
        <w:pStyle w:val="Prrafodelista"/>
        <w:numPr>
          <w:ilvl w:val="1"/>
          <w:numId w:val="7"/>
        </w:numPr>
        <w:tabs>
          <w:tab w:val="left" w:pos="924"/>
        </w:tabs>
        <w:spacing w:before="222"/>
      </w:pP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realizando o</w:t>
      </w:r>
      <w:r>
        <w:rPr>
          <w:spacing w:val="-8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gestión</w:t>
      </w:r>
    </w:p>
    <w:p w:rsidR="002454B9" w:rsidRDefault="00CC5F68">
      <w:pPr>
        <w:pStyle w:val="Prrafodelista"/>
        <w:numPr>
          <w:ilvl w:val="1"/>
          <w:numId w:val="7"/>
        </w:numPr>
        <w:tabs>
          <w:tab w:val="left" w:pos="924"/>
        </w:tabs>
        <w:spacing w:before="220"/>
      </w:pPr>
      <w:r>
        <w:t>la</w:t>
      </w:r>
      <w:r>
        <w:rPr>
          <w:spacing w:val="-3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indique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nacional.</w:t>
      </w:r>
    </w:p>
    <w:p w:rsidR="002454B9" w:rsidRDefault="002454B9">
      <w:pPr>
        <w:pStyle w:val="Textoindependiente"/>
        <w:rPr>
          <w:sz w:val="26"/>
        </w:rPr>
      </w:pPr>
    </w:p>
    <w:p w:rsidR="002454B9" w:rsidRDefault="00CC5F68">
      <w:pPr>
        <w:pStyle w:val="Textoindependiente"/>
        <w:spacing w:before="205"/>
        <w:ind w:left="688"/>
        <w:jc w:val="both"/>
      </w:pPr>
      <w:r>
        <w:t>En</w:t>
      </w:r>
      <w:r>
        <w:rPr>
          <w:spacing w:val="-9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declaración,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considerados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nacionales.</w:t>
      </w:r>
    </w:p>
    <w:p w:rsidR="002454B9" w:rsidRDefault="002454B9">
      <w:pPr>
        <w:pStyle w:val="Textoindependiente"/>
        <w:spacing w:before="2"/>
        <w:rPr>
          <w:sz w:val="20"/>
        </w:rPr>
      </w:pPr>
    </w:p>
    <w:p w:rsidR="002454B9" w:rsidRDefault="00CC5F68">
      <w:pPr>
        <w:pStyle w:val="Ttulo2"/>
        <w:spacing w:before="1"/>
        <w:ind w:left="688"/>
        <w:jc w:val="both"/>
      </w:pP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</w:p>
    <w:p w:rsidR="002454B9" w:rsidRDefault="00CC5F68">
      <w:pPr>
        <w:pStyle w:val="Textoindependiente"/>
        <w:spacing w:before="141"/>
        <w:ind w:left="688"/>
      </w:pPr>
      <w:r>
        <w:t>En</w:t>
      </w:r>
      <w:r>
        <w:rPr>
          <w:spacing w:val="38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desee</w:t>
      </w:r>
      <w:r>
        <w:rPr>
          <w:spacing w:val="38"/>
        </w:rPr>
        <w:t xml:space="preserve"> </w:t>
      </w:r>
      <w:r>
        <w:t>acogerse</w:t>
      </w:r>
      <w:r>
        <w:rPr>
          <w:spacing w:val="4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mecanismo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mercado</w:t>
      </w:r>
      <w:r>
        <w:rPr>
          <w:spacing w:val="37"/>
        </w:rPr>
        <w:t xml:space="preserve"> </w:t>
      </w:r>
      <w:r>
        <w:t>previsto</w:t>
      </w:r>
      <w:r>
        <w:rPr>
          <w:spacing w:val="42"/>
        </w:rPr>
        <w:t xml:space="preserve"> </w:t>
      </w:r>
      <w:r>
        <w:t>en</w:t>
      </w:r>
    </w:p>
    <w:p w:rsidR="002454B9" w:rsidRDefault="002454B9">
      <w:pPr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69" w:line="362" w:lineRule="auto"/>
        <w:ind w:left="688" w:right="362"/>
        <w:jc w:val="both"/>
      </w:pPr>
      <w:r>
        <w:lastRenderedPageBreak/>
        <w:t>el artículo</w:t>
      </w:r>
      <w:r>
        <w:rPr>
          <w:spacing w:val="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del Decreto 371/010,</w:t>
      </w:r>
      <w:r>
        <w:rPr>
          <w:spacing w:val="61"/>
        </w:rPr>
        <w:t xml:space="preserve"> </w:t>
      </w:r>
      <w:r>
        <w:t>deberá indicarlo en forma explícita en</w:t>
      </w:r>
      <w:r>
        <w:rPr>
          <w:spacing w:val="61"/>
        </w:rPr>
        <w:t xml:space="preserve"> </w:t>
      </w:r>
      <w:r>
        <w:t>su oferta,</w:t>
      </w:r>
      <w:r>
        <w:rPr>
          <w:spacing w:val="61"/>
        </w:rPr>
        <w:t xml:space="preserve"> </w:t>
      </w:r>
      <w:r>
        <w:t>siempre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esté</w:t>
      </w:r>
      <w:r>
        <w:rPr>
          <w:spacing w:val="-1"/>
        </w:rPr>
        <w:t xml:space="preserve"> </w:t>
      </w:r>
      <w:r>
        <w:t>inhabilitado</w:t>
      </w:r>
      <w:r>
        <w:rPr>
          <w:spacing w:val="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mecanismo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llamado.</w:t>
      </w:r>
    </w:p>
    <w:p w:rsidR="002454B9" w:rsidRDefault="00CC5F68">
      <w:pPr>
        <w:pStyle w:val="Textoindependiente"/>
        <w:spacing w:before="116" w:line="360" w:lineRule="auto"/>
        <w:ind w:left="688" w:right="681"/>
        <w:jc w:val="both"/>
      </w:pPr>
      <w:r>
        <w:t>En caso de que el ordenador del gasto considere impracticable o inconveniente la aplicación</w:t>
      </w:r>
      <w:r>
        <w:rPr>
          <w:spacing w:val="1"/>
        </w:rPr>
        <w:t xml:space="preserve"> </w:t>
      </w:r>
      <w:r>
        <w:t>del mecanismo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Reserva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Mercado,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mismo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resultará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aplicación.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Pestaña</w:t>
      </w:r>
      <w:r>
        <w:rPr>
          <w:spacing w:val="-3"/>
        </w:rPr>
        <w:t xml:space="preserve"> </w:t>
      </w:r>
      <w:r>
        <w:t>“Aclaraciones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Llamado” la</w:t>
      </w:r>
      <w:r>
        <w:rPr>
          <w:spacing w:val="-8"/>
        </w:rPr>
        <w:t xml:space="preserve"> </w:t>
      </w:r>
      <w:r>
        <w:t>fundamentación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decisión.</w:t>
      </w:r>
    </w:p>
    <w:p w:rsidR="002454B9" w:rsidRDefault="002454B9">
      <w:pPr>
        <w:pStyle w:val="Textoindependiente"/>
        <w:spacing w:before="3"/>
        <w:rPr>
          <w:sz w:val="21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</w:pP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ofertas.</w:t>
      </w:r>
    </w:p>
    <w:p w:rsidR="002454B9" w:rsidRDefault="002454B9">
      <w:pPr>
        <w:pStyle w:val="Textoindependiente"/>
        <w:spacing w:before="5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line="276" w:lineRule="auto"/>
        <w:ind w:left="904" w:right="823"/>
        <w:jc w:val="both"/>
      </w:pPr>
      <w:r>
        <w:t>Las ofertas se evaluarán desde el punto de vista formal, técnico y económico, dando lugar al</w:t>
      </w:r>
      <w:r>
        <w:rPr>
          <w:spacing w:val="-59"/>
        </w:rPr>
        <w:t xml:space="preserve"> </w:t>
      </w:r>
      <w:r>
        <w:t>rechazo de las que no se ajusten a los requerimientos y especificaciones sustanciales</w:t>
      </w:r>
      <w:r>
        <w:rPr>
          <w:spacing w:val="1"/>
        </w:rPr>
        <w:t xml:space="preserve"> </w:t>
      </w:r>
      <w:r>
        <w:t>descriptas 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particulares de</w:t>
      </w:r>
      <w:r>
        <w:rPr>
          <w:spacing w:val="-4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llamado.</w:t>
      </w:r>
    </w:p>
    <w:p w:rsidR="002454B9" w:rsidRDefault="002454B9">
      <w:pPr>
        <w:pStyle w:val="Textoindependiente"/>
        <w:spacing w:before="2"/>
        <w:rPr>
          <w:sz w:val="23"/>
        </w:rPr>
      </w:pPr>
    </w:p>
    <w:p w:rsidR="002454B9" w:rsidRDefault="00CC5F68">
      <w:pPr>
        <w:pStyle w:val="Textoindependiente"/>
        <w:spacing w:line="276" w:lineRule="auto"/>
        <w:ind w:left="904" w:right="828"/>
        <w:jc w:val="both"/>
      </w:pPr>
      <w:r>
        <w:t>La admisión inicial de una oferta no será obstáculo para su invalidación posterior si se</w:t>
      </w:r>
      <w:r>
        <w:rPr>
          <w:spacing w:val="1"/>
        </w:rPr>
        <w:t xml:space="preserve"> </w:t>
      </w:r>
      <w:r>
        <w:t>constatara luego defectos que violan requisitos legales o aquellos esenciales contenidos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Pliego respectivo.</w:t>
      </w:r>
    </w:p>
    <w:p w:rsidR="002454B9" w:rsidRDefault="00CC5F68">
      <w:pPr>
        <w:pStyle w:val="Textoindependiente"/>
        <w:spacing w:before="81" w:line="276" w:lineRule="auto"/>
        <w:ind w:left="904" w:right="823"/>
        <w:jc w:val="both"/>
      </w:pPr>
      <w:r>
        <w:t>La falta de información suficiente para hacer un juicio fundado de una oferta podrá significar</w:t>
      </w:r>
      <w:r>
        <w:rPr>
          <w:spacing w:val="1"/>
        </w:rPr>
        <w:t xml:space="preserve"> </w:t>
      </w:r>
      <w:r>
        <w:t>el rechazo de la misma, sin perjuicio de las facultades de la Administración de poder solicitar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no pudiendo pedir</w:t>
      </w:r>
      <w:r>
        <w:rPr>
          <w:spacing w:val="1"/>
        </w:rPr>
        <w:t xml:space="preserve"> </w:t>
      </w:r>
      <w:r>
        <w:t>ni permitir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modifique el contenido de la oferta, y de recabar otros asesoramientos, dejando expresa</w:t>
      </w:r>
      <w:r>
        <w:rPr>
          <w:spacing w:val="1"/>
        </w:rPr>
        <w:t xml:space="preserve"> </w:t>
      </w:r>
      <w:r>
        <w:t>constancia que aquellos que intervengan en tal calidad deberán excusarse cuando medie</w:t>
      </w:r>
      <w:r>
        <w:rPr>
          <w:spacing w:val="1"/>
        </w:rPr>
        <w:t xml:space="preserve"> </w:t>
      </w:r>
      <w:r>
        <w:t>cualquier circunstancia</w:t>
      </w:r>
      <w:r>
        <w:rPr>
          <w:spacing w:val="-4"/>
        </w:rPr>
        <w:t xml:space="preserve"> </w:t>
      </w:r>
      <w:r>
        <w:t>comprobable</w:t>
      </w:r>
      <w:r>
        <w:rPr>
          <w:spacing w:val="-3"/>
        </w:rPr>
        <w:t xml:space="preserve"> </w:t>
      </w:r>
      <w:r>
        <w:t>que pueda</w:t>
      </w:r>
      <w:r>
        <w:rPr>
          <w:spacing w:val="-4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imparcialidad.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4"/>
        <w:rPr>
          <w:sz w:val="23"/>
        </w:rPr>
      </w:pPr>
    </w:p>
    <w:p w:rsidR="002454B9" w:rsidRDefault="00CC5F68">
      <w:pPr>
        <w:pStyle w:val="Textoindependiente"/>
        <w:spacing w:line="276" w:lineRule="auto"/>
        <w:ind w:left="904" w:right="821" w:firstLine="55"/>
        <w:jc w:val="both"/>
      </w:pPr>
      <w:r>
        <w:t>La Administración se reserva el derecho de determinar a su exclusivo juicio y en forma</w:t>
      </w:r>
      <w:r>
        <w:rPr>
          <w:spacing w:val="1"/>
        </w:rPr>
        <w:t xml:space="preserve"> </w:t>
      </w:r>
      <w:r>
        <w:t>definitiva si el proponente posee la capacidad financiera para prestar el servicio, así como</w:t>
      </w:r>
      <w:r>
        <w:rPr>
          <w:spacing w:val="1"/>
        </w:rPr>
        <w:t xml:space="preserve"> </w:t>
      </w:r>
      <w:r>
        <w:t>aceptar oferta que contengan cláusulas de limitación de responsabilidad. La Administración</w:t>
      </w:r>
      <w:r>
        <w:rPr>
          <w:spacing w:val="1"/>
        </w:rPr>
        <w:t xml:space="preserve"> </w:t>
      </w:r>
      <w:r>
        <w:t>podrá</w:t>
      </w:r>
      <w:r>
        <w:rPr>
          <w:spacing w:val="37"/>
        </w:rPr>
        <w:t xml:space="preserve"> </w:t>
      </w:r>
      <w:r>
        <w:t>solicitar</w:t>
      </w:r>
      <w:r>
        <w:rPr>
          <w:spacing w:val="38"/>
        </w:rPr>
        <w:t xml:space="preserve"> </w:t>
      </w:r>
      <w:r>
        <w:t>información</w:t>
      </w:r>
      <w:r>
        <w:rPr>
          <w:spacing w:val="38"/>
        </w:rPr>
        <w:t xml:space="preserve"> </w:t>
      </w:r>
      <w:r>
        <w:t>adicional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determinar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capacidad</w:t>
      </w:r>
      <w:r>
        <w:rPr>
          <w:spacing w:val="32"/>
        </w:rPr>
        <w:t xml:space="preserve"> </w:t>
      </w:r>
      <w:r>
        <w:t>financiera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plazo</w:t>
      </w:r>
      <w:r>
        <w:rPr>
          <w:spacing w:val="-59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establecerá,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recurrir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“Confidencialidad”.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10"/>
        <w:rPr>
          <w:sz w:val="23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  <w:spacing w:before="1"/>
      </w:pPr>
      <w:r>
        <w:t>Criterios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 ofertas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ponderación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mismos.</w:t>
      </w:r>
    </w:p>
    <w:p w:rsidR="002454B9" w:rsidRDefault="002454B9">
      <w:pPr>
        <w:pStyle w:val="Textoindependiente"/>
        <w:spacing w:before="6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line="276" w:lineRule="auto"/>
        <w:ind w:left="904" w:right="830"/>
        <w:jc w:val="both"/>
      </w:pPr>
      <w:r>
        <w:t>Para aquellas ofertas que superen el juicio de admisibilidad, esto es que cumplan con los</w:t>
      </w:r>
      <w:r>
        <w:rPr>
          <w:spacing w:val="1"/>
        </w:rPr>
        <w:t xml:space="preserve"> </w:t>
      </w:r>
      <w:r>
        <w:t>requisitos mínimos exigidos en el presente Pliego, se procederá a evaluar las mismas</w:t>
      </w:r>
      <w:r>
        <w:rPr>
          <w:spacing w:val="1"/>
        </w:rPr>
        <w:t xml:space="preserve"> </w:t>
      </w:r>
      <w:r>
        <w:t>teniendo en cuenta lo establecido en el Artículo 48 literal C numeral 1 del TOCAF, aplicando</w:t>
      </w:r>
      <w:r>
        <w:rPr>
          <w:spacing w:val="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criterios</w:t>
      </w:r>
      <w:r>
        <w:rPr>
          <w:spacing w:val="2"/>
        </w:rPr>
        <w:t xml:space="preserve"> </w:t>
      </w:r>
      <w:r>
        <w:t>de evaluación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ponderación:</w:t>
      </w:r>
    </w:p>
    <w:p w:rsidR="002454B9" w:rsidRDefault="00CC5F68">
      <w:pPr>
        <w:pStyle w:val="Textoindependiente"/>
        <w:spacing w:before="193"/>
        <w:ind w:left="904"/>
      </w:pPr>
      <w:r>
        <w:t>Valoración</w:t>
      </w:r>
      <w:r>
        <w:rPr>
          <w:spacing w:val="-2"/>
        </w:rPr>
        <w:t xml:space="preserve"> </w:t>
      </w:r>
      <w:r>
        <w:t>técnica: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puntos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48"/>
        <w:ind w:left="904"/>
      </w:pPr>
      <w:r>
        <w:t>Valoración</w:t>
      </w:r>
      <w:r>
        <w:rPr>
          <w:spacing w:val="-8"/>
        </w:rPr>
        <w:t xml:space="preserve"> </w:t>
      </w:r>
      <w:r>
        <w:t>económica:</w:t>
      </w:r>
      <w:r>
        <w:rPr>
          <w:spacing w:val="-8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puntos</w:t>
      </w:r>
    </w:p>
    <w:p w:rsidR="002454B9" w:rsidRDefault="002454B9">
      <w:pPr>
        <w:pStyle w:val="Textoindependiente"/>
        <w:spacing w:before="1"/>
        <w:rPr>
          <w:sz w:val="31"/>
        </w:rPr>
      </w:pPr>
    </w:p>
    <w:p w:rsidR="002454B9" w:rsidRDefault="00CC5F68">
      <w:pPr>
        <w:pStyle w:val="Ttulo3"/>
        <w:numPr>
          <w:ilvl w:val="0"/>
          <w:numId w:val="6"/>
        </w:numPr>
        <w:tabs>
          <w:tab w:val="left" w:pos="1957"/>
          <w:tab w:val="left" w:pos="1958"/>
        </w:tabs>
        <w:rPr>
          <w:rFonts w:ascii="Times New Roman" w:hAnsi="Times New Roman"/>
        </w:rPr>
      </w:pPr>
      <w:r>
        <w:rPr>
          <w:rFonts w:ascii="Times New Roman" w:hAnsi="Times New Roman"/>
        </w:rPr>
        <w:t>Valoración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técnica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(antecedentes)</w:t>
      </w:r>
    </w:p>
    <w:p w:rsidR="002454B9" w:rsidRDefault="002454B9">
      <w:pPr>
        <w:pStyle w:val="Textoindependiente"/>
        <w:spacing w:before="2"/>
        <w:rPr>
          <w:rFonts w:ascii="Times New Roman"/>
          <w:b/>
          <w:sz w:val="32"/>
        </w:rPr>
      </w:pPr>
    </w:p>
    <w:p w:rsidR="002454B9" w:rsidRDefault="00CC5F68">
      <w:pPr>
        <w:pStyle w:val="Textoindependiente"/>
        <w:spacing w:line="276" w:lineRule="auto"/>
        <w:ind w:left="947" w:right="828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contrataciones anteriores con objeto similar (ya sea con el INAU o con otras Instituciones</w:t>
      </w:r>
      <w:r>
        <w:rPr>
          <w:spacing w:val="1"/>
        </w:rPr>
        <w:t xml:space="preserve"> </w:t>
      </w:r>
      <w:r>
        <w:t>Públicas y/o privadas) en los últimos 5 años, otorgándose 6 (seis) puntos por cada contrato,</w:t>
      </w:r>
      <w:r>
        <w:rPr>
          <w:spacing w:val="-59"/>
        </w:rPr>
        <w:t xml:space="preserve"> </w:t>
      </w:r>
      <w:r>
        <w:t>considerándose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máximo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2"/>
        </w:rPr>
        <w:t xml:space="preserve"> </w:t>
      </w:r>
      <w:r>
        <w:t>contratos.</w:t>
      </w:r>
    </w:p>
    <w:p w:rsidR="002454B9" w:rsidRDefault="00CC5F68">
      <w:pPr>
        <w:pStyle w:val="Textoindependiente"/>
        <w:spacing w:before="195" w:line="276" w:lineRule="auto"/>
        <w:ind w:left="947" w:right="849"/>
        <w:jc w:val="both"/>
      </w:pPr>
      <w:r>
        <w:t>Para acreditar los mismos el oferente deberá presentar notas de las cuales surjan 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datos:</w:t>
      </w:r>
    </w:p>
    <w:p w:rsidR="002454B9" w:rsidRDefault="00CC5F68">
      <w:pPr>
        <w:pStyle w:val="Prrafodelista"/>
        <w:numPr>
          <w:ilvl w:val="0"/>
          <w:numId w:val="5"/>
        </w:numPr>
        <w:tabs>
          <w:tab w:val="left" w:pos="1210"/>
        </w:tabs>
        <w:spacing w:before="189"/>
        <w:ind w:hanging="277"/>
      </w:pPr>
      <w:r>
        <w:t>Nombre,</w:t>
      </w:r>
      <w:r>
        <w:rPr>
          <w:spacing w:val="26"/>
        </w:rPr>
        <w:t xml:space="preserve"> </w:t>
      </w:r>
      <w:r>
        <w:t>teléfono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contacto</w:t>
      </w:r>
      <w:r>
        <w:rPr>
          <w:spacing w:val="3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dirección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</w:t>
      </w:r>
      <w:r>
        <w:rPr>
          <w:spacing w:val="27"/>
        </w:rPr>
        <w:t xml:space="preserve"> </w:t>
      </w:r>
      <w:r>
        <w:t>electrónico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Organismo</w:t>
      </w:r>
      <w:r>
        <w:rPr>
          <w:spacing w:val="36"/>
        </w:rPr>
        <w:t xml:space="preserve"> </w:t>
      </w:r>
      <w:r>
        <w:t>Público</w:t>
      </w:r>
    </w:p>
    <w:p w:rsidR="002454B9" w:rsidRDefault="00CC5F68">
      <w:pPr>
        <w:pStyle w:val="Textoindependiente"/>
        <w:spacing w:before="34"/>
        <w:ind w:left="935"/>
      </w:pPr>
      <w:r>
        <w:t>/Institución</w:t>
      </w:r>
      <w:r>
        <w:rPr>
          <w:spacing w:val="-7"/>
        </w:rPr>
        <w:t xml:space="preserve"> </w:t>
      </w:r>
      <w:r>
        <w:t>Privada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contrató.</w:t>
      </w:r>
    </w:p>
    <w:p w:rsidR="002454B9" w:rsidRDefault="002454B9">
      <w:pPr>
        <w:pStyle w:val="Textoindependiente"/>
        <w:spacing w:before="6"/>
        <w:rPr>
          <w:sz w:val="19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191"/>
        </w:tabs>
        <w:ind w:left="1190" w:hanging="246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resultó</w:t>
      </w:r>
      <w:r>
        <w:rPr>
          <w:spacing w:val="-5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(si</w:t>
      </w:r>
      <w:r>
        <w:rPr>
          <w:spacing w:val="-12"/>
        </w:rPr>
        <w:t xml:space="preserve"> </w:t>
      </w:r>
      <w:r>
        <w:t>aplica).</w:t>
      </w:r>
    </w:p>
    <w:p w:rsidR="002454B9" w:rsidRDefault="002454B9">
      <w:pPr>
        <w:pStyle w:val="Textoindependiente"/>
        <w:rPr>
          <w:sz w:val="32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193"/>
          <w:tab w:val="left" w:pos="1996"/>
          <w:tab w:val="left" w:pos="3345"/>
          <w:tab w:val="left" w:pos="3871"/>
          <w:tab w:val="left" w:pos="4701"/>
          <w:tab w:val="left" w:pos="5172"/>
          <w:tab w:val="left" w:pos="5880"/>
          <w:tab w:val="left" w:pos="7311"/>
          <w:tab w:val="left" w:pos="8552"/>
        </w:tabs>
        <w:spacing w:line="324" w:lineRule="auto"/>
        <w:ind w:left="1192" w:right="1946" w:hanging="245"/>
      </w:pPr>
      <w:r>
        <w:t>Breve</w:t>
      </w:r>
      <w:r>
        <w:tab/>
        <w:t>descripción</w:t>
      </w:r>
      <w:r>
        <w:tab/>
        <w:t>del</w:t>
      </w:r>
      <w:r>
        <w:tab/>
        <w:t>objeto</w:t>
      </w:r>
      <w:r>
        <w:tab/>
        <w:t>de</w:t>
      </w:r>
      <w:r>
        <w:tab/>
        <w:t>cada</w:t>
      </w:r>
      <w:r>
        <w:tab/>
        <w:t>contratación</w:t>
      </w:r>
      <w:r>
        <w:tab/>
        <w:t>detallando</w:t>
      </w:r>
      <w:r>
        <w:tab/>
        <w:t>las</w:t>
      </w:r>
      <w:r>
        <w:rPr>
          <w:spacing w:val="-59"/>
        </w:rPr>
        <w:t xml:space="preserve"> </w:t>
      </w:r>
      <w:r>
        <w:t>principales características del</w:t>
      </w:r>
      <w:r>
        <w:rPr>
          <w:spacing w:val="-5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brindado.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191"/>
        </w:tabs>
        <w:spacing w:before="139"/>
        <w:ind w:left="1190" w:hanging="246"/>
      </w:pP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contratación.</w:t>
      </w:r>
    </w:p>
    <w:p w:rsidR="002454B9" w:rsidRDefault="00CC5F68">
      <w:pPr>
        <w:pStyle w:val="Ttulo3"/>
        <w:spacing w:before="203"/>
        <w:ind w:left="995" w:firstLine="0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No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se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rFonts w:ascii="Times New Roman" w:hAnsi="Times New Roman"/>
          <w:u w:val="thick"/>
        </w:rPr>
        <w:t>admitirán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rFonts w:ascii="Times New Roman" w:hAnsi="Times New Roman"/>
          <w:u w:val="thick"/>
        </w:rPr>
        <w:t>períodos</w:t>
      </w:r>
      <w:r>
        <w:rPr>
          <w:rFonts w:ascii="Times New Roman" w:hAnsi="Times New Roman"/>
          <w:spacing w:val="-7"/>
          <w:u w:val="thick"/>
        </w:rPr>
        <w:t xml:space="preserve"> </w:t>
      </w:r>
      <w:r>
        <w:rPr>
          <w:rFonts w:ascii="Times New Roman" w:hAnsi="Times New Roman"/>
          <w:u w:val="thick"/>
        </w:rPr>
        <w:t>inferiores</w:t>
      </w:r>
      <w:r>
        <w:rPr>
          <w:rFonts w:ascii="Times New Roman" w:hAnsi="Times New Roman"/>
          <w:spacing w:val="-5"/>
          <w:u w:val="thick"/>
        </w:rPr>
        <w:t xml:space="preserve"> </w:t>
      </w:r>
      <w:r>
        <w:rPr>
          <w:rFonts w:ascii="Times New Roman" w:hAnsi="Times New Roman"/>
          <w:u w:val="thick"/>
        </w:rPr>
        <w:t>a</w:t>
      </w:r>
      <w:r>
        <w:rPr>
          <w:rFonts w:ascii="Times New Roman" w:hAnsi="Times New Roman"/>
          <w:spacing w:val="-6"/>
          <w:u w:val="thick"/>
        </w:rPr>
        <w:t xml:space="preserve"> </w:t>
      </w:r>
      <w:r>
        <w:rPr>
          <w:rFonts w:ascii="Times New Roman" w:hAnsi="Times New Roman"/>
          <w:u w:val="thick"/>
        </w:rPr>
        <w:t>12</w:t>
      </w:r>
      <w:r>
        <w:rPr>
          <w:rFonts w:ascii="Times New Roman" w:hAnsi="Times New Roman"/>
          <w:spacing w:val="-6"/>
          <w:u w:val="thick"/>
        </w:rPr>
        <w:t xml:space="preserve"> </w:t>
      </w:r>
      <w:r>
        <w:rPr>
          <w:rFonts w:ascii="Times New Roman" w:hAnsi="Times New Roman"/>
          <w:u w:val="thick"/>
        </w:rPr>
        <w:t>(doce)</w:t>
      </w:r>
      <w:r>
        <w:rPr>
          <w:rFonts w:ascii="Times New Roman" w:hAnsi="Times New Roman"/>
          <w:spacing w:val="-7"/>
          <w:u w:val="thick"/>
        </w:rPr>
        <w:t xml:space="preserve"> </w:t>
      </w:r>
      <w:r>
        <w:rPr>
          <w:rFonts w:ascii="Times New Roman" w:hAnsi="Times New Roman"/>
          <w:u w:val="thick"/>
        </w:rPr>
        <w:t>meses.</w:t>
      </w:r>
    </w:p>
    <w:p w:rsidR="002454B9" w:rsidRDefault="002454B9">
      <w:pPr>
        <w:pStyle w:val="Textoindependiente"/>
        <w:rPr>
          <w:rFonts w:ascii="Times New Roman"/>
          <w:b/>
          <w:sz w:val="24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179"/>
        </w:tabs>
        <w:spacing w:before="94"/>
        <w:ind w:left="1178" w:hanging="234"/>
      </w:pPr>
      <w:r>
        <w:t>Monto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adjudicación.</w:t>
      </w:r>
    </w:p>
    <w:p w:rsidR="002454B9" w:rsidRDefault="002454B9">
      <w:pPr>
        <w:pStyle w:val="Textoindependiente"/>
        <w:spacing w:before="2"/>
        <w:rPr>
          <w:sz w:val="32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155"/>
        </w:tabs>
        <w:spacing w:before="1"/>
        <w:ind w:left="1154" w:hanging="210"/>
      </w:pPr>
      <w:r>
        <w:t>Conformidad</w:t>
      </w:r>
      <w:r>
        <w:rPr>
          <w:spacing w:val="-9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prestado.</w:t>
      </w:r>
    </w:p>
    <w:p w:rsidR="002454B9" w:rsidRDefault="002454B9">
      <w:pPr>
        <w:pStyle w:val="Textoindependiente"/>
        <w:spacing w:before="2"/>
        <w:rPr>
          <w:sz w:val="32"/>
        </w:rPr>
      </w:pPr>
    </w:p>
    <w:p w:rsidR="002454B9" w:rsidRDefault="00CC5F68">
      <w:pPr>
        <w:pStyle w:val="Prrafodelista"/>
        <w:numPr>
          <w:ilvl w:val="0"/>
          <w:numId w:val="5"/>
        </w:numPr>
        <w:tabs>
          <w:tab w:val="left" w:pos="1222"/>
        </w:tabs>
        <w:spacing w:line="271" w:lineRule="auto"/>
        <w:ind w:left="935" w:right="1101" w:firstLine="0"/>
      </w:pPr>
      <w:r>
        <w:t>Firma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aclaración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funcionario/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6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Organismo Público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Institución</w:t>
      </w:r>
      <w:r>
        <w:rPr>
          <w:spacing w:val="2"/>
        </w:rPr>
        <w:t xml:space="preserve"> </w:t>
      </w:r>
      <w:r>
        <w:t>Privada emisor de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nota.</w:t>
      </w:r>
    </w:p>
    <w:p w:rsidR="002454B9" w:rsidRDefault="002454B9">
      <w:pPr>
        <w:spacing w:line="271" w:lineRule="auto"/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1" w:line="276" w:lineRule="auto"/>
        <w:ind w:left="947" w:right="947"/>
        <w:jc w:val="both"/>
      </w:pPr>
      <w:r>
        <w:lastRenderedPageBreak/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omitieran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solicitados,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mismos</w:t>
      </w:r>
      <w:r>
        <w:rPr>
          <w:spacing w:val="-59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aportados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excepto</w:t>
      </w:r>
      <w:r>
        <w:rPr>
          <w:rFonts w:ascii="Arial" w:hAnsi="Arial"/>
          <w:b/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solicitado en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literales</w:t>
      </w:r>
      <w:r>
        <w:rPr>
          <w:spacing w:val="-7"/>
        </w:rPr>
        <w:t xml:space="preserve"> </w:t>
      </w:r>
      <w:r>
        <w:t>f y</w:t>
      </w:r>
      <w:r>
        <w:rPr>
          <w:spacing w:val="-10"/>
        </w:rPr>
        <w:t xml:space="preserve"> </w:t>
      </w:r>
      <w:r>
        <w:t>g.</w:t>
      </w:r>
    </w:p>
    <w:p w:rsidR="002454B9" w:rsidRDefault="00CC5F68">
      <w:pPr>
        <w:pStyle w:val="Textoindependiente"/>
        <w:spacing w:before="198" w:line="276" w:lineRule="auto"/>
        <w:ind w:left="947" w:right="849"/>
        <w:jc w:val="both"/>
      </w:pPr>
      <w:r>
        <w:t>Cada una de las siguientes sanciones registradas en el RUPE en los últimos cinco años</w:t>
      </w:r>
      <w:r>
        <w:rPr>
          <w:spacing w:val="1"/>
        </w:rPr>
        <w:t xml:space="preserve"> </w:t>
      </w:r>
      <w:r>
        <w:t>restarán al puntaje obtenido los siguientes puntos, obteniéndose así el puntaje final (el cual,</w:t>
      </w:r>
      <w:r>
        <w:rPr>
          <w:spacing w:val="-59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3"/>
        </w:rPr>
        <w:t xml:space="preserve"> </w:t>
      </w:r>
      <w:r>
        <w:t>matemáticamente</w:t>
      </w:r>
      <w:r>
        <w:rPr>
          <w:spacing w:val="4"/>
        </w:rPr>
        <w:t xml:space="preserve"> </w:t>
      </w:r>
      <w:r>
        <w:t>negativo,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computará</w:t>
      </w:r>
      <w:r>
        <w:rPr>
          <w:spacing w:val="-1"/>
        </w:rPr>
        <w:t xml:space="preserve"> </w:t>
      </w:r>
      <w:r>
        <w:t>igual a</w:t>
      </w:r>
      <w:r>
        <w:rPr>
          <w:spacing w:val="-5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(cero):</w:t>
      </w:r>
    </w:p>
    <w:p w:rsidR="002454B9" w:rsidRDefault="00CC5F68">
      <w:pPr>
        <w:pStyle w:val="Textoindependiente"/>
        <w:spacing w:before="79"/>
        <w:ind w:left="945"/>
        <w:rPr>
          <w:rFonts w:ascii="Times New Roman"/>
        </w:rPr>
      </w:pPr>
      <w:r>
        <w:rPr>
          <w:rFonts w:ascii="Times New Roman"/>
        </w:rPr>
        <w:t>-</w:t>
      </w: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spacing w:before="85"/>
        <w:ind w:hanging="133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advertencia</w:t>
      </w:r>
      <w:r>
        <w:rPr>
          <w:spacing w:val="-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restará</w:t>
      </w:r>
      <w:r>
        <w:rPr>
          <w:spacing w:val="-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(un)</w:t>
      </w:r>
      <w:r>
        <w:rPr>
          <w:spacing w:val="-4"/>
        </w:rPr>
        <w:t xml:space="preserve"> </w:t>
      </w:r>
      <w:r>
        <w:t>punto.</w:t>
      </w:r>
    </w:p>
    <w:p w:rsidR="002454B9" w:rsidRDefault="002454B9">
      <w:pPr>
        <w:pStyle w:val="Textoindependiente"/>
        <w:spacing w:before="4"/>
        <w:rPr>
          <w:sz w:val="32"/>
        </w:rPr>
      </w:pP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ind w:hanging="133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restarán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(dos)</w:t>
      </w:r>
      <w:r>
        <w:rPr>
          <w:spacing w:val="-3"/>
        </w:rPr>
        <w:t xml:space="preserve"> </w:t>
      </w:r>
      <w:r>
        <w:t>puntos.</w:t>
      </w:r>
    </w:p>
    <w:p w:rsidR="002454B9" w:rsidRDefault="002454B9">
      <w:pPr>
        <w:pStyle w:val="Textoindependiente"/>
        <w:spacing w:before="4"/>
        <w:rPr>
          <w:sz w:val="32"/>
        </w:rPr>
      </w:pP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spacing w:before="1"/>
        <w:ind w:hanging="133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restarán</w:t>
      </w:r>
      <w:r>
        <w:rPr>
          <w:spacing w:val="-5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(tres)</w:t>
      </w:r>
      <w:r>
        <w:rPr>
          <w:spacing w:val="-1"/>
        </w:rPr>
        <w:t xml:space="preserve"> </w:t>
      </w:r>
      <w:r>
        <w:t>puntos.</w:t>
      </w:r>
    </w:p>
    <w:p w:rsidR="002454B9" w:rsidRDefault="002454B9">
      <w:pPr>
        <w:pStyle w:val="Textoindependiente"/>
        <w:spacing w:before="4"/>
        <w:rPr>
          <w:sz w:val="32"/>
        </w:rPr>
      </w:pP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ind w:hanging="133"/>
      </w:pPr>
      <w:r>
        <w:t>Por</w:t>
      </w:r>
      <w:r>
        <w:rPr>
          <w:spacing w:val="-3"/>
        </w:rPr>
        <w:t xml:space="preserve"> </w:t>
      </w:r>
      <w:r>
        <w:t>otras</w:t>
      </w:r>
      <w:r>
        <w:rPr>
          <w:spacing w:val="-10"/>
        </w:rPr>
        <w:t xml:space="preserve"> </w:t>
      </w:r>
      <w:r>
        <w:t>sanciones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restará</w:t>
      </w:r>
      <w:r>
        <w:rPr>
          <w:spacing w:val="-6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(un)</w:t>
      </w:r>
      <w:r>
        <w:rPr>
          <w:spacing w:val="-7"/>
        </w:rPr>
        <w:t xml:space="preserve"> </w:t>
      </w:r>
      <w:r>
        <w:t>punto.</w:t>
      </w:r>
    </w:p>
    <w:p w:rsidR="002454B9" w:rsidRDefault="002454B9">
      <w:pPr>
        <w:pStyle w:val="Textoindependiente"/>
        <w:spacing w:before="8"/>
        <w:rPr>
          <w:sz w:val="32"/>
        </w:rPr>
      </w:pPr>
    </w:p>
    <w:p w:rsidR="002454B9" w:rsidRDefault="00CC5F68">
      <w:pPr>
        <w:pStyle w:val="Ttulo3"/>
        <w:numPr>
          <w:ilvl w:val="0"/>
          <w:numId w:val="6"/>
        </w:numPr>
        <w:tabs>
          <w:tab w:val="left" w:pos="1957"/>
          <w:tab w:val="left" w:pos="1958"/>
        </w:tabs>
        <w:rPr>
          <w:rFonts w:ascii="Times New Roman" w:hAnsi="Times New Roman"/>
        </w:rPr>
      </w:pPr>
      <w:r>
        <w:rPr>
          <w:rFonts w:ascii="Times New Roman" w:hAnsi="Times New Roman"/>
        </w:rPr>
        <w:t>Valoración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económica.</w:t>
      </w:r>
    </w:p>
    <w:p w:rsidR="002454B9" w:rsidRDefault="002454B9">
      <w:pPr>
        <w:pStyle w:val="Textoindependiente"/>
        <w:rPr>
          <w:rFonts w:ascii="Times New Roman"/>
          <w:b/>
          <w:sz w:val="24"/>
        </w:rPr>
      </w:pPr>
    </w:p>
    <w:p w:rsidR="002454B9" w:rsidRDefault="00CC5F68">
      <w:pPr>
        <w:pStyle w:val="Textoindependiente"/>
        <w:spacing w:before="171" w:line="278" w:lineRule="auto"/>
        <w:ind w:left="947" w:right="802"/>
        <w:jc w:val="both"/>
      </w:pPr>
      <w:r>
        <w:t>La oferta de menor precio obtendrá un puntaje de 70 puntos. El resto de las propuestas se</w:t>
      </w:r>
      <w:r>
        <w:rPr>
          <w:spacing w:val="1"/>
        </w:rPr>
        <w:t xml:space="preserve"> </w:t>
      </w:r>
      <w:r>
        <w:t>evaluarán</w:t>
      </w:r>
      <w:r>
        <w:rPr>
          <w:spacing w:val="-3"/>
        </w:rPr>
        <w:t xml:space="preserve"> </w:t>
      </w:r>
      <w:r>
        <w:t>de acuerdo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regla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inversa,</w:t>
      </w:r>
      <w:r>
        <w:rPr>
          <w:spacing w:val="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cálculo:</w:t>
      </w: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spacing w:before="193"/>
        <w:ind w:hanging="133"/>
      </w:pPr>
      <w:r>
        <w:t>Puntaje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Económica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(PPME/PPE)</w:t>
      </w:r>
    </w:p>
    <w:p w:rsidR="002454B9" w:rsidRDefault="002454B9">
      <w:pPr>
        <w:pStyle w:val="Textoindependiente"/>
        <w:spacing w:before="2"/>
        <w:rPr>
          <w:sz w:val="32"/>
        </w:rPr>
      </w:pP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spacing w:before="1"/>
        <w:ind w:hanging="133"/>
      </w:pPr>
      <w:r>
        <w:t>PPME</w:t>
      </w:r>
      <w:r>
        <w:rPr>
          <w:spacing w:val="-3"/>
        </w:rPr>
        <w:t xml:space="preserve"> </w:t>
      </w:r>
      <w:r>
        <w:t>= Precio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Económica</w:t>
      </w:r>
    </w:p>
    <w:p w:rsidR="002454B9" w:rsidRDefault="002454B9">
      <w:pPr>
        <w:pStyle w:val="Textoindependiente"/>
        <w:spacing w:before="4"/>
        <w:rPr>
          <w:sz w:val="32"/>
        </w:rPr>
      </w:pPr>
    </w:p>
    <w:p w:rsidR="002454B9" w:rsidRDefault="00CC5F68">
      <w:pPr>
        <w:pStyle w:val="Prrafodelista"/>
        <w:numPr>
          <w:ilvl w:val="0"/>
          <w:numId w:val="4"/>
        </w:numPr>
        <w:tabs>
          <w:tab w:val="left" w:pos="1078"/>
        </w:tabs>
        <w:ind w:hanging="133"/>
      </w:pPr>
      <w:r>
        <w:t>PPE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Evaluada</w:t>
      </w:r>
    </w:p>
    <w:p w:rsidR="002454B9" w:rsidRDefault="002454B9">
      <w:pPr>
        <w:pStyle w:val="Textoindependiente"/>
        <w:spacing w:before="11"/>
        <w:rPr>
          <w:sz w:val="31"/>
        </w:rPr>
      </w:pPr>
    </w:p>
    <w:p w:rsidR="002454B9" w:rsidRDefault="00CC5F68">
      <w:pPr>
        <w:pStyle w:val="Textoindependiente"/>
        <w:ind w:right="1367"/>
        <w:jc w:val="right"/>
      </w:pPr>
      <w:r>
        <w:t>Como</w:t>
      </w:r>
      <w:r>
        <w:rPr>
          <w:spacing w:val="-3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comparación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tomará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unitario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hora,</w:t>
      </w:r>
      <w:r>
        <w:rPr>
          <w:spacing w:val="-2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impuestos.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4"/>
        <w:rPr>
          <w:sz w:val="20"/>
        </w:rPr>
      </w:pP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</w:pPr>
      <w:r>
        <w:t>Negociación.</w:t>
      </w:r>
    </w:p>
    <w:p w:rsidR="002454B9" w:rsidRDefault="002454B9">
      <w:pPr>
        <w:pStyle w:val="Textoindependiente"/>
        <w:spacing w:before="5"/>
        <w:rPr>
          <w:rFonts w:ascii="Arial"/>
          <w:b/>
          <w:sz w:val="19"/>
        </w:rPr>
      </w:pPr>
    </w:p>
    <w:p w:rsidR="002454B9" w:rsidRDefault="00CC5F68">
      <w:pPr>
        <w:pStyle w:val="Textoindependiente"/>
        <w:spacing w:before="1" w:line="278" w:lineRule="auto"/>
        <w:ind w:left="947" w:right="681"/>
        <w:jc w:val="both"/>
      </w:pPr>
      <w:r>
        <w:t>Cuando corresponda, el INAU podrá utilizar el mecanismo de negociación, de acuerdo a</w:t>
      </w:r>
      <w:r>
        <w:rPr>
          <w:spacing w:val="1"/>
        </w:rPr>
        <w:t xml:space="preserve"> </w:t>
      </w:r>
      <w:r>
        <w:t>lo previsto</w:t>
      </w:r>
      <w:r>
        <w:rPr>
          <w:spacing w:val="-2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TOCAF.</w:t>
      </w:r>
    </w:p>
    <w:p w:rsidR="002454B9" w:rsidRDefault="00CC5F68">
      <w:pPr>
        <w:pStyle w:val="Ttulo3"/>
        <w:numPr>
          <w:ilvl w:val="0"/>
          <w:numId w:val="10"/>
        </w:numPr>
        <w:tabs>
          <w:tab w:val="left" w:pos="936"/>
        </w:tabs>
        <w:spacing w:before="188"/>
      </w:pPr>
      <w:r>
        <w:t>Adjudicación.</w:t>
      </w:r>
    </w:p>
    <w:p w:rsidR="002454B9" w:rsidRDefault="002454B9">
      <w:pPr>
        <w:pStyle w:val="Textoindependiente"/>
        <w:spacing w:before="5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line="276" w:lineRule="auto"/>
        <w:ind w:left="688" w:right="776"/>
        <w:jc w:val="both"/>
      </w:pPr>
      <w:r>
        <w:t>La selección de las ofertas presentadas se hará entre aquellas que pre-califiquen en base a la</w:t>
      </w:r>
      <w:r>
        <w:rPr>
          <w:spacing w:val="1"/>
        </w:rPr>
        <w:t xml:space="preserve"> </w:t>
      </w:r>
      <w:r>
        <w:t>evaluación formal y el juicio de admisibilidad adjudicándose a la oferta que resulte mejor</w:t>
      </w:r>
      <w:r>
        <w:rPr>
          <w:spacing w:val="1"/>
        </w:rPr>
        <w:t xml:space="preserve"> </w:t>
      </w:r>
      <w:r>
        <w:t>evaluada según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 de</w:t>
      </w:r>
      <w:r>
        <w:rPr>
          <w:spacing w:val="-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establecidos.</w:t>
      </w:r>
    </w:p>
    <w:p w:rsidR="002454B9" w:rsidRDefault="00CC5F68">
      <w:pPr>
        <w:pStyle w:val="Textoindependiente"/>
        <w:spacing w:before="193"/>
        <w:ind w:right="1314"/>
        <w:jc w:val="right"/>
      </w:pPr>
      <w:r>
        <w:t>Se</w:t>
      </w:r>
      <w:r>
        <w:rPr>
          <w:spacing w:val="-4"/>
        </w:rPr>
        <w:t xml:space="preserve"> </w:t>
      </w:r>
      <w:r>
        <w:t>admitirá</w:t>
      </w:r>
      <w:r>
        <w:rPr>
          <w:spacing w:val="-6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dividida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11.</w:t>
      </w:r>
    </w:p>
    <w:p w:rsidR="002454B9" w:rsidRDefault="00CC5F68">
      <w:pPr>
        <w:pStyle w:val="Textoindependiente"/>
        <w:spacing w:before="157" w:line="276" w:lineRule="auto"/>
        <w:ind w:left="688" w:right="763"/>
        <w:jc w:val="both"/>
      </w:pPr>
      <w:r>
        <w:t>Una vez dictada la Resolución de adjudicación y previo a la notificación, si el proveedor que</w:t>
      </w:r>
      <w:r>
        <w:rPr>
          <w:spacing w:val="1"/>
        </w:rPr>
        <w:t xml:space="preserve"> </w:t>
      </w:r>
      <w:r>
        <w:t>resulta adjudicatario no estuviese en estado “ACTIVO” en el Registro Único de Proveedores del</w:t>
      </w:r>
      <w:r>
        <w:rPr>
          <w:spacing w:val="-59"/>
        </w:rPr>
        <w:t xml:space="preserve"> </w:t>
      </w:r>
      <w:r>
        <w:t>Estado (RUPE), y/o se constatasen irregularidades en dicho Registro en cuanto a la pestaña</w:t>
      </w:r>
      <w:r>
        <w:rPr>
          <w:spacing w:val="1"/>
        </w:rPr>
        <w:t xml:space="preserve"> </w:t>
      </w:r>
      <w:r>
        <w:t>“Certificados” o a elementos que inhiban su contratación, se solicitará al adjudicatario que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 siguiente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>acredite:</w:t>
      </w:r>
    </w:p>
    <w:p w:rsidR="002454B9" w:rsidRDefault="002454B9">
      <w:pPr>
        <w:pStyle w:val="Textoindependiente"/>
        <w:spacing w:before="5"/>
        <w:rPr>
          <w:sz w:val="29"/>
        </w:rPr>
      </w:pPr>
    </w:p>
    <w:p w:rsidR="002454B9" w:rsidRDefault="00CC5F68">
      <w:pPr>
        <w:pStyle w:val="Prrafodelista"/>
        <w:numPr>
          <w:ilvl w:val="0"/>
          <w:numId w:val="3"/>
        </w:numPr>
        <w:tabs>
          <w:tab w:val="left" w:pos="838"/>
          <w:tab w:val="left" w:pos="2277"/>
          <w:tab w:val="left" w:pos="3871"/>
          <w:tab w:val="left" w:pos="5110"/>
        </w:tabs>
        <w:spacing w:line="340" w:lineRule="atLeast"/>
        <w:ind w:right="898" w:firstLine="0"/>
      </w:pPr>
      <w:r>
        <w:t>Haber</w:t>
      </w:r>
      <w:r>
        <w:rPr>
          <w:spacing w:val="26"/>
        </w:rPr>
        <w:t xml:space="preserve"> </w:t>
      </w:r>
      <w:r>
        <w:t>adquirido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“ACTIVO”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RUPE,</w:t>
      </w:r>
      <w:r>
        <w:rPr>
          <w:spacing w:val="20"/>
        </w:rPr>
        <w:t xml:space="preserve"> </w:t>
      </w:r>
      <w:r>
        <w:t>tal</w:t>
      </w:r>
      <w:r>
        <w:rPr>
          <w:spacing w:val="20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surge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guía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proveedores</w:t>
      </w:r>
      <w:r>
        <w:rPr>
          <w:spacing w:val="-58"/>
        </w:rPr>
        <w:t xml:space="preserve"> </w:t>
      </w:r>
      <w:r>
        <w:t>del RUPE</w:t>
      </w:r>
      <w:r>
        <w:tab/>
        <w:t>(véase</w:t>
      </w:r>
      <w:r>
        <w:tab/>
        <w:t>en</w:t>
      </w:r>
      <w:r>
        <w:tab/>
        <w:t>https:/</w:t>
      </w:r>
      <w:hyperlink r:id="rId13">
        <w:r>
          <w:t>/</w:t>
        </w:r>
        <w:r>
          <w:rPr>
            <w:color w:val="0000FF"/>
            <w:u w:val="single" w:color="0000FF"/>
          </w:rPr>
          <w:t>www.gub.uy/agenciareguladora-</w:t>
        </w:r>
      </w:hyperlink>
    </w:p>
    <w:p w:rsidR="002454B9" w:rsidRDefault="00CC5F68">
      <w:pPr>
        <w:pStyle w:val="Textoindependiente"/>
        <w:spacing w:before="6"/>
        <w:ind w:left="688"/>
      </w:pPr>
      <w:r>
        <w:rPr>
          <w:color w:val="0000FF"/>
          <w:u w:val="single" w:color="0000FF"/>
        </w:rPr>
        <w:t>compras-</w:t>
      </w:r>
      <w:r>
        <w:t>estatales/comunicacion/publicaciones/guias-parainscripcion-rupe).</w:t>
      </w:r>
    </w:p>
    <w:p w:rsidR="002454B9" w:rsidRDefault="002454B9">
      <w:pPr>
        <w:pStyle w:val="Textoindependiente"/>
        <w:spacing w:before="4"/>
        <w:rPr>
          <w:sz w:val="23"/>
        </w:rPr>
      </w:pPr>
    </w:p>
    <w:p w:rsidR="002454B9" w:rsidRDefault="00CC5F68">
      <w:pPr>
        <w:pStyle w:val="Prrafodelista"/>
        <w:numPr>
          <w:ilvl w:val="0"/>
          <w:numId w:val="3"/>
        </w:numPr>
        <w:tabs>
          <w:tab w:val="left" w:pos="816"/>
        </w:tabs>
        <w:ind w:left="815" w:hanging="130"/>
      </w:pPr>
      <w:r>
        <w:t>Regularizar</w:t>
      </w:r>
      <w:r>
        <w:rPr>
          <w:spacing w:val="-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Registro.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90" w:line="276" w:lineRule="auto"/>
        <w:ind w:left="688" w:right="782"/>
        <w:jc w:val="both"/>
      </w:pPr>
      <w:r>
        <w:t>La resolución de Adjudicación se notificará al adjudicatario y a los restantes oferentes a través</w:t>
      </w:r>
      <w:r>
        <w:rPr>
          <w:spacing w:val="1"/>
        </w:rPr>
        <w:t xml:space="preserve"> </w:t>
      </w:r>
      <w:r>
        <w:t>del correo electrónico que los mismos establecieron en el 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publicará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sitio</w:t>
      </w:r>
      <w:r>
        <w:rPr>
          <w:spacing w:val="-3"/>
        </w:rPr>
        <w:t xml:space="preserve"> </w:t>
      </w:r>
      <w:r>
        <w:t>web de Compras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del Estado.</w:t>
      </w:r>
    </w:p>
    <w:p w:rsidR="002454B9" w:rsidRDefault="00CC5F68">
      <w:pPr>
        <w:pStyle w:val="Textoindependiente"/>
        <w:spacing w:before="1" w:line="276" w:lineRule="auto"/>
        <w:ind w:left="688" w:right="778"/>
        <w:jc w:val="both"/>
      </w:pPr>
      <w:r>
        <w:t>La notificación se entenderá realizada cuando el acto a notificar se encuentre disponible en el</w:t>
      </w:r>
      <w:r>
        <w:rPr>
          <w:spacing w:val="1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referido.</w:t>
      </w:r>
    </w:p>
    <w:p w:rsidR="002454B9" w:rsidRDefault="002454B9">
      <w:pPr>
        <w:pStyle w:val="Textoindependiente"/>
        <w:spacing w:before="7"/>
      </w:pPr>
    </w:p>
    <w:p w:rsidR="002454B9" w:rsidRDefault="00CC5F68">
      <w:pPr>
        <w:pStyle w:val="Ttulo3"/>
        <w:spacing w:before="1"/>
        <w:ind w:left="765" w:firstLine="0"/>
      </w:pPr>
      <w:r>
        <w:rPr>
          <w:u w:val="thick"/>
        </w:rPr>
        <w:t>Al</w:t>
      </w:r>
      <w:r>
        <w:rPr>
          <w:spacing w:val="-3"/>
          <w:u w:val="thick"/>
        </w:rPr>
        <w:t xml:space="preserve"> </w:t>
      </w:r>
      <w:r>
        <w:rPr>
          <w:u w:val="thick"/>
        </w:rPr>
        <w:t>momento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notificación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0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Resolución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adjudicación,</w:t>
      </w:r>
      <w:r>
        <w:rPr>
          <w:spacing w:val="-1"/>
          <w:u w:val="thick"/>
        </w:rPr>
        <w:t xml:space="preserve"> </w:t>
      </w:r>
      <w:r>
        <w:rPr>
          <w:u w:val="thick"/>
        </w:rPr>
        <w:t>se</w:t>
      </w:r>
      <w:r>
        <w:rPr>
          <w:spacing w:val="-6"/>
          <w:u w:val="thick"/>
        </w:rPr>
        <w:t xml:space="preserve"> </w:t>
      </w:r>
      <w:r>
        <w:rPr>
          <w:u w:val="thick"/>
        </w:rPr>
        <w:t>solicitará</w:t>
      </w:r>
      <w:r>
        <w:rPr>
          <w:spacing w:val="-7"/>
          <w:u w:val="thick"/>
        </w:rPr>
        <w:t xml:space="preserve"> </w:t>
      </w:r>
      <w:r>
        <w:rPr>
          <w:u w:val="thick"/>
        </w:rPr>
        <w:t>al</w:t>
      </w:r>
      <w:r>
        <w:rPr>
          <w:spacing w:val="-5"/>
          <w:u w:val="thick"/>
        </w:rPr>
        <w:t xml:space="preserve"> </w:t>
      </w:r>
      <w:r>
        <w:rPr>
          <w:u w:val="thick"/>
        </w:rPr>
        <w:t>adjudicatario:</w:t>
      </w:r>
    </w:p>
    <w:p w:rsidR="002454B9" w:rsidRDefault="002454B9">
      <w:pPr>
        <w:pStyle w:val="Textoindependiente"/>
        <w:spacing w:before="10"/>
        <w:rPr>
          <w:rFonts w:ascii="Arial"/>
          <w:b/>
          <w:sz w:val="23"/>
        </w:rPr>
      </w:pPr>
    </w:p>
    <w:p w:rsidR="002454B9" w:rsidRDefault="00CC5F68">
      <w:pPr>
        <w:pStyle w:val="Prrafodelista"/>
        <w:numPr>
          <w:ilvl w:val="0"/>
          <w:numId w:val="2"/>
        </w:numPr>
        <w:tabs>
          <w:tab w:val="left" w:pos="1629"/>
          <w:tab w:val="left" w:pos="1630"/>
        </w:tabs>
        <w:spacing w:before="94" w:line="276" w:lineRule="auto"/>
        <w:ind w:right="1390" w:firstLine="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Que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un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plazo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cinco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(5)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días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hábiles</w:t>
      </w:r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contar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siguiente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adicha</w:t>
      </w:r>
      <w:r>
        <w:rPr>
          <w:rFonts w:ascii="Arial" w:hAnsi="Arial"/>
          <w:b/>
          <w:spacing w:val="11"/>
          <w:u w:val="thick"/>
        </w:rPr>
        <w:t xml:space="preserve"> </w:t>
      </w:r>
      <w:r>
        <w:rPr>
          <w:rFonts w:ascii="Arial" w:hAnsi="Arial"/>
          <w:b/>
          <w:u w:val="thick"/>
        </w:rPr>
        <w:t>notificación,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presente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siguiente:</w:t>
      </w:r>
    </w:p>
    <w:p w:rsidR="002454B9" w:rsidRDefault="002454B9">
      <w:pPr>
        <w:pStyle w:val="Textoindependiente"/>
        <w:spacing w:before="2"/>
        <w:rPr>
          <w:rFonts w:ascii="Arial"/>
          <w:b/>
          <w:sz w:val="17"/>
        </w:rPr>
      </w:pPr>
    </w:p>
    <w:p w:rsidR="002454B9" w:rsidRDefault="00CC5F68">
      <w:pPr>
        <w:pStyle w:val="Prrafodelista"/>
        <w:numPr>
          <w:ilvl w:val="1"/>
          <w:numId w:val="2"/>
        </w:numPr>
        <w:tabs>
          <w:tab w:val="left" w:pos="1630"/>
        </w:tabs>
        <w:spacing w:before="94" w:line="271" w:lineRule="auto"/>
        <w:ind w:right="721" w:firstLine="0"/>
        <w:jc w:val="both"/>
      </w:pPr>
      <w:r>
        <w:t>En</w:t>
      </w:r>
      <w:r>
        <w:rPr>
          <w:spacing w:val="1"/>
        </w:rPr>
        <w:t xml:space="preserve"> </w:t>
      </w:r>
      <w:r>
        <w:t>caso de corresponder (oferta</w:t>
      </w:r>
      <w:r>
        <w:rPr>
          <w:spacing w:val="1"/>
        </w:rPr>
        <w:t xml:space="preserve"> </w:t>
      </w:r>
      <w:r>
        <w:t>igual o superior al 40% del</w:t>
      </w:r>
      <w:r>
        <w:rPr>
          <w:spacing w:val="1"/>
        </w:rPr>
        <w:t xml:space="preserve"> </w:t>
      </w:r>
      <w:r>
        <w:t>tope de la Licitación</w:t>
      </w:r>
      <w:r>
        <w:rPr>
          <w:spacing w:val="1"/>
        </w:rPr>
        <w:t xml:space="preserve"> </w:t>
      </w:r>
      <w:r>
        <w:t>Abreviada),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acreditante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cumplimiento del</w:t>
      </w:r>
      <w:r>
        <w:rPr>
          <w:spacing w:val="-4"/>
        </w:rPr>
        <w:t xml:space="preserve"> </w:t>
      </w:r>
      <w:r>
        <w:t>contrato.</w:t>
      </w:r>
    </w:p>
    <w:p w:rsidR="002454B9" w:rsidRDefault="002454B9">
      <w:pPr>
        <w:pStyle w:val="Textoindependiente"/>
        <w:spacing w:before="4"/>
        <w:rPr>
          <w:sz w:val="31"/>
        </w:rPr>
      </w:pPr>
    </w:p>
    <w:p w:rsidR="002454B9" w:rsidRDefault="00CC5F68">
      <w:pPr>
        <w:spacing w:before="1" w:line="280" w:lineRule="auto"/>
        <w:ind w:left="688" w:right="779"/>
        <w:jc w:val="both"/>
      </w:pPr>
      <w:r>
        <w:t xml:space="preserve">El adjudicatario, en tal caso, </w:t>
      </w:r>
      <w:r>
        <w:rPr>
          <w:rFonts w:ascii="Arial" w:hAnsi="Arial"/>
          <w:b/>
        </w:rPr>
        <w:t>deberá constituir una garantía equivalente al 5% del total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concepto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cumplimiento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derivado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componen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contratación.</w:t>
      </w:r>
    </w:p>
    <w:p w:rsidR="002454B9" w:rsidRDefault="00CC5F68">
      <w:pPr>
        <w:pStyle w:val="Prrafodelista"/>
        <w:numPr>
          <w:ilvl w:val="1"/>
          <w:numId w:val="2"/>
        </w:numPr>
        <w:tabs>
          <w:tab w:val="left" w:pos="1630"/>
        </w:tabs>
        <w:spacing w:before="146"/>
        <w:ind w:left="1629" w:hanging="695"/>
        <w:jc w:val="both"/>
      </w:pPr>
      <w:r>
        <w:t>Documento</w:t>
      </w:r>
      <w:r>
        <w:rPr>
          <w:spacing w:val="26"/>
        </w:rPr>
        <w:t xml:space="preserve"> </w:t>
      </w:r>
      <w:r>
        <w:t>acreditante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realizó</w:t>
      </w:r>
      <w:r>
        <w:rPr>
          <w:spacing w:val="28"/>
        </w:rPr>
        <w:t xml:space="preserve"> </w:t>
      </w:r>
      <w:r>
        <w:t>depósito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garantía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cumplimiento</w:t>
      </w:r>
      <w:r>
        <w:rPr>
          <w:spacing w:val="29"/>
        </w:rPr>
        <w:t xml:space="preserve"> </w:t>
      </w:r>
      <w:r>
        <w:t>de</w:t>
      </w:r>
    </w:p>
    <w:p w:rsidR="002454B9" w:rsidRDefault="002454B9">
      <w:pPr>
        <w:jc w:val="both"/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1"/>
        <w:ind w:left="935"/>
        <w:jc w:val="both"/>
      </w:pPr>
      <w:r>
        <w:lastRenderedPageBreak/>
        <w:t>la</w:t>
      </w:r>
      <w:r>
        <w:rPr>
          <w:spacing w:val="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Tercerizaciones</w:t>
      </w:r>
      <w:r>
        <w:rPr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corresponder).</w:t>
      </w:r>
    </w:p>
    <w:p w:rsidR="002454B9" w:rsidRDefault="002454B9">
      <w:pPr>
        <w:pStyle w:val="Textoindependiente"/>
        <w:spacing w:before="10"/>
        <w:rPr>
          <w:sz w:val="28"/>
        </w:rPr>
      </w:pPr>
    </w:p>
    <w:p w:rsidR="002454B9" w:rsidRDefault="00CC5F68">
      <w:pPr>
        <w:pStyle w:val="Textoindependiente"/>
        <w:spacing w:before="1" w:line="276" w:lineRule="auto"/>
        <w:ind w:left="688" w:right="767"/>
        <w:jc w:val="both"/>
      </w:pPr>
      <w:r>
        <w:t>El adjudicatario deberá constituir una garantía equivalente al 5% del total del contrato 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Tercerizaciones,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incumplimientos derivados de las obligaciones establecidas en las Leyes números 18.099 y</w:t>
      </w:r>
      <w:r>
        <w:rPr>
          <w:spacing w:val="1"/>
        </w:rPr>
        <w:t xml:space="preserve"> </w:t>
      </w:r>
      <w:r>
        <w:t>18.251,</w:t>
      </w:r>
      <w:r>
        <w:rPr>
          <w:spacing w:val="-4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modificativas,</w:t>
      </w:r>
      <w:r>
        <w:rPr>
          <w:spacing w:val="5"/>
        </w:rPr>
        <w:t xml:space="preserve"> </w:t>
      </w:r>
      <w:r>
        <w:t>interpretativas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concordantes.</w:t>
      </w:r>
    </w:p>
    <w:p w:rsidR="002454B9" w:rsidRDefault="00CC5F68">
      <w:pPr>
        <w:pStyle w:val="Textoindependiente"/>
        <w:spacing w:before="115" w:line="259" w:lineRule="auto"/>
        <w:ind w:left="688" w:right="392"/>
      </w:pPr>
      <w:r>
        <w:t>Dicha</w:t>
      </w:r>
      <w:r>
        <w:rPr>
          <w:spacing w:val="20"/>
        </w:rPr>
        <w:t xml:space="preserve"> </w:t>
      </w:r>
      <w:r>
        <w:t>garantía</w:t>
      </w:r>
      <w:r>
        <w:rPr>
          <w:spacing w:val="23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mantenerse</w:t>
      </w:r>
      <w:r>
        <w:rPr>
          <w:spacing w:val="21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hasta</w:t>
      </w:r>
      <w:r>
        <w:rPr>
          <w:spacing w:val="22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año</w:t>
      </w:r>
      <w:r>
        <w:rPr>
          <w:spacing w:val="20"/>
        </w:rPr>
        <w:t xml:space="preserve"> </w:t>
      </w:r>
      <w:r>
        <w:t>después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finalización</w:t>
      </w:r>
      <w:r>
        <w:rPr>
          <w:spacing w:val="23"/>
        </w:rPr>
        <w:t xml:space="preserve"> </w:t>
      </w:r>
      <w:r>
        <w:t>efectiva</w:t>
      </w:r>
      <w:r>
        <w:rPr>
          <w:spacing w:val="30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virtud</w:t>
      </w:r>
      <w:r>
        <w:rPr>
          <w:spacing w:val="4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interrupción</w:t>
      </w:r>
      <w:r>
        <w:rPr>
          <w:spacing w:val="4"/>
        </w:rPr>
        <w:t xml:space="preserve"> </w:t>
      </w:r>
      <w:r>
        <w:t>del  plazo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prescripción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originadas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18.091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19/01/17.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rPr>
          <w:sz w:val="21"/>
        </w:rPr>
      </w:pPr>
    </w:p>
    <w:p w:rsidR="002454B9" w:rsidRDefault="00CC5F68">
      <w:pPr>
        <w:pStyle w:val="Textoindependiente"/>
        <w:spacing w:line="280" w:lineRule="auto"/>
        <w:ind w:left="688" w:right="1511"/>
        <w:jc w:val="both"/>
      </w:pPr>
      <w:r>
        <w:rPr>
          <w:rFonts w:ascii="Arial" w:hAnsi="Arial"/>
          <w:b/>
          <w:u w:val="thick"/>
        </w:rPr>
        <w:t>Garantías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admitidas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mediante alguna 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modalidades:</w:t>
      </w:r>
    </w:p>
    <w:p w:rsidR="002454B9" w:rsidRDefault="00CC5F68">
      <w:pPr>
        <w:pStyle w:val="Prrafodelista"/>
        <w:numPr>
          <w:ilvl w:val="1"/>
          <w:numId w:val="3"/>
        </w:numPr>
        <w:tabs>
          <w:tab w:val="left" w:pos="1630"/>
        </w:tabs>
        <w:spacing w:before="105"/>
        <w:ind w:left="1629" w:hanging="635"/>
        <w:jc w:val="both"/>
      </w:pPr>
      <w:r>
        <w:rPr>
          <w:rFonts w:ascii="Arial" w:hAnsi="Arial"/>
          <w:b/>
        </w:rPr>
        <w:t>Efectiv</w:t>
      </w:r>
      <w:r>
        <w:t>o,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vigente.</w:t>
      </w:r>
    </w:p>
    <w:p w:rsidR="002454B9" w:rsidRDefault="00CC5F68">
      <w:pPr>
        <w:pStyle w:val="Prrafodelista"/>
        <w:numPr>
          <w:ilvl w:val="1"/>
          <w:numId w:val="3"/>
        </w:numPr>
        <w:tabs>
          <w:tab w:val="left" w:pos="1630"/>
        </w:tabs>
        <w:spacing w:before="33" w:line="261" w:lineRule="auto"/>
        <w:ind w:right="1109" w:firstLine="0"/>
        <w:jc w:val="both"/>
      </w:pPr>
      <w:r>
        <w:rPr>
          <w:rFonts w:ascii="Arial" w:hAnsi="Arial"/>
          <w:b/>
        </w:rPr>
        <w:t>Valores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1"/>
        </w:rPr>
        <w:t xml:space="preserve"> </w:t>
      </w:r>
      <w:r>
        <w:t>computados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nominal.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tendrán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caucionados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Banco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República</w:t>
      </w:r>
      <w:r>
        <w:rPr>
          <w:spacing w:val="41"/>
        </w:rPr>
        <w:t xml:space="preserve"> </w:t>
      </w:r>
      <w:r>
        <w:t>Oriental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Uruguay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orden de INAU.</w:t>
      </w:r>
    </w:p>
    <w:p w:rsidR="002454B9" w:rsidRDefault="00CC5F68">
      <w:pPr>
        <w:pStyle w:val="Prrafodelista"/>
        <w:numPr>
          <w:ilvl w:val="1"/>
          <w:numId w:val="3"/>
        </w:numPr>
        <w:tabs>
          <w:tab w:val="left" w:pos="1630"/>
        </w:tabs>
        <w:spacing w:before="10" w:line="261" w:lineRule="auto"/>
        <w:ind w:right="1114" w:firstLine="0"/>
        <w:jc w:val="both"/>
      </w:pPr>
      <w:r>
        <w:rPr>
          <w:rFonts w:ascii="Arial" w:hAnsi="Arial"/>
          <w:b/>
        </w:rPr>
        <w:t xml:space="preserve">Fianza </w:t>
      </w:r>
      <w:r>
        <w:t>o aval bancario de un Banco de Plaza o de un Banco extranjero avalado</w:t>
      </w:r>
      <w:r>
        <w:rPr>
          <w:spacing w:val="1"/>
        </w:rPr>
        <w:t xml:space="preserve"> </w:t>
      </w:r>
      <w:r>
        <w:t>por un Banco del país, el cual será responsable directo de posibles incumplimientos de</w:t>
      </w:r>
      <w:r>
        <w:rPr>
          <w:spacing w:val="1"/>
        </w:rPr>
        <w:t xml:space="preserve"> </w:t>
      </w:r>
      <w:r>
        <w:t>cualquier naturaleza.</w:t>
      </w:r>
    </w:p>
    <w:p w:rsidR="002454B9" w:rsidRDefault="00CC5F68">
      <w:pPr>
        <w:pStyle w:val="Textoindependiente"/>
        <w:spacing w:before="14" w:line="278" w:lineRule="auto"/>
        <w:ind w:left="688" w:right="1586"/>
        <w:jc w:val="both"/>
      </w:pPr>
      <w:r>
        <w:t>La garantía deberá contener cláusulas que establezcan que no será necesario trámite</w:t>
      </w:r>
      <w:r>
        <w:rPr>
          <w:spacing w:val="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efectivo su</w:t>
      </w:r>
      <w:r>
        <w:rPr>
          <w:spacing w:val="5"/>
        </w:rPr>
        <w:t xml:space="preserve"> </w:t>
      </w:r>
      <w:r>
        <w:t>cobro.</w:t>
      </w:r>
    </w:p>
    <w:p w:rsidR="002454B9" w:rsidRDefault="00CC5F68">
      <w:pPr>
        <w:pStyle w:val="Prrafodelista"/>
        <w:numPr>
          <w:ilvl w:val="1"/>
          <w:numId w:val="3"/>
        </w:numPr>
        <w:tabs>
          <w:tab w:val="left" w:pos="1632"/>
        </w:tabs>
        <w:spacing w:before="109" w:line="264" w:lineRule="auto"/>
        <w:ind w:right="770" w:firstLine="0"/>
        <w:jc w:val="both"/>
      </w:pPr>
      <w:r>
        <w:rPr>
          <w:rFonts w:ascii="Arial" w:hAnsi="Arial"/>
          <w:b/>
        </w:rPr>
        <w:t xml:space="preserve">Póliza de seguro </w:t>
      </w:r>
      <w:r>
        <w:t>de fianza emitida por Compañía de Seguros que cuente con la</w:t>
      </w:r>
      <w:r>
        <w:rPr>
          <w:spacing w:val="1"/>
        </w:rPr>
        <w:t xml:space="preserve"> </w:t>
      </w:r>
      <w:r>
        <w:t>autorización del Poder Ejecutivo y que haya sido habilitada por la 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Financieros del</w:t>
      </w:r>
      <w:r>
        <w:rPr>
          <w:spacing w:val="-1"/>
        </w:rPr>
        <w:t xml:space="preserve"> </w:t>
      </w:r>
      <w:r>
        <w:t>Banco Central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Uruguay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emitir</w:t>
      </w:r>
      <w:r>
        <w:rPr>
          <w:spacing w:val="2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pólizas.</w:t>
      </w:r>
    </w:p>
    <w:p w:rsidR="002454B9" w:rsidRDefault="002454B9">
      <w:pPr>
        <w:pStyle w:val="Textoindependiente"/>
        <w:rPr>
          <w:sz w:val="26"/>
        </w:rPr>
      </w:pPr>
    </w:p>
    <w:p w:rsidR="002454B9" w:rsidRDefault="00CC5F68">
      <w:pPr>
        <w:pStyle w:val="Textoindependiente"/>
        <w:spacing w:line="276" w:lineRule="auto"/>
        <w:ind w:left="688" w:right="681"/>
        <w:jc w:val="both"/>
      </w:pPr>
      <w:r>
        <w:t>La póliza no podrá excluir coberturas por incumplimientos de origen legal y/o reglamentario.</w:t>
      </w:r>
      <w:r>
        <w:rPr>
          <w:spacing w:val="1"/>
        </w:rPr>
        <w:t xml:space="preserve"> </w:t>
      </w:r>
      <w:r>
        <w:t>INAU se reserva el derecho de aceptar o no las pólizas, luego de analizar el contenido de sus</w:t>
      </w:r>
      <w:r>
        <w:rPr>
          <w:spacing w:val="1"/>
        </w:rPr>
        <w:t xml:space="preserve"> </w:t>
      </w:r>
      <w:r>
        <w:t>cláusulas.</w:t>
      </w:r>
    </w:p>
    <w:p w:rsidR="002454B9" w:rsidRDefault="00CC5F68">
      <w:pPr>
        <w:pStyle w:val="Textoindependiente"/>
        <w:spacing w:before="3" w:line="276" w:lineRule="auto"/>
        <w:ind w:left="688" w:right="720"/>
        <w:jc w:val="both"/>
      </w:pPr>
      <w:r>
        <w:t>En caso de depositar las garantías en una moneda diferente a la establecida en el 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equivalencia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monedas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vendedor</w:t>
      </w:r>
      <w:r>
        <w:rPr>
          <w:spacing w:val="61"/>
        </w:rPr>
        <w:t xml:space="preserve"> </w:t>
      </w:r>
      <w:r>
        <w:t>vigente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Mesa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Cambios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Central del</w:t>
      </w:r>
      <w:r>
        <w:rPr>
          <w:spacing w:val="61"/>
        </w:rPr>
        <w:t xml:space="preserve"> </w:t>
      </w:r>
      <w:r>
        <w:t>Uruguay el</w:t>
      </w:r>
      <w:r>
        <w:rPr>
          <w:spacing w:val="61"/>
        </w:rPr>
        <w:t xml:space="preserve"> </w:t>
      </w:r>
      <w:r>
        <w:t>último día hábil anterior a la fecha de depósito, de caución o de emitido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aval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fianza</w:t>
      </w:r>
      <w:r>
        <w:rPr>
          <w:spacing w:val="-2"/>
        </w:rPr>
        <w:t xml:space="preserve"> </w:t>
      </w:r>
      <w:r>
        <w:t>correspondiente.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2"/>
        <w:rPr>
          <w:sz w:val="23"/>
        </w:rPr>
      </w:pPr>
    </w:p>
    <w:p w:rsidR="002454B9" w:rsidRDefault="00CC5F68">
      <w:pPr>
        <w:pStyle w:val="Textoindependiente"/>
        <w:spacing w:line="276" w:lineRule="auto"/>
        <w:ind w:left="688" w:right="784"/>
        <w:jc w:val="both"/>
      </w:pPr>
      <w:r>
        <w:t>Cuando las garantías se instrumenten con un aval, una fianza o póliza de seguro de fianza,</w:t>
      </w:r>
      <w:r>
        <w:rPr>
          <w:spacing w:val="1"/>
        </w:rPr>
        <w:t xml:space="preserve"> </w:t>
      </w:r>
      <w:r>
        <w:t>deberán ser certificadas las firmas por el escribano de la empresa emisora, con excepción de</w:t>
      </w:r>
      <w:r>
        <w:rPr>
          <w:spacing w:val="1"/>
        </w:rPr>
        <w:t xml:space="preserve"> </w:t>
      </w:r>
      <w:r>
        <w:t>las pólizas de seguro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fianza</w:t>
      </w:r>
      <w:r>
        <w:rPr>
          <w:spacing w:val="1"/>
        </w:rPr>
        <w:t xml:space="preserve"> </w:t>
      </w:r>
      <w:r>
        <w:t>emitidas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Banco de</w:t>
      </w:r>
      <w:r>
        <w:rPr>
          <w:spacing w:val="-3"/>
        </w:rPr>
        <w:t xml:space="preserve"> </w:t>
      </w:r>
      <w:r>
        <w:t>Seguros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Estado.</w:t>
      </w:r>
    </w:p>
    <w:p w:rsidR="002454B9" w:rsidRDefault="00CC5F68">
      <w:pPr>
        <w:pStyle w:val="Ttulo3"/>
        <w:numPr>
          <w:ilvl w:val="0"/>
          <w:numId w:val="2"/>
        </w:numPr>
        <w:tabs>
          <w:tab w:val="left" w:pos="1653"/>
          <w:tab w:val="left" w:pos="1654"/>
        </w:tabs>
        <w:spacing w:before="114" w:line="278" w:lineRule="auto"/>
        <w:ind w:right="717" w:hanging="17"/>
        <w:rPr>
          <w:rFonts w:ascii="Arial MT" w:hAnsi="Arial MT"/>
          <w:b w:val="0"/>
        </w:rPr>
      </w:pPr>
      <w:r>
        <w:rPr>
          <w:u w:val="thick"/>
        </w:rPr>
        <w:t>Que</w:t>
      </w:r>
      <w:r>
        <w:rPr>
          <w:spacing w:val="6"/>
          <w:u w:val="thick"/>
        </w:rPr>
        <w:t xml:space="preserve"> </w:t>
      </w:r>
      <w:r>
        <w:rPr>
          <w:u w:val="thick"/>
        </w:rPr>
        <w:t>en</w:t>
      </w:r>
      <w:r>
        <w:rPr>
          <w:spacing w:val="5"/>
          <w:u w:val="thick"/>
        </w:rPr>
        <w:t xml:space="preserve"> </w:t>
      </w:r>
      <w:r>
        <w:rPr>
          <w:u w:val="thick"/>
        </w:rPr>
        <w:t>un</w:t>
      </w:r>
      <w:r>
        <w:rPr>
          <w:spacing w:val="6"/>
          <w:u w:val="thick"/>
        </w:rPr>
        <w:t xml:space="preserve"> </w:t>
      </w:r>
      <w:r>
        <w:rPr>
          <w:u w:val="thick"/>
        </w:rPr>
        <w:t>plazo</w:t>
      </w:r>
      <w:r>
        <w:rPr>
          <w:spacing w:val="6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diez</w:t>
      </w:r>
      <w:r>
        <w:rPr>
          <w:spacing w:val="7"/>
          <w:u w:val="thick"/>
        </w:rPr>
        <w:t xml:space="preserve"> </w:t>
      </w:r>
      <w:r>
        <w:rPr>
          <w:u w:val="thick"/>
        </w:rPr>
        <w:t>(10)</w:t>
      </w:r>
      <w:r>
        <w:rPr>
          <w:spacing w:val="11"/>
          <w:u w:val="thick"/>
        </w:rPr>
        <w:t xml:space="preserve"> </w:t>
      </w:r>
      <w:r>
        <w:rPr>
          <w:u w:val="thick"/>
        </w:rPr>
        <w:t>días</w:t>
      </w:r>
      <w:r>
        <w:rPr>
          <w:spacing w:val="7"/>
          <w:u w:val="thick"/>
        </w:rPr>
        <w:t xml:space="preserve"> </w:t>
      </w:r>
      <w:r>
        <w:rPr>
          <w:u w:val="thick"/>
        </w:rPr>
        <w:t>hábiles</w:t>
      </w:r>
      <w:r>
        <w:rPr>
          <w:spacing w:val="4"/>
          <w:u w:val="thick"/>
        </w:rPr>
        <w:t xml:space="preserve"> </w:t>
      </w:r>
      <w:r>
        <w:rPr>
          <w:u w:val="thick"/>
        </w:rPr>
        <w:t>desde</w:t>
      </w:r>
      <w:r>
        <w:rPr>
          <w:spacing w:val="10"/>
          <w:u w:val="thick"/>
        </w:rPr>
        <w:t xml:space="preserve"> </w:t>
      </w:r>
      <w:r>
        <w:rPr>
          <w:u w:val="thick"/>
        </w:rPr>
        <w:t>el</w:t>
      </w:r>
      <w:r>
        <w:rPr>
          <w:spacing w:val="8"/>
          <w:u w:val="thick"/>
        </w:rPr>
        <w:t xml:space="preserve"> </w:t>
      </w:r>
      <w:r>
        <w:rPr>
          <w:u w:val="thick"/>
        </w:rPr>
        <w:t>día</w:t>
      </w:r>
      <w:r>
        <w:rPr>
          <w:spacing w:val="7"/>
          <w:u w:val="thick"/>
        </w:rPr>
        <w:t xml:space="preserve"> </w:t>
      </w:r>
      <w:r>
        <w:rPr>
          <w:u w:val="thick"/>
        </w:rPr>
        <w:t>siguiente</w:t>
      </w:r>
      <w:r>
        <w:rPr>
          <w:spacing w:val="10"/>
          <w:u w:val="thick"/>
        </w:rPr>
        <w:t xml:space="preserve"> </w:t>
      </w:r>
      <w:r>
        <w:rPr>
          <w:u w:val="thick"/>
        </w:rPr>
        <w:t>a</w:t>
      </w:r>
      <w:r>
        <w:rPr>
          <w:spacing w:val="4"/>
          <w:u w:val="thick"/>
        </w:rPr>
        <w:t xml:space="preserve"> </w:t>
      </w:r>
      <w:r>
        <w:rPr>
          <w:u w:val="thick"/>
        </w:rPr>
        <w:t>dicha</w:t>
      </w:r>
      <w:r>
        <w:rPr>
          <w:spacing w:val="-59"/>
        </w:rPr>
        <w:t xml:space="preserve"> </w:t>
      </w:r>
      <w:r>
        <w:rPr>
          <w:u w:val="thick"/>
        </w:rPr>
        <w:t>notificación</w:t>
      </w:r>
      <w:r>
        <w:rPr>
          <w:rFonts w:ascii="Arial MT" w:hAnsi="Arial MT"/>
          <w:b w:val="0"/>
          <w:u w:val="thick"/>
        </w:rPr>
        <w:t>,</w:t>
      </w:r>
      <w:r>
        <w:rPr>
          <w:u w:val="thick"/>
        </w:rPr>
        <w:t>presente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que</w:t>
      </w:r>
      <w:r>
        <w:rPr>
          <w:spacing w:val="-2"/>
          <w:u w:val="thick"/>
        </w:rPr>
        <w:t xml:space="preserve"> </w:t>
      </w:r>
      <w:r>
        <w:rPr>
          <w:u w:val="thick"/>
        </w:rPr>
        <w:t>corresponda,</w:t>
      </w:r>
      <w:r>
        <w:rPr>
          <w:spacing w:val="1"/>
          <w:u w:val="thick"/>
        </w:rPr>
        <w:t xml:space="preserve"> </w:t>
      </w:r>
      <w:r>
        <w:rPr>
          <w:u w:val="thick"/>
        </w:rPr>
        <w:t>según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-7"/>
          <w:u w:val="thick"/>
        </w:rPr>
        <w:t xml:space="preserve"> </w:t>
      </w:r>
      <w:r>
        <w:rPr>
          <w:u w:val="thick"/>
        </w:rPr>
        <w:t>indica</w:t>
      </w:r>
      <w:r>
        <w:rPr>
          <w:rFonts w:ascii="Arial MT" w:hAnsi="Arial MT"/>
          <w:b w:val="0"/>
        </w:rPr>
        <w:t>:</w:t>
      </w:r>
    </w:p>
    <w:p w:rsidR="002454B9" w:rsidRDefault="002454B9">
      <w:pPr>
        <w:pStyle w:val="Textoindependiente"/>
        <w:spacing w:before="7"/>
        <w:rPr>
          <w:sz w:val="35"/>
        </w:rPr>
      </w:pPr>
    </w:p>
    <w:p w:rsidR="002454B9" w:rsidRDefault="00CC5F68">
      <w:pPr>
        <w:pStyle w:val="Textoindependiente"/>
        <w:spacing w:line="273" w:lineRule="auto"/>
        <w:ind w:left="933" w:right="724" w:hanging="360"/>
        <w:jc w:val="both"/>
      </w:pPr>
      <w:r>
        <w:rPr>
          <w:rFonts w:ascii="Arial" w:hAnsi="Arial"/>
          <w:b/>
          <w:sz w:val="24"/>
        </w:rPr>
        <w:t>A-</w:t>
      </w:r>
      <w:r>
        <w:rPr>
          <w:rFonts w:ascii="Arial" w:hAnsi="Arial"/>
          <w:b/>
          <w:spacing w:val="66"/>
          <w:sz w:val="24"/>
        </w:rPr>
        <w:t xml:space="preserve"> </w:t>
      </w:r>
      <w:r>
        <w:t>En caso de corresponder su contralor según la Corte Electoral, constancia de voto emitida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Receptora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justificación de no voto o de pago de la multa, emitida por la Junta Electoral competente), a</w:t>
      </w:r>
      <w:r>
        <w:rPr>
          <w:spacing w:val="1"/>
        </w:rPr>
        <w:t xml:space="preserve"> </w:t>
      </w:r>
      <w:r>
        <w:t>favor de los</w:t>
      </w:r>
      <w:r>
        <w:rPr>
          <w:spacing w:val="-1"/>
        </w:rPr>
        <w:t xml:space="preserve"> </w:t>
      </w:r>
      <w:r>
        <w:t>titulares</w:t>
      </w:r>
      <w:r>
        <w:rPr>
          <w:spacing w:val="-4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empresa</w:t>
      </w:r>
      <w:r>
        <w:rPr>
          <w:spacing w:val="-14"/>
        </w:rPr>
        <w:t xml:space="preserve"> </w:t>
      </w:r>
      <w:r>
        <w:t>adjudicataria.</w:t>
      </w:r>
    </w:p>
    <w:p w:rsidR="002454B9" w:rsidRDefault="002454B9">
      <w:pPr>
        <w:pStyle w:val="Textoindependiente"/>
        <w:spacing w:before="4"/>
        <w:rPr>
          <w:sz w:val="26"/>
        </w:rPr>
      </w:pPr>
    </w:p>
    <w:p w:rsidR="002454B9" w:rsidRDefault="00CC5F68">
      <w:pPr>
        <w:pStyle w:val="Textoindependiente"/>
        <w:spacing w:line="276" w:lineRule="auto"/>
        <w:ind w:left="933" w:right="723" w:hanging="360"/>
        <w:jc w:val="both"/>
      </w:pPr>
      <w:r>
        <w:rPr>
          <w:rFonts w:ascii="Arial" w:hAnsi="Arial"/>
          <w:b/>
          <w:sz w:val="24"/>
        </w:rPr>
        <w:t xml:space="preserve">B- </w:t>
      </w:r>
      <w:r>
        <w:t>Constancia expedida por la Dirección Nacional de Apoyo al Liberado (ex Patronato Nacional</w:t>
      </w:r>
      <w:r>
        <w:rPr>
          <w:spacing w:val="1"/>
        </w:rPr>
        <w:t xml:space="preserve"> </w:t>
      </w:r>
      <w:r>
        <w:t>de Encarcelados y Liberados), que acredite que se cumplió la obligación de inscribir en las</w:t>
      </w:r>
      <w:r>
        <w:rPr>
          <w:spacing w:val="1"/>
        </w:rPr>
        <w:t xml:space="preserve"> </w:t>
      </w:r>
      <w:r>
        <w:rPr>
          <w:spacing w:val="-1"/>
        </w:rPr>
        <w:t xml:space="preserve">planillas </w:t>
      </w:r>
      <w:r>
        <w:t>de trabajo un mínimo equivalente al 5% (cinco por ciento) del personal afectado a</w:t>
      </w:r>
      <w:r>
        <w:rPr>
          <w:spacing w:val="1"/>
        </w:rPr>
        <w:t xml:space="preserve"> </w:t>
      </w:r>
      <w:r>
        <w:t>tareas de peones, medio oficial, oficial o similares, a personas liberadas que se encuentren</w:t>
      </w:r>
      <w:r>
        <w:rPr>
          <w:spacing w:val="1"/>
        </w:rPr>
        <w:t xml:space="preserve"> </w:t>
      </w:r>
      <w:r>
        <w:t>registradas en la Bolsa de Trabajo de la Dirección Nacional de Apoyo al Liberado (artículo 14</w:t>
      </w:r>
      <w:r>
        <w:rPr>
          <w:spacing w:val="1"/>
        </w:rPr>
        <w:t xml:space="preserve"> </w:t>
      </w:r>
      <w:r>
        <w:t>de la Ley Nº 17.897 y Decreto reglamentario Nº 226/006) o certificado negativo emitido por la</w:t>
      </w:r>
      <w:r>
        <w:rPr>
          <w:spacing w:val="-59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:rsidR="002454B9" w:rsidRDefault="002454B9">
      <w:pPr>
        <w:pStyle w:val="Textoindependiente"/>
        <w:spacing w:before="2"/>
        <w:rPr>
          <w:sz w:val="19"/>
        </w:rPr>
      </w:pPr>
    </w:p>
    <w:p w:rsidR="002454B9" w:rsidRDefault="00CC5F68">
      <w:pPr>
        <w:pStyle w:val="Textoindependiente"/>
        <w:spacing w:line="273" w:lineRule="auto"/>
        <w:ind w:left="933" w:right="724" w:hanging="360"/>
        <w:jc w:val="both"/>
      </w:pPr>
      <w:r>
        <w:rPr>
          <w:rFonts w:ascii="Arial" w:hAnsi="Arial"/>
          <w:b/>
          <w:sz w:val="24"/>
        </w:rPr>
        <w:t xml:space="preserve">C- </w:t>
      </w:r>
      <w:r>
        <w:t>Planilla</w:t>
      </w:r>
      <w:r>
        <w:rPr>
          <w:spacing w:val="1"/>
        </w:rPr>
        <w:t xml:space="preserve"> </w:t>
      </w:r>
      <w:r>
        <w:t>Unificada</w:t>
      </w:r>
      <w:r>
        <w:rPr>
          <w:spacing w:val="1"/>
        </w:rPr>
        <w:t xml:space="preserve"> </w:t>
      </w:r>
      <w:r>
        <w:t>MTSS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BPS</w:t>
      </w:r>
      <w:r>
        <w:rPr>
          <w:spacing w:val="1"/>
        </w:rPr>
        <w:t xml:space="preserve"> </w:t>
      </w:r>
      <w:r>
        <w:t>(Ministerio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Previsión</w:t>
      </w:r>
      <w:r>
        <w:rPr>
          <w:spacing w:val="22"/>
        </w:rPr>
        <w:t xml:space="preserve"> </w:t>
      </w:r>
      <w:r>
        <w:t>Social)</w:t>
      </w:r>
      <w:r>
        <w:rPr>
          <w:spacing w:val="24"/>
        </w:rPr>
        <w:t xml:space="preserve"> </w:t>
      </w:r>
      <w:r>
        <w:rPr>
          <w:u w:val="single"/>
        </w:rPr>
        <w:t>actualizada</w:t>
      </w:r>
      <w:r>
        <w:t>,</w:t>
      </w:r>
      <w:r>
        <w:rPr>
          <w:spacing w:val="24"/>
        </w:rPr>
        <w:t xml:space="preserve"> </w:t>
      </w:r>
      <w:r>
        <w:t>expedida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posterioridad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notificación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Resolución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adjudicación.</w:t>
      </w:r>
    </w:p>
    <w:p w:rsidR="002454B9" w:rsidRDefault="002454B9">
      <w:pPr>
        <w:pStyle w:val="Textoindependiente"/>
        <w:spacing w:before="5"/>
      </w:pPr>
    </w:p>
    <w:p w:rsidR="002454B9" w:rsidRDefault="00CC5F68">
      <w:pPr>
        <w:pStyle w:val="Textoindependiente"/>
        <w:spacing w:line="271" w:lineRule="auto"/>
        <w:ind w:left="933" w:right="719" w:hanging="360"/>
        <w:jc w:val="both"/>
      </w:pPr>
      <w:r>
        <w:rPr>
          <w:rFonts w:ascii="Arial" w:hAnsi="Arial"/>
          <w:b/>
          <w:sz w:val="24"/>
        </w:rPr>
        <w:t xml:space="preserve">D- </w:t>
      </w:r>
      <w:r>
        <w:t>Con respecto a cada miembro del personal que, figurando en la Planilla Unificada MTSS –</w:t>
      </w:r>
      <w:r>
        <w:rPr>
          <w:spacing w:val="1"/>
        </w:rPr>
        <w:t xml:space="preserve"> </w:t>
      </w:r>
      <w:r>
        <w:t xml:space="preserve">BPS presentada en cumplimiento del precedente literal, esté asignado a las </w:t>
      </w:r>
      <w:r>
        <w:rPr>
          <w:rFonts w:ascii="Arial" w:hAnsi="Arial"/>
          <w:i/>
        </w:rPr>
        <w:t>tareas a cumplir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Instituto</w:t>
      </w:r>
      <w:r>
        <w:t>:</w:t>
      </w:r>
    </w:p>
    <w:p w:rsidR="002454B9" w:rsidRDefault="002454B9">
      <w:pPr>
        <w:pStyle w:val="Textoindependiente"/>
        <w:spacing w:before="10"/>
        <w:rPr>
          <w:sz w:val="26"/>
        </w:rPr>
      </w:pPr>
    </w:p>
    <w:p w:rsidR="002454B9" w:rsidRDefault="00CC5F68">
      <w:pPr>
        <w:pStyle w:val="Prrafodelista"/>
        <w:numPr>
          <w:ilvl w:val="2"/>
          <w:numId w:val="8"/>
        </w:numPr>
        <w:tabs>
          <w:tab w:val="left" w:pos="640"/>
          <w:tab w:val="left" w:pos="641"/>
        </w:tabs>
        <w:spacing w:before="1"/>
      </w:pP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Judiciales</w:t>
      </w:r>
      <w:r>
        <w:rPr>
          <w:spacing w:val="-2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(Decreto</w:t>
      </w:r>
      <w:r>
        <w:rPr>
          <w:spacing w:val="2"/>
        </w:rPr>
        <w:t xml:space="preserve"> </w:t>
      </w:r>
      <w:r>
        <w:t>382/99).</w:t>
      </w:r>
    </w:p>
    <w:p w:rsidR="002454B9" w:rsidRDefault="002454B9">
      <w:pPr>
        <w:pStyle w:val="Textoindependiente"/>
        <w:spacing w:before="9"/>
        <w:rPr>
          <w:sz w:val="24"/>
        </w:rPr>
      </w:pPr>
    </w:p>
    <w:p w:rsidR="002454B9" w:rsidRDefault="00CC5F68">
      <w:pPr>
        <w:pStyle w:val="Prrafodelista"/>
        <w:numPr>
          <w:ilvl w:val="2"/>
          <w:numId w:val="8"/>
        </w:numPr>
        <w:tabs>
          <w:tab w:val="left" w:pos="641"/>
        </w:tabs>
        <w:spacing w:line="271" w:lineRule="auto"/>
        <w:ind w:right="720"/>
        <w:jc w:val="both"/>
      </w:pP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Judiciales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19791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Reglamentario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017/2020)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Violadores </w:t>
      </w:r>
      <w:r>
        <w:t>y Abusadores Sexuales (Decreto N° 25/2020 y Ley N° 19.889) con una fecha de</w:t>
      </w:r>
      <w:r>
        <w:rPr>
          <w:spacing w:val="1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días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resolución de</w:t>
      </w:r>
      <w:r>
        <w:rPr>
          <w:spacing w:val="-3"/>
        </w:rPr>
        <w:t xml:space="preserve"> </w:t>
      </w:r>
      <w:r>
        <w:t>adjudicación</w:t>
      </w:r>
    </w:p>
    <w:p w:rsidR="002454B9" w:rsidRDefault="002454B9">
      <w:pPr>
        <w:pStyle w:val="Textoindependiente"/>
        <w:spacing w:before="1"/>
      </w:pPr>
    </w:p>
    <w:p w:rsidR="002454B9" w:rsidRDefault="00CC5F68">
      <w:pPr>
        <w:pStyle w:val="Prrafodelista"/>
        <w:numPr>
          <w:ilvl w:val="2"/>
          <w:numId w:val="8"/>
        </w:numPr>
        <w:tabs>
          <w:tab w:val="left" w:pos="640"/>
          <w:tab w:val="left" w:pos="641"/>
        </w:tabs>
      </w:pP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(ex</w:t>
      </w:r>
      <w:r>
        <w:rPr>
          <w:spacing w:val="-5"/>
        </w:rPr>
        <w:t xml:space="preserve"> </w:t>
      </w:r>
      <w:r>
        <w:t>Carné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Salud)</w:t>
      </w:r>
      <w:r>
        <w:rPr>
          <w:spacing w:val="-2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presentación.</w:t>
      </w:r>
    </w:p>
    <w:p w:rsidR="002454B9" w:rsidRDefault="002454B9">
      <w:pPr>
        <w:pStyle w:val="Textoindependiente"/>
        <w:spacing w:before="7"/>
        <w:rPr>
          <w:sz w:val="24"/>
        </w:rPr>
      </w:pPr>
    </w:p>
    <w:p w:rsidR="002454B9" w:rsidRDefault="00CC5F68">
      <w:pPr>
        <w:pStyle w:val="Prrafodelista"/>
        <w:numPr>
          <w:ilvl w:val="2"/>
          <w:numId w:val="8"/>
        </w:numPr>
        <w:tabs>
          <w:tab w:val="left" w:pos="640"/>
          <w:tab w:val="left" w:pos="641"/>
        </w:tabs>
        <w:spacing w:before="1"/>
      </w:pPr>
      <w:r>
        <w:t>Carné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manipulador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alimentos.</w:t>
      </w:r>
    </w:p>
    <w:p w:rsidR="002454B9" w:rsidRDefault="002454B9">
      <w:pPr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9"/>
        <w:ind w:left="779" w:right="725"/>
        <w:jc w:val="both"/>
      </w:pPr>
      <w:r>
        <w:lastRenderedPageBreak/>
        <w:t>Los recaudos precedentemente exigidos (numerales 1, 2, 3 y 4 del presente literal) podrán</w:t>
      </w:r>
      <w:r>
        <w:rPr>
          <w:spacing w:val="1"/>
        </w:rPr>
        <w:t xml:space="preserve"> </w:t>
      </w:r>
      <w:r>
        <w:t>omitirse respecto de aquellos dependientes que no integrarán la nómina de empleados que</w:t>
      </w:r>
      <w:r>
        <w:rPr>
          <w:spacing w:val="1"/>
        </w:rPr>
        <w:t xml:space="preserve"> </w:t>
      </w:r>
      <w:r>
        <w:t>concretamente</w:t>
      </w:r>
      <w:r>
        <w:rPr>
          <w:spacing w:val="-5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ocasionalmente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adjudicada.</w:t>
      </w:r>
    </w:p>
    <w:p w:rsidR="002454B9" w:rsidRDefault="002454B9">
      <w:pPr>
        <w:pStyle w:val="Textoindependiente"/>
        <w:spacing w:before="5"/>
        <w:rPr>
          <w:sz w:val="21"/>
        </w:rPr>
      </w:pPr>
    </w:p>
    <w:p w:rsidR="002454B9" w:rsidRDefault="00CC5F68">
      <w:pPr>
        <w:pStyle w:val="Ttulo3"/>
        <w:spacing w:before="1"/>
        <w:ind w:left="779" w:right="719" w:firstLine="0"/>
        <w:jc w:val="both"/>
      </w:pPr>
      <w:r>
        <w:rPr>
          <w:rFonts w:ascii="Arial MT" w:hAnsi="Arial MT"/>
          <w:b w:val="0"/>
        </w:rPr>
        <w:t>Éste</w:t>
      </w:r>
      <w:r>
        <w:rPr>
          <w:rFonts w:ascii="Arial MT" w:hAnsi="Arial MT"/>
          <w:b w:val="0"/>
          <w:spacing w:val="20"/>
        </w:rPr>
        <w:t xml:space="preserve"> </w:t>
      </w:r>
      <w:r>
        <w:rPr>
          <w:rFonts w:ascii="Arial MT" w:hAnsi="Arial MT"/>
          <w:b w:val="0"/>
        </w:rPr>
        <w:t>extremo</w:t>
      </w:r>
      <w:r>
        <w:rPr>
          <w:rFonts w:ascii="Arial MT" w:hAnsi="Arial MT"/>
          <w:b w:val="0"/>
          <w:spacing w:val="21"/>
        </w:rPr>
        <w:t xml:space="preserve"> </w:t>
      </w:r>
      <w:r>
        <w:rPr>
          <w:rFonts w:ascii="Arial MT" w:hAnsi="Arial MT"/>
          <w:b w:val="0"/>
        </w:rPr>
        <w:t>deberá</w:t>
      </w:r>
      <w:r>
        <w:rPr>
          <w:rFonts w:ascii="Arial MT" w:hAnsi="Arial MT"/>
          <w:b w:val="0"/>
          <w:spacing w:val="21"/>
        </w:rPr>
        <w:t xml:space="preserve"> </w:t>
      </w:r>
      <w:r>
        <w:rPr>
          <w:rFonts w:ascii="Arial MT" w:hAnsi="Arial MT"/>
          <w:b w:val="0"/>
        </w:rPr>
        <w:t>constar</w:t>
      </w:r>
      <w:r>
        <w:rPr>
          <w:rFonts w:ascii="Arial MT" w:hAnsi="Arial MT"/>
          <w:b w:val="0"/>
          <w:spacing w:val="20"/>
        </w:rPr>
        <w:t xml:space="preserve"> </w:t>
      </w:r>
      <w:r>
        <w:rPr>
          <w:rFonts w:ascii="Arial MT" w:hAnsi="Arial MT"/>
          <w:b w:val="0"/>
        </w:rPr>
        <w:t>en</w:t>
      </w:r>
      <w:r>
        <w:rPr>
          <w:rFonts w:ascii="Arial MT" w:hAnsi="Arial MT"/>
          <w:b w:val="0"/>
          <w:spacing w:val="19"/>
        </w:rPr>
        <w:t xml:space="preserve"> </w:t>
      </w:r>
      <w:r>
        <w:rPr>
          <w:rFonts w:ascii="Arial MT" w:hAnsi="Arial MT"/>
          <w:b w:val="0"/>
        </w:rPr>
        <w:t>una</w:t>
      </w:r>
      <w:r>
        <w:rPr>
          <w:rFonts w:ascii="Arial MT" w:hAnsi="Arial MT"/>
          <w:b w:val="0"/>
          <w:spacing w:val="21"/>
        </w:rPr>
        <w:t xml:space="preserve"> </w:t>
      </w:r>
      <w:r>
        <w:t>declaración</w:t>
      </w:r>
      <w:r>
        <w:rPr>
          <w:spacing w:val="21"/>
        </w:rPr>
        <w:t xml:space="preserve"> </w:t>
      </w:r>
      <w:r>
        <w:t>jurada</w:t>
      </w:r>
      <w:r>
        <w:rPr>
          <w:spacing w:val="21"/>
        </w:rPr>
        <w:t xml:space="preserve"> </w:t>
      </w:r>
      <w:r>
        <w:t>suscripta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representante/s</w:t>
      </w:r>
      <w:r>
        <w:rPr>
          <w:spacing w:val="2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empresa adjudicataria acreditado/s en el RUPE, presentada conjuntamente con los</w:t>
      </w:r>
      <w:r>
        <w:rPr>
          <w:spacing w:val="1"/>
        </w:rPr>
        <w:t xml:space="preserve"> </w:t>
      </w:r>
      <w:r>
        <w:t>certificados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sí corresponde exhibir.</w:t>
      </w: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CC5F68">
      <w:pPr>
        <w:pStyle w:val="Textoindependiente"/>
        <w:spacing w:before="138" w:line="276" w:lineRule="auto"/>
        <w:ind w:left="935" w:right="772"/>
        <w:jc w:val="both"/>
      </w:pPr>
      <w:r>
        <w:rPr>
          <w:rFonts w:ascii="Arial" w:hAnsi="Arial"/>
          <w:b/>
        </w:rPr>
        <w:t>E)</w:t>
      </w:r>
      <w:r>
        <w:rPr>
          <w:rFonts w:ascii="Arial" w:hAnsi="Arial"/>
          <w:b/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recaudo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departamental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rubro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licita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enumeración precedente o la constancia de que está exento de alguna de las obligaciones</w:t>
      </w:r>
      <w:r>
        <w:rPr>
          <w:spacing w:val="1"/>
        </w:rPr>
        <w:t xml:space="preserve"> </w:t>
      </w:r>
      <w:r>
        <w:t>referidas.</w:t>
      </w:r>
    </w:p>
    <w:p w:rsidR="002454B9" w:rsidRDefault="002454B9">
      <w:pPr>
        <w:pStyle w:val="Textoindependiente"/>
        <w:spacing w:before="11"/>
        <w:rPr>
          <w:sz w:val="26"/>
        </w:rPr>
      </w:pPr>
    </w:p>
    <w:p w:rsidR="002454B9" w:rsidRDefault="00CC5F68">
      <w:pPr>
        <w:pStyle w:val="Ttulo3"/>
        <w:spacing w:line="285" w:lineRule="auto"/>
        <w:ind w:right="732" w:hanging="17"/>
        <w:jc w:val="both"/>
        <w:rPr>
          <w:rFonts w:ascii="Arial MT" w:hAnsi="Arial MT"/>
          <w:b w:val="0"/>
          <w:sz w:val="24"/>
        </w:rPr>
      </w:pPr>
      <w:r>
        <w:t xml:space="preserve">3) </w:t>
      </w:r>
      <w:r>
        <w:rPr>
          <w:u w:val="thick"/>
        </w:rPr>
        <w:t>Que en un plazo de quince (15) días hábiles contados a partir del día siguiente a la</w:t>
      </w:r>
      <w:r>
        <w:rPr>
          <w:spacing w:val="1"/>
        </w:rPr>
        <w:t xml:space="preserve"> </w:t>
      </w:r>
      <w:r>
        <w:rPr>
          <w:u w:val="thick"/>
        </w:rPr>
        <w:t>notificación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Resolución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5"/>
          <w:u w:val="thick"/>
        </w:rPr>
        <w:t xml:space="preserve"> </w:t>
      </w:r>
      <w:r>
        <w:rPr>
          <w:u w:val="thick"/>
        </w:rPr>
        <w:t>Adjudicación,</w:t>
      </w:r>
      <w:r>
        <w:rPr>
          <w:spacing w:val="-36"/>
          <w:u w:val="thick"/>
        </w:rPr>
        <w:t xml:space="preserve"> </w:t>
      </w:r>
      <w:r>
        <w:rPr>
          <w:u w:val="thick"/>
        </w:rPr>
        <w:t>presente</w:t>
      </w:r>
      <w:r>
        <w:rPr>
          <w:rFonts w:ascii="Arial MT" w:hAnsi="Arial MT"/>
          <w:b w:val="0"/>
          <w:sz w:val="24"/>
        </w:rPr>
        <w:t>:</w:t>
      </w:r>
    </w:p>
    <w:p w:rsidR="002454B9" w:rsidRDefault="002454B9">
      <w:pPr>
        <w:pStyle w:val="Textoindependiente"/>
        <w:spacing w:before="8"/>
      </w:pPr>
    </w:p>
    <w:p w:rsidR="002454B9" w:rsidRDefault="00CC5F68">
      <w:pPr>
        <w:pStyle w:val="Textoindependiente"/>
        <w:spacing w:before="1" w:line="273" w:lineRule="auto"/>
        <w:ind w:left="1065" w:right="722" w:firstLine="849"/>
        <w:jc w:val="both"/>
      </w:pPr>
      <w:r>
        <w:rPr>
          <w:sz w:val="24"/>
        </w:rPr>
        <w:t xml:space="preserve">-   </w:t>
      </w:r>
      <w:r>
        <w:rPr>
          <w:spacing w:val="1"/>
          <w:sz w:val="24"/>
        </w:rPr>
        <w:t xml:space="preserve"> </w:t>
      </w:r>
      <w:r>
        <w:t>El certificado de origen emitido por</w:t>
      </w:r>
      <w:r>
        <w:rPr>
          <w:spacing w:val="61"/>
        </w:rPr>
        <w:t xml:space="preserve"> </w:t>
      </w:r>
      <w:r>
        <w:t>las entidades</w:t>
      </w:r>
      <w:r>
        <w:rPr>
          <w:spacing w:val="61"/>
        </w:rPr>
        <w:t xml:space="preserve"> </w:t>
      </w:r>
      <w:r>
        <w:t>competentes que acredite</w:t>
      </w:r>
      <w:r>
        <w:rPr>
          <w:spacing w:val="1"/>
        </w:rPr>
        <w:t xml:space="preserve"> </w:t>
      </w:r>
      <w:r>
        <w:t>que el bien o servicio califica como nacional, en caso de acogerse a la preferencia a la</w:t>
      </w:r>
      <w:r>
        <w:rPr>
          <w:spacing w:val="1"/>
        </w:rPr>
        <w:t xml:space="preserve"> </w:t>
      </w:r>
      <w:r>
        <w:t>Industria Nacional (Art. 41 Ley 18362 y Decreto 13/009), o si se acogió a alguno de los</w:t>
      </w:r>
      <w:r>
        <w:rPr>
          <w:spacing w:val="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Decreto</w:t>
      </w:r>
      <w:r>
        <w:rPr>
          <w:spacing w:val="-1"/>
        </w:rPr>
        <w:t xml:space="preserve"> </w:t>
      </w:r>
      <w:r>
        <w:t>371/010.</w:t>
      </w:r>
    </w:p>
    <w:p w:rsidR="002454B9" w:rsidRDefault="002454B9">
      <w:pPr>
        <w:pStyle w:val="Textoindependiente"/>
        <w:spacing w:before="2"/>
        <w:rPr>
          <w:sz w:val="26"/>
        </w:rPr>
      </w:pPr>
    </w:p>
    <w:p w:rsidR="002454B9" w:rsidRDefault="00CC5F68">
      <w:pPr>
        <w:pStyle w:val="Textoindependiente"/>
        <w:spacing w:line="278" w:lineRule="auto"/>
        <w:ind w:left="1065"/>
      </w:pPr>
      <w: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certificado</w:t>
      </w:r>
      <w:r>
        <w:rPr>
          <w:spacing w:val="24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fuera</w:t>
      </w:r>
      <w:r>
        <w:rPr>
          <w:spacing w:val="25"/>
        </w:rPr>
        <w:t xml:space="preserve"> </w:t>
      </w:r>
      <w:r>
        <w:t>presentado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previsto</w:t>
      </w:r>
      <w:r>
        <w:rPr>
          <w:spacing w:val="2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fuera</w:t>
      </w:r>
      <w:r>
        <w:rPr>
          <w:spacing w:val="24"/>
        </w:rPr>
        <w:t xml:space="preserve"> </w:t>
      </w:r>
      <w:r>
        <w:t>denegado,</w:t>
      </w:r>
      <w:r>
        <w:rPr>
          <w:spacing w:val="-58"/>
        </w:rPr>
        <w:t xml:space="preserve"> </w:t>
      </w:r>
      <w:r>
        <w:t>se dejará</w:t>
      </w:r>
      <w:r>
        <w:rPr>
          <w:spacing w:val="-5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adjudicación,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recaerá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oferta.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5"/>
        <w:rPr>
          <w:sz w:val="27"/>
        </w:rPr>
      </w:pP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</w:pPr>
      <w:r>
        <w:t>Obligaciones</w:t>
      </w:r>
      <w:r>
        <w:rPr>
          <w:spacing w:val="-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adjudicatario.</w:t>
      </w:r>
    </w:p>
    <w:p w:rsidR="002454B9" w:rsidRDefault="002454B9">
      <w:pPr>
        <w:pStyle w:val="Textoindependiente"/>
        <w:spacing w:before="11"/>
        <w:rPr>
          <w:rFonts w:ascii="Arial"/>
          <w:b/>
          <w:sz w:val="31"/>
        </w:rPr>
      </w:pPr>
    </w:p>
    <w:p w:rsidR="002454B9" w:rsidRDefault="00CC5F68">
      <w:pPr>
        <w:pStyle w:val="Textoindependiente"/>
        <w:spacing w:line="276" w:lineRule="auto"/>
        <w:ind w:left="743" w:right="828"/>
        <w:jc w:val="both"/>
      </w:pPr>
      <w:r>
        <w:t>La obligación que asume el adjudicatario de la presente licitación es brindar el servicio de</w:t>
      </w:r>
      <w:r>
        <w:rPr>
          <w:spacing w:val="1"/>
        </w:rPr>
        <w:t xml:space="preserve"> </w:t>
      </w:r>
      <w:r>
        <w:t>cocinero para los mencionados Centros de la Dirección Departamental de Treinta y Tres, en</w:t>
      </w:r>
      <w:r>
        <w:rPr>
          <w:spacing w:val="1"/>
        </w:rPr>
        <w:t xml:space="preserve"> </w:t>
      </w:r>
      <w:r>
        <w:t>las condiciones exigidas en este pliego, en el capítulo 3 del presente, y en las obligaciones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 a</w:t>
      </w:r>
      <w:r>
        <w:rPr>
          <w:spacing w:val="-4"/>
        </w:rPr>
        <w:t xml:space="preserve"> </w:t>
      </w:r>
      <w:r>
        <w:t>continuación durante</w:t>
      </w:r>
      <w:r>
        <w:rPr>
          <w:spacing w:val="-7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 de</w:t>
      </w:r>
      <w:r>
        <w:rPr>
          <w:spacing w:val="-4"/>
        </w:rPr>
        <w:t xml:space="preserve"> </w:t>
      </w:r>
      <w:r>
        <w:t>contratación.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extoindependiente"/>
        <w:spacing w:before="178"/>
        <w:ind w:left="743"/>
        <w:jc w:val="both"/>
      </w:pPr>
      <w:r>
        <w:t>El</w:t>
      </w:r>
      <w:r>
        <w:rPr>
          <w:spacing w:val="-11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deberá:</w:t>
      </w:r>
    </w:p>
    <w:p w:rsidR="002454B9" w:rsidRDefault="002454B9">
      <w:pPr>
        <w:pStyle w:val="Textoindependiente"/>
        <w:spacing w:before="6"/>
        <w:rPr>
          <w:sz w:val="28"/>
        </w:rPr>
      </w:pP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line="276" w:lineRule="auto"/>
        <w:ind w:right="775" w:firstLine="0"/>
        <w:jc w:val="both"/>
      </w:pPr>
      <w:r>
        <w:t>Proveer de todos los elementos de seguridad, enseres personales, calzado cerrado,</w:t>
      </w:r>
      <w:r>
        <w:rPr>
          <w:spacing w:val="1"/>
        </w:rPr>
        <w:t xml:space="preserve"> </w:t>
      </w:r>
      <w:r>
        <w:t>pantalón,</w:t>
      </w:r>
      <w:r>
        <w:rPr>
          <w:spacing w:val="1"/>
        </w:rPr>
        <w:t xml:space="preserve"> </w:t>
      </w:r>
      <w:r>
        <w:t>chaqueta o túnica y delantal de color claro</w:t>
      </w:r>
      <w:r>
        <w:rPr>
          <w:spacing w:val="61"/>
        </w:rPr>
        <w:t xml:space="preserve"> </w:t>
      </w:r>
      <w:r>
        <w:t>y gorro o cofia que cubra todo el</w:t>
      </w:r>
      <w:r>
        <w:rPr>
          <w:spacing w:val="1"/>
        </w:rPr>
        <w:t xml:space="preserve"> </w:t>
      </w:r>
      <w:r>
        <w:t>cabello, guantes,</w:t>
      </w:r>
      <w:r>
        <w:rPr>
          <w:spacing w:val="-2"/>
        </w:rPr>
        <w:t xml:space="preserve"> </w:t>
      </w:r>
      <w:r>
        <w:t>tapabocas,</w:t>
      </w:r>
      <w:r>
        <w:rPr>
          <w:spacing w:val="4"/>
        </w:rPr>
        <w:t xml:space="preserve"> </w:t>
      </w:r>
      <w:r>
        <w:t>etc.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53"/>
          <w:tab w:val="left" w:pos="1654"/>
        </w:tabs>
        <w:spacing w:before="152"/>
        <w:ind w:left="1653" w:hanging="736"/>
        <w:jc w:val="left"/>
      </w:pP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asignado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deberá:</w:t>
      </w:r>
    </w:p>
    <w:p w:rsidR="002454B9" w:rsidRDefault="00CC5F68">
      <w:pPr>
        <w:pStyle w:val="Textoindependiente"/>
        <w:spacing w:before="86" w:line="280" w:lineRule="auto"/>
        <w:ind w:left="779" w:right="683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 xml:space="preserve"> </w:t>
      </w:r>
      <w:r>
        <w:t>utilizar</w:t>
      </w:r>
      <w:r>
        <w:rPr>
          <w:spacing w:val="2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obligatoria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elementos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seguridad,</w:t>
      </w:r>
      <w:r>
        <w:rPr>
          <w:spacing w:val="19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guantes,</w:t>
      </w:r>
      <w:r>
        <w:rPr>
          <w:spacing w:val="1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tapaboca</w:t>
      </w:r>
      <w:r>
        <w:rPr>
          <w:spacing w:val="1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uniforme</w:t>
      </w:r>
      <w:r>
        <w:rPr>
          <w:spacing w:val="-7"/>
        </w:rPr>
        <w:t xml:space="preserve"> </w:t>
      </w:r>
      <w:r>
        <w:t>brindado, el</w:t>
      </w:r>
      <w:r>
        <w:rPr>
          <w:spacing w:val="-1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mantenerse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adecuadas</w:t>
      </w:r>
      <w:r>
        <w:rPr>
          <w:spacing w:val="-5"/>
        </w:rPr>
        <w:t xml:space="preserve"> </w:t>
      </w:r>
      <w:r>
        <w:t>condiciones de</w:t>
      </w:r>
      <w:r>
        <w:rPr>
          <w:spacing w:val="-4"/>
        </w:rPr>
        <w:t xml:space="preserve"> </w:t>
      </w:r>
      <w:r>
        <w:t>higiene.</w:t>
      </w:r>
    </w:p>
    <w:p w:rsidR="002454B9" w:rsidRDefault="00CC5F68">
      <w:pPr>
        <w:pStyle w:val="Textoindependiente"/>
        <w:spacing w:line="244" w:lineRule="exact"/>
        <w:ind w:left="688"/>
      </w:pPr>
      <w:r>
        <w:rPr>
          <w:rFonts w:ascii="Times New Roman"/>
        </w:rPr>
        <w:t>-</w:t>
      </w:r>
      <w:r>
        <w:rPr>
          <w:rFonts w:ascii="Times New Roman"/>
          <w:spacing w:val="-5"/>
        </w:rPr>
        <w:t xml:space="preserve"> </w:t>
      </w:r>
      <w:r>
        <w:t>guardar</w:t>
      </w:r>
      <w:r>
        <w:rPr>
          <w:spacing w:val="-4"/>
        </w:rPr>
        <w:t xml:space="preserve"> </w:t>
      </w:r>
      <w:r>
        <w:t>siempre</w:t>
      </w:r>
      <w:r>
        <w:rPr>
          <w:spacing w:val="-12"/>
        </w:rPr>
        <w:t xml:space="preserve"> </w:t>
      </w:r>
      <w:r>
        <w:t>respeto,</w:t>
      </w:r>
      <w:r>
        <w:rPr>
          <w:spacing w:val="-5"/>
        </w:rPr>
        <w:t xml:space="preserve"> </w:t>
      </w:r>
      <w:r>
        <w:t>decoro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buenas</w:t>
      </w:r>
      <w:r>
        <w:rPr>
          <w:spacing w:val="-5"/>
        </w:rPr>
        <w:t xml:space="preserve"> </w:t>
      </w:r>
      <w:r>
        <w:t>costumbres.</w:t>
      </w:r>
    </w:p>
    <w:p w:rsidR="002454B9" w:rsidRDefault="00CC5F68">
      <w:pPr>
        <w:pStyle w:val="Textoindependiente"/>
        <w:spacing w:before="43" w:line="276" w:lineRule="auto"/>
        <w:ind w:left="688"/>
      </w:pPr>
      <w:r>
        <w:t>-cumplir</w:t>
      </w:r>
      <w:r>
        <w:rPr>
          <w:spacing w:val="36"/>
        </w:rPr>
        <w:t xml:space="preserve"> </w:t>
      </w:r>
      <w:r>
        <w:t>estrictamente</w:t>
      </w:r>
      <w:r>
        <w:rPr>
          <w:spacing w:val="36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protocolos</w:t>
      </w:r>
      <w:r>
        <w:rPr>
          <w:spacing w:val="38"/>
        </w:rPr>
        <w:t xml:space="preserve"> </w:t>
      </w:r>
      <w:r>
        <w:t>sanitarios</w:t>
      </w:r>
      <w:r>
        <w:rPr>
          <w:spacing w:val="33"/>
        </w:rPr>
        <w:t xml:space="preserve"> </w:t>
      </w:r>
      <w:r>
        <w:t>aprobados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Salud</w:t>
      </w:r>
      <w:r>
        <w:rPr>
          <w:spacing w:val="34"/>
        </w:rPr>
        <w:t xml:space="preserve"> </w:t>
      </w:r>
      <w:r>
        <w:t>Pública</w:t>
      </w:r>
      <w:r>
        <w:rPr>
          <w:spacing w:val="-58"/>
        </w:rPr>
        <w:t xml:space="preserve"> </w:t>
      </w:r>
      <w:r>
        <w:t>y demás</w:t>
      </w:r>
      <w:r>
        <w:rPr>
          <w:spacing w:val="-3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estatales competentes,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 del</w:t>
      </w:r>
      <w:r>
        <w:rPr>
          <w:spacing w:val="-5"/>
        </w:rPr>
        <w:t xml:space="preserve"> </w:t>
      </w:r>
      <w:r>
        <w:t>COVID-19.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Prrafodelista"/>
        <w:numPr>
          <w:ilvl w:val="4"/>
          <w:numId w:val="8"/>
        </w:numPr>
        <w:tabs>
          <w:tab w:val="left" w:pos="1191"/>
        </w:tabs>
        <w:spacing w:before="150" w:line="278" w:lineRule="auto"/>
        <w:ind w:left="635" w:right="835" w:firstLine="240"/>
        <w:jc w:val="both"/>
      </w:pPr>
      <w:r>
        <w:t>Mantener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mismo</w:t>
      </w:r>
      <w:r>
        <w:rPr>
          <w:spacing w:val="20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asignado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perjuicio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establecido</w:t>
      </w:r>
      <w:r>
        <w:rPr>
          <w:spacing w:val="-59"/>
        </w:rPr>
        <w:t xml:space="preserve"> </w:t>
      </w:r>
      <w:r>
        <w:rPr>
          <w:spacing w:val="-1"/>
        </w:rPr>
        <w:t xml:space="preserve">en el siguiente </w:t>
      </w:r>
      <w:r>
        <w:t>inciso. Sin perjuicio de ello los Directores podrán solicitar cambio del personal</w:t>
      </w:r>
      <w:r>
        <w:rPr>
          <w:spacing w:val="1"/>
        </w:rPr>
        <w:t xml:space="preserve"> </w:t>
      </w:r>
      <w:r>
        <w:t>afectado</w:t>
      </w:r>
      <w:r>
        <w:rPr>
          <w:spacing w:val="1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tareas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crean</w:t>
      </w:r>
      <w:r>
        <w:rPr>
          <w:spacing w:val="-2"/>
        </w:rPr>
        <w:t xml:space="preserve"> </w:t>
      </w:r>
      <w:r>
        <w:t>conveniente y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fundados.</w:t>
      </w:r>
    </w:p>
    <w:p w:rsidR="002454B9" w:rsidRDefault="002454B9">
      <w:pPr>
        <w:pStyle w:val="Textoindependiente"/>
        <w:spacing w:before="10"/>
        <w:rPr>
          <w:sz w:val="24"/>
        </w:rPr>
      </w:pPr>
    </w:p>
    <w:p w:rsidR="002454B9" w:rsidRDefault="00CC5F68">
      <w:pPr>
        <w:pStyle w:val="Textoindependiente"/>
        <w:spacing w:line="276" w:lineRule="auto"/>
        <w:ind w:left="688" w:right="771"/>
        <w:jc w:val="both"/>
      </w:pPr>
      <w:r>
        <w:t>Cuando se realicen cambios del personal asignado a las tareas, se deberá de comunicar tal</w:t>
      </w:r>
      <w:r>
        <w:rPr>
          <w:spacing w:val="1"/>
        </w:rPr>
        <w:t xml:space="preserve"> </w:t>
      </w:r>
      <w:r>
        <w:t>situación a la Dirección Departamental de Treinta y Tres con una antelación de 72 horas</w:t>
      </w:r>
      <w:r>
        <w:rPr>
          <w:spacing w:val="1"/>
        </w:rPr>
        <w:t xml:space="preserve"> </w:t>
      </w:r>
      <w:r>
        <w:t>debiendo presentarse en todos los casos Carné de Salud, Carné de manipulador de alimentos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Certificado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Judiciales, Certificado Libre de Delitos Sexuales, Certificado de No Inscripción en el Registro</w:t>
      </w:r>
      <w:r>
        <w:rPr>
          <w:spacing w:val="1"/>
        </w:rPr>
        <w:t xml:space="preserve"> </w:t>
      </w:r>
      <w:r>
        <w:t>Nacional de Violadores y Abusadores Sexuales y deberá de presentarse Planilla del Ministerio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 y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 actualizada.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before="81" w:line="276" w:lineRule="auto"/>
        <w:ind w:right="828" w:firstLine="0"/>
        <w:jc w:val="both"/>
      </w:pPr>
      <w:r>
        <w:t>Suministrar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comenzar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 General, la nómina de su personal con nombre, documento de identidad y área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cumplirá la</w:t>
      </w:r>
      <w:r>
        <w:rPr>
          <w:spacing w:val="-4"/>
        </w:rPr>
        <w:t xml:space="preserve"> </w:t>
      </w:r>
      <w:r>
        <w:t>tarea,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los controles.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before="196" w:line="276" w:lineRule="auto"/>
        <w:ind w:right="780" w:firstLine="0"/>
        <w:jc w:val="both"/>
      </w:pPr>
      <w:r>
        <w:t>Estar inscripto y al día en el pago de los aportes al Banco de Previsión Social, como</w:t>
      </w:r>
      <w:r>
        <w:rPr>
          <w:spacing w:val="1"/>
        </w:rPr>
        <w:t xml:space="preserve"> </w:t>
      </w:r>
      <w:r>
        <w:t>así también de todos los impuestos y/o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61"/>
        </w:tabs>
        <w:spacing w:before="190" w:line="280" w:lineRule="auto"/>
        <w:ind w:right="788" w:firstLine="0"/>
        <w:jc w:val="both"/>
      </w:pPr>
      <w:r>
        <w:t>Tener vigente el Seguro contra Accidentes de Trabajo y Enfermedades Profesionales</w:t>
      </w:r>
      <w:r>
        <w:rPr>
          <w:spacing w:val="-59"/>
        </w:rPr>
        <w:t xml:space="preserve"> </w:t>
      </w:r>
      <w:r>
        <w:t>(Ley</w:t>
      </w:r>
      <w:r>
        <w:rPr>
          <w:spacing w:val="-4"/>
        </w:rPr>
        <w:t xml:space="preserve"> </w:t>
      </w:r>
      <w:r>
        <w:t>16.074).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924"/>
        </w:tabs>
        <w:spacing w:before="184"/>
        <w:ind w:left="923" w:hanging="238"/>
        <w:jc w:val="left"/>
      </w:pPr>
      <w:r>
        <w:t>Tener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Planillas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Social.</w:t>
      </w:r>
    </w:p>
    <w:p w:rsidR="002454B9" w:rsidRDefault="002454B9">
      <w:pPr>
        <w:pStyle w:val="Textoindependiente"/>
        <w:spacing w:before="5"/>
        <w:rPr>
          <w:sz w:val="32"/>
        </w:rPr>
      </w:pP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line="276" w:lineRule="auto"/>
        <w:ind w:right="780" w:firstLine="0"/>
        <w:jc w:val="both"/>
      </w:pPr>
      <w:r>
        <w:t>Controlar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operarios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contrarias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 de</w:t>
      </w:r>
      <w:r>
        <w:rPr>
          <w:spacing w:val="-2"/>
        </w:rPr>
        <w:t xml:space="preserve"> </w:t>
      </w:r>
      <w:r>
        <w:t>Seguridad Laboral.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1"/>
          <w:tab w:val="left" w:pos="1632"/>
        </w:tabs>
        <w:spacing w:before="191"/>
        <w:ind w:left="1631" w:hanging="697"/>
        <w:jc w:val="left"/>
      </w:pPr>
      <w:r>
        <w:t>Cumplir</w:t>
      </w:r>
      <w:r>
        <w:rPr>
          <w:spacing w:val="54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normativa</w:t>
      </w:r>
      <w:r>
        <w:rPr>
          <w:spacing w:val="53"/>
        </w:rPr>
        <w:t xml:space="preserve"> </w:t>
      </w:r>
      <w:r>
        <w:t>laboral</w:t>
      </w:r>
      <w:r>
        <w:rPr>
          <w:spacing w:val="52"/>
        </w:rPr>
        <w:t xml:space="preserve"> </w:t>
      </w:r>
      <w:r>
        <w:t>(Seguro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Accidentes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Trabajo</w:t>
      </w:r>
      <w:r>
        <w:rPr>
          <w:spacing w:val="50"/>
        </w:rPr>
        <w:t xml:space="preserve"> </w:t>
      </w:r>
      <w:r>
        <w:t>B.P.S.,</w:t>
      </w:r>
      <w:r>
        <w:rPr>
          <w:spacing w:val="54"/>
        </w:rPr>
        <w:t xml:space="preserve"> </w:t>
      </w:r>
      <w:r>
        <w:t>etc.)</w:t>
      </w:r>
    </w:p>
    <w:p w:rsidR="002454B9" w:rsidRDefault="002454B9">
      <w:pPr>
        <w:sectPr w:rsidR="002454B9">
          <w:pgSz w:w="12250" w:h="23840"/>
          <w:pgMar w:top="132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71" w:line="276" w:lineRule="auto"/>
        <w:ind w:left="935" w:right="760"/>
        <w:jc w:val="both"/>
      </w:pPr>
      <w:r>
        <w:lastRenderedPageBreak/>
        <w:t>exhibiendo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extremos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requerimiento del Organismo, así como con las Normas de Seguridad Laboral. También será</w:t>
      </w:r>
      <w:r>
        <w:rPr>
          <w:spacing w:val="-59"/>
        </w:rPr>
        <w:t xml:space="preserve"> </w:t>
      </w:r>
      <w:r>
        <w:t>el único responsable por cualquier accidente de su personal, liberando de toda obligación al</w:t>
      </w:r>
      <w:r>
        <w:rPr>
          <w:spacing w:val="1"/>
        </w:rPr>
        <w:t xml:space="preserve"> </w:t>
      </w:r>
      <w:r>
        <w:t>Organismo, quien se reserva el derecho de exigir a la empresa contratada los recaudos que</w:t>
      </w:r>
      <w:r>
        <w:rPr>
          <w:spacing w:val="1"/>
        </w:rPr>
        <w:t xml:space="preserve"> </w:t>
      </w:r>
      <w:r>
        <w:t>justifiquen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enfermedades profesionales,</w:t>
      </w:r>
      <w:r>
        <w:rPr>
          <w:spacing w:val="2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prestados.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10"/>
        <w:rPr>
          <w:sz w:val="21"/>
        </w:rPr>
      </w:pPr>
    </w:p>
    <w:p w:rsidR="002454B9" w:rsidRDefault="00CC5F68">
      <w:pPr>
        <w:pStyle w:val="Prrafodelista"/>
        <w:numPr>
          <w:ilvl w:val="4"/>
          <w:numId w:val="8"/>
        </w:numPr>
        <w:tabs>
          <w:tab w:val="left" w:pos="1629"/>
          <w:tab w:val="left" w:pos="1630"/>
        </w:tabs>
        <w:spacing w:line="256" w:lineRule="auto"/>
        <w:ind w:right="509" w:hanging="3"/>
        <w:jc w:val="left"/>
      </w:pPr>
      <w:r>
        <w:t>El</w:t>
      </w:r>
      <w:r>
        <w:rPr>
          <w:spacing w:val="12"/>
        </w:rPr>
        <w:t xml:space="preserve"> </w:t>
      </w:r>
      <w:r>
        <w:t>adjudicatario</w:t>
      </w:r>
      <w:r>
        <w:rPr>
          <w:spacing w:val="15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respetar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laudos</w:t>
      </w:r>
      <w:r>
        <w:rPr>
          <w:spacing w:val="13"/>
        </w:rPr>
        <w:t xml:space="preserve"> </w:t>
      </w:r>
      <w:r>
        <w:t>salariales</w:t>
      </w:r>
      <w:r>
        <w:rPr>
          <w:spacing w:val="17"/>
        </w:rPr>
        <w:t xml:space="preserve"> </w:t>
      </w:r>
      <w:r>
        <w:t>establecidos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Consejos</w:t>
      </w:r>
      <w:r>
        <w:rPr>
          <w:spacing w:val="1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Salarios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refiere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retribución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trabajadores</w:t>
      </w:r>
      <w:r>
        <w:rPr>
          <w:spacing w:val="15"/>
        </w:rPr>
        <w:t xml:space="preserve"> </w:t>
      </w:r>
      <w:r>
        <w:t>asignados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22"/>
        </w:rPr>
        <w:t xml:space="preserve"> </w:t>
      </w:r>
      <w:r>
        <w:t>tareas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18.098.</w:t>
      </w:r>
      <w:r>
        <w:rPr>
          <w:spacing w:val="29"/>
        </w:rPr>
        <w:t xml:space="preserve"> </w:t>
      </w:r>
      <w:r>
        <w:t>Asimismo,</w:t>
      </w:r>
      <w:r>
        <w:rPr>
          <w:spacing w:val="23"/>
        </w:rPr>
        <w:t xml:space="preserve"> </w:t>
      </w:r>
      <w:r>
        <w:t>el</w:t>
      </w:r>
    </w:p>
    <w:p w:rsidR="002454B9" w:rsidRDefault="00CC5F68">
      <w:pPr>
        <w:pStyle w:val="Textoindependiente"/>
        <w:spacing w:before="21" w:line="276" w:lineRule="auto"/>
        <w:ind w:left="935" w:right="763"/>
        <w:jc w:val="both"/>
      </w:pPr>
      <w:r>
        <w:t xml:space="preserve">Organismo se reserva: </w:t>
      </w:r>
      <w:r>
        <w:rPr>
          <w:rFonts w:ascii="Arial" w:hAnsi="Arial"/>
          <w:b/>
        </w:rPr>
        <w:t>a</w:t>
      </w:r>
      <w:r>
        <w:t>) el derecho de exigir a la empresa adjudicataria, como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previa al pago de los servicios prestados, la documentación que acredite el pago de salarios</w:t>
      </w:r>
      <w:r>
        <w:rPr>
          <w:spacing w:val="1"/>
        </w:rPr>
        <w:t xml:space="preserve"> </w:t>
      </w:r>
      <w:r>
        <w:t>y demás rubros emergentes de la relación laboral, así como los recaudos que justifiquen</w:t>
      </w:r>
      <w:r>
        <w:rPr>
          <w:spacing w:val="1"/>
        </w:rPr>
        <w:t xml:space="preserve"> </w:t>
      </w:r>
      <w:r>
        <w:t>que está al día en el pago de la póliza contra accidentes de trabajo, así como contribuciones</w:t>
      </w:r>
      <w:r>
        <w:rPr>
          <w:spacing w:val="1"/>
        </w:rPr>
        <w:t xml:space="preserve"> </w:t>
      </w:r>
      <w:r>
        <w:t>de seguridad social y el cumplimiento de normas de seguridad e higiene y demás que</w:t>
      </w:r>
      <w:r>
        <w:rPr>
          <w:spacing w:val="1"/>
        </w:rPr>
        <w:t xml:space="preserve"> </w:t>
      </w:r>
      <w:r>
        <w:t xml:space="preserve">correspondieren. </w:t>
      </w:r>
      <w:r>
        <w:rPr>
          <w:rFonts w:ascii="Arial" w:hAnsi="Arial"/>
          <w:b/>
        </w:rPr>
        <w:t>b</w:t>
      </w:r>
      <w:r>
        <w:t>) La facultad de retener de los</w:t>
      </w:r>
      <w:r>
        <w:rPr>
          <w:spacing w:val="61"/>
        </w:rPr>
        <w:t xml:space="preserve"> </w:t>
      </w:r>
      <w:r>
        <w:t>pagos adeudados en virtud del contrato,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adjudicataria.</w:t>
      </w:r>
    </w:p>
    <w:p w:rsidR="002454B9" w:rsidRDefault="002454B9">
      <w:pPr>
        <w:pStyle w:val="Textoindependiente"/>
        <w:spacing w:before="9"/>
        <w:rPr>
          <w:sz w:val="25"/>
        </w:rPr>
      </w:pP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line="280" w:lineRule="auto"/>
        <w:ind w:right="789" w:firstLine="0"/>
        <w:jc w:val="both"/>
      </w:pPr>
      <w:r>
        <w:t>Observar el respeto estricto por los derechos sindicales de agremiación y promover</w:t>
      </w:r>
      <w:r>
        <w:rPr>
          <w:spacing w:val="1"/>
        </w:rPr>
        <w:t xml:space="preserve"> </w:t>
      </w:r>
      <w:r>
        <w:t>ámbitos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referidos</w:t>
      </w:r>
      <w:r>
        <w:rPr>
          <w:spacing w:val="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desenvolvimiento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laborales.</w:t>
      </w:r>
    </w:p>
    <w:p w:rsidR="002454B9" w:rsidRDefault="00CC5F68">
      <w:pPr>
        <w:pStyle w:val="Prrafodelista"/>
        <w:numPr>
          <w:ilvl w:val="4"/>
          <w:numId w:val="8"/>
        </w:numPr>
        <w:tabs>
          <w:tab w:val="left" w:pos="1632"/>
        </w:tabs>
        <w:spacing w:before="77" w:line="276" w:lineRule="auto"/>
        <w:ind w:right="768" w:firstLine="0"/>
        <w:jc w:val="both"/>
      </w:pPr>
      <w:r>
        <w:t>Responder por los daños y perjuicios que puedan causar al INAU y/o a terceros</w:t>
      </w:r>
      <w:r>
        <w:rPr>
          <w:spacing w:val="1"/>
        </w:rPr>
        <w:t xml:space="preserve"> </w:t>
      </w:r>
      <w:r>
        <w:t>los actos cumplidos durante la prestación del servicio contratado por el personal destinado/a</w:t>
      </w:r>
      <w:r>
        <w:rPr>
          <w:spacing w:val="1"/>
        </w:rPr>
        <w:t xml:space="preserve"> </w:t>
      </w:r>
      <w:r>
        <w:t>tal fin. En caso de que de dichos actos se deriven deterioros, roturas y otro tipo de anomalías</w:t>
      </w:r>
      <w:r>
        <w:rPr>
          <w:spacing w:val="-59"/>
        </w:rPr>
        <w:t xml:space="preserve"> </w:t>
      </w:r>
      <w:r>
        <w:t>debidamente comprobadas en perjuicios de los bienes de INAU, el mismo procederá a</w:t>
      </w:r>
      <w:r>
        <w:rPr>
          <w:spacing w:val="1"/>
        </w:rPr>
        <w:t xml:space="preserve"> </w:t>
      </w:r>
      <w:r>
        <w:t>descontar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sustitución del objeto dañado, sin perjuicio de las demás acciones a que diera lugar la</w:t>
      </w:r>
      <w:r>
        <w:rPr>
          <w:spacing w:val="1"/>
        </w:rPr>
        <w:t xml:space="preserve"> </w:t>
      </w:r>
      <w:r>
        <w:t>situación.</w:t>
      </w: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96"/>
      </w:pPr>
      <w:r>
        <w:t>Supervisión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adjudicataria.</w:t>
      </w: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CC5F68">
      <w:pPr>
        <w:pStyle w:val="Textoindependiente"/>
        <w:spacing w:before="173" w:line="276" w:lineRule="auto"/>
        <w:ind w:left="947" w:right="818" w:firstLine="103"/>
        <w:jc w:val="both"/>
      </w:pPr>
      <w:r>
        <w:t>Los servicios deberán cumplirse en los locales que se detallan en ANEXO II, siendo el/los</w:t>
      </w:r>
      <w:r>
        <w:rPr>
          <w:spacing w:val="1"/>
        </w:rPr>
        <w:t xml:space="preserve"> </w:t>
      </w:r>
      <w:r>
        <w:t>encargados/s</w:t>
      </w:r>
      <w:r>
        <w:rPr>
          <w:spacing w:val="1"/>
        </w:rPr>
        <w:t xml:space="preserve"> </w:t>
      </w:r>
      <w:r>
        <w:t>nombrados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cumplan en forma satisfactoria.</w:t>
      </w:r>
      <w:r>
        <w:t xml:space="preserve"> </w:t>
      </w:r>
      <w:r>
        <w:rPr>
          <w:spacing w:val="-1"/>
        </w:rPr>
        <w:t xml:space="preserve">Deberá </w:t>
      </w:r>
      <w:r>
        <w:t>así mismo controlar la asistencia del personal y</w:t>
      </w:r>
      <w:r>
        <w:rPr>
          <w:spacing w:val="1"/>
        </w:rPr>
        <w:t xml:space="preserve"> </w:t>
      </w:r>
      <w:r>
        <w:t>asegurar el buen desarrollo de la tarea, tanto en lo referente al servicio de cocinero como el</w:t>
      </w:r>
      <w:r>
        <w:rPr>
          <w:spacing w:val="1"/>
        </w:rPr>
        <w:t xml:space="preserve"> </w:t>
      </w:r>
      <w:r>
        <w:t>cumplimiento de los horarios, asiduidad, rendimientos requeridos, utilización de uniformes y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 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organización</w:t>
      </w:r>
      <w:r>
        <w:rPr>
          <w:spacing w:val="6"/>
        </w:rPr>
        <w:t xml:space="preserve"> </w:t>
      </w:r>
      <w:r>
        <w:t>del trabajo</w:t>
      </w:r>
      <w:r>
        <w:rPr>
          <w:spacing w:val="3"/>
        </w:rPr>
        <w:t xml:space="preserve"> </w:t>
      </w:r>
      <w:r>
        <w:t>en equipo.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92"/>
      </w:pPr>
      <w:r>
        <w:t>Supervisión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INAU.</w:t>
      </w: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2454B9">
      <w:pPr>
        <w:pStyle w:val="Textoindependiente"/>
        <w:spacing w:before="8"/>
        <w:rPr>
          <w:rFonts w:ascii="Arial"/>
          <w:b/>
          <w:sz w:val="26"/>
        </w:rPr>
      </w:pPr>
    </w:p>
    <w:p w:rsidR="002454B9" w:rsidRDefault="00CC5F68">
      <w:pPr>
        <w:pStyle w:val="Textoindependiente"/>
        <w:spacing w:before="1" w:line="276" w:lineRule="auto"/>
        <w:ind w:left="947" w:right="821"/>
        <w:jc w:val="both"/>
      </w:pPr>
      <w:r>
        <w:t>El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INAU,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proporcionará al adjudicatario la nómina de responsables de la supervisión por parte de</w:t>
      </w:r>
      <w:r>
        <w:rPr>
          <w:spacing w:val="1"/>
        </w:rPr>
        <w:t xml:space="preserve"> </w:t>
      </w:r>
      <w:r>
        <w:t>INAU. Los supervisores mencionados serán los encargados de realizar el control de todos</w:t>
      </w:r>
      <w:r>
        <w:rPr>
          <w:spacing w:val="1"/>
        </w:rPr>
        <w:t xml:space="preserve"> </w:t>
      </w:r>
      <w:r>
        <w:t>los trabajos que cumpla la empresa adjudicataria y serán además los referentes a los</w:t>
      </w:r>
      <w:r>
        <w:rPr>
          <w:spacing w:val="1"/>
        </w:rPr>
        <w:t xml:space="preserve"> </w:t>
      </w:r>
      <w:r>
        <w:t>efectos de que los distintos servicios puedan realizar los reclamos o consultas relativas al</w:t>
      </w:r>
      <w:r>
        <w:rPr>
          <w:spacing w:val="1"/>
        </w:rPr>
        <w:t xml:space="preserve"> </w:t>
      </w:r>
      <w:r>
        <w:t>adjudicatario.</w:t>
      </w:r>
    </w:p>
    <w:p w:rsidR="002454B9" w:rsidRDefault="00CC5F68">
      <w:pPr>
        <w:pStyle w:val="Textoindependiente"/>
        <w:spacing w:before="80" w:line="276" w:lineRule="auto"/>
        <w:ind w:left="947" w:right="823"/>
        <w:jc w:val="both"/>
      </w:pPr>
      <w:r>
        <w:t>Los Directores de cada Servicio serán los encargados de llevar el control de calidad de los</w:t>
      </w:r>
      <w:r>
        <w:rPr>
          <w:spacing w:val="1"/>
        </w:rPr>
        <w:t xml:space="preserve"> </w:t>
      </w:r>
      <w:r>
        <w:t>Servicios contratados, el control de las tareas, documentación, 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acordado,</w:t>
      </w:r>
      <w:r>
        <w:rPr>
          <w:spacing w:val="1"/>
        </w:rPr>
        <w:t xml:space="preserve"> </w:t>
      </w:r>
      <w:r>
        <w:t>debiendo mantener informado del cumplimiento a las respectivas autoridades de INAU.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 efectos se deberá completar una planilla detallando nombre y apellido, cédula de</w:t>
      </w:r>
      <w:r>
        <w:rPr>
          <w:spacing w:val="1"/>
        </w:rPr>
        <w:t xml:space="preserve"> </w:t>
      </w:r>
      <w:r>
        <w:t>identidad, hora de entrada y salida y firma de las personas que realizan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tareas. Se</w:t>
      </w:r>
      <w:r>
        <w:rPr>
          <w:spacing w:val="1"/>
        </w:rPr>
        <w:t xml:space="preserve"> </w:t>
      </w:r>
      <w:r>
        <w:t>deberá</w:t>
      </w:r>
      <w:r>
        <w:rPr>
          <w:spacing w:val="23"/>
        </w:rPr>
        <w:t xml:space="preserve"> </w:t>
      </w:r>
      <w:r>
        <w:t>llevar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horas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previamente</w:t>
      </w:r>
      <w:r>
        <w:rPr>
          <w:spacing w:val="22"/>
        </w:rPr>
        <w:t xml:space="preserve"> </w:t>
      </w:r>
      <w:r>
        <w:t>fueron</w:t>
      </w:r>
      <w:r>
        <w:rPr>
          <w:spacing w:val="24"/>
        </w:rPr>
        <w:t xml:space="preserve"> </w:t>
      </w:r>
      <w:r>
        <w:t>destinadas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ya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excederse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establecidas.</w:t>
      </w:r>
    </w:p>
    <w:p w:rsidR="002454B9" w:rsidRDefault="00CC5F68">
      <w:pPr>
        <w:pStyle w:val="Textoindependiente"/>
        <w:spacing w:before="191" w:line="276" w:lineRule="auto"/>
        <w:ind w:left="947" w:right="835"/>
        <w:jc w:val="both"/>
      </w:pPr>
      <w:r>
        <w:t>A fin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deberán realizar</w:t>
      </w:r>
      <w:r>
        <w:rPr>
          <w:spacing w:val="6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copia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planilla</w:t>
      </w:r>
      <w:r>
        <w:rPr>
          <w:spacing w:val="61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entregar al adjudicatario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original</w:t>
      </w:r>
      <w:r>
        <w:rPr>
          <w:spacing w:val="1"/>
        </w:rPr>
        <w:t xml:space="preserve"> </w:t>
      </w:r>
      <w:r>
        <w:t>entregarse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correspondiente.</w:t>
      </w: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95"/>
      </w:pPr>
      <w:r>
        <w:t>Interrupción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actividades.</w:t>
      </w:r>
    </w:p>
    <w:p w:rsidR="002454B9" w:rsidRDefault="002454B9">
      <w:pPr>
        <w:pStyle w:val="Textoindependiente"/>
        <w:spacing w:before="3"/>
        <w:rPr>
          <w:rFonts w:ascii="Arial"/>
          <w:b/>
          <w:sz w:val="19"/>
        </w:rPr>
      </w:pPr>
    </w:p>
    <w:p w:rsidR="002454B9" w:rsidRDefault="00CC5F68">
      <w:pPr>
        <w:pStyle w:val="Textoindependiente"/>
        <w:spacing w:line="276" w:lineRule="auto"/>
        <w:ind w:left="947" w:right="833" w:firstLine="74"/>
        <w:jc w:val="both"/>
      </w:pPr>
      <w:r>
        <w:t>En</w:t>
      </w:r>
      <w:r>
        <w:rPr>
          <w:spacing w:val="48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interrupción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actividades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incumplimiento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Empresa</w:t>
      </w:r>
      <w:r>
        <w:rPr>
          <w:spacing w:val="49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causa ajena a la voluntad del INAU, este se reserva el derecho de suspender los Servicios</w:t>
      </w:r>
      <w:r>
        <w:rPr>
          <w:spacing w:val="1"/>
        </w:rPr>
        <w:t xml:space="preserve"> </w:t>
      </w:r>
      <w:r>
        <w:t>contratados o rescindir la presente contratación en cualquier momento, sin que esto de</w:t>
      </w:r>
      <w:r>
        <w:rPr>
          <w:spacing w:val="1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contratado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compensación o</w:t>
      </w:r>
      <w:r>
        <w:rPr>
          <w:spacing w:val="-2"/>
        </w:rPr>
        <w:t xml:space="preserve"> </w:t>
      </w:r>
      <w:r>
        <w:t>indemnización alguna.</w:t>
      </w:r>
    </w:p>
    <w:p w:rsidR="002454B9" w:rsidRDefault="00CC5F68">
      <w:pPr>
        <w:pStyle w:val="Textoindependiente"/>
        <w:spacing w:before="195" w:line="276" w:lineRule="auto"/>
        <w:ind w:left="947" w:right="847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gremiales,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descuentos del pago mensual en forma proporcional al número de operarios ausentes o al</w:t>
      </w:r>
      <w:r>
        <w:rPr>
          <w:spacing w:val="1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ausencia.</w:t>
      </w: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93"/>
      </w:pPr>
      <w:r>
        <w:t>Incumplimientos.</w:t>
      </w:r>
    </w:p>
    <w:p w:rsidR="002454B9" w:rsidRDefault="002454B9">
      <w:pPr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extoindependiente"/>
        <w:spacing w:before="81" w:line="276" w:lineRule="auto"/>
        <w:ind w:left="947" w:right="835"/>
        <w:jc w:val="both"/>
      </w:pPr>
      <w:r>
        <w:lastRenderedPageBreak/>
        <w:t>En caso de que no se cumpla con las condiciones establecidas en el presente Pliego se</w:t>
      </w:r>
      <w:r>
        <w:rPr>
          <w:spacing w:val="1"/>
        </w:rPr>
        <w:t xml:space="preserve"> </w:t>
      </w:r>
      <w:r>
        <w:t>aplicará el siguiente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sanciones:</w:t>
      </w:r>
    </w:p>
    <w:p w:rsidR="002454B9" w:rsidRDefault="00CC5F68">
      <w:pPr>
        <w:pStyle w:val="Textoindependiente"/>
        <w:spacing w:before="193" w:line="276" w:lineRule="auto"/>
        <w:ind w:left="947" w:right="831"/>
        <w:jc w:val="both"/>
      </w:pPr>
      <w:r>
        <w:rPr>
          <w:u w:val="single"/>
        </w:rPr>
        <w:t>1er. incumplimiento:</w:t>
      </w:r>
      <w:r>
        <w:t xml:space="preserve"> Una vez que sea denunciado el incumplimiento, quien supervise el</w:t>
      </w:r>
      <w:r>
        <w:rPr>
          <w:spacing w:val="1"/>
        </w:rPr>
        <w:t xml:space="preserve"> </w:t>
      </w:r>
      <w:r>
        <w:t>servicio notificará por escrito al adjudicatario, disponiendo el mismo de diez días hábiles</w:t>
      </w:r>
      <w:r>
        <w:rPr>
          <w:spacing w:val="1"/>
        </w:rPr>
        <w:t xml:space="preserve"> </w:t>
      </w:r>
      <w:r>
        <w:t>contados a partir de la recepción de la misma para presentar sus descargos, los que serán</w:t>
      </w:r>
      <w:r>
        <w:rPr>
          <w:spacing w:val="1"/>
        </w:rPr>
        <w:t xml:space="preserve"> </w:t>
      </w:r>
      <w:r>
        <w:t>evaluados por la Administración, que los podrá aceptar o rechazar. En caso de rechazarlos</w:t>
      </w:r>
      <w:r>
        <w:rPr>
          <w:spacing w:val="1"/>
        </w:rPr>
        <w:t xml:space="preserve"> </w:t>
      </w:r>
      <w:r>
        <w:t>se le aplicará un descuento equivalente al 10 % (diez) del importe mensual facturado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mes</w:t>
      </w:r>
      <w:r>
        <w:rPr>
          <w:spacing w:val="58"/>
        </w:rPr>
        <w:t xml:space="preserve"> </w:t>
      </w:r>
      <w:r>
        <w:t>del incumplimiento.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8"/>
        <w:rPr>
          <w:sz w:val="31"/>
        </w:rPr>
      </w:pPr>
    </w:p>
    <w:p w:rsidR="002454B9" w:rsidRDefault="00CC5F68">
      <w:pPr>
        <w:pStyle w:val="Textoindependiente"/>
        <w:spacing w:line="276" w:lineRule="auto"/>
        <w:ind w:left="947" w:right="841"/>
        <w:jc w:val="both"/>
      </w:pPr>
      <w:r>
        <w:rPr>
          <w:u w:val="single"/>
        </w:rPr>
        <w:t>2º incumplimiento:</w:t>
      </w:r>
      <w:r>
        <w:t xml:space="preserve"> La unidad notificará nuevamente al adjudicatario, disponiendo el mismo</w:t>
      </w:r>
      <w:r>
        <w:rPr>
          <w:spacing w:val="1"/>
        </w:rPr>
        <w:t xml:space="preserve"> </w:t>
      </w:r>
      <w:r>
        <w:t>de diez días hábiles contados a partir de la recepción de la misma para presentar sus</w:t>
      </w:r>
      <w:r>
        <w:rPr>
          <w:spacing w:val="1"/>
        </w:rPr>
        <w:t xml:space="preserve"> </w:t>
      </w:r>
      <w:r>
        <w:t>descargos,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aceptar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rechazar. En caso de rechazarlos se le aplicará un descuento equivalente al 15 % (quince)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facturado</w:t>
      </w:r>
      <w:r>
        <w:rPr>
          <w:spacing w:val="-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del incumplimiento.</w:t>
      </w:r>
    </w:p>
    <w:p w:rsidR="002454B9" w:rsidRDefault="00CC5F68">
      <w:pPr>
        <w:pStyle w:val="Textoindependiente"/>
        <w:spacing w:before="192" w:line="276" w:lineRule="auto"/>
        <w:ind w:left="947" w:right="830"/>
        <w:jc w:val="both"/>
      </w:pPr>
      <w:r>
        <w:rPr>
          <w:u w:val="single"/>
        </w:rPr>
        <w:t>3er.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61"/>
        </w:rPr>
        <w:t xml:space="preserve"> </w:t>
      </w:r>
      <w:r>
        <w:t>disponiendo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diez</w:t>
      </w:r>
      <w:r>
        <w:rPr>
          <w:spacing w:val="25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t>hábiles</w:t>
      </w:r>
      <w:r>
        <w:rPr>
          <w:spacing w:val="27"/>
        </w:rPr>
        <w:t xml:space="preserve"> </w:t>
      </w:r>
      <w:r>
        <w:t>contados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recepción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misma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presentar</w:t>
      </w:r>
      <w:r>
        <w:rPr>
          <w:spacing w:val="-59"/>
        </w:rPr>
        <w:t xml:space="preserve"> </w:t>
      </w:r>
      <w:r>
        <w:t>sus descargos, los que serán evaluados por la Administración, que los podrá aceptar o</w:t>
      </w:r>
      <w:r>
        <w:rPr>
          <w:spacing w:val="1"/>
        </w:rPr>
        <w:t xml:space="preserve"> </w:t>
      </w:r>
      <w:r>
        <w:t>rechazar. En caso de rechazarlos se le aplicará un descuento equivalente al 20 % (veinte)</w:t>
      </w:r>
      <w:r>
        <w:rPr>
          <w:spacing w:val="1"/>
        </w:rPr>
        <w:t xml:space="preserve"> </w:t>
      </w:r>
      <w:r>
        <w:t>del importe mensual facturado correspondiente al mes del incumplimiento, quedando 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a rescindir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contrato.</w:t>
      </w:r>
    </w:p>
    <w:p w:rsidR="002454B9" w:rsidRDefault="00CC5F68">
      <w:pPr>
        <w:pStyle w:val="Textoindependiente"/>
        <w:spacing w:before="192"/>
        <w:ind w:right="1353"/>
        <w:jc w:val="right"/>
      </w:pPr>
      <w:r>
        <w:t>Todo</w:t>
      </w:r>
      <w:r>
        <w:rPr>
          <w:spacing w:val="-11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correspondan.</w:t>
      </w:r>
    </w:p>
    <w:p w:rsidR="002454B9" w:rsidRDefault="002454B9">
      <w:pPr>
        <w:pStyle w:val="Textoindependiente"/>
        <w:spacing w:before="3"/>
        <w:rPr>
          <w:sz w:val="19"/>
        </w:rPr>
      </w:pPr>
    </w:p>
    <w:p w:rsidR="002454B9" w:rsidRDefault="00CC5F68">
      <w:pPr>
        <w:pStyle w:val="Textoindependiente"/>
        <w:spacing w:line="276" w:lineRule="auto"/>
        <w:ind w:left="947" w:right="824"/>
        <w:jc w:val="both"/>
      </w:pPr>
      <w:r>
        <w:t>Sin perjuicio de lo establecido anteriormente la administración se reserva la facultad de</w:t>
      </w:r>
      <w:r>
        <w:rPr>
          <w:spacing w:val="1"/>
        </w:rPr>
        <w:t xml:space="preserve"> </w:t>
      </w:r>
      <w:r>
        <w:t>rescindir el contrato en caso de que el adjudicatario incurra en cualquier instancia 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sucesivos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documentados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suma</w:t>
      </w:r>
      <w:r>
        <w:rPr>
          <w:spacing w:val="-9"/>
        </w:rPr>
        <w:t xml:space="preserve"> </w:t>
      </w:r>
      <w:r>
        <w:t>gravedad.</w:t>
      </w: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95"/>
      </w:pPr>
      <w:r>
        <w:t>Pagos.</w:t>
      </w:r>
    </w:p>
    <w:p w:rsidR="002454B9" w:rsidRDefault="002454B9">
      <w:pPr>
        <w:pStyle w:val="Textoindependiente"/>
        <w:spacing w:before="4"/>
        <w:rPr>
          <w:rFonts w:ascii="Arial"/>
          <w:b/>
          <w:sz w:val="21"/>
        </w:rPr>
      </w:pPr>
    </w:p>
    <w:p w:rsidR="002454B9" w:rsidRDefault="00CC5F68">
      <w:pPr>
        <w:pStyle w:val="Textoindependiente"/>
        <w:spacing w:line="278" w:lineRule="auto"/>
        <w:ind w:left="921" w:right="861"/>
        <w:jc w:val="both"/>
      </w:pPr>
      <w:r>
        <w:t xml:space="preserve">Los pagos se abonarán al adjudicatario en moneda nacional dentro de los </w:t>
      </w:r>
      <w:r>
        <w:rPr>
          <w:rFonts w:ascii="Arial" w:hAnsi="Arial"/>
          <w:b/>
        </w:rPr>
        <w:t xml:space="preserve">30 días </w:t>
      </w:r>
      <w:r>
        <w:t>de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conformada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correspondiente.</w:t>
      </w:r>
    </w:p>
    <w:p w:rsidR="002454B9" w:rsidRPr="00CC5F68" w:rsidRDefault="00CC5F68" w:rsidP="00CC5F68">
      <w:pPr>
        <w:pStyle w:val="Textoindependiente"/>
        <w:spacing w:before="77" w:line="276" w:lineRule="auto"/>
        <w:ind w:left="921" w:right="860"/>
        <w:jc w:val="both"/>
      </w:pPr>
      <w:r>
        <w:t>Para el caso en que el tiempo insumido para el pago sobrepase el plazo establecido en el</w:t>
      </w:r>
      <w:r>
        <w:rPr>
          <w:spacing w:val="1"/>
        </w:rPr>
        <w:t xml:space="preserve"> </w:t>
      </w:r>
      <w:r>
        <w:t>primer inciso de esta cláusula, no se podrá prever en la oferta un recargo que supere el</w:t>
      </w:r>
      <w:r>
        <w:rPr>
          <w:spacing w:val="1"/>
        </w:rPr>
        <w:t xml:space="preserve"> </w:t>
      </w:r>
      <w:r>
        <w:t>interés vigente para los recargos por financiación que fije la Dirección General Impositiva,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manifestarse</w:t>
      </w:r>
      <w:r>
        <w:rPr>
          <w:spacing w:val="-3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cotización.</w:t>
      </w: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  <w:spacing w:before="186"/>
      </w:pPr>
      <w:r>
        <w:t>Mora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sanciones.</w:t>
      </w:r>
    </w:p>
    <w:p w:rsidR="002454B9" w:rsidRDefault="002454B9">
      <w:pPr>
        <w:pStyle w:val="Textoindependiente"/>
        <w:spacing w:before="1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before="1" w:line="276" w:lineRule="auto"/>
        <w:ind w:left="921" w:right="840"/>
        <w:jc w:val="both"/>
      </w:pPr>
      <w:r>
        <w:t>El adjudicatario incurrirá en mora de pleno derecho sin necesidad de interpelación judicial o</w:t>
      </w:r>
      <w:r>
        <w:rPr>
          <w:spacing w:val="1"/>
        </w:rPr>
        <w:t xml:space="preserve"> </w:t>
      </w:r>
      <w:r>
        <w:t>extrajudicial alguna por el sólo vencimiento de los términos o por hacer algo contrario a lo</w:t>
      </w:r>
      <w:r>
        <w:rPr>
          <w:spacing w:val="1"/>
        </w:rPr>
        <w:t xml:space="preserve"> </w:t>
      </w:r>
      <w:r>
        <w:t>estipulado.</w:t>
      </w:r>
    </w:p>
    <w:p w:rsidR="002454B9" w:rsidRDefault="00CC5F68">
      <w:pPr>
        <w:pStyle w:val="Textoindependiente"/>
        <w:spacing w:before="195"/>
        <w:ind w:right="1352"/>
        <w:jc w:val="right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rescisión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TOCAF.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4"/>
        <w:rPr>
          <w:sz w:val="19"/>
        </w:rPr>
      </w:pPr>
    </w:p>
    <w:p w:rsidR="002454B9" w:rsidRDefault="00CC5F68">
      <w:pPr>
        <w:pStyle w:val="Ttulo3"/>
        <w:numPr>
          <w:ilvl w:val="3"/>
          <w:numId w:val="8"/>
        </w:numPr>
        <w:tabs>
          <w:tab w:val="left" w:pos="1092"/>
        </w:tabs>
      </w:pPr>
      <w:r>
        <w:t>Cesión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créditos.</w:t>
      </w:r>
    </w:p>
    <w:p w:rsidR="002454B9" w:rsidRDefault="002454B9">
      <w:pPr>
        <w:pStyle w:val="Textoindependiente"/>
        <w:rPr>
          <w:rFonts w:ascii="Arial"/>
          <w:b/>
          <w:sz w:val="32"/>
        </w:rPr>
      </w:pPr>
    </w:p>
    <w:p w:rsidR="002454B9" w:rsidRDefault="00CC5F68">
      <w:pPr>
        <w:pStyle w:val="Textoindependiente"/>
        <w:spacing w:line="278" w:lineRule="auto"/>
        <w:ind w:left="947" w:right="835"/>
        <w:jc w:val="both"/>
      </w:pPr>
      <w:r>
        <w:t>Cuando se configure una cesión de crédito de facturas a cobrar (según los artículos 1757 y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del Código</w:t>
      </w:r>
      <w:r>
        <w:rPr>
          <w:spacing w:val="-2"/>
        </w:rPr>
        <w:t xml:space="preserve"> </w:t>
      </w:r>
      <w:r>
        <w:t>Civil)</w:t>
      </w:r>
      <w:r>
        <w:rPr>
          <w:spacing w:val="1"/>
        </w:rPr>
        <w:t xml:space="preserve"> </w:t>
      </w:r>
      <w:r>
        <w:t>la misma deberá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presentada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Dirección</w:t>
      </w:r>
    </w:p>
    <w:p w:rsidR="002454B9" w:rsidRDefault="00CC5F68">
      <w:pPr>
        <w:pStyle w:val="Textoindependiente"/>
        <w:spacing w:line="249" w:lineRule="exact"/>
        <w:ind w:left="947"/>
        <w:jc w:val="both"/>
      </w:pPr>
      <w:r>
        <w:t>Departamental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Treinta y</w:t>
      </w:r>
      <w:r>
        <w:rPr>
          <w:spacing w:val="-3"/>
        </w:rPr>
        <w:t xml:space="preserve"> </w:t>
      </w:r>
      <w:r>
        <w:t>Tres,</w:t>
      </w:r>
      <w:r>
        <w:rPr>
          <w:spacing w:val="-5"/>
        </w:rPr>
        <w:t xml:space="preserve"> </w:t>
      </w:r>
      <w:r>
        <w:t>quien la</w:t>
      </w:r>
      <w:r>
        <w:rPr>
          <w:spacing w:val="-3"/>
        </w:rPr>
        <w:t xml:space="preserve"> </w:t>
      </w:r>
      <w:r>
        <w:t>remitirá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División Financiero Contable.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10"/>
      </w:pPr>
    </w:p>
    <w:p w:rsidR="002454B9" w:rsidRDefault="00CC5F68">
      <w:pPr>
        <w:pStyle w:val="Textoindependiente"/>
        <w:spacing w:line="276" w:lineRule="auto"/>
        <w:ind w:left="947" w:right="847"/>
        <w:jc w:val="both"/>
      </w:pP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 Notarial dará respuesta sobre la cesión de crédito solicitada aceptando o</w:t>
      </w:r>
      <w:r>
        <w:rPr>
          <w:spacing w:val="1"/>
        </w:rPr>
        <w:t xml:space="preserve"> </w:t>
      </w:r>
      <w:r>
        <w:t>denegando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2454B9" w:rsidRDefault="00CC5F68">
      <w:pPr>
        <w:pStyle w:val="Textoindependiente"/>
        <w:spacing w:before="195"/>
        <w:ind w:left="947"/>
        <w:jc w:val="both"/>
      </w:pPr>
      <w:r>
        <w:t>En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expresará:</w:t>
      </w:r>
    </w:p>
    <w:p w:rsidR="002454B9" w:rsidRDefault="002454B9">
      <w:pPr>
        <w:pStyle w:val="Textoindependiente"/>
        <w:spacing w:before="11"/>
        <w:rPr>
          <w:sz w:val="19"/>
        </w:rPr>
      </w:pPr>
    </w:p>
    <w:p w:rsidR="002454B9" w:rsidRDefault="00CC5F68">
      <w:pPr>
        <w:pStyle w:val="Prrafodelista"/>
        <w:numPr>
          <w:ilvl w:val="0"/>
          <w:numId w:val="1"/>
        </w:numPr>
        <w:tabs>
          <w:tab w:val="left" w:pos="1181"/>
        </w:tabs>
        <w:spacing w:line="273" w:lineRule="auto"/>
        <w:ind w:right="839" w:firstLine="0"/>
        <w:jc w:val="both"/>
      </w:pPr>
      <w:r>
        <w:t>La Administración se reservará el derecho de oponer al cesionario todas las excepciones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hubieran</w:t>
      </w:r>
      <w:r>
        <w:rPr>
          <w:spacing w:val="-1"/>
        </w:rPr>
        <w:t xml:space="preserve"> </w:t>
      </w:r>
      <w:r>
        <w:t>podido</w:t>
      </w:r>
      <w:r>
        <w:rPr>
          <w:spacing w:val="-2"/>
        </w:rPr>
        <w:t xml:space="preserve"> </w:t>
      </w:r>
      <w:r>
        <w:t>oponer</w:t>
      </w:r>
      <w:r>
        <w:rPr>
          <w:spacing w:val="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cedente</w:t>
      </w:r>
      <w:r>
        <w:rPr>
          <w:spacing w:val="-6"/>
        </w:rPr>
        <w:t xml:space="preserve"> </w:t>
      </w:r>
      <w:r>
        <w:t>(aún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meramente personales),</w:t>
      </w:r>
    </w:p>
    <w:p w:rsidR="002454B9" w:rsidRDefault="00CC5F68">
      <w:pPr>
        <w:pStyle w:val="Prrafodelista"/>
        <w:numPr>
          <w:ilvl w:val="0"/>
          <w:numId w:val="1"/>
        </w:numPr>
        <w:tabs>
          <w:tab w:val="left" w:pos="1191"/>
        </w:tabs>
        <w:spacing w:before="188" w:line="278" w:lineRule="auto"/>
        <w:ind w:right="833" w:firstLine="0"/>
        <w:jc w:val="both"/>
      </w:pPr>
      <w:r>
        <w:t>La</w:t>
      </w:r>
      <w:r>
        <w:rPr>
          <w:spacing w:val="14"/>
        </w:rPr>
        <w:t xml:space="preserve"> </w:t>
      </w:r>
      <w:r>
        <w:t>existencia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créditos</w:t>
      </w:r>
      <w:r>
        <w:rPr>
          <w:spacing w:val="13"/>
        </w:rPr>
        <w:t xml:space="preserve"> </w:t>
      </w:r>
      <w:r>
        <w:t>dependerá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hacer</w:t>
      </w:r>
      <w:r>
        <w:rPr>
          <w:spacing w:val="15"/>
        </w:rPr>
        <w:t xml:space="preserve"> </w:t>
      </w:r>
      <w:r>
        <w:t>efectiva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exigibles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suministro,</w:t>
      </w:r>
      <w:r>
        <w:rPr>
          <w:spacing w:val="1"/>
        </w:rPr>
        <w:t xml:space="preserve"> </w:t>
      </w:r>
      <w:r>
        <w:t>servicio u obra y</w:t>
      </w:r>
      <w:r>
        <w:rPr>
          <w:spacing w:val="-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públicos.</w:t>
      </w:r>
    </w:p>
    <w:p w:rsidR="002454B9" w:rsidRDefault="00CC5F68">
      <w:pPr>
        <w:pStyle w:val="Textoindependiente"/>
        <w:spacing w:before="82"/>
        <w:ind w:left="947"/>
        <w:jc w:val="both"/>
      </w:pP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aceptarán</w:t>
      </w:r>
      <w:r>
        <w:rPr>
          <w:spacing w:val="26"/>
        </w:rPr>
        <w:t xml:space="preserve"> </w:t>
      </w:r>
      <w:r>
        <w:t>cesiones</w:t>
      </w:r>
      <w:r>
        <w:rPr>
          <w:spacing w:val="26"/>
        </w:rPr>
        <w:t xml:space="preserve"> </w:t>
      </w:r>
      <w:r>
        <w:t>genéricas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procedimiento</w:t>
      </w:r>
    </w:p>
    <w:p w:rsidR="002454B9" w:rsidRDefault="00CC5F68">
      <w:pPr>
        <w:pStyle w:val="Textoindependiente"/>
        <w:spacing w:before="71"/>
        <w:ind w:left="947"/>
      </w:pPr>
      <w:r>
        <w:t>licitatorio.</w:t>
      </w:r>
    </w:p>
    <w:p w:rsidR="002454B9" w:rsidRDefault="002454B9">
      <w:pPr>
        <w:pStyle w:val="Textoindependiente"/>
        <w:rPr>
          <w:sz w:val="24"/>
        </w:rPr>
      </w:pPr>
    </w:p>
    <w:p w:rsidR="002454B9" w:rsidRDefault="002454B9">
      <w:pPr>
        <w:pStyle w:val="Textoindependiente"/>
        <w:spacing w:before="7"/>
        <w:rPr>
          <w:sz w:val="25"/>
        </w:rPr>
      </w:pPr>
    </w:p>
    <w:p w:rsidR="002454B9" w:rsidRDefault="00CC5F68">
      <w:pPr>
        <w:pStyle w:val="Ttulo2"/>
        <w:numPr>
          <w:ilvl w:val="3"/>
          <w:numId w:val="8"/>
        </w:numPr>
        <w:tabs>
          <w:tab w:val="left" w:pos="1092"/>
        </w:tabs>
        <w:spacing w:before="0"/>
      </w:pP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Llamado</w:t>
      </w:r>
    </w:p>
    <w:p w:rsidR="002454B9" w:rsidRDefault="002454B9">
      <w:pPr>
        <w:pStyle w:val="Textoindependiente"/>
        <w:spacing w:before="8"/>
        <w:rPr>
          <w:rFonts w:ascii="Arial"/>
          <w:b/>
          <w:sz w:val="35"/>
        </w:rPr>
      </w:pPr>
    </w:p>
    <w:p w:rsidR="002454B9" w:rsidRDefault="00CC5F68">
      <w:pPr>
        <w:spacing w:before="1"/>
        <w:ind w:left="92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oficina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Llamado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Treinta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Tres.</w:t>
      </w:r>
    </w:p>
    <w:p w:rsidR="002454B9" w:rsidRDefault="002454B9">
      <w:pPr>
        <w:rPr>
          <w:sz w:val="24"/>
        </w:rPr>
        <w:sectPr w:rsidR="002454B9">
          <w:pgSz w:w="12250" w:h="23840"/>
          <w:pgMar w:top="1040" w:right="720" w:bottom="280" w:left="740" w:header="720" w:footer="720" w:gutter="0"/>
          <w:cols w:space="720"/>
        </w:sectPr>
      </w:pPr>
    </w:p>
    <w:p w:rsidR="002454B9" w:rsidRDefault="00CC5F68">
      <w:pPr>
        <w:pStyle w:val="Ttulo1"/>
        <w:spacing w:before="62"/>
        <w:ind w:left="423"/>
        <w:rPr>
          <w:u w:val="none"/>
        </w:rPr>
      </w:pPr>
      <w:r>
        <w:rPr>
          <w:u w:val="thick"/>
        </w:rPr>
        <w:lastRenderedPageBreak/>
        <w:t>Anexo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spacing w:before="1"/>
        <w:rPr>
          <w:rFonts w:ascii="Arial"/>
          <w:b/>
          <w:sz w:val="28"/>
        </w:rPr>
      </w:pPr>
    </w:p>
    <w:p w:rsidR="002454B9" w:rsidRDefault="000A5FAC">
      <w:pPr>
        <w:pStyle w:val="Ttulo2"/>
        <w:tabs>
          <w:tab w:val="left" w:pos="2382"/>
          <w:tab w:val="left" w:pos="3116"/>
          <w:tab w:val="left" w:pos="5395"/>
          <w:tab w:val="left" w:pos="6276"/>
        </w:tabs>
        <w:ind w:left="421"/>
        <w:jc w:val="center"/>
      </w:pPr>
      <w:r>
        <w:pict>
          <v:rect id="_x0000_s1026" style="position:absolute;left:0;text-align:left;margin-left:138pt;margin-top:16.35pt;width:358.2pt;height:1.55pt;z-index:-251658752;mso-position-horizontal-relative:page" fillcolor="black" stroked="f">
            <w10:wrap anchorx="page"/>
          </v:rect>
        </w:pict>
      </w:r>
      <w:r w:rsidR="00CC5F68">
        <w:t>FORMULARIO</w:t>
      </w:r>
      <w:r w:rsidR="00CC5F68">
        <w:tab/>
        <w:t>DE</w:t>
      </w:r>
      <w:r w:rsidR="00CC5F68">
        <w:tab/>
        <w:t>IDENTIFICACION</w:t>
      </w:r>
      <w:r w:rsidR="00CC5F68">
        <w:tab/>
        <w:t>DEL</w:t>
      </w:r>
      <w:r w:rsidR="00CC5F68">
        <w:tab/>
        <w:t>OFERENTE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4"/>
        </w:rPr>
      </w:pPr>
    </w:p>
    <w:p w:rsidR="002454B9" w:rsidRDefault="00CC5F68">
      <w:pPr>
        <w:tabs>
          <w:tab w:val="left" w:pos="7733"/>
          <w:tab w:val="left" w:pos="7794"/>
        </w:tabs>
        <w:spacing w:before="92" w:line="480" w:lineRule="auto"/>
        <w:ind w:left="1065" w:right="5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El/los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suscribe/n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(nombre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quien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firme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poderes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suficientes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representar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oferente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acreditados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RUPE)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  <w:u w:val="thick"/>
        </w:rPr>
        <w:tab/>
      </w:r>
    </w:p>
    <w:p w:rsidR="002454B9" w:rsidRDefault="00CC5F68">
      <w:pPr>
        <w:pStyle w:val="Ttulo2"/>
        <w:tabs>
          <w:tab w:val="left" w:pos="3139"/>
          <w:tab w:val="left" w:pos="4798"/>
          <w:tab w:val="left" w:pos="5424"/>
          <w:tab w:val="left" w:pos="6619"/>
          <w:tab w:val="left" w:pos="7733"/>
          <w:tab w:val="left" w:pos="9203"/>
          <w:tab w:val="left" w:pos="9999"/>
          <w:tab w:val="left" w:pos="10536"/>
        </w:tabs>
        <w:spacing w:before="0" w:line="480" w:lineRule="auto"/>
        <w:ind w:right="244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(nombre</w:t>
      </w:r>
      <w:r>
        <w:tab/>
        <w:t>de</w:t>
      </w:r>
      <w:r>
        <w:tab/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oferente)</w:t>
      </w:r>
      <w:r>
        <w:rPr>
          <w:spacing w:val="1"/>
        </w:rPr>
        <w:t xml:space="preserve"> </w:t>
      </w:r>
      <w:r>
        <w:t>declara/n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 a</w:t>
      </w:r>
      <w:r>
        <w:rPr>
          <w:spacing w:val="-64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 web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thick" w:color="0000FF"/>
          </w:rPr>
          <w:t>www.comprasestatales.gub.uy</w:t>
        </w:r>
      </w:hyperlink>
      <w:r>
        <w:rPr>
          <w:color w:val="0000FF"/>
          <w:spacing w:val="66"/>
        </w:rPr>
        <w:t xml:space="preserve"> </w:t>
      </w:r>
      <w:r>
        <w:t>vincula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empresa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términos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acepta</w:t>
      </w:r>
      <w:r>
        <w:rPr>
          <w:spacing w:val="29"/>
        </w:rPr>
        <w:t xml:space="preserve"> </w:t>
      </w:r>
      <w:r>
        <w:t>sin</w:t>
      </w:r>
      <w:r>
        <w:rPr>
          <w:spacing w:val="30"/>
        </w:rPr>
        <w:t xml:space="preserve"> </w:t>
      </w:r>
      <w:r>
        <w:t>condiciones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 Condiciones</w:t>
      </w:r>
      <w:r>
        <w:tab/>
        <w:t>Particulares</w:t>
      </w:r>
      <w:r>
        <w:tab/>
        <w:t>del</w:t>
      </w:r>
      <w:r>
        <w:tab/>
        <w:t>llamado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2454B9" w:rsidRDefault="00CC5F68">
      <w:pPr>
        <w:spacing w:before="1" w:line="477" w:lineRule="auto"/>
        <w:ind w:left="1065" w:right="64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6E77BD">
        <w:rPr>
          <w:rFonts w:ascii="Arial" w:hAnsi="Arial"/>
          <w:b/>
          <w:sz w:val="24"/>
        </w:rPr>
        <w:t>Descripción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contratación),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restantes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normas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rigen 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contratación.</w:t>
      </w:r>
    </w:p>
    <w:p w:rsidR="002454B9" w:rsidRDefault="00CC5F68">
      <w:pPr>
        <w:pStyle w:val="Ttulo2"/>
        <w:spacing w:before="3" w:line="480" w:lineRule="auto"/>
        <w:ind w:right="634"/>
        <w:jc w:val="both"/>
      </w:pPr>
      <w:r>
        <w:t>A su vez, la empresa oferente declara contar con capacidad para contratar con</w:t>
      </w:r>
      <w:r>
        <w:rPr>
          <w:spacing w:val="1"/>
        </w:rPr>
        <w:t xml:space="preserve"> </w:t>
      </w:r>
      <w:r>
        <w:t>el Estado,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encontrándose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expresamente</w:t>
      </w:r>
      <w:r>
        <w:rPr>
          <w:spacing w:val="6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impida dicha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preceptuado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T.O.C.A.F.,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restantes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concordantes</w:t>
      </w:r>
      <w:r>
        <w:rPr>
          <w:spacing w:val="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complementarias.</w:t>
      </w:r>
    </w:p>
    <w:p w:rsidR="002454B9" w:rsidRDefault="002454B9">
      <w:pPr>
        <w:pStyle w:val="Textoindependiente"/>
        <w:rPr>
          <w:rFonts w:ascii="Arial"/>
          <w:b/>
          <w:sz w:val="26"/>
        </w:rPr>
      </w:pPr>
    </w:p>
    <w:p w:rsidR="002454B9" w:rsidRDefault="002454B9">
      <w:pPr>
        <w:pStyle w:val="Textoindependiente"/>
        <w:spacing w:before="3"/>
        <w:rPr>
          <w:rFonts w:ascii="Arial"/>
          <w:b/>
        </w:rPr>
      </w:pPr>
    </w:p>
    <w:p w:rsidR="002454B9" w:rsidRDefault="00CC5F68">
      <w:pPr>
        <w:tabs>
          <w:tab w:val="left" w:pos="9261"/>
        </w:tabs>
        <w:ind w:left="1065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FIRMAS: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2454B9" w:rsidRDefault="002454B9">
      <w:pPr>
        <w:pStyle w:val="Textoindependiente"/>
        <w:rPr>
          <w:rFonts w:ascii="Arial"/>
          <w:b/>
          <w:sz w:val="16"/>
        </w:rPr>
      </w:pPr>
    </w:p>
    <w:p w:rsidR="002454B9" w:rsidRDefault="00CC5F68">
      <w:pPr>
        <w:pStyle w:val="Ttulo2"/>
        <w:tabs>
          <w:tab w:val="left" w:pos="9281"/>
        </w:tabs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454B9" w:rsidRDefault="002454B9">
      <w:pPr>
        <w:pStyle w:val="Textoindependiente"/>
        <w:rPr>
          <w:rFonts w:ascii="Arial"/>
          <w:b/>
          <w:sz w:val="16"/>
        </w:rPr>
      </w:pPr>
    </w:p>
    <w:p w:rsidR="002454B9" w:rsidRDefault="00CC5F68">
      <w:pPr>
        <w:tabs>
          <w:tab w:val="left" w:pos="9374"/>
        </w:tabs>
        <w:spacing w:before="92"/>
        <w:ind w:left="1065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C.I: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2454B9" w:rsidRDefault="002454B9">
      <w:pPr>
        <w:rPr>
          <w:rFonts w:ascii="Arial"/>
          <w:sz w:val="24"/>
        </w:rPr>
        <w:sectPr w:rsidR="002454B9">
          <w:pgSz w:w="12250" w:h="23840"/>
          <w:pgMar w:top="1960" w:right="720" w:bottom="280" w:left="740" w:header="720" w:footer="720" w:gutter="0"/>
          <w:cols w:space="720"/>
        </w:sectPr>
      </w:pPr>
    </w:p>
    <w:p w:rsidR="002454B9" w:rsidRDefault="00CC5F68">
      <w:pPr>
        <w:pStyle w:val="Ttulo3"/>
        <w:spacing w:before="68"/>
        <w:ind w:left="869" w:firstLine="0"/>
        <w:jc w:val="center"/>
      </w:pPr>
      <w:r>
        <w:rPr>
          <w:u w:val="thick"/>
        </w:rPr>
        <w:lastRenderedPageBreak/>
        <w:t>ANEXO II</w:t>
      </w:r>
    </w:p>
    <w:p w:rsidR="002454B9" w:rsidRDefault="002454B9">
      <w:pPr>
        <w:pStyle w:val="Textoindependiente"/>
        <w:rPr>
          <w:rFonts w:ascii="Arial"/>
          <w:b/>
          <w:sz w:val="20"/>
        </w:rPr>
      </w:pPr>
    </w:p>
    <w:p w:rsidR="002454B9" w:rsidRDefault="002454B9">
      <w:pPr>
        <w:pStyle w:val="Textoindependiente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146"/>
        <w:gridCol w:w="1291"/>
        <w:gridCol w:w="1143"/>
        <w:gridCol w:w="1390"/>
        <w:gridCol w:w="1145"/>
        <w:gridCol w:w="1119"/>
        <w:gridCol w:w="1299"/>
      </w:tblGrid>
      <w:tr w:rsidR="002454B9" w:rsidTr="00CC5F68">
        <w:trPr>
          <w:trHeight w:val="1770"/>
        </w:trPr>
        <w:tc>
          <w:tcPr>
            <w:tcW w:w="1448" w:type="dxa"/>
          </w:tcPr>
          <w:p w:rsidR="002454B9" w:rsidRDefault="002454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454B9" w:rsidRDefault="002454B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454B9" w:rsidRDefault="00CC5F68">
            <w:pPr>
              <w:pStyle w:val="TableParagraph"/>
              <w:spacing w:before="1"/>
              <w:ind w:left="112"/>
            </w:pPr>
            <w:r>
              <w:t>CENTRO</w:t>
            </w:r>
          </w:p>
        </w:tc>
        <w:tc>
          <w:tcPr>
            <w:tcW w:w="1146" w:type="dxa"/>
          </w:tcPr>
          <w:p w:rsidR="002454B9" w:rsidRDefault="002454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454B9" w:rsidRDefault="002454B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454B9" w:rsidRDefault="00CC5F68">
            <w:pPr>
              <w:pStyle w:val="TableParagraph"/>
              <w:spacing w:before="1"/>
              <w:ind w:left="259" w:right="106" w:hanging="128"/>
            </w:pPr>
            <w:r>
              <w:t>Frecuencia</w:t>
            </w:r>
            <w:r>
              <w:rPr>
                <w:spacing w:val="-59"/>
              </w:rPr>
              <w:t xml:space="preserve"> </w:t>
            </w:r>
            <w:r>
              <w:t>semanal</w:t>
            </w:r>
          </w:p>
        </w:tc>
        <w:tc>
          <w:tcPr>
            <w:tcW w:w="1291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209" w:right="188"/>
              <w:jc w:val="center"/>
            </w:pPr>
            <w:r>
              <w:t>Cantidad</w:t>
            </w:r>
            <w:r>
              <w:rPr>
                <w:spacing w:val="-59"/>
              </w:rPr>
              <w:t xml:space="preserve"> </w:t>
            </w:r>
            <w:r>
              <w:t>de</w:t>
            </w:r>
          </w:p>
          <w:p w:rsidR="002454B9" w:rsidRDefault="00CC5F68">
            <w:pPr>
              <w:pStyle w:val="TableParagraph"/>
              <w:spacing w:before="1"/>
              <w:ind w:left="307" w:right="285" w:firstLine="1"/>
              <w:jc w:val="center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 día</w:t>
            </w:r>
            <w:r>
              <w:rPr>
                <w:spacing w:val="-59"/>
              </w:rPr>
              <w:t xml:space="preserve"> </w:t>
            </w:r>
            <w:r>
              <w:t>(hasta)</w:t>
            </w:r>
          </w:p>
        </w:tc>
        <w:tc>
          <w:tcPr>
            <w:tcW w:w="1143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35" w:right="114"/>
              <w:jc w:val="center"/>
            </w:pPr>
            <w:r>
              <w:t>Cantidad</w:t>
            </w:r>
            <w:r>
              <w:rPr>
                <w:spacing w:val="-59"/>
              </w:rPr>
              <w:t xml:space="preserve"> </w:t>
            </w:r>
            <w:r>
              <w:t>de</w:t>
            </w:r>
          </w:p>
          <w:p w:rsidR="002454B9" w:rsidRDefault="00CC5F68">
            <w:pPr>
              <w:pStyle w:val="TableParagraph"/>
              <w:spacing w:line="252" w:lineRule="exact"/>
              <w:ind w:left="186" w:right="159" w:hanging="3"/>
              <w:jc w:val="center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semana</w:t>
            </w:r>
            <w:r>
              <w:rPr>
                <w:spacing w:val="-59"/>
              </w:rPr>
              <w:t xml:space="preserve"> </w:t>
            </w:r>
            <w:r>
              <w:t>(hasta)</w:t>
            </w:r>
          </w:p>
        </w:tc>
        <w:tc>
          <w:tcPr>
            <w:tcW w:w="1390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65" w:right="143"/>
              <w:jc w:val="center"/>
            </w:pPr>
            <w:r>
              <w:t>Cantidad</w:t>
            </w:r>
            <w:r>
              <w:rPr>
                <w:spacing w:val="-59"/>
              </w:rPr>
              <w:t xml:space="preserve"> </w:t>
            </w:r>
            <w:r>
              <w:t>de</w:t>
            </w:r>
          </w:p>
          <w:p w:rsidR="002454B9" w:rsidRDefault="00CC5F68">
            <w:pPr>
              <w:pStyle w:val="TableParagraph"/>
              <w:spacing w:before="7" w:line="232" w:lineRule="auto"/>
              <w:ind w:left="168" w:right="143"/>
              <w:jc w:val="center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mensuales</w:t>
            </w:r>
            <w:r>
              <w:rPr>
                <w:spacing w:val="-59"/>
              </w:rPr>
              <w:t xml:space="preserve"> </w:t>
            </w:r>
            <w:r>
              <w:t>(hasta)</w:t>
            </w:r>
          </w:p>
        </w:tc>
        <w:tc>
          <w:tcPr>
            <w:tcW w:w="1145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20" w:right="92" w:hanging="10"/>
              <w:jc w:val="center"/>
            </w:pPr>
            <w:r>
              <w:t>Cantidad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operarios</w:t>
            </w:r>
          </w:p>
        </w:tc>
        <w:tc>
          <w:tcPr>
            <w:tcW w:w="1119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269" w:right="229" w:firstLine="4"/>
            </w:pPr>
            <w:r>
              <w:t>Horas</w:t>
            </w:r>
            <w:r>
              <w:rPr>
                <w:spacing w:val="-59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año</w:t>
            </w:r>
          </w:p>
        </w:tc>
        <w:tc>
          <w:tcPr>
            <w:tcW w:w="1299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39" w:right="124" w:firstLine="4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ANUALES</w:t>
            </w:r>
          </w:p>
        </w:tc>
      </w:tr>
      <w:tr w:rsidR="002454B9" w:rsidTr="00CC5F68">
        <w:trPr>
          <w:trHeight w:val="1264"/>
        </w:trPr>
        <w:tc>
          <w:tcPr>
            <w:tcW w:w="1448" w:type="dxa"/>
          </w:tcPr>
          <w:p w:rsidR="002454B9" w:rsidRDefault="00CC5F68">
            <w:pPr>
              <w:pStyle w:val="TableParagraph"/>
              <w:ind w:left="112" w:righ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HOGAR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FEMENIN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</w:p>
        </w:tc>
        <w:tc>
          <w:tcPr>
            <w:tcW w:w="1146" w:type="dxa"/>
          </w:tcPr>
          <w:p w:rsidR="002454B9" w:rsidRDefault="00CC5F68">
            <w:pPr>
              <w:pStyle w:val="TableParagraph"/>
              <w:ind w:left="242" w:right="501"/>
              <w:jc w:val="center"/>
            </w:pPr>
            <w:r>
              <w:t>Lunes</w:t>
            </w:r>
            <w:r>
              <w:rPr>
                <w:spacing w:val="-59"/>
              </w:rPr>
              <w:t xml:space="preserve"> </w:t>
            </w:r>
            <w:r>
              <w:t>a</w:t>
            </w:r>
          </w:p>
          <w:p w:rsidR="002454B9" w:rsidRDefault="00CC5F68">
            <w:pPr>
              <w:pStyle w:val="TableParagraph"/>
              <w:ind w:left="99" w:right="338"/>
              <w:jc w:val="center"/>
            </w:pPr>
            <w:r>
              <w:t>Sábados</w:t>
            </w:r>
          </w:p>
        </w:tc>
        <w:tc>
          <w:tcPr>
            <w:tcW w:w="1291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480"/>
            </w:pPr>
            <w:r>
              <w:t>4</w:t>
            </w:r>
          </w:p>
        </w:tc>
        <w:tc>
          <w:tcPr>
            <w:tcW w:w="1143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right="392"/>
              <w:jc w:val="right"/>
            </w:pPr>
            <w:r>
              <w:t>24</w:t>
            </w:r>
          </w:p>
        </w:tc>
        <w:tc>
          <w:tcPr>
            <w:tcW w:w="1390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right="410"/>
              <w:jc w:val="right"/>
            </w:pPr>
            <w:r>
              <w:t>108</w:t>
            </w:r>
          </w:p>
        </w:tc>
        <w:tc>
          <w:tcPr>
            <w:tcW w:w="1145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420"/>
            </w:pPr>
            <w:r>
              <w:t>1</w:t>
            </w:r>
          </w:p>
        </w:tc>
        <w:tc>
          <w:tcPr>
            <w:tcW w:w="1119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235"/>
            </w:pPr>
            <w:r>
              <w:t>1296</w:t>
            </w:r>
            <w:r>
              <w:rPr>
                <w:spacing w:val="-3"/>
              </w:rPr>
              <w:t xml:space="preserve"> </w:t>
            </w:r>
            <w:r>
              <w:t>+</w:t>
            </w:r>
          </w:p>
          <w:p w:rsidR="002454B9" w:rsidRDefault="00CC5F68">
            <w:pPr>
              <w:pStyle w:val="TableParagraph"/>
              <w:spacing w:before="1"/>
              <w:ind w:left="111" w:right="195"/>
            </w:pPr>
            <w:r>
              <w:t>(plus de</w:t>
            </w:r>
            <w:r>
              <w:rPr>
                <w:spacing w:val="-59"/>
              </w:rPr>
              <w:t xml:space="preserve"> </w:t>
            </w:r>
            <w:r>
              <w:t>79</w:t>
            </w:r>
          </w:p>
          <w:p w:rsidR="002454B9" w:rsidRDefault="00CC5F68">
            <w:pPr>
              <w:pStyle w:val="TableParagraph"/>
              <w:spacing w:line="239" w:lineRule="exact"/>
              <w:ind w:left="111"/>
            </w:pPr>
            <w:r>
              <w:t>horas)</w:t>
            </w:r>
          </w:p>
        </w:tc>
        <w:tc>
          <w:tcPr>
            <w:tcW w:w="1299" w:type="dxa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10"/>
            </w:pPr>
            <w:r>
              <w:t>1375</w:t>
            </w:r>
          </w:p>
        </w:tc>
      </w:tr>
      <w:tr w:rsidR="002454B9" w:rsidTr="00CC5F68">
        <w:trPr>
          <w:trHeight w:val="1264"/>
        </w:trPr>
        <w:tc>
          <w:tcPr>
            <w:tcW w:w="1448" w:type="dxa"/>
          </w:tcPr>
          <w:p w:rsidR="002454B9" w:rsidRDefault="00CC5F68">
            <w:pPr>
              <w:pStyle w:val="TableParagraph"/>
              <w:spacing w:line="242" w:lineRule="auto"/>
              <w:ind w:left="112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HOGAR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INFANTIL</w:t>
            </w:r>
          </w:p>
        </w:tc>
        <w:tc>
          <w:tcPr>
            <w:tcW w:w="1146" w:type="dxa"/>
          </w:tcPr>
          <w:p w:rsidR="002454B9" w:rsidRDefault="00CC5F68">
            <w:pPr>
              <w:pStyle w:val="TableParagraph"/>
              <w:spacing w:line="242" w:lineRule="auto"/>
              <w:ind w:left="242" w:right="501"/>
              <w:jc w:val="center"/>
            </w:pPr>
            <w:r>
              <w:t>Lunes</w:t>
            </w:r>
            <w:r>
              <w:rPr>
                <w:spacing w:val="-59"/>
              </w:rPr>
              <w:t xml:space="preserve"> </w:t>
            </w:r>
            <w:r>
              <w:t>a</w:t>
            </w:r>
          </w:p>
          <w:p w:rsidR="002454B9" w:rsidRDefault="00CC5F68">
            <w:pPr>
              <w:pStyle w:val="TableParagraph"/>
              <w:spacing w:line="246" w:lineRule="exact"/>
              <w:ind w:left="99" w:right="338"/>
              <w:jc w:val="center"/>
            </w:pPr>
            <w:r>
              <w:t>Sábados</w:t>
            </w:r>
          </w:p>
        </w:tc>
        <w:tc>
          <w:tcPr>
            <w:tcW w:w="1291" w:type="dxa"/>
          </w:tcPr>
          <w:p w:rsidR="002454B9" w:rsidRDefault="002454B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spacing w:before="1"/>
              <w:ind w:left="480"/>
            </w:pPr>
            <w:r>
              <w:t>4</w:t>
            </w:r>
          </w:p>
        </w:tc>
        <w:tc>
          <w:tcPr>
            <w:tcW w:w="1143" w:type="dxa"/>
          </w:tcPr>
          <w:p w:rsidR="002454B9" w:rsidRDefault="002454B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spacing w:before="1"/>
              <w:ind w:right="392"/>
              <w:jc w:val="right"/>
            </w:pPr>
            <w:r>
              <w:t>24</w:t>
            </w:r>
          </w:p>
        </w:tc>
        <w:tc>
          <w:tcPr>
            <w:tcW w:w="1390" w:type="dxa"/>
          </w:tcPr>
          <w:p w:rsidR="002454B9" w:rsidRDefault="002454B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spacing w:before="1"/>
              <w:ind w:right="410"/>
              <w:jc w:val="right"/>
            </w:pPr>
            <w:r>
              <w:t>108</w:t>
            </w:r>
          </w:p>
        </w:tc>
        <w:tc>
          <w:tcPr>
            <w:tcW w:w="1145" w:type="dxa"/>
          </w:tcPr>
          <w:p w:rsidR="002454B9" w:rsidRDefault="002454B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spacing w:before="1"/>
              <w:ind w:left="420"/>
            </w:pPr>
            <w:r>
              <w:t>1</w:t>
            </w:r>
          </w:p>
        </w:tc>
        <w:tc>
          <w:tcPr>
            <w:tcW w:w="1119" w:type="dxa"/>
          </w:tcPr>
          <w:p w:rsidR="002454B9" w:rsidRDefault="002454B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235"/>
            </w:pPr>
            <w:r>
              <w:t>1296</w:t>
            </w:r>
            <w:r>
              <w:rPr>
                <w:spacing w:val="-3"/>
              </w:rPr>
              <w:t xml:space="preserve"> </w:t>
            </w:r>
            <w:r>
              <w:t>+</w:t>
            </w:r>
          </w:p>
          <w:p w:rsidR="002454B9" w:rsidRDefault="00CC5F68">
            <w:pPr>
              <w:pStyle w:val="TableParagraph"/>
              <w:spacing w:before="2"/>
              <w:ind w:left="111" w:right="195"/>
            </w:pPr>
            <w:r>
              <w:t>(plus de</w:t>
            </w:r>
            <w:r>
              <w:rPr>
                <w:spacing w:val="-59"/>
              </w:rPr>
              <w:t xml:space="preserve"> </w:t>
            </w:r>
            <w:r>
              <w:t>79</w:t>
            </w:r>
          </w:p>
          <w:p w:rsidR="002454B9" w:rsidRDefault="00CC5F68">
            <w:pPr>
              <w:pStyle w:val="TableParagraph"/>
              <w:spacing w:line="234" w:lineRule="exact"/>
              <w:ind w:left="111"/>
            </w:pPr>
            <w:r>
              <w:t>horas)</w:t>
            </w:r>
          </w:p>
        </w:tc>
        <w:tc>
          <w:tcPr>
            <w:tcW w:w="1299" w:type="dxa"/>
          </w:tcPr>
          <w:p w:rsidR="002454B9" w:rsidRDefault="002454B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spacing w:before="1"/>
              <w:ind w:left="173"/>
            </w:pPr>
            <w:r>
              <w:t>1375</w:t>
            </w:r>
          </w:p>
        </w:tc>
      </w:tr>
      <w:tr w:rsidR="002454B9">
        <w:trPr>
          <w:trHeight w:val="761"/>
        </w:trPr>
        <w:tc>
          <w:tcPr>
            <w:tcW w:w="7563" w:type="dxa"/>
            <w:gridSpan w:val="6"/>
          </w:tcPr>
          <w:p w:rsidR="002454B9" w:rsidRDefault="002454B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54B9" w:rsidRDefault="00CC5F68">
            <w:pPr>
              <w:pStyle w:val="TableParagraph"/>
              <w:spacing w:before="1"/>
              <w:ind w:left="2095" w:right="436" w:hanging="17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DE HORAS PARA UNO DE LOS CENTROS POR TODO EL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 CONTRATACIÓN</w:t>
            </w:r>
          </w:p>
        </w:tc>
        <w:tc>
          <w:tcPr>
            <w:tcW w:w="2418" w:type="dxa"/>
            <w:gridSpan w:val="2"/>
          </w:tcPr>
          <w:p w:rsidR="002454B9" w:rsidRDefault="002454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2454B9" w:rsidRDefault="00CC5F68">
            <w:pPr>
              <w:pStyle w:val="TableParagraph"/>
              <w:ind w:left="1075" w:right="8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2750</w:t>
            </w:r>
          </w:p>
        </w:tc>
      </w:tr>
      <w:tr w:rsidR="002454B9">
        <w:trPr>
          <w:trHeight w:val="503"/>
        </w:trPr>
        <w:tc>
          <w:tcPr>
            <w:tcW w:w="7563" w:type="dxa"/>
            <w:gridSpan w:val="6"/>
          </w:tcPr>
          <w:p w:rsidR="002454B9" w:rsidRDefault="00CC5F68">
            <w:pPr>
              <w:pStyle w:val="TableParagraph"/>
              <w:spacing w:before="3" w:line="240" w:lineRule="exact"/>
              <w:ind w:left="2177" w:right="436" w:hanging="15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HORAS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LOS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TODO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CONTRATACIÓN</w:t>
            </w:r>
          </w:p>
        </w:tc>
        <w:tc>
          <w:tcPr>
            <w:tcW w:w="2418" w:type="dxa"/>
            <w:gridSpan w:val="2"/>
          </w:tcPr>
          <w:p w:rsidR="002454B9" w:rsidRDefault="00CC5F68">
            <w:pPr>
              <w:pStyle w:val="TableParagraph"/>
              <w:spacing w:line="246" w:lineRule="exact"/>
              <w:ind w:left="1075" w:right="8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5500</w:t>
            </w:r>
          </w:p>
        </w:tc>
      </w:tr>
    </w:tbl>
    <w:p w:rsidR="002454B9" w:rsidRDefault="002454B9" w:rsidP="00CC5F68">
      <w:pPr>
        <w:spacing w:line="246" w:lineRule="exact"/>
        <w:rPr>
          <w:rFonts w:ascii="Arial"/>
        </w:rPr>
        <w:sectPr w:rsidR="002454B9">
          <w:pgSz w:w="12250" w:h="23840"/>
          <w:pgMar w:top="1720" w:right="720" w:bottom="280" w:left="740" w:header="720" w:footer="720" w:gutter="0"/>
          <w:cols w:space="720"/>
        </w:sectPr>
      </w:pPr>
    </w:p>
    <w:p w:rsidR="006E77BD" w:rsidRDefault="006E77BD" w:rsidP="006E77BD"/>
    <w:sectPr w:rsidR="006E77BD">
      <w:pgSz w:w="12250" w:h="17840"/>
      <w:pgMar w:top="16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AC" w:rsidRDefault="000A5FAC" w:rsidP="006E77BD">
      <w:r>
        <w:separator/>
      </w:r>
    </w:p>
  </w:endnote>
  <w:endnote w:type="continuationSeparator" w:id="0">
    <w:p w:rsidR="000A5FAC" w:rsidRDefault="000A5FAC" w:rsidP="006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AC" w:rsidRDefault="000A5FAC" w:rsidP="006E77BD">
      <w:r>
        <w:separator/>
      </w:r>
    </w:p>
  </w:footnote>
  <w:footnote w:type="continuationSeparator" w:id="0">
    <w:p w:rsidR="000A5FAC" w:rsidRDefault="000A5FAC" w:rsidP="006E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53"/>
    <w:multiLevelType w:val="hybridMultilevel"/>
    <w:tmpl w:val="72B28FF2"/>
    <w:lvl w:ilvl="0" w:tplc="D1D8E24C">
      <w:start w:val="1"/>
      <w:numFmt w:val="upperLetter"/>
      <w:lvlText w:val="%1)"/>
      <w:lvlJc w:val="left"/>
      <w:pPr>
        <w:ind w:left="935" w:hanging="279"/>
        <w:jc w:val="left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  <w:lang w:val="es-ES" w:eastAsia="en-US" w:bidi="ar-SA"/>
      </w:rPr>
    </w:lvl>
    <w:lvl w:ilvl="1" w:tplc="095A28C4">
      <w:numFmt w:val="bullet"/>
      <w:lvlText w:val="•"/>
      <w:lvlJc w:val="left"/>
      <w:pPr>
        <w:ind w:left="1924" w:hanging="279"/>
      </w:pPr>
      <w:rPr>
        <w:rFonts w:hint="default"/>
        <w:lang w:val="es-ES" w:eastAsia="en-US" w:bidi="ar-SA"/>
      </w:rPr>
    </w:lvl>
    <w:lvl w:ilvl="2" w:tplc="327E6FB6">
      <w:numFmt w:val="bullet"/>
      <w:lvlText w:val="•"/>
      <w:lvlJc w:val="left"/>
      <w:pPr>
        <w:ind w:left="2908" w:hanging="279"/>
      </w:pPr>
      <w:rPr>
        <w:rFonts w:hint="default"/>
        <w:lang w:val="es-ES" w:eastAsia="en-US" w:bidi="ar-SA"/>
      </w:rPr>
    </w:lvl>
    <w:lvl w:ilvl="3" w:tplc="3384BA24">
      <w:numFmt w:val="bullet"/>
      <w:lvlText w:val="•"/>
      <w:lvlJc w:val="left"/>
      <w:pPr>
        <w:ind w:left="3892" w:hanging="279"/>
      </w:pPr>
      <w:rPr>
        <w:rFonts w:hint="default"/>
        <w:lang w:val="es-ES" w:eastAsia="en-US" w:bidi="ar-SA"/>
      </w:rPr>
    </w:lvl>
    <w:lvl w:ilvl="4" w:tplc="9D9E5B60">
      <w:numFmt w:val="bullet"/>
      <w:lvlText w:val="•"/>
      <w:lvlJc w:val="left"/>
      <w:pPr>
        <w:ind w:left="4876" w:hanging="279"/>
      </w:pPr>
      <w:rPr>
        <w:rFonts w:hint="default"/>
        <w:lang w:val="es-ES" w:eastAsia="en-US" w:bidi="ar-SA"/>
      </w:rPr>
    </w:lvl>
    <w:lvl w:ilvl="5" w:tplc="DF22B4EA">
      <w:numFmt w:val="bullet"/>
      <w:lvlText w:val="•"/>
      <w:lvlJc w:val="left"/>
      <w:pPr>
        <w:ind w:left="5861" w:hanging="279"/>
      </w:pPr>
      <w:rPr>
        <w:rFonts w:hint="default"/>
        <w:lang w:val="es-ES" w:eastAsia="en-US" w:bidi="ar-SA"/>
      </w:rPr>
    </w:lvl>
    <w:lvl w:ilvl="6" w:tplc="E29AE7DE">
      <w:numFmt w:val="bullet"/>
      <w:lvlText w:val="•"/>
      <w:lvlJc w:val="left"/>
      <w:pPr>
        <w:ind w:left="6845" w:hanging="279"/>
      </w:pPr>
      <w:rPr>
        <w:rFonts w:hint="default"/>
        <w:lang w:val="es-ES" w:eastAsia="en-US" w:bidi="ar-SA"/>
      </w:rPr>
    </w:lvl>
    <w:lvl w:ilvl="7" w:tplc="D15A1A74">
      <w:numFmt w:val="bullet"/>
      <w:lvlText w:val="•"/>
      <w:lvlJc w:val="left"/>
      <w:pPr>
        <w:ind w:left="7829" w:hanging="279"/>
      </w:pPr>
      <w:rPr>
        <w:rFonts w:hint="default"/>
        <w:lang w:val="es-ES" w:eastAsia="en-US" w:bidi="ar-SA"/>
      </w:rPr>
    </w:lvl>
    <w:lvl w:ilvl="8" w:tplc="41828756">
      <w:numFmt w:val="bullet"/>
      <w:lvlText w:val="•"/>
      <w:lvlJc w:val="left"/>
      <w:pPr>
        <w:ind w:left="8813" w:hanging="279"/>
      </w:pPr>
      <w:rPr>
        <w:rFonts w:hint="default"/>
        <w:lang w:val="es-ES" w:eastAsia="en-US" w:bidi="ar-SA"/>
      </w:rPr>
    </w:lvl>
  </w:abstractNum>
  <w:abstractNum w:abstractNumId="1">
    <w:nsid w:val="03A21D42"/>
    <w:multiLevelType w:val="hybridMultilevel"/>
    <w:tmpl w:val="2E4210E6"/>
    <w:lvl w:ilvl="0" w:tplc="BD76E1EA">
      <w:numFmt w:val="bullet"/>
      <w:lvlText w:val="-"/>
      <w:lvlJc w:val="left"/>
      <w:pPr>
        <w:ind w:left="935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25A491A">
      <w:numFmt w:val="bullet"/>
      <w:lvlText w:val="•"/>
      <w:lvlJc w:val="left"/>
      <w:pPr>
        <w:ind w:left="1924" w:hanging="161"/>
      </w:pPr>
      <w:rPr>
        <w:rFonts w:hint="default"/>
        <w:lang w:val="es-ES" w:eastAsia="en-US" w:bidi="ar-SA"/>
      </w:rPr>
    </w:lvl>
    <w:lvl w:ilvl="2" w:tplc="F154B2AC">
      <w:numFmt w:val="bullet"/>
      <w:lvlText w:val="•"/>
      <w:lvlJc w:val="left"/>
      <w:pPr>
        <w:ind w:left="2908" w:hanging="161"/>
      </w:pPr>
      <w:rPr>
        <w:rFonts w:hint="default"/>
        <w:lang w:val="es-ES" w:eastAsia="en-US" w:bidi="ar-SA"/>
      </w:rPr>
    </w:lvl>
    <w:lvl w:ilvl="3" w:tplc="1548B49E">
      <w:numFmt w:val="bullet"/>
      <w:lvlText w:val="•"/>
      <w:lvlJc w:val="left"/>
      <w:pPr>
        <w:ind w:left="3892" w:hanging="161"/>
      </w:pPr>
      <w:rPr>
        <w:rFonts w:hint="default"/>
        <w:lang w:val="es-ES" w:eastAsia="en-US" w:bidi="ar-SA"/>
      </w:rPr>
    </w:lvl>
    <w:lvl w:ilvl="4" w:tplc="84D8DC4C">
      <w:numFmt w:val="bullet"/>
      <w:lvlText w:val="•"/>
      <w:lvlJc w:val="left"/>
      <w:pPr>
        <w:ind w:left="4876" w:hanging="161"/>
      </w:pPr>
      <w:rPr>
        <w:rFonts w:hint="default"/>
        <w:lang w:val="es-ES" w:eastAsia="en-US" w:bidi="ar-SA"/>
      </w:rPr>
    </w:lvl>
    <w:lvl w:ilvl="5" w:tplc="E2D82D38">
      <w:numFmt w:val="bullet"/>
      <w:lvlText w:val="•"/>
      <w:lvlJc w:val="left"/>
      <w:pPr>
        <w:ind w:left="5861" w:hanging="161"/>
      </w:pPr>
      <w:rPr>
        <w:rFonts w:hint="default"/>
        <w:lang w:val="es-ES" w:eastAsia="en-US" w:bidi="ar-SA"/>
      </w:rPr>
    </w:lvl>
    <w:lvl w:ilvl="6" w:tplc="3A52EAC6">
      <w:numFmt w:val="bullet"/>
      <w:lvlText w:val="•"/>
      <w:lvlJc w:val="left"/>
      <w:pPr>
        <w:ind w:left="6845" w:hanging="161"/>
      </w:pPr>
      <w:rPr>
        <w:rFonts w:hint="default"/>
        <w:lang w:val="es-ES" w:eastAsia="en-US" w:bidi="ar-SA"/>
      </w:rPr>
    </w:lvl>
    <w:lvl w:ilvl="7" w:tplc="3B045BE2">
      <w:numFmt w:val="bullet"/>
      <w:lvlText w:val="•"/>
      <w:lvlJc w:val="left"/>
      <w:pPr>
        <w:ind w:left="7829" w:hanging="161"/>
      </w:pPr>
      <w:rPr>
        <w:rFonts w:hint="default"/>
        <w:lang w:val="es-ES" w:eastAsia="en-US" w:bidi="ar-SA"/>
      </w:rPr>
    </w:lvl>
    <w:lvl w:ilvl="8" w:tplc="80E8D02E">
      <w:numFmt w:val="bullet"/>
      <w:lvlText w:val="•"/>
      <w:lvlJc w:val="left"/>
      <w:pPr>
        <w:ind w:left="8813" w:hanging="161"/>
      </w:pPr>
      <w:rPr>
        <w:rFonts w:hint="default"/>
        <w:lang w:val="es-ES" w:eastAsia="en-US" w:bidi="ar-SA"/>
      </w:rPr>
    </w:lvl>
  </w:abstractNum>
  <w:abstractNum w:abstractNumId="2">
    <w:nsid w:val="08165D43"/>
    <w:multiLevelType w:val="hybridMultilevel"/>
    <w:tmpl w:val="2CB0BD8E"/>
    <w:lvl w:ilvl="0" w:tplc="A58EC24C">
      <w:start w:val="1"/>
      <w:numFmt w:val="lowerLetter"/>
      <w:lvlText w:val="%1)"/>
      <w:lvlJc w:val="left"/>
      <w:pPr>
        <w:ind w:left="93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A28B454">
      <w:numFmt w:val="bullet"/>
      <w:lvlText w:val="•"/>
      <w:lvlJc w:val="left"/>
      <w:pPr>
        <w:ind w:left="1924" w:hanging="233"/>
      </w:pPr>
      <w:rPr>
        <w:rFonts w:hint="default"/>
        <w:lang w:val="es-ES" w:eastAsia="en-US" w:bidi="ar-SA"/>
      </w:rPr>
    </w:lvl>
    <w:lvl w:ilvl="2" w:tplc="B24480C4">
      <w:numFmt w:val="bullet"/>
      <w:lvlText w:val="•"/>
      <w:lvlJc w:val="left"/>
      <w:pPr>
        <w:ind w:left="2908" w:hanging="233"/>
      </w:pPr>
      <w:rPr>
        <w:rFonts w:hint="default"/>
        <w:lang w:val="es-ES" w:eastAsia="en-US" w:bidi="ar-SA"/>
      </w:rPr>
    </w:lvl>
    <w:lvl w:ilvl="3" w:tplc="5E54477C">
      <w:numFmt w:val="bullet"/>
      <w:lvlText w:val="•"/>
      <w:lvlJc w:val="left"/>
      <w:pPr>
        <w:ind w:left="3892" w:hanging="233"/>
      </w:pPr>
      <w:rPr>
        <w:rFonts w:hint="default"/>
        <w:lang w:val="es-ES" w:eastAsia="en-US" w:bidi="ar-SA"/>
      </w:rPr>
    </w:lvl>
    <w:lvl w:ilvl="4" w:tplc="AF1E7CDA">
      <w:numFmt w:val="bullet"/>
      <w:lvlText w:val="•"/>
      <w:lvlJc w:val="left"/>
      <w:pPr>
        <w:ind w:left="4876" w:hanging="233"/>
      </w:pPr>
      <w:rPr>
        <w:rFonts w:hint="default"/>
        <w:lang w:val="es-ES" w:eastAsia="en-US" w:bidi="ar-SA"/>
      </w:rPr>
    </w:lvl>
    <w:lvl w:ilvl="5" w:tplc="58261796">
      <w:numFmt w:val="bullet"/>
      <w:lvlText w:val="•"/>
      <w:lvlJc w:val="left"/>
      <w:pPr>
        <w:ind w:left="5861" w:hanging="233"/>
      </w:pPr>
      <w:rPr>
        <w:rFonts w:hint="default"/>
        <w:lang w:val="es-ES" w:eastAsia="en-US" w:bidi="ar-SA"/>
      </w:rPr>
    </w:lvl>
    <w:lvl w:ilvl="6" w:tplc="525AA16C">
      <w:numFmt w:val="bullet"/>
      <w:lvlText w:val="•"/>
      <w:lvlJc w:val="left"/>
      <w:pPr>
        <w:ind w:left="6845" w:hanging="233"/>
      </w:pPr>
      <w:rPr>
        <w:rFonts w:hint="default"/>
        <w:lang w:val="es-ES" w:eastAsia="en-US" w:bidi="ar-SA"/>
      </w:rPr>
    </w:lvl>
    <w:lvl w:ilvl="7" w:tplc="3E580EC0">
      <w:numFmt w:val="bullet"/>
      <w:lvlText w:val="•"/>
      <w:lvlJc w:val="left"/>
      <w:pPr>
        <w:ind w:left="7829" w:hanging="233"/>
      </w:pPr>
      <w:rPr>
        <w:rFonts w:hint="default"/>
        <w:lang w:val="es-ES" w:eastAsia="en-US" w:bidi="ar-SA"/>
      </w:rPr>
    </w:lvl>
    <w:lvl w:ilvl="8" w:tplc="27C8840C">
      <w:numFmt w:val="bullet"/>
      <w:lvlText w:val="•"/>
      <w:lvlJc w:val="left"/>
      <w:pPr>
        <w:ind w:left="8813" w:hanging="233"/>
      </w:pPr>
      <w:rPr>
        <w:rFonts w:hint="default"/>
        <w:lang w:val="es-ES" w:eastAsia="en-US" w:bidi="ar-SA"/>
      </w:rPr>
    </w:lvl>
  </w:abstractNum>
  <w:abstractNum w:abstractNumId="3">
    <w:nsid w:val="17611302"/>
    <w:multiLevelType w:val="multilevel"/>
    <w:tmpl w:val="E418224E"/>
    <w:lvl w:ilvl="0">
      <w:start w:val="10"/>
      <w:numFmt w:val="decimal"/>
      <w:lvlText w:val="%1)"/>
      <w:lvlJc w:val="left"/>
      <w:pPr>
        <w:ind w:left="935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0" w:hanging="4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246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3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7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4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8" w:hanging="492"/>
      </w:pPr>
      <w:rPr>
        <w:rFonts w:hint="default"/>
        <w:lang w:val="es-ES" w:eastAsia="en-US" w:bidi="ar-SA"/>
      </w:rPr>
    </w:lvl>
  </w:abstractNum>
  <w:abstractNum w:abstractNumId="4">
    <w:nsid w:val="1EDF0F10"/>
    <w:multiLevelType w:val="hybridMultilevel"/>
    <w:tmpl w:val="FBC8D056"/>
    <w:lvl w:ilvl="0" w:tplc="0B9012C8">
      <w:start w:val="1"/>
      <w:numFmt w:val="upperRoman"/>
      <w:lvlText w:val="%1)"/>
      <w:lvlJc w:val="left"/>
      <w:pPr>
        <w:ind w:left="1958" w:hanging="7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CBE0F872">
      <w:numFmt w:val="bullet"/>
      <w:lvlText w:val="•"/>
      <w:lvlJc w:val="left"/>
      <w:pPr>
        <w:ind w:left="2842" w:hanging="723"/>
      </w:pPr>
      <w:rPr>
        <w:rFonts w:hint="default"/>
        <w:lang w:val="es-ES" w:eastAsia="en-US" w:bidi="ar-SA"/>
      </w:rPr>
    </w:lvl>
    <w:lvl w:ilvl="2" w:tplc="ECB6B190">
      <w:numFmt w:val="bullet"/>
      <w:lvlText w:val="•"/>
      <w:lvlJc w:val="left"/>
      <w:pPr>
        <w:ind w:left="3724" w:hanging="723"/>
      </w:pPr>
      <w:rPr>
        <w:rFonts w:hint="default"/>
        <w:lang w:val="es-ES" w:eastAsia="en-US" w:bidi="ar-SA"/>
      </w:rPr>
    </w:lvl>
    <w:lvl w:ilvl="3" w:tplc="9844EFC2">
      <w:numFmt w:val="bullet"/>
      <w:lvlText w:val="•"/>
      <w:lvlJc w:val="left"/>
      <w:pPr>
        <w:ind w:left="4606" w:hanging="723"/>
      </w:pPr>
      <w:rPr>
        <w:rFonts w:hint="default"/>
        <w:lang w:val="es-ES" w:eastAsia="en-US" w:bidi="ar-SA"/>
      </w:rPr>
    </w:lvl>
    <w:lvl w:ilvl="4" w:tplc="64882B6E">
      <w:numFmt w:val="bullet"/>
      <w:lvlText w:val="•"/>
      <w:lvlJc w:val="left"/>
      <w:pPr>
        <w:ind w:left="5488" w:hanging="723"/>
      </w:pPr>
      <w:rPr>
        <w:rFonts w:hint="default"/>
        <w:lang w:val="es-ES" w:eastAsia="en-US" w:bidi="ar-SA"/>
      </w:rPr>
    </w:lvl>
    <w:lvl w:ilvl="5" w:tplc="7DA0D40A">
      <w:numFmt w:val="bullet"/>
      <w:lvlText w:val="•"/>
      <w:lvlJc w:val="left"/>
      <w:pPr>
        <w:ind w:left="6371" w:hanging="723"/>
      </w:pPr>
      <w:rPr>
        <w:rFonts w:hint="default"/>
        <w:lang w:val="es-ES" w:eastAsia="en-US" w:bidi="ar-SA"/>
      </w:rPr>
    </w:lvl>
    <w:lvl w:ilvl="6" w:tplc="0D2A5C5E">
      <w:numFmt w:val="bullet"/>
      <w:lvlText w:val="•"/>
      <w:lvlJc w:val="left"/>
      <w:pPr>
        <w:ind w:left="7253" w:hanging="723"/>
      </w:pPr>
      <w:rPr>
        <w:rFonts w:hint="default"/>
        <w:lang w:val="es-ES" w:eastAsia="en-US" w:bidi="ar-SA"/>
      </w:rPr>
    </w:lvl>
    <w:lvl w:ilvl="7" w:tplc="E3E2E166">
      <w:numFmt w:val="bullet"/>
      <w:lvlText w:val="•"/>
      <w:lvlJc w:val="left"/>
      <w:pPr>
        <w:ind w:left="8135" w:hanging="723"/>
      </w:pPr>
      <w:rPr>
        <w:rFonts w:hint="default"/>
        <w:lang w:val="es-ES" w:eastAsia="en-US" w:bidi="ar-SA"/>
      </w:rPr>
    </w:lvl>
    <w:lvl w:ilvl="8" w:tplc="A4DE500E">
      <w:numFmt w:val="bullet"/>
      <w:lvlText w:val="•"/>
      <w:lvlJc w:val="left"/>
      <w:pPr>
        <w:ind w:left="9017" w:hanging="723"/>
      </w:pPr>
      <w:rPr>
        <w:rFonts w:hint="default"/>
        <w:lang w:val="es-ES" w:eastAsia="en-US" w:bidi="ar-SA"/>
      </w:rPr>
    </w:lvl>
  </w:abstractNum>
  <w:abstractNum w:abstractNumId="5">
    <w:nsid w:val="23022D66"/>
    <w:multiLevelType w:val="multilevel"/>
    <w:tmpl w:val="8B26B4D0"/>
    <w:lvl w:ilvl="0">
      <w:start w:val="13"/>
      <w:numFmt w:val="decimal"/>
      <w:lvlText w:val="%1"/>
      <w:lvlJc w:val="left"/>
      <w:pPr>
        <w:ind w:left="604" w:hanging="49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4" w:hanging="493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640" w:hanging="431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s-ES" w:eastAsia="en-US" w:bidi="ar-SA"/>
      </w:rPr>
    </w:lvl>
    <w:lvl w:ilvl="3">
      <w:start w:val="19"/>
      <w:numFmt w:val="decimal"/>
      <w:lvlText w:val="%4)"/>
      <w:lvlJc w:val="left"/>
      <w:pPr>
        <w:ind w:left="1091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s-ES" w:eastAsia="en-US" w:bidi="ar-SA"/>
      </w:rPr>
    </w:lvl>
    <w:lvl w:ilvl="4">
      <w:start w:val="1"/>
      <w:numFmt w:val="decimal"/>
      <w:lvlText w:val="%5)"/>
      <w:lvlJc w:val="left"/>
      <w:pPr>
        <w:ind w:left="935" w:hanging="696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2713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27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41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4" w:hanging="696"/>
      </w:pPr>
      <w:rPr>
        <w:rFonts w:hint="default"/>
        <w:lang w:val="es-ES" w:eastAsia="en-US" w:bidi="ar-SA"/>
      </w:rPr>
    </w:lvl>
  </w:abstractNum>
  <w:abstractNum w:abstractNumId="6">
    <w:nsid w:val="23397E5A"/>
    <w:multiLevelType w:val="hybridMultilevel"/>
    <w:tmpl w:val="23EEB0C6"/>
    <w:lvl w:ilvl="0" w:tplc="53B848D2">
      <w:start w:val="1"/>
      <w:numFmt w:val="decimal"/>
      <w:lvlText w:val="%1)"/>
      <w:lvlJc w:val="left"/>
      <w:pPr>
        <w:ind w:left="93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n-US" w:bidi="ar-SA"/>
      </w:rPr>
    </w:lvl>
    <w:lvl w:ilvl="1" w:tplc="2084EC80">
      <w:numFmt w:val="bullet"/>
      <w:lvlText w:val="•"/>
      <w:lvlJc w:val="left"/>
      <w:pPr>
        <w:ind w:left="1924" w:hanging="240"/>
      </w:pPr>
      <w:rPr>
        <w:rFonts w:hint="default"/>
        <w:lang w:val="es-ES" w:eastAsia="en-US" w:bidi="ar-SA"/>
      </w:rPr>
    </w:lvl>
    <w:lvl w:ilvl="2" w:tplc="7EEECE98">
      <w:numFmt w:val="bullet"/>
      <w:lvlText w:val="•"/>
      <w:lvlJc w:val="left"/>
      <w:pPr>
        <w:ind w:left="2908" w:hanging="240"/>
      </w:pPr>
      <w:rPr>
        <w:rFonts w:hint="default"/>
        <w:lang w:val="es-ES" w:eastAsia="en-US" w:bidi="ar-SA"/>
      </w:rPr>
    </w:lvl>
    <w:lvl w:ilvl="3" w:tplc="403EF372">
      <w:numFmt w:val="bullet"/>
      <w:lvlText w:val="•"/>
      <w:lvlJc w:val="left"/>
      <w:pPr>
        <w:ind w:left="3892" w:hanging="240"/>
      </w:pPr>
      <w:rPr>
        <w:rFonts w:hint="default"/>
        <w:lang w:val="es-ES" w:eastAsia="en-US" w:bidi="ar-SA"/>
      </w:rPr>
    </w:lvl>
    <w:lvl w:ilvl="4" w:tplc="1A241D78">
      <w:numFmt w:val="bullet"/>
      <w:lvlText w:val="•"/>
      <w:lvlJc w:val="left"/>
      <w:pPr>
        <w:ind w:left="4876" w:hanging="240"/>
      </w:pPr>
      <w:rPr>
        <w:rFonts w:hint="default"/>
        <w:lang w:val="es-ES" w:eastAsia="en-US" w:bidi="ar-SA"/>
      </w:rPr>
    </w:lvl>
    <w:lvl w:ilvl="5" w:tplc="FB56B83A">
      <w:numFmt w:val="bullet"/>
      <w:lvlText w:val="•"/>
      <w:lvlJc w:val="left"/>
      <w:pPr>
        <w:ind w:left="5861" w:hanging="240"/>
      </w:pPr>
      <w:rPr>
        <w:rFonts w:hint="default"/>
        <w:lang w:val="es-ES" w:eastAsia="en-US" w:bidi="ar-SA"/>
      </w:rPr>
    </w:lvl>
    <w:lvl w:ilvl="6" w:tplc="FF46EB84">
      <w:numFmt w:val="bullet"/>
      <w:lvlText w:val="•"/>
      <w:lvlJc w:val="left"/>
      <w:pPr>
        <w:ind w:left="6845" w:hanging="240"/>
      </w:pPr>
      <w:rPr>
        <w:rFonts w:hint="default"/>
        <w:lang w:val="es-ES" w:eastAsia="en-US" w:bidi="ar-SA"/>
      </w:rPr>
    </w:lvl>
    <w:lvl w:ilvl="7" w:tplc="E0FA9632">
      <w:numFmt w:val="bullet"/>
      <w:lvlText w:val="•"/>
      <w:lvlJc w:val="left"/>
      <w:pPr>
        <w:ind w:left="7829" w:hanging="240"/>
      </w:pPr>
      <w:rPr>
        <w:rFonts w:hint="default"/>
        <w:lang w:val="es-ES" w:eastAsia="en-US" w:bidi="ar-SA"/>
      </w:rPr>
    </w:lvl>
    <w:lvl w:ilvl="8" w:tplc="9B384C4A">
      <w:numFmt w:val="bullet"/>
      <w:lvlText w:val="•"/>
      <w:lvlJc w:val="left"/>
      <w:pPr>
        <w:ind w:left="8813" w:hanging="240"/>
      </w:pPr>
      <w:rPr>
        <w:rFonts w:hint="default"/>
        <w:lang w:val="es-ES" w:eastAsia="en-US" w:bidi="ar-SA"/>
      </w:rPr>
    </w:lvl>
  </w:abstractNum>
  <w:abstractNum w:abstractNumId="7">
    <w:nsid w:val="274658E2"/>
    <w:multiLevelType w:val="hybridMultilevel"/>
    <w:tmpl w:val="46D27C28"/>
    <w:lvl w:ilvl="0" w:tplc="6B0AD0D2">
      <w:start w:val="1"/>
      <w:numFmt w:val="decimal"/>
      <w:lvlText w:val="%1)"/>
      <w:lvlJc w:val="left"/>
      <w:pPr>
        <w:ind w:left="935" w:hanging="62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n-US" w:bidi="ar-SA"/>
      </w:rPr>
    </w:lvl>
    <w:lvl w:ilvl="1" w:tplc="8F98529A">
      <w:numFmt w:val="bullet"/>
      <w:lvlText w:val="•"/>
      <w:lvlJc w:val="left"/>
      <w:pPr>
        <w:ind w:left="1924" w:hanging="629"/>
      </w:pPr>
      <w:rPr>
        <w:rFonts w:hint="default"/>
        <w:lang w:val="es-ES" w:eastAsia="en-US" w:bidi="ar-SA"/>
      </w:rPr>
    </w:lvl>
    <w:lvl w:ilvl="2" w:tplc="466CECEA">
      <w:numFmt w:val="bullet"/>
      <w:lvlText w:val="•"/>
      <w:lvlJc w:val="left"/>
      <w:pPr>
        <w:ind w:left="2908" w:hanging="629"/>
      </w:pPr>
      <w:rPr>
        <w:rFonts w:hint="default"/>
        <w:lang w:val="es-ES" w:eastAsia="en-US" w:bidi="ar-SA"/>
      </w:rPr>
    </w:lvl>
    <w:lvl w:ilvl="3" w:tplc="8EB2D3FC">
      <w:numFmt w:val="bullet"/>
      <w:lvlText w:val="•"/>
      <w:lvlJc w:val="left"/>
      <w:pPr>
        <w:ind w:left="3892" w:hanging="629"/>
      </w:pPr>
      <w:rPr>
        <w:rFonts w:hint="default"/>
        <w:lang w:val="es-ES" w:eastAsia="en-US" w:bidi="ar-SA"/>
      </w:rPr>
    </w:lvl>
    <w:lvl w:ilvl="4" w:tplc="E9BC7A44">
      <w:numFmt w:val="bullet"/>
      <w:lvlText w:val="•"/>
      <w:lvlJc w:val="left"/>
      <w:pPr>
        <w:ind w:left="4876" w:hanging="629"/>
      </w:pPr>
      <w:rPr>
        <w:rFonts w:hint="default"/>
        <w:lang w:val="es-ES" w:eastAsia="en-US" w:bidi="ar-SA"/>
      </w:rPr>
    </w:lvl>
    <w:lvl w:ilvl="5" w:tplc="1638A7FC">
      <w:numFmt w:val="bullet"/>
      <w:lvlText w:val="•"/>
      <w:lvlJc w:val="left"/>
      <w:pPr>
        <w:ind w:left="5861" w:hanging="629"/>
      </w:pPr>
      <w:rPr>
        <w:rFonts w:hint="default"/>
        <w:lang w:val="es-ES" w:eastAsia="en-US" w:bidi="ar-SA"/>
      </w:rPr>
    </w:lvl>
    <w:lvl w:ilvl="6" w:tplc="F43686CC">
      <w:numFmt w:val="bullet"/>
      <w:lvlText w:val="•"/>
      <w:lvlJc w:val="left"/>
      <w:pPr>
        <w:ind w:left="6845" w:hanging="629"/>
      </w:pPr>
      <w:rPr>
        <w:rFonts w:hint="default"/>
        <w:lang w:val="es-ES" w:eastAsia="en-US" w:bidi="ar-SA"/>
      </w:rPr>
    </w:lvl>
    <w:lvl w:ilvl="7" w:tplc="C0D8BD62">
      <w:numFmt w:val="bullet"/>
      <w:lvlText w:val="•"/>
      <w:lvlJc w:val="left"/>
      <w:pPr>
        <w:ind w:left="7829" w:hanging="629"/>
      </w:pPr>
      <w:rPr>
        <w:rFonts w:hint="default"/>
        <w:lang w:val="es-ES" w:eastAsia="en-US" w:bidi="ar-SA"/>
      </w:rPr>
    </w:lvl>
    <w:lvl w:ilvl="8" w:tplc="CDBE6A9A">
      <w:numFmt w:val="bullet"/>
      <w:lvlText w:val="•"/>
      <w:lvlJc w:val="left"/>
      <w:pPr>
        <w:ind w:left="8813" w:hanging="629"/>
      </w:pPr>
      <w:rPr>
        <w:rFonts w:hint="default"/>
        <w:lang w:val="es-ES" w:eastAsia="en-US" w:bidi="ar-SA"/>
      </w:rPr>
    </w:lvl>
  </w:abstractNum>
  <w:abstractNum w:abstractNumId="8">
    <w:nsid w:val="2F7F5AD8"/>
    <w:multiLevelType w:val="hybridMultilevel"/>
    <w:tmpl w:val="93C6BC9A"/>
    <w:lvl w:ilvl="0" w:tplc="CF9C36A6">
      <w:start w:val="1"/>
      <w:numFmt w:val="decimal"/>
      <w:lvlText w:val="%1)"/>
      <w:lvlJc w:val="left"/>
      <w:pPr>
        <w:ind w:left="935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2"/>
        <w:szCs w:val="22"/>
        <w:lang w:val="es-ES" w:eastAsia="en-US" w:bidi="ar-SA"/>
      </w:rPr>
    </w:lvl>
    <w:lvl w:ilvl="1" w:tplc="D37CBA7C">
      <w:start w:val="1"/>
      <w:numFmt w:val="lowerLetter"/>
      <w:lvlText w:val="%2)"/>
      <w:lvlJc w:val="left"/>
      <w:pPr>
        <w:ind w:left="935" w:hanging="9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B1A0C7C6">
      <w:numFmt w:val="bullet"/>
      <w:lvlText w:val="•"/>
      <w:lvlJc w:val="left"/>
      <w:pPr>
        <w:ind w:left="2908" w:hanging="946"/>
      </w:pPr>
      <w:rPr>
        <w:rFonts w:hint="default"/>
        <w:lang w:val="es-ES" w:eastAsia="en-US" w:bidi="ar-SA"/>
      </w:rPr>
    </w:lvl>
    <w:lvl w:ilvl="3" w:tplc="A992E4C4">
      <w:numFmt w:val="bullet"/>
      <w:lvlText w:val="•"/>
      <w:lvlJc w:val="left"/>
      <w:pPr>
        <w:ind w:left="3892" w:hanging="946"/>
      </w:pPr>
      <w:rPr>
        <w:rFonts w:hint="default"/>
        <w:lang w:val="es-ES" w:eastAsia="en-US" w:bidi="ar-SA"/>
      </w:rPr>
    </w:lvl>
    <w:lvl w:ilvl="4" w:tplc="F2D6B74C">
      <w:numFmt w:val="bullet"/>
      <w:lvlText w:val="•"/>
      <w:lvlJc w:val="left"/>
      <w:pPr>
        <w:ind w:left="4876" w:hanging="946"/>
      </w:pPr>
      <w:rPr>
        <w:rFonts w:hint="default"/>
        <w:lang w:val="es-ES" w:eastAsia="en-US" w:bidi="ar-SA"/>
      </w:rPr>
    </w:lvl>
    <w:lvl w:ilvl="5" w:tplc="8CB45548">
      <w:numFmt w:val="bullet"/>
      <w:lvlText w:val="•"/>
      <w:lvlJc w:val="left"/>
      <w:pPr>
        <w:ind w:left="5861" w:hanging="946"/>
      </w:pPr>
      <w:rPr>
        <w:rFonts w:hint="default"/>
        <w:lang w:val="es-ES" w:eastAsia="en-US" w:bidi="ar-SA"/>
      </w:rPr>
    </w:lvl>
    <w:lvl w:ilvl="6" w:tplc="FF3C4CDC">
      <w:numFmt w:val="bullet"/>
      <w:lvlText w:val="•"/>
      <w:lvlJc w:val="left"/>
      <w:pPr>
        <w:ind w:left="6845" w:hanging="946"/>
      </w:pPr>
      <w:rPr>
        <w:rFonts w:hint="default"/>
        <w:lang w:val="es-ES" w:eastAsia="en-US" w:bidi="ar-SA"/>
      </w:rPr>
    </w:lvl>
    <w:lvl w:ilvl="7" w:tplc="1BBE98B0">
      <w:numFmt w:val="bullet"/>
      <w:lvlText w:val="•"/>
      <w:lvlJc w:val="left"/>
      <w:pPr>
        <w:ind w:left="7829" w:hanging="946"/>
      </w:pPr>
      <w:rPr>
        <w:rFonts w:hint="default"/>
        <w:lang w:val="es-ES" w:eastAsia="en-US" w:bidi="ar-SA"/>
      </w:rPr>
    </w:lvl>
    <w:lvl w:ilvl="8" w:tplc="FC642302">
      <w:numFmt w:val="bullet"/>
      <w:lvlText w:val="•"/>
      <w:lvlJc w:val="left"/>
      <w:pPr>
        <w:ind w:left="8813" w:hanging="946"/>
      </w:pPr>
      <w:rPr>
        <w:rFonts w:hint="default"/>
        <w:lang w:val="es-ES" w:eastAsia="en-US" w:bidi="ar-SA"/>
      </w:rPr>
    </w:lvl>
  </w:abstractNum>
  <w:abstractNum w:abstractNumId="9">
    <w:nsid w:val="3CED09A5"/>
    <w:multiLevelType w:val="hybridMultilevel"/>
    <w:tmpl w:val="5866ACB8"/>
    <w:lvl w:ilvl="0" w:tplc="8B6C38FE">
      <w:numFmt w:val="bullet"/>
      <w:lvlText w:val="-"/>
      <w:lvlJc w:val="left"/>
      <w:pPr>
        <w:ind w:left="68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CEAE63A8">
      <w:numFmt w:val="bullet"/>
      <w:lvlText w:val="-"/>
      <w:lvlJc w:val="left"/>
      <w:pPr>
        <w:ind w:left="935" w:hanging="63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B0265814">
      <w:numFmt w:val="bullet"/>
      <w:lvlText w:val="•"/>
      <w:lvlJc w:val="left"/>
      <w:pPr>
        <w:ind w:left="2033" w:hanging="634"/>
      </w:pPr>
      <w:rPr>
        <w:rFonts w:hint="default"/>
        <w:lang w:val="es-ES" w:eastAsia="en-US" w:bidi="ar-SA"/>
      </w:rPr>
    </w:lvl>
    <w:lvl w:ilvl="3" w:tplc="854AD420">
      <w:numFmt w:val="bullet"/>
      <w:lvlText w:val="•"/>
      <w:lvlJc w:val="left"/>
      <w:pPr>
        <w:ind w:left="3127" w:hanging="634"/>
      </w:pPr>
      <w:rPr>
        <w:rFonts w:hint="default"/>
        <w:lang w:val="es-ES" w:eastAsia="en-US" w:bidi="ar-SA"/>
      </w:rPr>
    </w:lvl>
    <w:lvl w:ilvl="4" w:tplc="728E0F5C">
      <w:numFmt w:val="bullet"/>
      <w:lvlText w:val="•"/>
      <w:lvlJc w:val="left"/>
      <w:pPr>
        <w:ind w:left="4220" w:hanging="634"/>
      </w:pPr>
      <w:rPr>
        <w:rFonts w:hint="default"/>
        <w:lang w:val="es-ES" w:eastAsia="en-US" w:bidi="ar-SA"/>
      </w:rPr>
    </w:lvl>
    <w:lvl w:ilvl="5" w:tplc="AA9225B0">
      <w:numFmt w:val="bullet"/>
      <w:lvlText w:val="•"/>
      <w:lvlJc w:val="left"/>
      <w:pPr>
        <w:ind w:left="5314" w:hanging="634"/>
      </w:pPr>
      <w:rPr>
        <w:rFonts w:hint="default"/>
        <w:lang w:val="es-ES" w:eastAsia="en-US" w:bidi="ar-SA"/>
      </w:rPr>
    </w:lvl>
    <w:lvl w:ilvl="6" w:tplc="2B84C2A6">
      <w:numFmt w:val="bullet"/>
      <w:lvlText w:val="•"/>
      <w:lvlJc w:val="left"/>
      <w:pPr>
        <w:ind w:left="6408" w:hanging="634"/>
      </w:pPr>
      <w:rPr>
        <w:rFonts w:hint="default"/>
        <w:lang w:val="es-ES" w:eastAsia="en-US" w:bidi="ar-SA"/>
      </w:rPr>
    </w:lvl>
    <w:lvl w:ilvl="7" w:tplc="145A3C3C">
      <w:numFmt w:val="bullet"/>
      <w:lvlText w:val="•"/>
      <w:lvlJc w:val="left"/>
      <w:pPr>
        <w:ind w:left="7501" w:hanging="634"/>
      </w:pPr>
      <w:rPr>
        <w:rFonts w:hint="default"/>
        <w:lang w:val="es-ES" w:eastAsia="en-US" w:bidi="ar-SA"/>
      </w:rPr>
    </w:lvl>
    <w:lvl w:ilvl="8" w:tplc="53960462">
      <w:numFmt w:val="bullet"/>
      <w:lvlText w:val="•"/>
      <w:lvlJc w:val="left"/>
      <w:pPr>
        <w:ind w:left="8595" w:hanging="634"/>
      </w:pPr>
      <w:rPr>
        <w:rFonts w:hint="default"/>
        <w:lang w:val="es-ES" w:eastAsia="en-US" w:bidi="ar-SA"/>
      </w:rPr>
    </w:lvl>
  </w:abstractNum>
  <w:abstractNum w:abstractNumId="10">
    <w:nsid w:val="47B66321"/>
    <w:multiLevelType w:val="hybridMultilevel"/>
    <w:tmpl w:val="527E033A"/>
    <w:lvl w:ilvl="0" w:tplc="2EACC598">
      <w:numFmt w:val="bullet"/>
      <w:lvlText w:val="-"/>
      <w:lvlJc w:val="left"/>
      <w:pPr>
        <w:ind w:left="693" w:hanging="149"/>
      </w:pPr>
      <w:rPr>
        <w:rFonts w:ascii="Arial MT" w:eastAsia="Arial MT" w:hAnsi="Arial MT" w:cs="Arial MT" w:hint="default"/>
        <w:w w:val="97"/>
        <w:sz w:val="24"/>
        <w:szCs w:val="24"/>
        <w:lang w:val="es-ES" w:eastAsia="en-US" w:bidi="ar-SA"/>
      </w:rPr>
    </w:lvl>
    <w:lvl w:ilvl="1" w:tplc="CE16D4E2">
      <w:numFmt w:val="bullet"/>
      <w:lvlText w:val=""/>
      <w:lvlJc w:val="left"/>
      <w:pPr>
        <w:ind w:left="923" w:hanging="23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EB82E7E">
      <w:numFmt w:val="bullet"/>
      <w:lvlText w:val="•"/>
      <w:lvlJc w:val="left"/>
      <w:pPr>
        <w:ind w:left="2015" w:hanging="238"/>
      </w:pPr>
      <w:rPr>
        <w:rFonts w:hint="default"/>
        <w:lang w:val="es-ES" w:eastAsia="en-US" w:bidi="ar-SA"/>
      </w:rPr>
    </w:lvl>
    <w:lvl w:ilvl="3" w:tplc="FBDE065E">
      <w:numFmt w:val="bullet"/>
      <w:lvlText w:val="•"/>
      <w:lvlJc w:val="left"/>
      <w:pPr>
        <w:ind w:left="3111" w:hanging="238"/>
      </w:pPr>
      <w:rPr>
        <w:rFonts w:hint="default"/>
        <w:lang w:val="es-ES" w:eastAsia="en-US" w:bidi="ar-SA"/>
      </w:rPr>
    </w:lvl>
    <w:lvl w:ilvl="4" w:tplc="A7E23524">
      <w:numFmt w:val="bullet"/>
      <w:lvlText w:val="•"/>
      <w:lvlJc w:val="left"/>
      <w:pPr>
        <w:ind w:left="4207" w:hanging="238"/>
      </w:pPr>
      <w:rPr>
        <w:rFonts w:hint="default"/>
        <w:lang w:val="es-ES" w:eastAsia="en-US" w:bidi="ar-SA"/>
      </w:rPr>
    </w:lvl>
    <w:lvl w:ilvl="5" w:tplc="22D81D94">
      <w:numFmt w:val="bullet"/>
      <w:lvlText w:val="•"/>
      <w:lvlJc w:val="left"/>
      <w:pPr>
        <w:ind w:left="5303" w:hanging="238"/>
      </w:pPr>
      <w:rPr>
        <w:rFonts w:hint="default"/>
        <w:lang w:val="es-ES" w:eastAsia="en-US" w:bidi="ar-SA"/>
      </w:rPr>
    </w:lvl>
    <w:lvl w:ilvl="6" w:tplc="2A72D39C">
      <w:numFmt w:val="bullet"/>
      <w:lvlText w:val="•"/>
      <w:lvlJc w:val="left"/>
      <w:pPr>
        <w:ind w:left="6399" w:hanging="238"/>
      </w:pPr>
      <w:rPr>
        <w:rFonts w:hint="default"/>
        <w:lang w:val="es-ES" w:eastAsia="en-US" w:bidi="ar-SA"/>
      </w:rPr>
    </w:lvl>
    <w:lvl w:ilvl="7" w:tplc="A68E353A">
      <w:numFmt w:val="bullet"/>
      <w:lvlText w:val="•"/>
      <w:lvlJc w:val="left"/>
      <w:pPr>
        <w:ind w:left="7494" w:hanging="238"/>
      </w:pPr>
      <w:rPr>
        <w:rFonts w:hint="default"/>
        <w:lang w:val="es-ES" w:eastAsia="en-US" w:bidi="ar-SA"/>
      </w:rPr>
    </w:lvl>
    <w:lvl w:ilvl="8" w:tplc="537AD8A8">
      <w:numFmt w:val="bullet"/>
      <w:lvlText w:val="•"/>
      <w:lvlJc w:val="left"/>
      <w:pPr>
        <w:ind w:left="8590" w:hanging="238"/>
      </w:pPr>
      <w:rPr>
        <w:rFonts w:hint="default"/>
        <w:lang w:val="es-ES" w:eastAsia="en-US" w:bidi="ar-SA"/>
      </w:rPr>
    </w:lvl>
  </w:abstractNum>
  <w:abstractNum w:abstractNumId="11">
    <w:nsid w:val="4E29453E"/>
    <w:multiLevelType w:val="hybridMultilevel"/>
    <w:tmpl w:val="2A5A3F90"/>
    <w:lvl w:ilvl="0" w:tplc="E5B03606">
      <w:numFmt w:val="bullet"/>
      <w:lvlText w:val="-"/>
      <w:lvlJc w:val="left"/>
      <w:pPr>
        <w:ind w:left="107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57E8592">
      <w:numFmt w:val="bullet"/>
      <w:lvlText w:val="•"/>
      <w:lvlJc w:val="left"/>
      <w:pPr>
        <w:ind w:left="2050" w:hanging="132"/>
      </w:pPr>
      <w:rPr>
        <w:rFonts w:hint="default"/>
        <w:lang w:val="es-ES" w:eastAsia="en-US" w:bidi="ar-SA"/>
      </w:rPr>
    </w:lvl>
    <w:lvl w:ilvl="2" w:tplc="CFA22D92">
      <w:numFmt w:val="bullet"/>
      <w:lvlText w:val="•"/>
      <w:lvlJc w:val="left"/>
      <w:pPr>
        <w:ind w:left="3020" w:hanging="132"/>
      </w:pPr>
      <w:rPr>
        <w:rFonts w:hint="default"/>
        <w:lang w:val="es-ES" w:eastAsia="en-US" w:bidi="ar-SA"/>
      </w:rPr>
    </w:lvl>
    <w:lvl w:ilvl="3" w:tplc="98929FA8">
      <w:numFmt w:val="bullet"/>
      <w:lvlText w:val="•"/>
      <w:lvlJc w:val="left"/>
      <w:pPr>
        <w:ind w:left="3990" w:hanging="132"/>
      </w:pPr>
      <w:rPr>
        <w:rFonts w:hint="default"/>
        <w:lang w:val="es-ES" w:eastAsia="en-US" w:bidi="ar-SA"/>
      </w:rPr>
    </w:lvl>
    <w:lvl w:ilvl="4" w:tplc="9B2EC97A">
      <w:numFmt w:val="bullet"/>
      <w:lvlText w:val="•"/>
      <w:lvlJc w:val="left"/>
      <w:pPr>
        <w:ind w:left="4960" w:hanging="132"/>
      </w:pPr>
      <w:rPr>
        <w:rFonts w:hint="default"/>
        <w:lang w:val="es-ES" w:eastAsia="en-US" w:bidi="ar-SA"/>
      </w:rPr>
    </w:lvl>
    <w:lvl w:ilvl="5" w:tplc="D7BA7F96">
      <w:numFmt w:val="bullet"/>
      <w:lvlText w:val="•"/>
      <w:lvlJc w:val="left"/>
      <w:pPr>
        <w:ind w:left="5931" w:hanging="132"/>
      </w:pPr>
      <w:rPr>
        <w:rFonts w:hint="default"/>
        <w:lang w:val="es-ES" w:eastAsia="en-US" w:bidi="ar-SA"/>
      </w:rPr>
    </w:lvl>
    <w:lvl w:ilvl="6" w:tplc="1680989C">
      <w:numFmt w:val="bullet"/>
      <w:lvlText w:val="•"/>
      <w:lvlJc w:val="left"/>
      <w:pPr>
        <w:ind w:left="6901" w:hanging="132"/>
      </w:pPr>
      <w:rPr>
        <w:rFonts w:hint="default"/>
        <w:lang w:val="es-ES" w:eastAsia="en-US" w:bidi="ar-SA"/>
      </w:rPr>
    </w:lvl>
    <w:lvl w:ilvl="7" w:tplc="197E6684">
      <w:numFmt w:val="bullet"/>
      <w:lvlText w:val="•"/>
      <w:lvlJc w:val="left"/>
      <w:pPr>
        <w:ind w:left="7871" w:hanging="132"/>
      </w:pPr>
      <w:rPr>
        <w:rFonts w:hint="default"/>
        <w:lang w:val="es-ES" w:eastAsia="en-US" w:bidi="ar-SA"/>
      </w:rPr>
    </w:lvl>
    <w:lvl w:ilvl="8" w:tplc="3DB0E3B2">
      <w:numFmt w:val="bullet"/>
      <w:lvlText w:val="•"/>
      <w:lvlJc w:val="left"/>
      <w:pPr>
        <w:ind w:left="8841" w:hanging="132"/>
      </w:pPr>
      <w:rPr>
        <w:rFonts w:hint="default"/>
        <w:lang w:val="es-ES" w:eastAsia="en-US" w:bidi="ar-SA"/>
      </w:rPr>
    </w:lvl>
  </w:abstractNum>
  <w:abstractNum w:abstractNumId="12">
    <w:nsid w:val="54C560F6"/>
    <w:multiLevelType w:val="hybridMultilevel"/>
    <w:tmpl w:val="FE50E7F4"/>
    <w:lvl w:ilvl="0" w:tplc="3BD49D4C">
      <w:start w:val="1"/>
      <w:numFmt w:val="lowerLetter"/>
      <w:lvlText w:val="%1)"/>
      <w:lvlJc w:val="left"/>
      <w:pPr>
        <w:ind w:left="1209" w:hanging="27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s-ES" w:eastAsia="en-US" w:bidi="ar-SA"/>
      </w:rPr>
    </w:lvl>
    <w:lvl w:ilvl="1" w:tplc="155E168C">
      <w:numFmt w:val="bullet"/>
      <w:lvlText w:val="•"/>
      <w:lvlJc w:val="left"/>
      <w:pPr>
        <w:ind w:left="2158" w:hanging="276"/>
      </w:pPr>
      <w:rPr>
        <w:rFonts w:hint="default"/>
        <w:lang w:val="es-ES" w:eastAsia="en-US" w:bidi="ar-SA"/>
      </w:rPr>
    </w:lvl>
    <w:lvl w:ilvl="2" w:tplc="36C0EC6A">
      <w:numFmt w:val="bullet"/>
      <w:lvlText w:val="•"/>
      <w:lvlJc w:val="left"/>
      <w:pPr>
        <w:ind w:left="3116" w:hanging="276"/>
      </w:pPr>
      <w:rPr>
        <w:rFonts w:hint="default"/>
        <w:lang w:val="es-ES" w:eastAsia="en-US" w:bidi="ar-SA"/>
      </w:rPr>
    </w:lvl>
    <w:lvl w:ilvl="3" w:tplc="5FB40BE4">
      <w:numFmt w:val="bullet"/>
      <w:lvlText w:val="•"/>
      <w:lvlJc w:val="left"/>
      <w:pPr>
        <w:ind w:left="4074" w:hanging="276"/>
      </w:pPr>
      <w:rPr>
        <w:rFonts w:hint="default"/>
        <w:lang w:val="es-ES" w:eastAsia="en-US" w:bidi="ar-SA"/>
      </w:rPr>
    </w:lvl>
    <w:lvl w:ilvl="4" w:tplc="8E783AE2">
      <w:numFmt w:val="bullet"/>
      <w:lvlText w:val="•"/>
      <w:lvlJc w:val="left"/>
      <w:pPr>
        <w:ind w:left="5032" w:hanging="276"/>
      </w:pPr>
      <w:rPr>
        <w:rFonts w:hint="default"/>
        <w:lang w:val="es-ES" w:eastAsia="en-US" w:bidi="ar-SA"/>
      </w:rPr>
    </w:lvl>
    <w:lvl w:ilvl="5" w:tplc="44503C5C">
      <w:numFmt w:val="bullet"/>
      <w:lvlText w:val="•"/>
      <w:lvlJc w:val="left"/>
      <w:pPr>
        <w:ind w:left="5991" w:hanging="276"/>
      </w:pPr>
      <w:rPr>
        <w:rFonts w:hint="default"/>
        <w:lang w:val="es-ES" w:eastAsia="en-US" w:bidi="ar-SA"/>
      </w:rPr>
    </w:lvl>
    <w:lvl w:ilvl="6" w:tplc="F86CF9E8">
      <w:numFmt w:val="bullet"/>
      <w:lvlText w:val="•"/>
      <w:lvlJc w:val="left"/>
      <w:pPr>
        <w:ind w:left="6949" w:hanging="276"/>
      </w:pPr>
      <w:rPr>
        <w:rFonts w:hint="default"/>
        <w:lang w:val="es-ES" w:eastAsia="en-US" w:bidi="ar-SA"/>
      </w:rPr>
    </w:lvl>
    <w:lvl w:ilvl="7" w:tplc="C6DED420">
      <w:numFmt w:val="bullet"/>
      <w:lvlText w:val="•"/>
      <w:lvlJc w:val="left"/>
      <w:pPr>
        <w:ind w:left="7907" w:hanging="276"/>
      </w:pPr>
      <w:rPr>
        <w:rFonts w:hint="default"/>
        <w:lang w:val="es-ES" w:eastAsia="en-US" w:bidi="ar-SA"/>
      </w:rPr>
    </w:lvl>
    <w:lvl w:ilvl="8" w:tplc="8C228B16">
      <w:numFmt w:val="bullet"/>
      <w:lvlText w:val="•"/>
      <w:lvlJc w:val="left"/>
      <w:pPr>
        <w:ind w:left="8865" w:hanging="276"/>
      </w:pPr>
      <w:rPr>
        <w:rFonts w:hint="default"/>
        <w:lang w:val="es-ES" w:eastAsia="en-US" w:bidi="ar-SA"/>
      </w:rPr>
    </w:lvl>
  </w:abstractNum>
  <w:abstractNum w:abstractNumId="13">
    <w:nsid w:val="61E84F2E"/>
    <w:multiLevelType w:val="hybridMultilevel"/>
    <w:tmpl w:val="C6AEBF30"/>
    <w:lvl w:ilvl="0" w:tplc="0A1AC12E">
      <w:start w:val="1"/>
      <w:numFmt w:val="decimal"/>
      <w:lvlText w:val="%1)"/>
      <w:lvlJc w:val="left"/>
      <w:pPr>
        <w:ind w:left="935" w:hanging="69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E162940">
      <w:start w:val="1"/>
      <w:numFmt w:val="upperLetter"/>
      <w:lvlText w:val="%2)"/>
      <w:lvlJc w:val="left"/>
      <w:pPr>
        <w:ind w:left="935" w:hanging="69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2" w:tplc="D07475B4">
      <w:numFmt w:val="bullet"/>
      <w:lvlText w:val="•"/>
      <w:lvlJc w:val="left"/>
      <w:pPr>
        <w:ind w:left="2908" w:hanging="694"/>
      </w:pPr>
      <w:rPr>
        <w:rFonts w:hint="default"/>
        <w:lang w:val="es-ES" w:eastAsia="en-US" w:bidi="ar-SA"/>
      </w:rPr>
    </w:lvl>
    <w:lvl w:ilvl="3" w:tplc="DF507E5A">
      <w:numFmt w:val="bullet"/>
      <w:lvlText w:val="•"/>
      <w:lvlJc w:val="left"/>
      <w:pPr>
        <w:ind w:left="3892" w:hanging="694"/>
      </w:pPr>
      <w:rPr>
        <w:rFonts w:hint="default"/>
        <w:lang w:val="es-ES" w:eastAsia="en-US" w:bidi="ar-SA"/>
      </w:rPr>
    </w:lvl>
    <w:lvl w:ilvl="4" w:tplc="B9EC2E90">
      <w:numFmt w:val="bullet"/>
      <w:lvlText w:val="•"/>
      <w:lvlJc w:val="left"/>
      <w:pPr>
        <w:ind w:left="4876" w:hanging="694"/>
      </w:pPr>
      <w:rPr>
        <w:rFonts w:hint="default"/>
        <w:lang w:val="es-ES" w:eastAsia="en-US" w:bidi="ar-SA"/>
      </w:rPr>
    </w:lvl>
    <w:lvl w:ilvl="5" w:tplc="C7905E78">
      <w:numFmt w:val="bullet"/>
      <w:lvlText w:val="•"/>
      <w:lvlJc w:val="left"/>
      <w:pPr>
        <w:ind w:left="5861" w:hanging="694"/>
      </w:pPr>
      <w:rPr>
        <w:rFonts w:hint="default"/>
        <w:lang w:val="es-ES" w:eastAsia="en-US" w:bidi="ar-SA"/>
      </w:rPr>
    </w:lvl>
    <w:lvl w:ilvl="6" w:tplc="8432DE50">
      <w:numFmt w:val="bullet"/>
      <w:lvlText w:val="•"/>
      <w:lvlJc w:val="left"/>
      <w:pPr>
        <w:ind w:left="6845" w:hanging="694"/>
      </w:pPr>
      <w:rPr>
        <w:rFonts w:hint="default"/>
        <w:lang w:val="es-ES" w:eastAsia="en-US" w:bidi="ar-SA"/>
      </w:rPr>
    </w:lvl>
    <w:lvl w:ilvl="7" w:tplc="2FAC5144">
      <w:numFmt w:val="bullet"/>
      <w:lvlText w:val="•"/>
      <w:lvlJc w:val="left"/>
      <w:pPr>
        <w:ind w:left="7829" w:hanging="694"/>
      </w:pPr>
      <w:rPr>
        <w:rFonts w:hint="default"/>
        <w:lang w:val="es-ES" w:eastAsia="en-US" w:bidi="ar-SA"/>
      </w:rPr>
    </w:lvl>
    <w:lvl w:ilvl="8" w:tplc="1BE0D3C2">
      <w:numFmt w:val="bullet"/>
      <w:lvlText w:val="•"/>
      <w:lvlJc w:val="left"/>
      <w:pPr>
        <w:ind w:left="8813" w:hanging="694"/>
      </w:pPr>
      <w:rPr>
        <w:rFonts w:hint="default"/>
        <w:lang w:val="es-ES" w:eastAsia="en-US" w:bidi="ar-SA"/>
      </w:rPr>
    </w:lvl>
  </w:abstractNum>
  <w:abstractNum w:abstractNumId="14">
    <w:nsid w:val="7A4F06C1"/>
    <w:multiLevelType w:val="hybridMultilevel"/>
    <w:tmpl w:val="7764A2D8"/>
    <w:lvl w:ilvl="0" w:tplc="BEE4CABA">
      <w:start w:val="1"/>
      <w:numFmt w:val="lowerLetter"/>
      <w:lvlText w:val="%1)"/>
      <w:lvlJc w:val="left"/>
      <w:pPr>
        <w:ind w:left="935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s-ES" w:eastAsia="en-US" w:bidi="ar-SA"/>
      </w:rPr>
    </w:lvl>
    <w:lvl w:ilvl="1" w:tplc="F702C4C6">
      <w:numFmt w:val="bullet"/>
      <w:lvlText w:val="•"/>
      <w:lvlJc w:val="left"/>
      <w:pPr>
        <w:ind w:left="1924" w:hanging="245"/>
      </w:pPr>
      <w:rPr>
        <w:rFonts w:hint="default"/>
        <w:lang w:val="es-ES" w:eastAsia="en-US" w:bidi="ar-SA"/>
      </w:rPr>
    </w:lvl>
    <w:lvl w:ilvl="2" w:tplc="8F321256">
      <w:numFmt w:val="bullet"/>
      <w:lvlText w:val="•"/>
      <w:lvlJc w:val="left"/>
      <w:pPr>
        <w:ind w:left="2908" w:hanging="245"/>
      </w:pPr>
      <w:rPr>
        <w:rFonts w:hint="default"/>
        <w:lang w:val="es-ES" w:eastAsia="en-US" w:bidi="ar-SA"/>
      </w:rPr>
    </w:lvl>
    <w:lvl w:ilvl="3" w:tplc="B5F89854">
      <w:numFmt w:val="bullet"/>
      <w:lvlText w:val="•"/>
      <w:lvlJc w:val="left"/>
      <w:pPr>
        <w:ind w:left="3892" w:hanging="245"/>
      </w:pPr>
      <w:rPr>
        <w:rFonts w:hint="default"/>
        <w:lang w:val="es-ES" w:eastAsia="en-US" w:bidi="ar-SA"/>
      </w:rPr>
    </w:lvl>
    <w:lvl w:ilvl="4" w:tplc="70C8467A">
      <w:numFmt w:val="bullet"/>
      <w:lvlText w:val="•"/>
      <w:lvlJc w:val="left"/>
      <w:pPr>
        <w:ind w:left="4876" w:hanging="245"/>
      </w:pPr>
      <w:rPr>
        <w:rFonts w:hint="default"/>
        <w:lang w:val="es-ES" w:eastAsia="en-US" w:bidi="ar-SA"/>
      </w:rPr>
    </w:lvl>
    <w:lvl w:ilvl="5" w:tplc="2F82E426">
      <w:numFmt w:val="bullet"/>
      <w:lvlText w:val="•"/>
      <w:lvlJc w:val="left"/>
      <w:pPr>
        <w:ind w:left="5861" w:hanging="245"/>
      </w:pPr>
      <w:rPr>
        <w:rFonts w:hint="default"/>
        <w:lang w:val="es-ES" w:eastAsia="en-US" w:bidi="ar-SA"/>
      </w:rPr>
    </w:lvl>
    <w:lvl w:ilvl="6" w:tplc="30EAD402">
      <w:numFmt w:val="bullet"/>
      <w:lvlText w:val="•"/>
      <w:lvlJc w:val="left"/>
      <w:pPr>
        <w:ind w:left="6845" w:hanging="245"/>
      </w:pPr>
      <w:rPr>
        <w:rFonts w:hint="default"/>
        <w:lang w:val="es-ES" w:eastAsia="en-US" w:bidi="ar-SA"/>
      </w:rPr>
    </w:lvl>
    <w:lvl w:ilvl="7" w:tplc="E54633AA">
      <w:numFmt w:val="bullet"/>
      <w:lvlText w:val="•"/>
      <w:lvlJc w:val="left"/>
      <w:pPr>
        <w:ind w:left="7829" w:hanging="245"/>
      </w:pPr>
      <w:rPr>
        <w:rFonts w:hint="default"/>
        <w:lang w:val="es-ES" w:eastAsia="en-US" w:bidi="ar-SA"/>
      </w:rPr>
    </w:lvl>
    <w:lvl w:ilvl="8" w:tplc="7BEC9F1E">
      <w:numFmt w:val="bullet"/>
      <w:lvlText w:val="•"/>
      <w:lvlJc w:val="left"/>
      <w:pPr>
        <w:ind w:left="8813" w:hanging="245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4B9"/>
    <w:rsid w:val="000A5FAC"/>
    <w:rsid w:val="00186549"/>
    <w:rsid w:val="001F51A5"/>
    <w:rsid w:val="002454B9"/>
    <w:rsid w:val="002D560C"/>
    <w:rsid w:val="006E77BD"/>
    <w:rsid w:val="00991297"/>
    <w:rsid w:val="009D39B1"/>
    <w:rsid w:val="00CA4999"/>
    <w:rsid w:val="00CC5F68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106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35" w:hanging="363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D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106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35" w:hanging="363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intaytres@inau.gub.uy" TargetMode="External"/><Relationship Id="rId13" Type="http://schemas.openxmlformats.org/officeDocument/2006/relationships/hyperlink" Target="http://www.gub.uy/agenciareguladora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b.uy/agencia-compras-contrataciones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b.uy/agencia-compras-contrataciones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estatales.gub.u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intaytres@inau.gub.uy" TargetMode="External"/><Relationship Id="rId14" Type="http://schemas.openxmlformats.org/officeDocument/2006/relationships/hyperlink" Target="http://www.comprasestatales.gub.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7242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2023-05-30T17:56:00Z</dcterms:created>
  <dcterms:modified xsi:type="dcterms:W3CDTF">2023-06-08T15:04:00Z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2023-05-30T00:00:00Z</vt:filetime>
  </property>
</Properties>
</file>