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884" w:rsidRDefault="0046737F" w:rsidP="0082444B">
      <w:pPr>
        <w:pStyle w:val="Sinespaciado"/>
        <w:jc w:val="center"/>
        <w:rPr>
          <w:b/>
          <w:sz w:val="24"/>
          <w:szCs w:val="24"/>
          <w:shd w:val="clear" w:color="auto" w:fill="FFFFFF"/>
        </w:rPr>
      </w:pPr>
      <w:r>
        <w:rPr>
          <w:noProof/>
          <w:lang w:eastAsia="es-UY"/>
        </w:rPr>
        <w:drawing>
          <wp:inline distT="0" distB="0" distL="0" distR="0" wp14:anchorId="71736030" wp14:editId="723E1083">
            <wp:extent cx="2041796" cy="1323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423" t="16048" r="77607" b="72459"/>
                    <a:stretch/>
                  </pic:blipFill>
                  <pic:spPr bwMode="auto">
                    <a:xfrm>
                      <a:off x="0" y="0"/>
                      <a:ext cx="2047634" cy="13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44B" w:rsidRDefault="006F254C" w:rsidP="0082444B">
      <w:pPr>
        <w:pStyle w:val="Sinespaciado"/>
        <w:jc w:val="center"/>
        <w:rPr>
          <w:b/>
          <w:sz w:val="28"/>
          <w:szCs w:val="24"/>
          <w:shd w:val="clear" w:color="auto" w:fill="FFFFFF"/>
        </w:rPr>
      </w:pPr>
      <w:r>
        <w:rPr>
          <w:b/>
          <w:sz w:val="28"/>
          <w:szCs w:val="24"/>
          <w:shd w:val="clear" w:color="auto" w:fill="FFFFFF"/>
        </w:rPr>
        <w:t>Compra Directa No. 437</w:t>
      </w:r>
      <w:r w:rsidR="0082444B" w:rsidRPr="00316884">
        <w:rPr>
          <w:b/>
          <w:sz w:val="28"/>
          <w:szCs w:val="24"/>
          <w:shd w:val="clear" w:color="auto" w:fill="FFFFFF"/>
        </w:rPr>
        <w:t>/20</w:t>
      </w:r>
      <w:r w:rsidR="005B6E87">
        <w:rPr>
          <w:b/>
          <w:sz w:val="28"/>
          <w:szCs w:val="24"/>
          <w:shd w:val="clear" w:color="auto" w:fill="FFFFFF"/>
        </w:rPr>
        <w:t>22</w:t>
      </w:r>
    </w:p>
    <w:p w:rsidR="006F254C" w:rsidRDefault="006F254C" w:rsidP="0082444B">
      <w:pPr>
        <w:pStyle w:val="Sinespaciado"/>
        <w:jc w:val="center"/>
        <w:rPr>
          <w:b/>
          <w:sz w:val="28"/>
          <w:szCs w:val="24"/>
          <w:shd w:val="clear" w:color="auto" w:fill="FFFFFF"/>
        </w:rPr>
      </w:pPr>
      <w:r>
        <w:rPr>
          <w:b/>
          <w:sz w:val="28"/>
          <w:szCs w:val="24"/>
          <w:shd w:val="clear" w:color="auto" w:fill="FFFFFF"/>
        </w:rPr>
        <w:t>ADQUISICION DE MOBILIARIO DE OFICINA (ARMARIOS Y ESTANTERIAS)</w:t>
      </w:r>
    </w:p>
    <w:p w:rsidR="006F254C" w:rsidRPr="00316884" w:rsidRDefault="006F254C" w:rsidP="0082444B">
      <w:pPr>
        <w:pStyle w:val="Sinespaciado"/>
        <w:jc w:val="center"/>
        <w:rPr>
          <w:b/>
          <w:sz w:val="28"/>
          <w:szCs w:val="24"/>
          <w:shd w:val="clear" w:color="auto" w:fill="FFFFFF"/>
        </w:rPr>
      </w:pPr>
    </w:p>
    <w:p w:rsidR="006F254C" w:rsidRPr="00C955B0" w:rsidRDefault="002A3CCE" w:rsidP="005B6E87">
      <w:pPr>
        <w:pStyle w:val="Sinespaciado"/>
        <w:rPr>
          <w:rFonts w:ascii="Arial Narrow" w:hAnsi="Arial Narrow"/>
          <w:b/>
          <w:sz w:val="28"/>
          <w:szCs w:val="28"/>
          <w:shd w:val="clear" w:color="auto" w:fill="FFFFFF"/>
        </w:rPr>
      </w:pPr>
      <w:r w:rsidRPr="00C955B0">
        <w:rPr>
          <w:rFonts w:ascii="Arial Narrow" w:hAnsi="Arial Narrow"/>
          <w:b/>
          <w:sz w:val="28"/>
          <w:szCs w:val="28"/>
          <w:shd w:val="clear" w:color="auto" w:fill="FFFFFF"/>
        </w:rPr>
        <w:t>Especif</w:t>
      </w:r>
      <w:r w:rsidR="006F254C" w:rsidRPr="00C955B0">
        <w:rPr>
          <w:rFonts w:ascii="Arial Narrow" w:hAnsi="Arial Narrow"/>
          <w:b/>
          <w:sz w:val="28"/>
          <w:szCs w:val="28"/>
          <w:shd w:val="clear" w:color="auto" w:fill="FFFFFF"/>
        </w:rPr>
        <w:t>icaciones:</w:t>
      </w:r>
    </w:p>
    <w:p w:rsidR="006F254C" w:rsidRPr="00C955B0" w:rsidRDefault="006F254C" w:rsidP="005B6E87">
      <w:pPr>
        <w:pStyle w:val="Sinespaciado"/>
        <w:rPr>
          <w:rFonts w:ascii="Arial Narrow" w:hAnsi="Arial Narrow"/>
          <w:b/>
          <w:sz w:val="28"/>
          <w:szCs w:val="28"/>
          <w:shd w:val="clear" w:color="auto" w:fill="FFFFFF"/>
        </w:rPr>
      </w:pPr>
    </w:p>
    <w:p w:rsidR="006F254C" w:rsidRPr="00C955B0" w:rsidRDefault="001B40DB" w:rsidP="005B6E87">
      <w:pPr>
        <w:pStyle w:val="Sinespaciado"/>
        <w:rPr>
          <w:rFonts w:ascii="Arial Narrow" w:hAnsi="Arial Narrow"/>
          <w:b/>
          <w:sz w:val="28"/>
          <w:szCs w:val="28"/>
          <w:shd w:val="clear" w:color="auto" w:fill="FFFFFF"/>
        </w:rPr>
      </w:pPr>
      <w:r>
        <w:rPr>
          <w:noProof/>
          <w:lang w:eastAsia="es-UY"/>
        </w:rPr>
        <w:drawing>
          <wp:anchor distT="0" distB="0" distL="114300" distR="114300" simplePos="0" relativeHeight="251669504" behindDoc="0" locked="0" layoutInCell="1" allowOverlap="1" wp14:anchorId="4DE420DD" wp14:editId="43CD9726">
            <wp:simplePos x="0" y="0"/>
            <wp:positionH relativeFrom="column">
              <wp:posOffset>4615815</wp:posOffset>
            </wp:positionH>
            <wp:positionV relativeFrom="paragraph">
              <wp:posOffset>107950</wp:posOffset>
            </wp:positionV>
            <wp:extent cx="1419225" cy="1628775"/>
            <wp:effectExtent l="0" t="0" r="9525" b="9525"/>
            <wp:wrapSquare wrapText="bothSides"/>
            <wp:docPr id="8" name="Imagen 8" descr="Armario Mediano Línea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mario Mediano Línea Offi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6"/>
                    <a:stretch/>
                  </pic:blipFill>
                  <pic:spPr bwMode="auto">
                    <a:xfrm>
                      <a:off x="0" y="0"/>
                      <a:ext cx="1419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5B0">
        <w:rPr>
          <w:rFonts w:ascii="Arial Narrow" w:hAnsi="Arial Narrow"/>
          <w:b/>
          <w:noProof/>
          <w:sz w:val="28"/>
          <w:szCs w:val="28"/>
          <w:lang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DABC6" wp14:editId="18038C45">
                <wp:simplePos x="0" y="0"/>
                <wp:positionH relativeFrom="column">
                  <wp:posOffset>4291965</wp:posOffset>
                </wp:positionH>
                <wp:positionV relativeFrom="paragraph">
                  <wp:posOffset>41275</wp:posOffset>
                </wp:positionV>
                <wp:extent cx="1600200" cy="1743075"/>
                <wp:effectExtent l="0" t="0" r="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337.95pt;margin-top:3.25pt;width:126pt;height:13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" filled="f" stroked="f" strokeweight="2pt"/>
            </w:pict>
          </mc:Fallback>
        </mc:AlternateContent>
      </w:r>
      <w:proofErr w:type="spellStart"/>
      <w:r>
        <w:rPr>
          <w:rFonts w:ascii="Arial Narrow" w:hAnsi="Arial Narrow"/>
          <w:b/>
          <w:sz w:val="28"/>
          <w:szCs w:val="28"/>
          <w:shd w:val="clear" w:color="auto" w:fill="FFFFFF"/>
        </w:rPr>
        <w:t>Item</w:t>
      </w:r>
      <w:proofErr w:type="spellEnd"/>
      <w:r>
        <w:rPr>
          <w:rFonts w:ascii="Arial Narrow" w:hAnsi="Arial Narrow"/>
          <w:b/>
          <w:sz w:val="28"/>
          <w:szCs w:val="28"/>
          <w:shd w:val="clear" w:color="auto" w:fill="FFFFFF"/>
        </w:rPr>
        <w:t xml:space="preserve"> 1  -</w:t>
      </w:r>
      <w:r w:rsidR="006F254C" w:rsidRPr="00C955B0">
        <w:rPr>
          <w:rFonts w:ascii="Arial Narrow" w:hAnsi="Arial Narrow"/>
          <w:b/>
          <w:sz w:val="28"/>
          <w:szCs w:val="28"/>
          <w:shd w:val="clear" w:color="auto" w:fill="FFFFFF"/>
        </w:rPr>
        <w:t>Hasta 5 ARMARIOS PARA OFICINA MEDIANOS EN MDP</w:t>
      </w:r>
    </w:p>
    <w:p w:rsidR="006F254C" w:rsidRPr="00C955B0" w:rsidRDefault="006F254C" w:rsidP="005B6E87">
      <w:pPr>
        <w:pStyle w:val="Sinespaciado"/>
        <w:rPr>
          <w:rFonts w:ascii="Arial Narrow" w:hAnsi="Arial Narrow"/>
          <w:b/>
          <w:sz w:val="28"/>
          <w:szCs w:val="28"/>
          <w:shd w:val="clear" w:color="auto" w:fill="FFFFFF"/>
        </w:rPr>
      </w:pPr>
    </w:p>
    <w:p w:rsidR="006F254C" w:rsidRPr="000D5994" w:rsidRDefault="006F254C" w:rsidP="000D5994">
      <w:pPr>
        <w:pStyle w:val="Sinespaciado"/>
        <w:numPr>
          <w:ilvl w:val="0"/>
          <w:numId w:val="2"/>
        </w:numPr>
        <w:ind w:left="284" w:hanging="284"/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 xml:space="preserve">Medidas: </w:t>
      </w:r>
      <w:r w:rsidRPr="000D5994">
        <w:rPr>
          <w:rFonts w:ascii="Arial Narrow" w:hAnsi="Arial Narrow" w:cs="Helvetica"/>
          <w:sz w:val="28"/>
          <w:szCs w:val="28"/>
          <w:shd w:val="clear" w:color="auto" w:fill="FFFFFF"/>
        </w:rPr>
        <w:t>Altura: 160cm</w:t>
      </w:r>
      <w:r w:rsidRPr="000D5994">
        <w:rPr>
          <w:rFonts w:ascii="Arial Narrow" w:hAnsi="Arial Narrow" w:cs="Helvetica"/>
          <w:sz w:val="28"/>
          <w:szCs w:val="28"/>
        </w:rPr>
        <w:t xml:space="preserve">   </w:t>
      </w:r>
      <w:r w:rsidRPr="000D5994">
        <w:rPr>
          <w:rFonts w:ascii="Arial Narrow" w:hAnsi="Arial Narrow" w:cs="Helvetica"/>
          <w:sz w:val="28"/>
          <w:szCs w:val="28"/>
          <w:shd w:val="clear" w:color="auto" w:fill="FFFFFF"/>
        </w:rPr>
        <w:t xml:space="preserve">Ancho: 80 cm Profundidad 45cm </w:t>
      </w:r>
    </w:p>
    <w:p w:rsidR="006F254C" w:rsidRPr="00C955B0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2 puertas batientes.</w:t>
      </w:r>
    </w:p>
    <w:p w:rsidR="006F254C" w:rsidRPr="00C955B0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Cerradura para llaves.</w:t>
      </w:r>
    </w:p>
    <w:p w:rsidR="006F254C" w:rsidRPr="00C955B0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3 estantes intermedios.</w:t>
      </w:r>
    </w:p>
    <w:p w:rsidR="006F254C" w:rsidRPr="00C955B0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tiradores en cada puerta.</w:t>
      </w:r>
      <w:r w:rsidR="00C955B0" w:rsidRPr="00C955B0">
        <w:rPr>
          <w:rFonts w:ascii="Arial Narrow" w:hAnsi="Arial Narrow"/>
          <w:b/>
          <w:noProof/>
          <w:sz w:val="28"/>
          <w:szCs w:val="28"/>
          <w:lang w:eastAsia="es-UY"/>
        </w:rPr>
        <w:t xml:space="preserve"> </w:t>
      </w:r>
    </w:p>
    <w:p w:rsidR="006F254C" w:rsidRPr="00C955B0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Bisagras de cazoleta.</w:t>
      </w:r>
    </w:p>
    <w:p w:rsidR="006F254C" w:rsidRPr="000D5994" w:rsidRDefault="006F254C" w:rsidP="000D5994">
      <w:pPr>
        <w:pStyle w:val="Sinespaciado"/>
        <w:numPr>
          <w:ilvl w:val="0"/>
          <w:numId w:val="1"/>
        </w:numPr>
        <w:ind w:left="284" w:hanging="284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Regatones.</w:t>
      </w:r>
    </w:p>
    <w:p w:rsidR="006F254C" w:rsidRPr="00C955B0" w:rsidRDefault="006F254C" w:rsidP="000D5994">
      <w:pPr>
        <w:pStyle w:val="Sinespaciado"/>
        <w:tabs>
          <w:tab w:val="left" w:pos="284"/>
        </w:tabs>
        <w:rPr>
          <w:rFonts w:ascii="Arial Narrow" w:hAnsi="Arial Narrow"/>
          <w:sz w:val="28"/>
          <w:szCs w:val="28"/>
        </w:rPr>
      </w:pPr>
    </w:p>
    <w:p w:rsidR="002C131D" w:rsidRPr="00C955B0" w:rsidRDefault="000D5994" w:rsidP="006F254C">
      <w:pPr>
        <w:pStyle w:val="Sinespaciado"/>
        <w:rPr>
          <w:rFonts w:ascii="Arial Narrow" w:hAnsi="Arial Narrow" w:cstheme="minorHAnsi"/>
          <w:b/>
          <w:sz w:val="28"/>
          <w:szCs w:val="28"/>
        </w:rPr>
      </w:pPr>
      <w:r>
        <w:rPr>
          <w:noProof/>
          <w:lang w:eastAsia="es-UY"/>
        </w:rPr>
        <w:drawing>
          <wp:anchor distT="0" distB="0" distL="114300" distR="114300" simplePos="0" relativeHeight="251670528" behindDoc="0" locked="0" layoutInCell="1" allowOverlap="1" wp14:anchorId="20AE6E6B" wp14:editId="5ECEBD23">
            <wp:simplePos x="0" y="0"/>
            <wp:positionH relativeFrom="column">
              <wp:posOffset>4158615</wp:posOffset>
            </wp:positionH>
            <wp:positionV relativeFrom="paragraph">
              <wp:posOffset>79375</wp:posOffset>
            </wp:positionV>
            <wp:extent cx="1733550" cy="1733550"/>
            <wp:effectExtent l="0" t="0" r="0" b="0"/>
            <wp:wrapSquare wrapText="bothSides"/>
            <wp:docPr id="9" name="Imagen 9" descr="https://prontometal.com.uy/wp-content/uploads/2020/12/Metalico-3c-1-10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ntometal.com.uy/wp-content/uploads/2020/12/Metalico-3c-1-100x1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40DB">
        <w:rPr>
          <w:rFonts w:ascii="Arial Narrow" w:hAnsi="Arial Narrow" w:cstheme="minorHAnsi"/>
          <w:b/>
          <w:sz w:val="28"/>
          <w:szCs w:val="28"/>
        </w:rPr>
        <w:t>Item</w:t>
      </w:r>
      <w:proofErr w:type="spellEnd"/>
      <w:r w:rsidR="001B40DB">
        <w:rPr>
          <w:rFonts w:ascii="Arial Narrow" w:hAnsi="Arial Narrow" w:cstheme="minorHAnsi"/>
          <w:b/>
          <w:sz w:val="28"/>
          <w:szCs w:val="28"/>
        </w:rPr>
        <w:t xml:space="preserve"> 2  - </w:t>
      </w:r>
      <w:r w:rsidR="006F254C" w:rsidRPr="00C955B0">
        <w:rPr>
          <w:rFonts w:ascii="Arial Narrow" w:hAnsi="Arial Narrow" w:cstheme="minorHAnsi"/>
          <w:b/>
          <w:sz w:val="28"/>
          <w:szCs w:val="28"/>
        </w:rPr>
        <w:t>HASTA 1 ARMARIO ARCHIVADOR METALICO</w:t>
      </w:r>
    </w:p>
    <w:p w:rsidR="002A3CCE" w:rsidRPr="00C955B0" w:rsidRDefault="006F254C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- Medidas:</w:t>
      </w:r>
      <w:r w:rsidR="002C131D" w:rsidRPr="00C955B0">
        <w:rPr>
          <w:rFonts w:ascii="Arial Narrow" w:hAnsi="Arial Narrow" w:cs="Helvetica"/>
          <w:sz w:val="28"/>
          <w:szCs w:val="28"/>
        </w:rPr>
        <w:t xml:space="preserve"> </w:t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Profundidad 0.43 cm.</w:t>
      </w:r>
      <w:r w:rsidR="002C131D" w:rsidRPr="00C955B0">
        <w:rPr>
          <w:rFonts w:ascii="Arial Narrow" w:hAnsi="Arial Narrow" w:cs="Helvetica"/>
          <w:sz w:val="28"/>
          <w:szCs w:val="28"/>
        </w:rPr>
        <w:t xml:space="preserve"> </w:t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Alto 1.90 cm</w:t>
      </w:r>
      <w:r w:rsidR="002C131D" w:rsidRPr="00C955B0">
        <w:rPr>
          <w:rFonts w:ascii="Arial Narrow" w:hAnsi="Arial Narrow" w:cs="Helvetica"/>
          <w:sz w:val="28"/>
          <w:szCs w:val="28"/>
        </w:rPr>
        <w:t xml:space="preserve"> </w:t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Ancho 0.93 cm</w:t>
      </w:r>
      <w:r w:rsidR="002C131D"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- Puertas batientes (dos hojas)</w:t>
      </w:r>
      <w:r w:rsidR="002C131D"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 xml:space="preserve">- Cerradura de triple tranca, con </w:t>
      </w:r>
      <w:proofErr w:type="spellStart"/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pomela</w:t>
      </w:r>
      <w:proofErr w:type="spellEnd"/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 xml:space="preserve"> empotrada y 2 llaves</w:t>
      </w:r>
      <w:r w:rsidR="002C131D"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- Realizado en chapa de acero</w:t>
      </w:r>
      <w:r w:rsidR="002C131D"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- Totalmente cerrado.</w:t>
      </w:r>
      <w:r w:rsidR="002C131D" w:rsidRPr="00C955B0">
        <w:rPr>
          <w:rFonts w:ascii="Arial Narrow" w:hAnsi="Arial Narrow" w:cs="Helvetica"/>
          <w:sz w:val="28"/>
          <w:szCs w:val="28"/>
        </w:rPr>
        <w:br/>
      </w:r>
      <w:r w:rsidR="002C131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- 3 estantes reforzados, mas piso y techo</w:t>
      </w:r>
    </w:p>
    <w:p w:rsidR="00E874AD" w:rsidRPr="00C955B0" w:rsidRDefault="00E874AD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</w:p>
    <w:p w:rsidR="00E874AD" w:rsidRPr="00726AE8" w:rsidRDefault="001B40DB" w:rsidP="006F254C">
      <w:pPr>
        <w:pStyle w:val="Sinespaciado"/>
        <w:rPr>
          <w:rFonts w:ascii="Arial Narrow" w:hAnsi="Arial Narrow" w:cs="Helvetica"/>
          <w:b/>
          <w:sz w:val="28"/>
          <w:szCs w:val="28"/>
          <w:shd w:val="clear" w:color="auto" w:fill="FFFFFF"/>
        </w:rPr>
      </w:pPr>
      <w:r>
        <w:rPr>
          <w:rFonts w:ascii="Arial Narrow" w:hAnsi="Arial Narrow" w:cs="Helvetica"/>
          <w:b/>
          <w:sz w:val="28"/>
          <w:szCs w:val="28"/>
          <w:shd w:val="clear" w:color="auto" w:fill="FFFFFF"/>
        </w:rPr>
        <w:t xml:space="preserve"> Ítem 3 - </w:t>
      </w:r>
      <w:r w:rsidR="00E874AD" w:rsidRPr="00726AE8">
        <w:rPr>
          <w:rFonts w:ascii="Arial Narrow" w:hAnsi="Arial Narrow" w:cs="Helvetica"/>
          <w:b/>
          <w:sz w:val="28"/>
          <w:szCs w:val="28"/>
          <w:shd w:val="clear" w:color="auto" w:fill="FFFFFF"/>
        </w:rPr>
        <w:t>HASTA 4 ARMARIOS BAJOS EN MDP</w:t>
      </w:r>
    </w:p>
    <w:p w:rsidR="00E874AD" w:rsidRPr="00C955B0" w:rsidRDefault="00726AE8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  <w:r>
        <w:rPr>
          <w:rFonts w:ascii="Arial Narrow" w:hAnsi="Arial Narrow" w:cs="Helvetica"/>
          <w:noProof/>
          <w:sz w:val="28"/>
          <w:szCs w:val="28"/>
          <w:shd w:val="clear" w:color="auto" w:fill="FFFFFF"/>
          <w:lang w:eastAsia="es-UY"/>
        </w:rPr>
        <w:drawing>
          <wp:anchor distT="0" distB="0" distL="114300" distR="114300" simplePos="0" relativeHeight="251671552" behindDoc="0" locked="0" layoutInCell="1" allowOverlap="1" wp14:anchorId="168BDF28" wp14:editId="0EFCB144">
            <wp:simplePos x="0" y="0"/>
            <wp:positionH relativeFrom="column">
              <wp:posOffset>4339590</wp:posOffset>
            </wp:positionH>
            <wp:positionV relativeFrom="paragraph">
              <wp:posOffset>126365</wp:posOffset>
            </wp:positionV>
            <wp:extent cx="1685290" cy="1438275"/>
            <wp:effectExtent l="0" t="0" r="0" b="9525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RIO MEDIANO 2 PUERTA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4" t="15261" r="45837" b="56678"/>
                    <a:stretch/>
                  </pic:blipFill>
                  <pic:spPr bwMode="auto">
                    <a:xfrm>
                      <a:off x="0" y="0"/>
                      <a:ext cx="168529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994" w:rsidRDefault="00E874AD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Medidas:- Altura: 73cm- Ancho: 80cm- Profundidad: 45cm</w:t>
      </w:r>
    </w:p>
    <w:p w:rsidR="00726AE8" w:rsidRDefault="00726AE8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>
        <w:rPr>
          <w:rFonts w:ascii="Arial Narrow" w:hAnsi="Arial Narrow" w:cs="Helvetica"/>
          <w:sz w:val="28"/>
          <w:szCs w:val="28"/>
          <w:shd w:val="clear" w:color="auto" w:fill="FFFFFF"/>
        </w:rPr>
        <w:t>2 puertas batientes</w:t>
      </w:r>
    </w:p>
    <w:p w:rsidR="00726AE8" w:rsidRPr="00726AE8" w:rsidRDefault="000D5994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>
        <w:rPr>
          <w:rFonts w:ascii="Arial Narrow" w:hAnsi="Arial Narrow" w:cs="Helvetica"/>
          <w:sz w:val="28"/>
          <w:szCs w:val="28"/>
          <w:shd w:val="clear" w:color="auto" w:fill="FFFFFF"/>
        </w:rPr>
        <w:t>C</w:t>
      </w:r>
      <w:r w:rsidR="00E874AD" w:rsidRPr="00C955B0">
        <w:rPr>
          <w:rFonts w:ascii="Arial Narrow" w:hAnsi="Arial Narrow" w:cs="Helvetica"/>
          <w:sz w:val="28"/>
          <w:szCs w:val="28"/>
          <w:shd w:val="clear" w:color="auto" w:fill="FFFFFF"/>
        </w:rPr>
        <w:t xml:space="preserve">erradura para </w:t>
      </w:r>
      <w:r w:rsidR="00E874AD" w:rsidRPr="000D5994">
        <w:rPr>
          <w:rFonts w:ascii="Arial Narrow" w:hAnsi="Arial Narrow" w:cs="Helvetica"/>
          <w:i/>
          <w:sz w:val="28"/>
          <w:szCs w:val="28"/>
          <w:shd w:val="clear" w:color="auto" w:fill="FFFFFF"/>
        </w:rPr>
        <w:t>llaves</w:t>
      </w:r>
      <w:r w:rsidR="00E874A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.</w:t>
      </w:r>
      <w:r w:rsidRPr="000D5994">
        <w:rPr>
          <w:noProof/>
          <w:lang w:eastAsia="es-UY"/>
        </w:rPr>
        <w:t xml:space="preserve"> </w:t>
      </w:r>
      <w:r w:rsidR="00E874A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1 estante intermedio.</w:t>
      </w:r>
      <w:r w:rsidRPr="000D5994">
        <w:rPr>
          <w:noProof/>
          <w:lang w:eastAsia="es-UY"/>
        </w:rPr>
        <w:t xml:space="preserve"> </w:t>
      </w:r>
    </w:p>
    <w:p w:rsidR="00726AE8" w:rsidRPr="00726AE8" w:rsidRDefault="00E874AD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Tiradores en cada puerta.</w:t>
      </w:r>
    </w:p>
    <w:p w:rsidR="00726AE8" w:rsidRDefault="00726AE8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>
        <w:rPr>
          <w:rFonts w:ascii="Arial Narrow" w:hAnsi="Arial Narrow" w:cs="Helvetica"/>
          <w:sz w:val="28"/>
          <w:szCs w:val="28"/>
          <w:shd w:val="clear" w:color="auto" w:fill="FFFFFF"/>
        </w:rPr>
        <w:t>Bisagras de cazoleta</w:t>
      </w:r>
    </w:p>
    <w:p w:rsidR="00E874AD" w:rsidRPr="000D5994" w:rsidRDefault="00E874AD" w:rsidP="00726AE8">
      <w:pPr>
        <w:pStyle w:val="Sinespaciado"/>
        <w:numPr>
          <w:ilvl w:val="0"/>
          <w:numId w:val="4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Regatones plásticos regulables.</w:t>
      </w:r>
    </w:p>
    <w:p w:rsidR="00C955B0" w:rsidRPr="00C955B0" w:rsidRDefault="00C955B0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</w:p>
    <w:p w:rsidR="00E874AD" w:rsidRDefault="00E874AD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</w:p>
    <w:p w:rsidR="00726AE8" w:rsidRPr="00C955B0" w:rsidRDefault="00726AE8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</w:p>
    <w:p w:rsidR="00E874AD" w:rsidRPr="00726AE8" w:rsidRDefault="00C955B0" w:rsidP="006F254C">
      <w:pPr>
        <w:pStyle w:val="Sinespaciado"/>
        <w:rPr>
          <w:rFonts w:ascii="Arial Narrow" w:hAnsi="Arial Narrow" w:cs="Helvetica"/>
          <w:b/>
          <w:sz w:val="28"/>
          <w:szCs w:val="28"/>
          <w:shd w:val="clear" w:color="auto" w:fill="FFFFFF"/>
        </w:rPr>
      </w:pPr>
      <w:r w:rsidRPr="00726AE8">
        <w:rPr>
          <w:b/>
          <w:noProof/>
          <w:lang w:eastAsia="es-UY"/>
        </w:rPr>
        <w:lastRenderedPageBreak/>
        <w:drawing>
          <wp:anchor distT="0" distB="0" distL="114300" distR="114300" simplePos="0" relativeHeight="251668480" behindDoc="0" locked="0" layoutInCell="1" allowOverlap="1" wp14:anchorId="7B323E0A" wp14:editId="5183095B">
            <wp:simplePos x="0" y="0"/>
            <wp:positionH relativeFrom="column">
              <wp:posOffset>3605530</wp:posOffset>
            </wp:positionH>
            <wp:positionV relativeFrom="paragraph">
              <wp:posOffset>-5080</wp:posOffset>
            </wp:positionV>
            <wp:extent cx="1743075" cy="1743075"/>
            <wp:effectExtent l="0" t="0" r="9525" b="9525"/>
            <wp:wrapSquare wrapText="bothSides"/>
            <wp:docPr id="7" name="Imagen 7" descr="https://prontometal.com.uy/wp-content/uploads/2021/09/clasica45inicialdef.5.300.-10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ntometal.com.uy/wp-content/uploads/2021/09/clasica45inicialdef.5.300.-100x1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40DB">
        <w:rPr>
          <w:rFonts w:ascii="Arial Narrow" w:hAnsi="Arial Narrow" w:cs="Helvetica"/>
          <w:b/>
          <w:sz w:val="28"/>
          <w:szCs w:val="28"/>
          <w:shd w:val="clear" w:color="auto" w:fill="FFFFFF"/>
        </w:rPr>
        <w:t>Item</w:t>
      </w:r>
      <w:proofErr w:type="spellEnd"/>
      <w:r w:rsidR="001B40DB">
        <w:rPr>
          <w:rFonts w:ascii="Arial Narrow" w:hAnsi="Arial Narrow" w:cs="Helvetica"/>
          <w:b/>
          <w:sz w:val="28"/>
          <w:szCs w:val="28"/>
          <w:shd w:val="clear" w:color="auto" w:fill="FFFFFF"/>
        </w:rPr>
        <w:t xml:space="preserve"> 4 - </w:t>
      </w:r>
      <w:bookmarkStart w:id="0" w:name="_GoBack"/>
      <w:bookmarkEnd w:id="0"/>
      <w:r w:rsidR="00E874AD" w:rsidRPr="00726AE8">
        <w:rPr>
          <w:rFonts w:ascii="Arial Narrow" w:hAnsi="Arial Narrow" w:cs="Helvetica"/>
          <w:b/>
          <w:sz w:val="28"/>
          <w:szCs w:val="28"/>
          <w:shd w:val="clear" w:color="auto" w:fill="FFFFFF"/>
        </w:rPr>
        <w:t xml:space="preserve">HASTA 2 ESTANTERIAS METALICAS REFORZADAS </w:t>
      </w:r>
    </w:p>
    <w:p w:rsidR="00E874AD" w:rsidRPr="00C955B0" w:rsidRDefault="00E874AD" w:rsidP="006F254C">
      <w:pPr>
        <w:pStyle w:val="Sinespaciado"/>
        <w:rPr>
          <w:rFonts w:ascii="Arial Narrow" w:hAnsi="Arial Narrow" w:cs="Helvetica"/>
          <w:sz w:val="28"/>
          <w:szCs w:val="28"/>
          <w:shd w:val="clear" w:color="auto" w:fill="FFFFFF"/>
        </w:rPr>
      </w:pPr>
    </w:p>
    <w:p w:rsidR="00E874AD" w:rsidRPr="00C955B0" w:rsidRDefault="00A16277" w:rsidP="00726AE8">
      <w:pPr>
        <w:pStyle w:val="Sinespaciado"/>
        <w:numPr>
          <w:ilvl w:val="0"/>
          <w:numId w:val="5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4 ESTANTES</w:t>
      </w:r>
    </w:p>
    <w:p w:rsidR="00E874AD" w:rsidRPr="00C955B0" w:rsidRDefault="00E874AD" w:rsidP="00726AE8">
      <w:pPr>
        <w:pStyle w:val="Sinespaciado"/>
        <w:numPr>
          <w:ilvl w:val="0"/>
          <w:numId w:val="5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ANCHO: 84 CM</w:t>
      </w:r>
    </w:p>
    <w:p w:rsidR="00E874AD" w:rsidRPr="00C955B0" w:rsidRDefault="00E874AD" w:rsidP="00726AE8">
      <w:pPr>
        <w:pStyle w:val="Sinespaciado"/>
        <w:numPr>
          <w:ilvl w:val="0"/>
          <w:numId w:val="5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ALTO : 2,40</w:t>
      </w:r>
    </w:p>
    <w:p w:rsidR="00A16277" w:rsidRPr="00C955B0" w:rsidRDefault="00A16277" w:rsidP="00726AE8">
      <w:pPr>
        <w:pStyle w:val="Sinespaciado"/>
        <w:numPr>
          <w:ilvl w:val="0"/>
          <w:numId w:val="5"/>
        </w:numPr>
        <w:rPr>
          <w:rFonts w:ascii="Arial Narrow" w:hAnsi="Arial Narrow" w:cs="Helvetica"/>
          <w:sz w:val="28"/>
          <w:szCs w:val="28"/>
          <w:shd w:val="clear" w:color="auto" w:fill="FFFFFF"/>
        </w:rPr>
      </w:pPr>
      <w:r w:rsidRPr="00C955B0">
        <w:rPr>
          <w:rFonts w:ascii="Arial Narrow" w:hAnsi="Arial Narrow" w:cs="Helvetica"/>
          <w:sz w:val="28"/>
          <w:szCs w:val="28"/>
          <w:shd w:val="clear" w:color="auto" w:fill="FFFFFF"/>
        </w:rPr>
        <w:t>PROFU</w:t>
      </w:r>
      <w:r w:rsidR="00E874AD" w:rsidRPr="00C955B0">
        <w:rPr>
          <w:rFonts w:ascii="Arial Narrow" w:hAnsi="Arial Narrow" w:cs="Helvetica"/>
          <w:sz w:val="28"/>
          <w:szCs w:val="28"/>
          <w:shd w:val="clear" w:color="auto" w:fill="FFFFFF"/>
        </w:rPr>
        <w:t>NDIDAD: 45 CM</w:t>
      </w:r>
    </w:p>
    <w:p w:rsidR="00E874AD" w:rsidRDefault="00A16277" w:rsidP="00666A8A">
      <w:pPr>
        <w:pStyle w:val="Sinespaciado"/>
        <w:numPr>
          <w:ilvl w:val="0"/>
          <w:numId w:val="5"/>
        </w:numPr>
        <w:rPr>
          <w:rFonts w:ascii="Arial Narrow" w:hAnsi="Arial Narrow"/>
          <w:sz w:val="28"/>
          <w:szCs w:val="28"/>
          <w:shd w:val="clear" w:color="auto" w:fill="FFFFFF"/>
        </w:rPr>
      </w:pPr>
      <w:r w:rsidRPr="00C955B0">
        <w:rPr>
          <w:rFonts w:ascii="Arial Narrow" w:hAnsi="Arial Narrow"/>
          <w:sz w:val="28"/>
          <w:szCs w:val="28"/>
          <w:shd w:val="clear" w:color="auto" w:fill="FFFFFF"/>
        </w:rPr>
        <w:t xml:space="preserve">Estructura y bandejas de chapa de acero con pintura </w:t>
      </w:r>
      <w:r w:rsidRPr="00666A8A">
        <w:rPr>
          <w:rFonts w:ascii="Arial Narrow" w:hAnsi="Arial Narrow"/>
          <w:sz w:val="28"/>
          <w:szCs w:val="28"/>
          <w:shd w:val="clear" w:color="auto" w:fill="FFFFFF"/>
        </w:rPr>
        <w:t>electroestática</w:t>
      </w:r>
      <w:r w:rsidR="00E874AD" w:rsidRPr="00666A8A">
        <w:rPr>
          <w:rFonts w:ascii="Arial Narrow" w:hAnsi="Arial Narrow" w:cs="Helvetica"/>
          <w:sz w:val="28"/>
          <w:szCs w:val="28"/>
        </w:rPr>
        <w:br/>
      </w:r>
      <w:r w:rsidR="00E874AD" w:rsidRPr="00666A8A">
        <w:rPr>
          <w:rFonts w:ascii="Arial Narrow" w:hAnsi="Arial Narrow" w:cs="Helvetica"/>
          <w:sz w:val="28"/>
          <w:szCs w:val="28"/>
        </w:rPr>
        <w:br/>
      </w:r>
    </w:p>
    <w:p w:rsidR="002C131D" w:rsidRPr="00666A8A" w:rsidRDefault="00666A8A" w:rsidP="00666A8A">
      <w:pPr>
        <w:pStyle w:val="Sinespaciado"/>
        <w:ind w:left="720"/>
        <w:rPr>
          <w:rFonts w:ascii="Arial Narrow" w:hAnsi="Arial Narrow"/>
          <w:b/>
          <w:sz w:val="28"/>
          <w:szCs w:val="28"/>
          <w:shd w:val="clear" w:color="auto" w:fill="FFFFFF"/>
        </w:rPr>
      </w:pPr>
      <w:r w:rsidRPr="00666A8A">
        <w:rPr>
          <w:rFonts w:ascii="Arial Narrow" w:hAnsi="Arial Narrow"/>
          <w:b/>
          <w:sz w:val="28"/>
          <w:szCs w:val="28"/>
          <w:shd w:val="clear" w:color="auto" w:fill="FFFFFF"/>
        </w:rPr>
        <w:t>A TENER EN CUENTA:</w:t>
      </w:r>
    </w:p>
    <w:p w:rsidR="00C7330E" w:rsidRPr="00C955B0" w:rsidRDefault="00C7330E" w:rsidP="00316884">
      <w:pPr>
        <w:spacing w:line="240" w:lineRule="auto"/>
        <w:jc w:val="both"/>
        <w:rPr>
          <w:rFonts w:ascii="Arial Narrow" w:hAnsi="Arial Narrow"/>
          <w:sz w:val="28"/>
          <w:szCs w:val="28"/>
        </w:rPr>
      </w:pPr>
    </w:p>
    <w:p w:rsidR="0082444B" w:rsidRPr="00C955B0" w:rsidRDefault="005B6E87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proofErr w:type="gramStart"/>
      <w:r w:rsidRPr="00C955B0">
        <w:rPr>
          <w:rFonts w:ascii="Arial Narrow" w:hAnsi="Arial Narrow"/>
          <w:sz w:val="28"/>
          <w:szCs w:val="28"/>
        </w:rPr>
        <w:t>La</w:t>
      </w:r>
      <w:proofErr w:type="gramEnd"/>
      <w:r w:rsidRPr="00C955B0">
        <w:rPr>
          <w:rFonts w:ascii="Arial Narrow" w:hAnsi="Arial Narrow"/>
          <w:sz w:val="28"/>
          <w:szCs w:val="28"/>
        </w:rPr>
        <w:t xml:space="preserve"> ofertas se deberán ingresar</w:t>
      </w:r>
      <w:r w:rsidR="00726AE8">
        <w:rPr>
          <w:rFonts w:ascii="Arial Narrow" w:hAnsi="Arial Narrow"/>
          <w:sz w:val="28"/>
          <w:szCs w:val="28"/>
        </w:rPr>
        <w:t xml:space="preserve"> </w:t>
      </w:r>
      <w:r w:rsidR="0082444B" w:rsidRPr="00C955B0">
        <w:rPr>
          <w:rFonts w:ascii="Arial Narrow" w:hAnsi="Arial Narrow"/>
          <w:sz w:val="28"/>
          <w:szCs w:val="28"/>
        </w:rPr>
        <w:t>directamente a la página de Compras Estatales (con propuesta comercial adjun</w:t>
      </w:r>
      <w:r w:rsidR="005C4590" w:rsidRPr="00C955B0">
        <w:rPr>
          <w:rFonts w:ascii="Arial Narrow" w:hAnsi="Arial Narrow"/>
          <w:sz w:val="28"/>
          <w:szCs w:val="28"/>
        </w:rPr>
        <w:t>ta detallada</w:t>
      </w:r>
      <w:r w:rsidR="00726AE8">
        <w:rPr>
          <w:rFonts w:ascii="Arial Narrow" w:hAnsi="Arial Narrow"/>
          <w:sz w:val="28"/>
          <w:szCs w:val="28"/>
        </w:rPr>
        <w:t xml:space="preserve"> y foto ilustrativa</w:t>
      </w:r>
      <w:r w:rsidR="005C4590" w:rsidRPr="00C955B0">
        <w:rPr>
          <w:rFonts w:ascii="Arial Narrow" w:hAnsi="Arial Narrow"/>
          <w:sz w:val="28"/>
          <w:szCs w:val="28"/>
        </w:rPr>
        <w:t>).</w:t>
      </w:r>
    </w:p>
    <w:p w:rsidR="005C4590" w:rsidRDefault="005C4590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>En el Archivo adjunto s</w:t>
      </w:r>
      <w:r w:rsidR="00666A8A">
        <w:rPr>
          <w:rFonts w:ascii="Arial Narrow" w:hAnsi="Arial Narrow"/>
          <w:sz w:val="28"/>
          <w:szCs w:val="28"/>
        </w:rPr>
        <w:t>e deberá especificar garantía</w:t>
      </w:r>
      <w:r w:rsidR="00726AE8">
        <w:rPr>
          <w:rFonts w:ascii="Arial Narrow" w:hAnsi="Arial Narrow"/>
          <w:sz w:val="28"/>
          <w:szCs w:val="28"/>
        </w:rPr>
        <w:t>,</w:t>
      </w:r>
      <w:r w:rsidR="00666A8A">
        <w:rPr>
          <w:rFonts w:ascii="Arial Narrow" w:hAnsi="Arial Narrow"/>
          <w:sz w:val="28"/>
          <w:szCs w:val="28"/>
        </w:rPr>
        <w:t xml:space="preserve"> </w:t>
      </w:r>
      <w:r w:rsidRPr="00C955B0">
        <w:rPr>
          <w:rFonts w:ascii="Arial Narrow" w:hAnsi="Arial Narrow"/>
          <w:sz w:val="28"/>
          <w:szCs w:val="28"/>
        </w:rPr>
        <w:t>si se cuent</w:t>
      </w:r>
      <w:r w:rsidR="00726AE8">
        <w:rPr>
          <w:rFonts w:ascii="Arial Narrow" w:hAnsi="Arial Narrow"/>
          <w:sz w:val="28"/>
          <w:szCs w:val="28"/>
        </w:rPr>
        <w:t xml:space="preserve">a con stock de qué colores para pronta </w:t>
      </w:r>
      <w:proofErr w:type="gramStart"/>
      <w:r w:rsidR="00726AE8">
        <w:rPr>
          <w:rFonts w:ascii="Arial Narrow" w:hAnsi="Arial Narrow"/>
          <w:sz w:val="28"/>
          <w:szCs w:val="28"/>
        </w:rPr>
        <w:t>entrega .</w:t>
      </w:r>
      <w:proofErr w:type="gramEnd"/>
    </w:p>
    <w:p w:rsidR="00726AE8" w:rsidRPr="00C955B0" w:rsidRDefault="00726AE8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También se deberá cotizar el mueble armado (ya sea que se entregue el mismo ya armado o se incluya el costo del armado en el precio de la oferta), excepto la estantería. </w:t>
      </w:r>
      <w:r w:rsidRPr="00726AE8">
        <w:rPr>
          <w:rFonts w:ascii="Arial Narrow" w:hAnsi="Arial Narrow"/>
          <w:sz w:val="28"/>
          <w:szCs w:val="28"/>
          <w:u w:val="single"/>
        </w:rPr>
        <w:t xml:space="preserve">No </w:t>
      </w:r>
      <w:r>
        <w:rPr>
          <w:rFonts w:ascii="Arial Narrow" w:hAnsi="Arial Narrow"/>
          <w:sz w:val="28"/>
          <w:szCs w:val="28"/>
          <w:u w:val="single"/>
        </w:rPr>
        <w:t>se paga</w:t>
      </w:r>
      <w:r w:rsidRPr="00726AE8">
        <w:rPr>
          <w:rFonts w:ascii="Arial Narrow" w:hAnsi="Arial Narrow"/>
          <w:sz w:val="28"/>
          <w:szCs w:val="28"/>
          <w:u w:val="single"/>
        </w:rPr>
        <w:t xml:space="preserve"> el armado aparte.</w:t>
      </w:r>
    </w:p>
    <w:p w:rsidR="0082444B" w:rsidRPr="00C955B0" w:rsidRDefault="0082444B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>En caso de cotizar en dólares americanos, se deberán utilizar la opción: Dólar pizarra vendedor.</w:t>
      </w:r>
    </w:p>
    <w:p w:rsidR="0082444B" w:rsidRPr="00C955B0" w:rsidRDefault="0082444B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>La Empresas deberán estar inscriptas en el RUPE.</w:t>
      </w:r>
    </w:p>
    <w:p w:rsidR="0082444B" w:rsidRPr="00C955B0" w:rsidRDefault="0082444B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>Pago a través del SIIF.</w:t>
      </w:r>
    </w:p>
    <w:p w:rsidR="0082444B" w:rsidRPr="00C955B0" w:rsidRDefault="0082444B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 xml:space="preserve">En caso de ser adjudicatario, la entrega de los equipos, deberá realizarse en DINACIA, Sección Proveeduría, Av. Wilson Ferreira </w:t>
      </w:r>
      <w:proofErr w:type="spellStart"/>
      <w:r w:rsidRPr="00C955B0">
        <w:rPr>
          <w:rFonts w:ascii="Arial Narrow" w:hAnsi="Arial Narrow"/>
          <w:sz w:val="28"/>
          <w:szCs w:val="28"/>
        </w:rPr>
        <w:t>Aldunate</w:t>
      </w:r>
      <w:proofErr w:type="spellEnd"/>
      <w:r w:rsidRPr="00C955B0">
        <w:rPr>
          <w:rFonts w:ascii="Arial Narrow" w:hAnsi="Arial Narrow"/>
          <w:sz w:val="28"/>
          <w:szCs w:val="28"/>
        </w:rPr>
        <w:t xml:space="preserve"> 5519 (Ex Camino C</w:t>
      </w:r>
      <w:r w:rsidR="00316884" w:rsidRPr="00C955B0">
        <w:rPr>
          <w:rFonts w:ascii="Arial Narrow" w:hAnsi="Arial Narrow"/>
          <w:sz w:val="28"/>
          <w:szCs w:val="28"/>
        </w:rPr>
        <w:t xml:space="preserve">arrasco), zona Aeropuerto Viejo, de 8:30 a 14:00 </w:t>
      </w:r>
      <w:proofErr w:type="spellStart"/>
      <w:r w:rsidR="00316884" w:rsidRPr="00C955B0">
        <w:rPr>
          <w:rFonts w:ascii="Arial Narrow" w:hAnsi="Arial Narrow"/>
          <w:sz w:val="28"/>
          <w:szCs w:val="28"/>
        </w:rPr>
        <w:t>hs</w:t>
      </w:r>
      <w:proofErr w:type="spellEnd"/>
      <w:r w:rsidR="00316884" w:rsidRPr="00C955B0">
        <w:rPr>
          <w:rFonts w:ascii="Arial Narrow" w:hAnsi="Arial Narrow"/>
          <w:sz w:val="28"/>
          <w:szCs w:val="28"/>
        </w:rPr>
        <w:t>.</w:t>
      </w:r>
    </w:p>
    <w:p w:rsidR="00316884" w:rsidRPr="00C955B0" w:rsidRDefault="00316884" w:rsidP="00316884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C955B0">
        <w:rPr>
          <w:rFonts w:ascii="Arial Narrow" w:hAnsi="Arial Narrow"/>
          <w:sz w:val="28"/>
          <w:szCs w:val="28"/>
        </w:rPr>
        <w:t xml:space="preserve">Por más información o consultas: </w:t>
      </w:r>
      <w:r w:rsidR="00726AE8">
        <w:rPr>
          <w:rFonts w:ascii="Arial Narrow" w:hAnsi="Arial Narrow"/>
          <w:sz w:val="28"/>
          <w:szCs w:val="28"/>
        </w:rPr>
        <w:t xml:space="preserve">SRA. SANDRA HERNANDEZ 2604.04.08 INT. 4216 o al </w:t>
      </w:r>
      <w:r w:rsidRPr="00C955B0">
        <w:rPr>
          <w:rFonts w:ascii="Arial Narrow" w:hAnsi="Arial Narrow"/>
          <w:sz w:val="28"/>
          <w:szCs w:val="28"/>
        </w:rPr>
        <w:t xml:space="preserve">mail: </w:t>
      </w:r>
      <w:hyperlink r:id="rId11" w:history="1">
        <w:r w:rsidR="00726AE8" w:rsidRPr="00A848AF">
          <w:rPr>
            <w:rStyle w:val="Hipervnculo"/>
            <w:rFonts w:ascii="Arial Narrow" w:hAnsi="Arial Narrow"/>
            <w:sz w:val="28"/>
            <w:szCs w:val="28"/>
          </w:rPr>
          <w:t>almacenes@dinacia.gub.uy</w:t>
        </w:r>
      </w:hyperlink>
    </w:p>
    <w:p w:rsidR="00316884" w:rsidRPr="00C955B0" w:rsidRDefault="00316884" w:rsidP="005C4590">
      <w:pPr>
        <w:pStyle w:val="Prrafodelista"/>
        <w:spacing w:line="240" w:lineRule="auto"/>
        <w:ind w:left="0"/>
        <w:rPr>
          <w:rFonts w:ascii="Arial Narrow" w:hAnsi="Arial Narrow"/>
          <w:sz w:val="28"/>
          <w:szCs w:val="28"/>
        </w:rPr>
      </w:pPr>
    </w:p>
    <w:sectPr w:rsidR="00316884" w:rsidRPr="00C955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12"/>
    <w:multiLevelType w:val="hybridMultilevel"/>
    <w:tmpl w:val="9C108E92"/>
    <w:lvl w:ilvl="0" w:tplc="3500C7E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Helvetica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F0D8E"/>
    <w:multiLevelType w:val="hybridMultilevel"/>
    <w:tmpl w:val="74ECFA7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F111F"/>
    <w:multiLevelType w:val="hybridMultilevel"/>
    <w:tmpl w:val="F436585A"/>
    <w:lvl w:ilvl="0" w:tplc="3500C7E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Helvetica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E03554"/>
    <w:multiLevelType w:val="hybridMultilevel"/>
    <w:tmpl w:val="C9F8C90A"/>
    <w:lvl w:ilvl="0" w:tplc="7666B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FB7DB0"/>
    <w:multiLevelType w:val="hybridMultilevel"/>
    <w:tmpl w:val="0BCAC1D4"/>
    <w:lvl w:ilvl="0" w:tplc="3500C7EA">
      <w:numFmt w:val="bullet"/>
      <w:lvlText w:val="-"/>
      <w:lvlJc w:val="left"/>
      <w:pPr>
        <w:ind w:left="435" w:hanging="360"/>
      </w:pPr>
      <w:rPr>
        <w:rFonts w:ascii="Arial Narrow" w:eastAsiaTheme="minorHAnsi" w:hAnsi="Arial Narrow" w:cs="Helvetica" w:hint="default"/>
      </w:rPr>
    </w:lvl>
    <w:lvl w:ilvl="1" w:tplc="38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CE"/>
    <w:rsid w:val="000317E0"/>
    <w:rsid w:val="000D5994"/>
    <w:rsid w:val="001B40DB"/>
    <w:rsid w:val="002A3CCE"/>
    <w:rsid w:val="002C131D"/>
    <w:rsid w:val="00316884"/>
    <w:rsid w:val="0046737F"/>
    <w:rsid w:val="005B6E87"/>
    <w:rsid w:val="005C4590"/>
    <w:rsid w:val="00666A8A"/>
    <w:rsid w:val="006A0D1E"/>
    <w:rsid w:val="006F254C"/>
    <w:rsid w:val="00726AE8"/>
    <w:rsid w:val="00755592"/>
    <w:rsid w:val="0082444B"/>
    <w:rsid w:val="00A16277"/>
    <w:rsid w:val="00C7330E"/>
    <w:rsid w:val="00C955B0"/>
    <w:rsid w:val="00E14F72"/>
    <w:rsid w:val="00E8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A3CC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244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444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A3CC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244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444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lmacenes@dinacia.gub.u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Gomez</dc:creator>
  <cp:lastModifiedBy>abarreto</cp:lastModifiedBy>
  <cp:revision>3</cp:revision>
  <cp:lastPrinted>2020-02-18T15:47:00Z</cp:lastPrinted>
  <dcterms:created xsi:type="dcterms:W3CDTF">2022-11-08T15:14:00Z</dcterms:created>
  <dcterms:modified xsi:type="dcterms:W3CDTF">2022-11-08T15:19:00Z</dcterms:modified>
</cp:coreProperties>
</file>