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8" w:rsidRPr="00316884" w:rsidRDefault="00407248" w:rsidP="005B6A1C">
      <w:pPr>
        <w:pStyle w:val="Sinespaciado"/>
        <w:jc w:val="center"/>
        <w:rPr>
          <w:b/>
          <w:sz w:val="28"/>
          <w:szCs w:val="24"/>
          <w:shd w:val="clear" w:color="auto" w:fill="FFFFFF"/>
        </w:rPr>
      </w:pPr>
      <w:r>
        <w:rPr>
          <w:b/>
          <w:sz w:val="28"/>
          <w:szCs w:val="24"/>
          <w:shd w:val="clear" w:color="auto" w:fill="FFFFFF"/>
        </w:rPr>
        <w:t xml:space="preserve">Compra Directa No. </w:t>
      </w:r>
      <w:r w:rsidR="00EC6797">
        <w:rPr>
          <w:b/>
          <w:sz w:val="28"/>
          <w:szCs w:val="24"/>
          <w:shd w:val="clear" w:color="auto" w:fill="FFFFFF"/>
        </w:rPr>
        <w:t>160</w:t>
      </w:r>
      <w:r w:rsidRPr="00316884">
        <w:rPr>
          <w:b/>
          <w:sz w:val="28"/>
          <w:szCs w:val="24"/>
          <w:shd w:val="clear" w:color="auto" w:fill="FFFFFF"/>
        </w:rPr>
        <w:t>/20</w:t>
      </w:r>
      <w:r>
        <w:rPr>
          <w:b/>
          <w:sz w:val="28"/>
          <w:szCs w:val="24"/>
          <w:shd w:val="clear" w:color="auto" w:fill="FFFFFF"/>
        </w:rPr>
        <w:t>22</w:t>
      </w:r>
    </w:p>
    <w:p w:rsidR="00407248" w:rsidRPr="00066D34" w:rsidRDefault="00407248" w:rsidP="00407248">
      <w:pPr>
        <w:pStyle w:val="Sinespaciado"/>
        <w:jc w:val="center"/>
        <w:rPr>
          <w:b/>
          <w:sz w:val="36"/>
          <w:szCs w:val="24"/>
          <w:shd w:val="clear" w:color="auto" w:fill="FFFFFF"/>
        </w:rPr>
      </w:pPr>
      <w:r w:rsidRPr="00066D34">
        <w:rPr>
          <w:b/>
          <w:sz w:val="36"/>
          <w:szCs w:val="24"/>
          <w:shd w:val="clear" w:color="auto" w:fill="FFFFFF"/>
        </w:rPr>
        <w:t xml:space="preserve">ADQUISICIÓN DE HASTA </w:t>
      </w:r>
      <w:r w:rsidR="00EC6797">
        <w:rPr>
          <w:b/>
          <w:sz w:val="36"/>
          <w:szCs w:val="24"/>
          <w:shd w:val="clear" w:color="auto" w:fill="FFFFFF"/>
        </w:rPr>
        <w:t>3 TABLETS (tipo YOGA)</w:t>
      </w:r>
    </w:p>
    <w:p w:rsidR="00407248" w:rsidRPr="00316884" w:rsidRDefault="00407248" w:rsidP="00407248">
      <w:pPr>
        <w:pStyle w:val="Sinespaciado"/>
        <w:rPr>
          <w:b/>
          <w:sz w:val="28"/>
          <w:szCs w:val="24"/>
          <w:shd w:val="clear" w:color="auto" w:fill="FFFFFF"/>
        </w:rPr>
      </w:pPr>
    </w:p>
    <w:p w:rsidR="00407248" w:rsidRPr="00066D34" w:rsidRDefault="00407248" w:rsidP="00407248">
      <w:pPr>
        <w:pStyle w:val="Sinespaciado"/>
        <w:rPr>
          <w:sz w:val="32"/>
          <w:szCs w:val="24"/>
          <w:u w:val="single"/>
        </w:rPr>
      </w:pPr>
      <w:r w:rsidRPr="00066D34">
        <w:rPr>
          <w:b/>
          <w:sz w:val="32"/>
          <w:szCs w:val="24"/>
          <w:u w:val="single"/>
          <w:shd w:val="clear" w:color="auto" w:fill="FFFFFF"/>
        </w:rPr>
        <w:t xml:space="preserve">Especificaciones Mínimas para </w:t>
      </w:r>
      <w:r w:rsidR="00EC6797">
        <w:rPr>
          <w:b/>
          <w:sz w:val="32"/>
          <w:szCs w:val="24"/>
          <w:u w:val="single"/>
          <w:shd w:val="clear" w:color="auto" w:fill="FFFFFF"/>
        </w:rPr>
        <w:t xml:space="preserve">COTIZAR </w:t>
      </w:r>
      <w:r w:rsidRPr="00066D34">
        <w:rPr>
          <w:b/>
          <w:sz w:val="32"/>
          <w:szCs w:val="24"/>
          <w:u w:val="single"/>
          <w:shd w:val="clear" w:color="auto" w:fill="FFFFFF"/>
        </w:rPr>
        <w:t xml:space="preserve">equipos </w:t>
      </w:r>
      <w:r w:rsidRPr="00066D34">
        <w:rPr>
          <w:sz w:val="32"/>
          <w:szCs w:val="24"/>
          <w:u w:val="single"/>
        </w:rPr>
        <w:br/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PROCESADOR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Qualcomm</w:t>
      </w:r>
      <w:proofErr w:type="spellEnd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Snapdragon</w:t>
      </w:r>
      <w:proofErr w:type="spellEnd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439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octa</w:t>
      </w:r>
      <w:proofErr w:type="spellEnd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core</w:t>
      </w:r>
      <w:proofErr w:type="spellEnd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2 GH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superior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MEMORIA RAM 4GB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bookmarkStart w:id="0" w:name="_GoBack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CAPACIDAD 64 GB</w:t>
      </w:r>
    </w:p>
    <w:bookmarkEnd w:id="0"/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CAMARA  PRINCIPAL 8mp 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CAMARA SELFIE  5mp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PANTALLA 10.</w:t>
      </w: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1"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SISTEMA OPERATIVO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Android</w:t>
      </w:r>
      <w:proofErr w:type="spellEnd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9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O SUPERIOR</w:t>
      </w:r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CONECTIVIDAD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wifi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bluetooth</w:t>
      </w:r>
      <w:proofErr w:type="spellEnd"/>
    </w:p>
    <w:p w:rsidR="00EC6797" w:rsidRPr="00EC6797" w:rsidRDefault="00EC6797" w:rsidP="00EC6797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BATERIA Li-PO 7000 </w:t>
      </w:r>
      <w:proofErr w:type="spellStart"/>
      <w:r w:rsidRPr="00EC6797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mAh</w:t>
      </w:r>
      <w:proofErr w:type="spellEnd"/>
    </w:p>
    <w:p w:rsidR="00B071FC" w:rsidRPr="0082444B" w:rsidRDefault="00B071FC" w:rsidP="00B071FC">
      <w:pPr>
        <w:spacing w:line="240" w:lineRule="auto"/>
        <w:jc w:val="both"/>
        <w:rPr>
          <w:sz w:val="24"/>
          <w:szCs w:val="24"/>
        </w:rPr>
      </w:pP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proofErr w:type="gramStart"/>
      <w:r w:rsidRPr="00066D34">
        <w:rPr>
          <w:sz w:val="28"/>
          <w:szCs w:val="24"/>
        </w:rPr>
        <w:t>La</w:t>
      </w:r>
      <w:proofErr w:type="gramEnd"/>
      <w:r w:rsidRPr="00066D34">
        <w:rPr>
          <w:sz w:val="28"/>
          <w:szCs w:val="24"/>
        </w:rPr>
        <w:t xml:space="preserve"> ofer</w:t>
      </w:r>
      <w:r w:rsidR="005B6A1C">
        <w:rPr>
          <w:sz w:val="28"/>
          <w:szCs w:val="24"/>
        </w:rPr>
        <w:t>tas se deberán ingresar</w:t>
      </w:r>
      <w:r w:rsidRPr="00066D34">
        <w:rPr>
          <w:sz w:val="28"/>
          <w:szCs w:val="24"/>
        </w:rPr>
        <w:t xml:space="preserve"> directamente a la página de Compras Estatales (con propuesta comercial adjunta detallada).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>En el Archivo adjunto se deberá especificar garantía y si se cuenta con stock para pronta entrega.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>En caso de cotizar en dólares americanos, se deberán utilizar la opción: Dólar pizarra vendedor.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>La Empresas deberán estar inscriptas en el RUPE.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>Pago a través del SIIF.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 xml:space="preserve">En caso de ser adjudicatario, la entrega de los equipos, deberá realizarse en DINACIA, Sección Proveeduría, Av. Wilson Ferreira </w:t>
      </w:r>
      <w:proofErr w:type="spellStart"/>
      <w:r w:rsidRPr="00066D34">
        <w:rPr>
          <w:sz w:val="28"/>
          <w:szCs w:val="24"/>
        </w:rPr>
        <w:t>Aldunate</w:t>
      </w:r>
      <w:proofErr w:type="spellEnd"/>
      <w:r w:rsidRPr="00066D34">
        <w:rPr>
          <w:sz w:val="28"/>
          <w:szCs w:val="24"/>
        </w:rPr>
        <w:t xml:space="preserve"> 5519 (Ex Camino Carrasco), zona Aeropuerto Viejo, de 8:30 a 14:00 </w:t>
      </w:r>
      <w:proofErr w:type="spellStart"/>
      <w:r w:rsidRPr="00066D34">
        <w:rPr>
          <w:sz w:val="28"/>
          <w:szCs w:val="24"/>
        </w:rPr>
        <w:t>hs</w:t>
      </w:r>
      <w:proofErr w:type="spellEnd"/>
      <w:r w:rsidRPr="00066D34">
        <w:rPr>
          <w:sz w:val="28"/>
          <w:szCs w:val="24"/>
        </w:rPr>
        <w:t>.</w:t>
      </w:r>
    </w:p>
    <w:p w:rsidR="00B071FC" w:rsidRPr="00066D34" w:rsidRDefault="00B071FC" w:rsidP="00B071FC">
      <w:pPr>
        <w:pStyle w:val="Prrafodelista"/>
        <w:numPr>
          <w:ilvl w:val="0"/>
          <w:numId w:val="1"/>
        </w:numPr>
        <w:spacing w:line="240" w:lineRule="auto"/>
        <w:jc w:val="both"/>
        <w:rPr>
          <w:sz w:val="28"/>
          <w:szCs w:val="24"/>
        </w:rPr>
      </w:pPr>
      <w:r w:rsidRPr="00066D34">
        <w:rPr>
          <w:sz w:val="28"/>
          <w:szCs w:val="24"/>
        </w:rPr>
        <w:t xml:space="preserve">Por más información </w:t>
      </w:r>
      <w:r w:rsidR="00066D34" w:rsidRPr="00066D34">
        <w:rPr>
          <w:sz w:val="28"/>
          <w:szCs w:val="24"/>
        </w:rPr>
        <w:t>o consultas: Sr. Agustín o Sergio</w:t>
      </w:r>
      <w:r w:rsidRPr="00066D34">
        <w:rPr>
          <w:sz w:val="28"/>
          <w:szCs w:val="24"/>
        </w:rPr>
        <w:t xml:space="preserve"> (OTI), </w:t>
      </w:r>
      <w:proofErr w:type="spellStart"/>
      <w:r w:rsidRPr="00066D34">
        <w:rPr>
          <w:sz w:val="28"/>
          <w:szCs w:val="24"/>
        </w:rPr>
        <w:t>tel</w:t>
      </w:r>
      <w:proofErr w:type="spellEnd"/>
      <w:r w:rsidRPr="00066D34">
        <w:rPr>
          <w:sz w:val="28"/>
          <w:szCs w:val="24"/>
        </w:rPr>
        <w:t xml:space="preserve">: 2 604 04 08 int.4410, mail: </w:t>
      </w:r>
      <w:hyperlink r:id="rId6" w:history="1">
        <w:r w:rsidR="00EC6797" w:rsidRPr="00686197">
          <w:rPr>
            <w:rStyle w:val="Hipervnculo"/>
            <w:sz w:val="28"/>
            <w:szCs w:val="24"/>
          </w:rPr>
          <w:t>soporte@dinacia.gub.uy</w:t>
        </w:r>
      </w:hyperlink>
    </w:p>
    <w:p w:rsidR="00B071FC" w:rsidRPr="00066D34" w:rsidRDefault="00B071FC" w:rsidP="00B071FC">
      <w:pPr>
        <w:pStyle w:val="Prrafodelista"/>
        <w:spacing w:line="240" w:lineRule="auto"/>
        <w:ind w:left="0"/>
        <w:rPr>
          <w:sz w:val="28"/>
          <w:szCs w:val="24"/>
        </w:rPr>
      </w:pPr>
    </w:p>
    <w:p w:rsidR="00A42037" w:rsidRPr="00A71572" w:rsidRDefault="00A42037" w:rsidP="00A71572">
      <w:pPr>
        <w:rPr>
          <w:rFonts w:ascii="Helvetica" w:hAnsi="Helvetica"/>
          <w:color w:val="666666"/>
          <w:sz w:val="30"/>
          <w:szCs w:val="30"/>
          <w:shd w:val="clear" w:color="auto" w:fill="FFFFFF"/>
        </w:rPr>
      </w:pPr>
    </w:p>
    <w:p w:rsidR="00B071FC" w:rsidRDefault="00DE7226">
      <w:r>
        <w:rPr>
          <w:rFonts w:ascii="Helvetica" w:hAnsi="Helvetica"/>
          <w:color w:val="666666"/>
          <w:sz w:val="30"/>
          <w:szCs w:val="30"/>
        </w:rPr>
        <w:br/>
      </w:r>
    </w:p>
    <w:sectPr w:rsidR="00B07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6"/>
    <w:rsid w:val="00066D34"/>
    <w:rsid w:val="001B6F34"/>
    <w:rsid w:val="0020555C"/>
    <w:rsid w:val="0021632C"/>
    <w:rsid w:val="00236E95"/>
    <w:rsid w:val="00292DD5"/>
    <w:rsid w:val="00407248"/>
    <w:rsid w:val="004666FD"/>
    <w:rsid w:val="00590E53"/>
    <w:rsid w:val="005B6A1C"/>
    <w:rsid w:val="006B50BD"/>
    <w:rsid w:val="007741C8"/>
    <w:rsid w:val="007D184C"/>
    <w:rsid w:val="00875820"/>
    <w:rsid w:val="009138E3"/>
    <w:rsid w:val="009507D1"/>
    <w:rsid w:val="00A42037"/>
    <w:rsid w:val="00A71572"/>
    <w:rsid w:val="00A76CC2"/>
    <w:rsid w:val="00B071FC"/>
    <w:rsid w:val="00B41FF2"/>
    <w:rsid w:val="00C8112F"/>
    <w:rsid w:val="00D177B1"/>
    <w:rsid w:val="00DE7226"/>
    <w:rsid w:val="00EC6797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1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1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07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071FC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1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1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1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B07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071FC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orte@dinacia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Da Rosa</dc:creator>
  <cp:lastModifiedBy>abarreto</cp:lastModifiedBy>
  <cp:revision>3</cp:revision>
  <cp:lastPrinted>2022-06-17T12:32:00Z</cp:lastPrinted>
  <dcterms:created xsi:type="dcterms:W3CDTF">2022-07-21T15:20:00Z</dcterms:created>
  <dcterms:modified xsi:type="dcterms:W3CDTF">2022-07-21T15:24:00Z</dcterms:modified>
</cp:coreProperties>
</file>