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21" w:rsidRDefault="0086246F" w:rsidP="00CC5821">
      <w:pPr>
        <w:jc w:val="center"/>
      </w:pPr>
      <w:r>
        <w:rPr>
          <w:rFonts w:ascii="Calibri" w:hAnsi="Calibri"/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7F61880A" wp14:editId="5BACEA75">
            <wp:simplePos x="0" y="0"/>
            <wp:positionH relativeFrom="column">
              <wp:posOffset>1323975</wp:posOffset>
            </wp:positionH>
            <wp:positionV relativeFrom="paragraph">
              <wp:posOffset>171450</wp:posOffset>
            </wp:positionV>
            <wp:extent cx="2152650" cy="675640"/>
            <wp:effectExtent l="0" t="0" r="0" b="0"/>
            <wp:wrapSquare wrapText="bothSides"/>
            <wp:docPr id="2" name="Imagen 2" descr="cid:image003.png@01D5F39C.8F0847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3.png@01D5F39C.8F0847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246F" w:rsidRDefault="0086246F" w:rsidP="00CC5821">
      <w:pPr>
        <w:jc w:val="center"/>
        <w:rPr>
          <w:rFonts w:ascii="Arial" w:hAnsi="Arial" w:cs="Arial"/>
          <w:b/>
        </w:rPr>
      </w:pPr>
    </w:p>
    <w:p w:rsidR="0086246F" w:rsidRDefault="0086246F" w:rsidP="00CC5821">
      <w:pPr>
        <w:jc w:val="center"/>
        <w:rPr>
          <w:rFonts w:ascii="Arial" w:hAnsi="Arial" w:cs="Arial"/>
          <w:b/>
        </w:rPr>
      </w:pPr>
    </w:p>
    <w:p w:rsidR="0086246F" w:rsidRDefault="0086246F" w:rsidP="00CC5821">
      <w:pPr>
        <w:jc w:val="center"/>
        <w:rPr>
          <w:rFonts w:ascii="Arial" w:hAnsi="Arial" w:cs="Arial"/>
          <w:b/>
        </w:rPr>
      </w:pPr>
    </w:p>
    <w:p w:rsidR="0086246F" w:rsidRDefault="0086246F" w:rsidP="00CC5821">
      <w:pPr>
        <w:jc w:val="center"/>
        <w:rPr>
          <w:rFonts w:ascii="Arial" w:hAnsi="Arial" w:cs="Arial"/>
          <w:b/>
        </w:rPr>
      </w:pPr>
    </w:p>
    <w:p w:rsidR="0086246F" w:rsidRDefault="0086246F" w:rsidP="00CC5821">
      <w:pPr>
        <w:jc w:val="center"/>
        <w:rPr>
          <w:rFonts w:ascii="Arial" w:hAnsi="Arial" w:cs="Arial"/>
          <w:b/>
        </w:rPr>
      </w:pPr>
    </w:p>
    <w:p w:rsidR="00CC5821" w:rsidRPr="00872C6D" w:rsidRDefault="00CC5821" w:rsidP="00CC5821">
      <w:pPr>
        <w:jc w:val="center"/>
        <w:rPr>
          <w:rFonts w:ascii="Arial" w:hAnsi="Arial" w:cs="Arial"/>
          <w:b/>
        </w:rPr>
      </w:pPr>
      <w:r w:rsidRPr="00872C6D">
        <w:rPr>
          <w:rFonts w:ascii="Arial" w:hAnsi="Arial" w:cs="Arial"/>
          <w:b/>
        </w:rPr>
        <w:t>DIRECCIÓN GENERAL DE SERVICIOS GANADEROS</w:t>
      </w:r>
    </w:p>
    <w:p w:rsidR="00CC5821" w:rsidRPr="00872C6D" w:rsidRDefault="00CC5821" w:rsidP="00CC5821">
      <w:pPr>
        <w:jc w:val="center"/>
        <w:rPr>
          <w:rFonts w:ascii="Arial" w:hAnsi="Arial" w:cs="Arial"/>
          <w:b/>
        </w:rPr>
      </w:pPr>
      <w:r w:rsidRPr="00872C6D">
        <w:rPr>
          <w:rFonts w:ascii="Arial" w:hAnsi="Arial" w:cs="Arial"/>
          <w:b/>
        </w:rPr>
        <w:t>ÁREA FINANCIERO CONTABLE</w:t>
      </w:r>
    </w:p>
    <w:p w:rsidR="00CC5821" w:rsidRDefault="00CC5821" w:rsidP="00CC5821">
      <w:pPr>
        <w:jc w:val="right"/>
        <w:rPr>
          <w:i/>
        </w:rPr>
      </w:pPr>
    </w:p>
    <w:p w:rsidR="00CC5821" w:rsidRPr="007B0A8A" w:rsidRDefault="00CC5821" w:rsidP="00CC5821">
      <w:pPr>
        <w:jc w:val="center"/>
        <w:rPr>
          <w:i/>
          <w:lang w:val="es-MX"/>
        </w:rPr>
      </w:pPr>
    </w:p>
    <w:p w:rsidR="00CC5821" w:rsidRPr="00CC5821" w:rsidRDefault="00CC5821" w:rsidP="00CC5821">
      <w:pPr>
        <w:jc w:val="right"/>
        <w:rPr>
          <w:rFonts w:ascii="Arial" w:hAnsi="Arial" w:cs="Arial"/>
          <w:i/>
        </w:rPr>
      </w:pPr>
    </w:p>
    <w:p w:rsidR="00CC5821" w:rsidRPr="00CC5821" w:rsidRDefault="006C174A" w:rsidP="00AF4225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lang w:val="es-ES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 xml:space="preserve">COMPRA DIRECTA </w:t>
      </w:r>
      <w:r w:rsidR="00CD5F42"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>4</w:t>
      </w:r>
      <w:r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>/2022</w:t>
      </w:r>
      <w:r w:rsidR="00CC5821" w:rsidRPr="00CC5821"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 xml:space="preserve"> </w:t>
      </w:r>
      <w:r w:rsidR="0086246F"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>–</w:t>
      </w:r>
      <w:r w:rsidR="00B77BB0"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>8</w:t>
      </w:r>
      <w:r w:rsidR="0086246F"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 xml:space="preserve">5.000 </w:t>
      </w:r>
      <w:r w:rsidR="00CC5821" w:rsidRPr="00CC5821">
        <w:rPr>
          <w:rFonts w:ascii="Arial" w:eastAsia="Times New Roman" w:hAnsi="Arial" w:cs="Arial"/>
          <w:b/>
          <w:bCs/>
          <w:i/>
          <w:iCs/>
          <w:color w:val="000000"/>
          <w:lang w:val="es-ES"/>
        </w:rPr>
        <w:t>PASES SANITARIOS DIV. INDUSTRIA ANIMAL</w:t>
      </w:r>
    </w:p>
    <w:p w:rsidR="00CC5821" w:rsidRDefault="00CC5821" w:rsidP="00AF4225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s-ES"/>
        </w:rPr>
      </w:pPr>
    </w:p>
    <w:p w:rsidR="00AF4225" w:rsidRPr="00636A20" w:rsidRDefault="00AF4225" w:rsidP="00AF4225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s-ES"/>
        </w:rPr>
      </w:pPr>
      <w:r w:rsidRPr="00636A20">
        <w:rPr>
          <w:rFonts w:ascii="Arial" w:eastAsia="Times New Roman" w:hAnsi="Arial" w:cs="Arial"/>
          <w:b/>
          <w:bCs/>
          <w:i/>
          <w:iCs/>
          <w:color w:val="000000"/>
          <w:u w:val="single"/>
          <w:lang w:val="es-ES"/>
        </w:rPr>
        <w:t>Pases Sanitarios</w:t>
      </w:r>
    </w:p>
    <w:p w:rsidR="00AF4225" w:rsidRDefault="00AF4225" w:rsidP="00AF4225">
      <w:pPr>
        <w:shd w:val="clear" w:color="auto" w:fill="FFFFFF"/>
        <w:rPr>
          <w:rFonts w:eastAsia="Times New Roman"/>
          <w:color w:val="000000"/>
        </w:rPr>
      </w:pPr>
    </w:p>
    <w:p w:rsidR="00AF4225" w:rsidRDefault="00AF4225" w:rsidP="00AF4225">
      <w:pPr>
        <w:shd w:val="clear" w:color="auto" w:fill="FFFFFF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 w:cs="Arial"/>
          <w:b/>
          <w:bCs/>
          <w:u w:val="single"/>
          <w:lang w:val="es-ES"/>
        </w:rPr>
        <w:t>Características:</w:t>
      </w:r>
    </w:p>
    <w:p w:rsidR="00AF4225" w:rsidRDefault="00AF4225" w:rsidP="00AF4225">
      <w:pPr>
        <w:shd w:val="clear" w:color="auto" w:fill="FFFFFF"/>
        <w:rPr>
          <w:rFonts w:asciiTheme="minorHAnsi" w:eastAsia="Times New Roman" w:hAnsiTheme="minorHAnsi"/>
        </w:rPr>
      </w:pPr>
    </w:p>
    <w:p w:rsidR="00AF4225" w:rsidRDefault="00AF4225" w:rsidP="00AF422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>
        <w:rPr>
          <w:rFonts w:asciiTheme="minorHAnsi" w:eastAsia="Times New Roman" w:hAnsiTheme="minorHAnsi" w:cs="Arial"/>
          <w:lang w:val="es-ES"/>
        </w:rPr>
        <w:t xml:space="preserve">Cantidad: </w:t>
      </w:r>
      <w:r w:rsidR="006C174A">
        <w:rPr>
          <w:rFonts w:asciiTheme="minorHAnsi" w:eastAsia="Times New Roman" w:hAnsiTheme="minorHAnsi" w:cs="Arial"/>
          <w:lang w:val="es-ES"/>
        </w:rPr>
        <w:t>8</w:t>
      </w:r>
      <w:r w:rsidR="0086246F">
        <w:rPr>
          <w:rFonts w:asciiTheme="minorHAnsi" w:eastAsia="Times New Roman" w:hAnsiTheme="minorHAnsi" w:cs="Arial"/>
          <w:lang w:val="es-ES"/>
        </w:rPr>
        <w:t>5.000</w:t>
      </w:r>
    </w:p>
    <w:p w:rsidR="00AF4225" w:rsidRDefault="00AF4225" w:rsidP="00AF422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>A 1 tinta.</w:t>
      </w:r>
    </w:p>
    <w:p w:rsidR="00AF4225" w:rsidRDefault="00AF4225" w:rsidP="00AF422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 xml:space="preserve">Numeración: de </w:t>
      </w:r>
      <w:r w:rsidR="006C174A">
        <w:rPr>
          <w:rFonts w:asciiTheme="minorHAnsi" w:eastAsia="Times New Roman" w:hAnsiTheme="minorHAnsi" w:cs="Arial"/>
          <w:lang w:val="es-ES"/>
        </w:rPr>
        <w:t>195751</w:t>
      </w:r>
      <w:r w:rsidR="00135306">
        <w:rPr>
          <w:rFonts w:asciiTheme="minorHAnsi" w:eastAsia="Times New Roman" w:hAnsiTheme="minorHAnsi" w:cs="Arial"/>
          <w:lang w:val="es-ES"/>
        </w:rPr>
        <w:t xml:space="preserve"> (Serie B) al </w:t>
      </w:r>
      <w:r w:rsidR="006C174A">
        <w:rPr>
          <w:rFonts w:asciiTheme="minorHAnsi" w:eastAsia="Times New Roman" w:hAnsiTheme="minorHAnsi" w:cs="Arial"/>
          <w:lang w:val="es-ES"/>
        </w:rPr>
        <w:t xml:space="preserve">280750 </w:t>
      </w:r>
      <w:r>
        <w:rPr>
          <w:rFonts w:asciiTheme="minorHAnsi" w:eastAsia="Times New Roman" w:hAnsiTheme="minorHAnsi" w:cs="Arial"/>
          <w:lang w:val="es-ES"/>
        </w:rPr>
        <w:t>(Serie B)</w:t>
      </w:r>
    </w:p>
    <w:p w:rsidR="00AF4225" w:rsidRDefault="00AF4225" w:rsidP="00AF422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>Medidas: 2</w:t>
      </w:r>
      <w:r w:rsidR="00D2723A">
        <w:rPr>
          <w:rFonts w:asciiTheme="minorHAnsi" w:eastAsia="Times New Roman" w:hAnsiTheme="minorHAnsi" w:cs="Arial"/>
          <w:lang w:val="es-ES"/>
        </w:rPr>
        <w:t>0</w:t>
      </w:r>
      <w:r>
        <w:rPr>
          <w:rFonts w:asciiTheme="minorHAnsi" w:eastAsia="Times New Roman" w:hAnsiTheme="minorHAnsi" w:cs="Arial"/>
          <w:lang w:val="es-ES"/>
        </w:rPr>
        <w:t xml:space="preserve"> cm x 18 cm (confirmar con muestra)</w:t>
      </w:r>
    </w:p>
    <w:p w:rsidR="00AF4225" w:rsidRDefault="00AF4225" w:rsidP="00AF422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 xml:space="preserve">Papel: </w:t>
      </w:r>
      <w:proofErr w:type="spellStart"/>
      <w:r>
        <w:rPr>
          <w:rFonts w:asciiTheme="minorHAnsi" w:eastAsia="Times New Roman" w:hAnsiTheme="minorHAnsi" w:cs="Arial"/>
          <w:lang w:val="es-ES"/>
        </w:rPr>
        <w:t>Autocopiante</w:t>
      </w:r>
      <w:proofErr w:type="spellEnd"/>
    </w:p>
    <w:p w:rsidR="00AF4225" w:rsidRDefault="00AF4225" w:rsidP="00AF422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 xml:space="preserve">En libretas de a 25 Pases Sanitarios (Total: </w:t>
      </w:r>
      <w:r w:rsidR="00135306">
        <w:rPr>
          <w:rFonts w:asciiTheme="minorHAnsi" w:eastAsia="Times New Roman" w:hAnsiTheme="minorHAnsi" w:cs="Arial"/>
          <w:lang w:val="es-ES"/>
        </w:rPr>
        <w:t>1500</w:t>
      </w:r>
      <w:r>
        <w:rPr>
          <w:rFonts w:asciiTheme="minorHAnsi" w:eastAsia="Times New Roman" w:hAnsiTheme="minorHAnsi" w:cs="Arial"/>
          <w:lang w:val="es-ES"/>
        </w:rPr>
        <w:t xml:space="preserve"> libretas)</w:t>
      </w:r>
    </w:p>
    <w:p w:rsidR="00AF4225" w:rsidRDefault="00AF4225" w:rsidP="00AF422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>3 vías (Vía 1: Blanca – Vía 2: Amarilla – Vía 3: Celeste)</w:t>
      </w:r>
    </w:p>
    <w:p w:rsidR="00AF4225" w:rsidRDefault="00AF4225" w:rsidP="00AF422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 xml:space="preserve">Cada pase sanitario debe contener el </w:t>
      </w:r>
      <w:r w:rsidRPr="00FB50F4">
        <w:rPr>
          <w:rFonts w:asciiTheme="minorHAnsi" w:eastAsia="Times New Roman" w:hAnsiTheme="minorHAnsi" w:cs="Arial"/>
          <w:b/>
          <w:lang w:val="es-ES"/>
        </w:rPr>
        <w:t>pie de imprenta</w:t>
      </w:r>
      <w:r w:rsidR="00135306">
        <w:rPr>
          <w:rFonts w:asciiTheme="minorHAnsi" w:eastAsia="Times New Roman" w:hAnsiTheme="minorHAnsi" w:cs="Arial"/>
          <w:b/>
          <w:lang w:val="es-ES"/>
        </w:rPr>
        <w:t xml:space="preserve"> correspondiente</w:t>
      </w:r>
    </w:p>
    <w:p w:rsidR="00AF4225" w:rsidRDefault="00CD5F42" w:rsidP="00AF422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>
        <w:rPr>
          <w:rFonts w:asciiTheme="minorHAnsi" w:eastAsia="Times New Roman" w:hAnsiTheme="minorHAnsi" w:cs="Arial"/>
          <w:lang w:val="es-ES"/>
        </w:rPr>
        <w:t xml:space="preserve">Primer y  </w:t>
      </w:r>
      <w:proofErr w:type="gramStart"/>
      <w:r>
        <w:rPr>
          <w:rFonts w:asciiTheme="minorHAnsi" w:eastAsia="Times New Roman" w:hAnsiTheme="minorHAnsi" w:cs="Arial"/>
          <w:lang w:val="es-ES"/>
        </w:rPr>
        <w:t xml:space="preserve">segunda vía </w:t>
      </w:r>
      <w:bookmarkStart w:id="0" w:name="_GoBack"/>
      <w:bookmarkEnd w:id="0"/>
      <w:r>
        <w:rPr>
          <w:rFonts w:asciiTheme="minorHAnsi" w:eastAsia="Times New Roman" w:hAnsiTheme="minorHAnsi" w:cs="Arial"/>
          <w:lang w:val="es-ES"/>
        </w:rPr>
        <w:t>(</w:t>
      </w:r>
      <w:r w:rsidR="00AF4225">
        <w:rPr>
          <w:rFonts w:asciiTheme="minorHAnsi" w:eastAsia="Times New Roman" w:hAnsiTheme="minorHAnsi" w:cs="Arial"/>
          <w:lang w:val="es-ES"/>
        </w:rPr>
        <w:t>blanca y amarilla) troqu</w:t>
      </w:r>
      <w:r w:rsidR="00135306">
        <w:rPr>
          <w:rFonts w:asciiTheme="minorHAnsi" w:eastAsia="Times New Roman" w:hAnsiTheme="minorHAnsi" w:cs="Arial"/>
          <w:lang w:val="es-ES"/>
        </w:rPr>
        <w:t>eladas</w:t>
      </w:r>
      <w:proofErr w:type="gramEnd"/>
      <w:r w:rsidR="00135306">
        <w:rPr>
          <w:rFonts w:asciiTheme="minorHAnsi" w:eastAsia="Times New Roman" w:hAnsiTheme="minorHAnsi" w:cs="Arial"/>
          <w:lang w:val="es-ES"/>
        </w:rPr>
        <w:t>, la tercera (celeste) no troquelada.</w:t>
      </w:r>
    </w:p>
    <w:p w:rsidR="00AF4225" w:rsidRDefault="00AF4225" w:rsidP="00AF4225">
      <w:pPr>
        <w:pStyle w:val="Prrafodelista"/>
        <w:numPr>
          <w:ilvl w:val="0"/>
          <w:numId w:val="1"/>
        </w:numPr>
        <w:shd w:val="clear" w:color="auto" w:fill="FFFFFF"/>
        <w:tabs>
          <w:tab w:val="num" w:pos="720"/>
        </w:tabs>
        <w:rPr>
          <w:rFonts w:asciiTheme="minorHAnsi" w:eastAsia="Times New Roman" w:hAnsiTheme="minorHAnsi" w:cs="Arial"/>
          <w:lang w:val="es-ES"/>
        </w:rPr>
      </w:pPr>
      <w:r>
        <w:rPr>
          <w:rFonts w:asciiTheme="minorHAnsi" w:eastAsia="Times New Roman" w:hAnsiTheme="minorHAnsi" w:cs="Arial"/>
          <w:lang w:val="es-ES"/>
        </w:rPr>
        <w:t>Engrampadas con dos ga</w:t>
      </w:r>
      <w:r w:rsidR="00CD5F42">
        <w:rPr>
          <w:rFonts w:asciiTheme="minorHAnsi" w:eastAsia="Times New Roman" w:hAnsiTheme="minorHAnsi" w:cs="Arial"/>
          <w:lang w:val="es-ES"/>
        </w:rPr>
        <w:t>nchos en el margen izquierdo (</w:t>
      </w:r>
      <w:r w:rsidR="00135306">
        <w:rPr>
          <w:rFonts w:asciiTheme="minorHAnsi" w:eastAsia="Times New Roman" w:hAnsiTheme="minorHAnsi" w:cs="Arial"/>
          <w:lang w:val="es-ES"/>
        </w:rPr>
        <w:t xml:space="preserve">a </w:t>
      </w:r>
      <w:r>
        <w:rPr>
          <w:rFonts w:asciiTheme="minorHAnsi" w:eastAsia="Times New Roman" w:hAnsiTheme="minorHAnsi" w:cs="Arial"/>
          <w:lang w:val="es-ES"/>
        </w:rPr>
        <w:t>1cm</w:t>
      </w:r>
      <w:r w:rsidR="00135306">
        <w:rPr>
          <w:rFonts w:asciiTheme="minorHAnsi" w:eastAsia="Times New Roman" w:hAnsiTheme="minorHAnsi" w:cs="Arial"/>
          <w:lang w:val="es-ES"/>
        </w:rPr>
        <w:t xml:space="preserve"> del borde</w:t>
      </w:r>
      <w:r>
        <w:rPr>
          <w:rFonts w:asciiTheme="minorHAnsi" w:eastAsia="Times New Roman" w:hAnsiTheme="minorHAnsi" w:cs="Arial"/>
          <w:lang w:val="es-ES"/>
        </w:rPr>
        <w:t>).</w:t>
      </w:r>
    </w:p>
    <w:p w:rsidR="00AF4225" w:rsidRDefault="00AF4225" w:rsidP="00AF4225">
      <w:pPr>
        <w:shd w:val="clear" w:color="auto" w:fill="FFFFFF"/>
        <w:tabs>
          <w:tab w:val="num" w:pos="720"/>
        </w:tabs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ab/>
      </w:r>
    </w:p>
    <w:p w:rsidR="00AF4225" w:rsidRDefault="00AF4225" w:rsidP="00AF4225">
      <w:pPr>
        <w:shd w:val="clear" w:color="auto" w:fill="FFFFFF"/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> </w:t>
      </w:r>
    </w:p>
    <w:p w:rsidR="00AF4225" w:rsidRDefault="00AF4225" w:rsidP="00AF4225">
      <w:pPr>
        <w:shd w:val="clear" w:color="auto" w:fill="FFFFFF"/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> </w:t>
      </w:r>
    </w:p>
    <w:p w:rsidR="00AF4225" w:rsidRDefault="00AF4225" w:rsidP="00AF4225">
      <w:pPr>
        <w:shd w:val="clear" w:color="auto" w:fill="FFFFFF"/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b/>
          <w:bCs/>
          <w:u w:val="single"/>
          <w:lang w:val="es-ES"/>
        </w:rPr>
        <w:t>Empaquetado:</w:t>
      </w:r>
    </w:p>
    <w:p w:rsidR="00AF4225" w:rsidRDefault="00AF4225" w:rsidP="00AF4225">
      <w:pPr>
        <w:shd w:val="clear" w:color="auto" w:fill="FFFFFF"/>
        <w:rPr>
          <w:rFonts w:asciiTheme="minorHAnsi" w:eastAsia="Times New Roman" w:hAnsiTheme="minorHAnsi"/>
          <w:lang w:val="es-ES"/>
        </w:rPr>
      </w:pPr>
    </w:p>
    <w:p w:rsidR="00AF4225" w:rsidRDefault="00AF4225" w:rsidP="00AF4225">
      <w:pPr>
        <w:pStyle w:val="Prrafodelista"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>En papel de embalar grueso con nylon.</w:t>
      </w:r>
    </w:p>
    <w:p w:rsidR="00AF4225" w:rsidRDefault="00AF4225" w:rsidP="00AF4225">
      <w:pPr>
        <w:pStyle w:val="Prrafodelista"/>
        <w:numPr>
          <w:ilvl w:val="0"/>
          <w:numId w:val="2"/>
        </w:numPr>
        <w:shd w:val="clear" w:color="auto" w:fill="FFFFFF"/>
        <w:tabs>
          <w:tab w:val="num" w:pos="720"/>
        </w:tabs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>De a 40 libretas c/paquete</w:t>
      </w:r>
    </w:p>
    <w:p w:rsidR="00AF4225" w:rsidRPr="00B77BB0" w:rsidRDefault="00AF4225" w:rsidP="00AF4225">
      <w:pPr>
        <w:pStyle w:val="Prrafodelista"/>
        <w:numPr>
          <w:ilvl w:val="0"/>
          <w:numId w:val="2"/>
        </w:numPr>
        <w:shd w:val="clear" w:color="auto" w:fill="FFFFFF"/>
        <w:rPr>
          <w:rFonts w:asciiTheme="minorHAnsi" w:eastAsia="Times New Roman" w:hAnsiTheme="minorHAnsi"/>
          <w:lang w:val="es-ES"/>
        </w:rPr>
      </w:pPr>
      <w:r>
        <w:rPr>
          <w:rFonts w:asciiTheme="minorHAnsi" w:eastAsia="Times New Roman" w:hAnsiTheme="minorHAnsi" w:cs="Arial"/>
          <w:lang w:val="es-ES"/>
        </w:rPr>
        <w:t>Exterior del paquete identificando cantidad de libretas y numeración unitaria de cada paquete.</w:t>
      </w:r>
    </w:p>
    <w:p w:rsidR="00B77BB0" w:rsidRDefault="00B77BB0" w:rsidP="00B77BB0">
      <w:pPr>
        <w:shd w:val="clear" w:color="auto" w:fill="FFFFFF"/>
        <w:rPr>
          <w:rFonts w:asciiTheme="minorHAnsi" w:eastAsia="Times New Roman" w:hAnsiTheme="minorHAnsi"/>
          <w:lang w:val="es-ES"/>
        </w:rPr>
      </w:pPr>
    </w:p>
    <w:p w:rsidR="00B77BB0" w:rsidRDefault="00B77BB0" w:rsidP="00B77BB0">
      <w:pPr>
        <w:jc w:val="both"/>
        <w:rPr>
          <w:lang w:val="es-ES"/>
        </w:rPr>
      </w:pPr>
    </w:p>
    <w:p w:rsidR="00B77BB0" w:rsidRDefault="0086246F" w:rsidP="00B77BB0">
      <w:pPr>
        <w:jc w:val="both"/>
        <w:rPr>
          <w:lang w:val="es-ES"/>
        </w:rPr>
      </w:pPr>
      <w:r>
        <w:rPr>
          <w:lang w:val="es-ES"/>
        </w:rPr>
        <w:t xml:space="preserve">Por muestras o consulta de formato deben dirigirse al </w:t>
      </w:r>
      <w:r w:rsidR="00B77BB0">
        <w:rPr>
          <w:lang w:val="es-ES"/>
        </w:rPr>
        <w:t xml:space="preserve">DILAVE- Ruta 8 km 17- Edificio Nº6-Oficina 17- Área Financiero Contable de 10 a 15 </w:t>
      </w:r>
      <w:proofErr w:type="spellStart"/>
      <w:r w:rsidR="00B77BB0">
        <w:rPr>
          <w:lang w:val="es-ES"/>
        </w:rPr>
        <w:t>hs</w:t>
      </w:r>
      <w:proofErr w:type="spellEnd"/>
      <w:r w:rsidR="00B77BB0">
        <w:rPr>
          <w:lang w:val="es-ES"/>
        </w:rPr>
        <w:t>.</w:t>
      </w:r>
    </w:p>
    <w:p w:rsidR="00B77BB0" w:rsidRDefault="00B77BB0" w:rsidP="00B77BB0">
      <w:pPr>
        <w:jc w:val="both"/>
        <w:rPr>
          <w:lang w:val="es-ES"/>
        </w:rPr>
      </w:pPr>
    </w:p>
    <w:p w:rsidR="00B77BB0" w:rsidRPr="004D1AB5" w:rsidRDefault="00B77BB0" w:rsidP="00B77BB0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 xml:space="preserve">No se aceptaran BAJO NINGUN CONCEPTO las libretas si no se cumple con las características </w:t>
      </w:r>
      <w:r w:rsidR="0086246F">
        <w:rPr>
          <w:b/>
          <w:u w:val="single"/>
          <w:lang w:val="es-ES"/>
        </w:rPr>
        <w:t xml:space="preserve">detalladas </w:t>
      </w:r>
      <w:r>
        <w:rPr>
          <w:b/>
          <w:u w:val="single"/>
          <w:lang w:val="es-ES"/>
        </w:rPr>
        <w:t>ni con el empaquetado.</w:t>
      </w:r>
    </w:p>
    <w:p w:rsidR="00B77BB0" w:rsidRDefault="00B77BB0" w:rsidP="00B77BB0">
      <w:pPr>
        <w:rPr>
          <w:lang w:val="es-ES"/>
        </w:rPr>
      </w:pPr>
    </w:p>
    <w:p w:rsidR="00B77BB0" w:rsidRPr="00B77BB0" w:rsidRDefault="00B77BB0" w:rsidP="00B77BB0">
      <w:pPr>
        <w:shd w:val="clear" w:color="auto" w:fill="FFFFFF"/>
        <w:rPr>
          <w:rFonts w:asciiTheme="minorHAnsi" w:eastAsia="Times New Roman" w:hAnsiTheme="minorHAnsi"/>
          <w:lang w:val="es-ES"/>
        </w:rPr>
      </w:pPr>
    </w:p>
    <w:sectPr w:rsidR="00B77BB0" w:rsidRPr="00B77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03E"/>
    <w:multiLevelType w:val="hybridMultilevel"/>
    <w:tmpl w:val="CC40699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06D37"/>
    <w:multiLevelType w:val="hybridMultilevel"/>
    <w:tmpl w:val="6C4E5382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25"/>
    <w:rsid w:val="00135306"/>
    <w:rsid w:val="005C1750"/>
    <w:rsid w:val="00636A20"/>
    <w:rsid w:val="006C174A"/>
    <w:rsid w:val="00705EB6"/>
    <w:rsid w:val="0086246F"/>
    <w:rsid w:val="00AF4225"/>
    <w:rsid w:val="00B77BB0"/>
    <w:rsid w:val="00CC5821"/>
    <w:rsid w:val="00CD5F42"/>
    <w:rsid w:val="00D2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95405D-073B-41F2-8498-48F234A3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225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F4225"/>
    <w:pPr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6A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6A20"/>
    <w:rPr>
      <w:rFonts w:ascii="Segoe UI" w:hAnsi="Segoe UI" w:cs="Segoe UI"/>
      <w:sz w:val="18"/>
      <w:szCs w:val="18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334B.82ACBA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Lyonnet Dominguez Jorge Martin</dc:creator>
  <cp:keywords/>
  <dc:description/>
  <cp:lastModifiedBy>Chacón Fontes Lorena Daiana</cp:lastModifiedBy>
  <cp:revision>2</cp:revision>
  <cp:lastPrinted>2019-05-30T18:42:00Z</cp:lastPrinted>
  <dcterms:created xsi:type="dcterms:W3CDTF">2022-01-13T12:41:00Z</dcterms:created>
  <dcterms:modified xsi:type="dcterms:W3CDTF">2022-01-13T12:41:00Z</dcterms:modified>
</cp:coreProperties>
</file>