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B5" w:rsidRDefault="004D1AB5" w:rsidP="004D1AB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s-ES"/>
        </w:rPr>
      </w:pPr>
    </w:p>
    <w:p w:rsidR="000C4F65" w:rsidRDefault="000C4F65" w:rsidP="000C4F65">
      <w:r>
        <w:rPr>
          <w:rFonts w:ascii="Calibri" w:hAnsi="Calibri"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2DC4830D" wp14:editId="66E4613D">
            <wp:simplePos x="0" y="0"/>
            <wp:positionH relativeFrom="column">
              <wp:posOffset>1438275</wp:posOffset>
            </wp:positionH>
            <wp:positionV relativeFrom="paragraph">
              <wp:posOffset>19050</wp:posOffset>
            </wp:positionV>
            <wp:extent cx="2152650" cy="675640"/>
            <wp:effectExtent l="0" t="0" r="0" b="0"/>
            <wp:wrapSquare wrapText="bothSides"/>
            <wp:docPr id="2" name="Imagen 2" descr="cid:image003.png@01D5F39C.8F084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5F39C.8F0847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F65" w:rsidRDefault="000C4F65" w:rsidP="000C4F65">
      <w:pPr>
        <w:jc w:val="center"/>
        <w:rPr>
          <w:rFonts w:ascii="Arial" w:hAnsi="Arial" w:cs="Arial"/>
          <w:b/>
        </w:rPr>
      </w:pPr>
    </w:p>
    <w:p w:rsidR="000C4F65" w:rsidRDefault="000C4F65" w:rsidP="000C4F65">
      <w:pPr>
        <w:jc w:val="center"/>
        <w:rPr>
          <w:rFonts w:ascii="Arial" w:hAnsi="Arial" w:cs="Arial"/>
          <w:b/>
        </w:rPr>
      </w:pPr>
    </w:p>
    <w:p w:rsidR="000C4F65" w:rsidRDefault="000C4F65" w:rsidP="000C4F65">
      <w:pPr>
        <w:jc w:val="center"/>
        <w:rPr>
          <w:rFonts w:ascii="Arial" w:hAnsi="Arial" w:cs="Arial"/>
          <w:b/>
        </w:rPr>
      </w:pPr>
    </w:p>
    <w:p w:rsidR="000C4F65" w:rsidRPr="00872C6D" w:rsidRDefault="000C4F65" w:rsidP="000C4F65">
      <w:pPr>
        <w:jc w:val="center"/>
        <w:rPr>
          <w:rFonts w:ascii="Arial" w:hAnsi="Arial" w:cs="Arial"/>
          <w:b/>
        </w:rPr>
      </w:pPr>
      <w:r w:rsidRPr="00872C6D">
        <w:rPr>
          <w:rFonts w:ascii="Arial" w:hAnsi="Arial" w:cs="Arial"/>
          <w:b/>
        </w:rPr>
        <w:t>DIRECCIÓN GENERAL DE SERVICIOS GANADEROS</w:t>
      </w:r>
    </w:p>
    <w:p w:rsidR="000C4F65" w:rsidRPr="00872C6D" w:rsidRDefault="000C4F65" w:rsidP="000C4F65">
      <w:pPr>
        <w:jc w:val="center"/>
        <w:rPr>
          <w:rFonts w:ascii="Arial" w:hAnsi="Arial" w:cs="Arial"/>
          <w:b/>
        </w:rPr>
      </w:pPr>
      <w:r w:rsidRPr="00872C6D">
        <w:rPr>
          <w:rFonts w:ascii="Arial" w:hAnsi="Arial" w:cs="Arial"/>
          <w:b/>
        </w:rPr>
        <w:t>ÁREA FINANCIERO CONTABLE</w:t>
      </w:r>
    </w:p>
    <w:p w:rsidR="004D1AB5" w:rsidRDefault="004D1AB5" w:rsidP="004D1AB5">
      <w:pPr>
        <w:jc w:val="right"/>
        <w:rPr>
          <w:i/>
        </w:rPr>
      </w:pPr>
    </w:p>
    <w:p w:rsidR="0073783A" w:rsidRPr="00831AEB" w:rsidRDefault="0073783A" w:rsidP="004D1AB5">
      <w:pPr>
        <w:jc w:val="right"/>
        <w:rPr>
          <w:rFonts w:asciiTheme="minorHAnsi" w:eastAsia="Times New Roman" w:hAnsiTheme="minorHAnsi" w:cs="Arial"/>
          <w:sz w:val="22"/>
          <w:szCs w:val="22"/>
          <w:lang w:val="es-ES" w:eastAsia="en-US"/>
        </w:rPr>
      </w:pPr>
      <w:r w:rsidRPr="00831AEB">
        <w:rPr>
          <w:rFonts w:asciiTheme="minorHAnsi" w:eastAsia="Times New Roman" w:hAnsiTheme="minorHAnsi" w:cs="Arial"/>
          <w:sz w:val="22"/>
          <w:szCs w:val="22"/>
          <w:lang w:val="es-ES" w:eastAsia="en-US"/>
        </w:rPr>
        <w:t xml:space="preserve">Montevideo, </w:t>
      </w:r>
      <w:r w:rsidR="00B04D93">
        <w:rPr>
          <w:rFonts w:asciiTheme="minorHAnsi" w:eastAsia="Times New Roman" w:hAnsiTheme="minorHAnsi" w:cs="Arial"/>
          <w:sz w:val="22"/>
          <w:szCs w:val="22"/>
          <w:lang w:val="es-ES" w:eastAsia="en-US"/>
        </w:rPr>
        <w:t>21</w:t>
      </w:r>
      <w:r w:rsidR="000C4F65" w:rsidRPr="00831AEB">
        <w:rPr>
          <w:rFonts w:asciiTheme="minorHAnsi" w:eastAsia="Times New Roman" w:hAnsiTheme="minorHAnsi" w:cs="Arial"/>
          <w:sz w:val="22"/>
          <w:szCs w:val="22"/>
          <w:lang w:val="es-ES" w:eastAsia="en-US"/>
        </w:rPr>
        <w:t xml:space="preserve"> de Setiembre de 2021</w:t>
      </w:r>
    </w:p>
    <w:p w:rsidR="00EB435B" w:rsidRDefault="00EB435B" w:rsidP="004D1AB5">
      <w:pPr>
        <w:jc w:val="right"/>
        <w:rPr>
          <w:i/>
        </w:rPr>
      </w:pPr>
    </w:p>
    <w:p w:rsidR="000C4F65" w:rsidRPr="00EE4AB1" w:rsidRDefault="000C4F65" w:rsidP="004D1AB5">
      <w:pPr>
        <w:jc w:val="right"/>
        <w:rPr>
          <w:i/>
        </w:rPr>
      </w:pPr>
    </w:p>
    <w:p w:rsidR="00EB435B" w:rsidRPr="000C4F65" w:rsidRDefault="00EB435B" w:rsidP="00EB435B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 xml:space="preserve">CD </w:t>
      </w:r>
      <w:r w:rsidR="000C4F65"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Nº 966/021</w:t>
      </w:r>
    </w:p>
    <w:p w:rsidR="00EB435B" w:rsidRPr="000C4F65" w:rsidRDefault="00EB435B" w:rsidP="00EB435B">
      <w:pPr>
        <w:rPr>
          <w:rFonts w:ascii="Arial" w:hAnsi="Arial" w:cs="Arial"/>
          <w:i/>
          <w:sz w:val="22"/>
          <w:szCs w:val="22"/>
        </w:rPr>
      </w:pPr>
    </w:p>
    <w:p w:rsidR="004D1AB5" w:rsidRPr="000C4F65" w:rsidRDefault="00EB435B" w:rsidP="004D1AB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</w:pPr>
      <w:r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  <w:t>Compra de</w:t>
      </w:r>
      <w:r w:rsidR="004D1AB5"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0C4F65"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  <w:t>17.500</w:t>
      </w:r>
      <w:r w:rsidR="004D1AB5"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r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  <w:t>Recibos Oficiales de Recaudación con las siguientes características y empaquetado:</w:t>
      </w:r>
    </w:p>
    <w:p w:rsidR="004D1AB5" w:rsidRPr="000C4F65" w:rsidRDefault="004D1AB5" w:rsidP="004D1AB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4D1AB5" w:rsidRPr="000C4F65" w:rsidRDefault="004D1AB5" w:rsidP="004D1AB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Características</w:t>
      </w:r>
      <w:r w:rsidR="00EB435B" w:rsidRPr="000C4F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:</w:t>
      </w:r>
    </w:p>
    <w:p w:rsidR="004D1AB5" w:rsidRPr="000C4F65" w:rsidRDefault="004D1AB5" w:rsidP="004D1AB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ES"/>
        </w:rPr>
      </w:pPr>
      <w:bookmarkStart w:id="0" w:name="_GoBack"/>
      <w:bookmarkEnd w:id="0"/>
    </w:p>
    <w:p w:rsidR="004D1AB5" w:rsidRPr="000C4F65" w:rsidRDefault="004D1AB5" w:rsidP="004D1AB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Cantidad: </w:t>
      </w:r>
      <w:r w:rsidR="000C4F65" w:rsidRPr="000C4F65">
        <w:rPr>
          <w:rFonts w:asciiTheme="minorHAnsi" w:eastAsia="Times New Roman" w:hAnsiTheme="minorHAnsi" w:cs="Arial"/>
          <w:lang w:val="es-ES"/>
        </w:rPr>
        <w:t>17.500</w:t>
      </w:r>
    </w:p>
    <w:p w:rsidR="004D1AB5" w:rsidRPr="000C4F65" w:rsidRDefault="004D1AB5" w:rsidP="004D1AB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A 1 tinta.</w:t>
      </w:r>
    </w:p>
    <w:p w:rsidR="004D1AB5" w:rsidRPr="000C4F65" w:rsidRDefault="0073783A" w:rsidP="004D1AB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b/>
          <w:u w:val="single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Numeración: </w:t>
      </w:r>
      <w:r w:rsidR="004D1AB5" w:rsidRPr="000C4F65">
        <w:rPr>
          <w:rFonts w:asciiTheme="minorHAnsi" w:eastAsia="Times New Roman" w:hAnsiTheme="minorHAnsi" w:cs="Arial"/>
          <w:lang w:val="es-ES"/>
        </w:rPr>
        <w:t xml:space="preserve"> </w:t>
      </w:r>
      <w:r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SERIE H </w:t>
      </w:r>
      <w:r w:rsidR="000C4F65" w:rsidRPr="000C4F65">
        <w:rPr>
          <w:rFonts w:asciiTheme="minorHAnsi" w:eastAsia="Times New Roman" w:hAnsiTheme="minorHAnsi" w:cs="Arial"/>
          <w:b/>
          <w:u w:val="single"/>
          <w:lang w:val="es-ES"/>
        </w:rPr>
        <w:t>53250</w:t>
      </w:r>
      <w:r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1 al </w:t>
      </w:r>
      <w:r w:rsidR="00AA2549"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SERIE H </w:t>
      </w:r>
      <w:r w:rsidR="000C4F65" w:rsidRPr="000C4F65">
        <w:rPr>
          <w:rFonts w:asciiTheme="minorHAnsi" w:eastAsia="Times New Roman" w:hAnsiTheme="minorHAnsi" w:cs="Arial"/>
          <w:b/>
          <w:u w:val="single"/>
          <w:lang w:val="es-ES"/>
        </w:rPr>
        <w:t>550000</w:t>
      </w:r>
      <w:r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 </w:t>
      </w:r>
    </w:p>
    <w:p w:rsidR="004D1AB5" w:rsidRPr="000C4F65" w:rsidRDefault="004D1AB5" w:rsidP="004D1AB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Medidas: 17 cm x 10.5 cm (confirmar con muestra)</w:t>
      </w:r>
    </w:p>
    <w:p w:rsidR="004D1AB5" w:rsidRPr="000C4F65" w:rsidRDefault="004D1AB5" w:rsidP="004D1AB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Papel: </w:t>
      </w:r>
      <w:proofErr w:type="spellStart"/>
      <w:r w:rsidRPr="000C4F65">
        <w:rPr>
          <w:rFonts w:asciiTheme="minorHAnsi" w:eastAsia="Times New Roman" w:hAnsiTheme="minorHAnsi" w:cs="Arial"/>
          <w:lang w:val="es-ES"/>
        </w:rPr>
        <w:t>Autocopiante</w:t>
      </w:r>
      <w:proofErr w:type="spellEnd"/>
    </w:p>
    <w:p w:rsidR="004D1AB5" w:rsidRPr="000C4F65" w:rsidRDefault="004D1AB5" w:rsidP="000C4F6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b/>
          <w:u w:val="single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En libretas de a 50 Recibos Oficiales</w:t>
      </w:r>
      <w:r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 (Total:</w:t>
      </w:r>
      <w:r w:rsidR="000C4F65" w:rsidRPr="000C4F65">
        <w:rPr>
          <w:rFonts w:asciiTheme="minorHAnsi" w:eastAsia="Times New Roman" w:hAnsiTheme="minorHAnsi" w:cs="Arial"/>
          <w:b/>
          <w:u w:val="single"/>
          <w:lang w:val="es-ES"/>
        </w:rPr>
        <w:t xml:space="preserve">350 Libretas </w:t>
      </w:r>
      <w:r w:rsidRPr="000C4F65">
        <w:rPr>
          <w:rFonts w:asciiTheme="minorHAnsi" w:eastAsia="Times New Roman" w:hAnsiTheme="minorHAnsi" w:cs="Arial"/>
          <w:b/>
          <w:u w:val="single"/>
          <w:lang w:val="es-ES"/>
        </w:rPr>
        <w:t>)</w:t>
      </w:r>
    </w:p>
    <w:p w:rsidR="00EE4AB1" w:rsidRPr="00F21A42" w:rsidRDefault="00EE4AB1" w:rsidP="00EE4AB1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b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3 vías (</w:t>
      </w:r>
      <w:r w:rsidRPr="00F21A42">
        <w:rPr>
          <w:rFonts w:asciiTheme="minorHAnsi" w:eastAsia="Times New Roman" w:hAnsiTheme="minorHAnsi" w:cs="Arial"/>
          <w:b/>
          <w:lang w:val="es-ES"/>
        </w:rPr>
        <w:t>Original</w:t>
      </w:r>
      <w:r w:rsidR="004D1AB5" w:rsidRPr="00F21A42">
        <w:rPr>
          <w:rFonts w:asciiTheme="minorHAnsi" w:eastAsia="Times New Roman" w:hAnsiTheme="minorHAnsi" w:cs="Arial"/>
          <w:b/>
          <w:lang w:val="es-ES"/>
        </w:rPr>
        <w:t xml:space="preserve">: Blanca – </w:t>
      </w:r>
      <w:r w:rsidRPr="00F21A42">
        <w:rPr>
          <w:rFonts w:asciiTheme="minorHAnsi" w:eastAsia="Times New Roman" w:hAnsiTheme="minorHAnsi" w:cs="Arial"/>
          <w:b/>
          <w:lang w:val="es-ES"/>
        </w:rPr>
        <w:t>Duplicado Amarilla – Triplicado</w:t>
      </w:r>
      <w:r w:rsidR="004D1AB5" w:rsidRPr="00F21A42">
        <w:rPr>
          <w:rFonts w:asciiTheme="minorHAnsi" w:eastAsia="Times New Roman" w:hAnsiTheme="minorHAnsi" w:cs="Arial"/>
          <w:b/>
          <w:lang w:val="es-ES"/>
        </w:rPr>
        <w:t>: Rosada)</w:t>
      </w:r>
      <w:r w:rsidRPr="00F21A42">
        <w:rPr>
          <w:rFonts w:asciiTheme="minorHAnsi" w:eastAsia="Times New Roman" w:hAnsiTheme="minorHAnsi" w:cs="Arial"/>
          <w:b/>
          <w:lang w:val="es-ES"/>
        </w:rPr>
        <w:t xml:space="preserve">. </w:t>
      </w:r>
    </w:p>
    <w:p w:rsidR="00EE4AB1" w:rsidRPr="000C4F65" w:rsidRDefault="00EE4AB1" w:rsidP="000C4F6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Indicar en el margen superior derecho la vía correspondiente: ORIGINAL, DUPLICADO, TRIPLICADO.</w:t>
      </w:r>
    </w:p>
    <w:p w:rsidR="00A95DAD" w:rsidRPr="000C4F65" w:rsidRDefault="0028539B" w:rsidP="00A95DAD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>Cada recibo oficial</w:t>
      </w:r>
      <w:r w:rsidR="00A95DAD" w:rsidRPr="000C4F65">
        <w:rPr>
          <w:rFonts w:asciiTheme="minorHAnsi" w:eastAsia="Times New Roman" w:hAnsiTheme="minorHAnsi" w:cs="Arial"/>
          <w:lang w:val="es-ES"/>
        </w:rPr>
        <w:t xml:space="preserve"> debe </w:t>
      </w:r>
      <w:r w:rsidR="00A95DAD" w:rsidRPr="000C4F65">
        <w:rPr>
          <w:rFonts w:asciiTheme="minorHAnsi" w:eastAsia="Times New Roman" w:hAnsiTheme="minorHAnsi" w:cs="Arial"/>
          <w:u w:val="single"/>
          <w:lang w:val="es-ES"/>
        </w:rPr>
        <w:t>contener en el margen inferior izquierdo</w:t>
      </w:r>
      <w:r w:rsidR="00A95DAD" w:rsidRPr="000C4F65">
        <w:rPr>
          <w:rFonts w:asciiTheme="minorHAnsi" w:eastAsia="Times New Roman" w:hAnsiTheme="minorHAnsi" w:cs="Arial"/>
          <w:lang w:val="es-ES"/>
        </w:rPr>
        <w:t>:</w:t>
      </w:r>
    </w:p>
    <w:p w:rsidR="000C4F65" w:rsidRPr="000C4F65" w:rsidRDefault="000C4F65" w:rsidP="000C4F65">
      <w:pPr>
        <w:pStyle w:val="Prrafodelista"/>
        <w:shd w:val="clear" w:color="auto" w:fill="FFFFFF"/>
        <w:rPr>
          <w:rFonts w:asciiTheme="minorHAnsi" w:eastAsia="Times New Roman" w:hAnsiTheme="minorHAnsi" w:cs="Arial"/>
          <w:lang w:val="es-ES"/>
        </w:rPr>
      </w:pPr>
    </w:p>
    <w:p w:rsidR="00A95DAD" w:rsidRPr="000C4F65" w:rsidRDefault="00A95DAD" w:rsidP="000C4F65">
      <w:pPr>
        <w:pStyle w:val="Prrafodelista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 Pie de imprenta incluyendo RUT de la imprenta y texto “IMPRENTA AUTORIZADA”</w:t>
      </w:r>
    </w:p>
    <w:p w:rsidR="004D1AB5" w:rsidRPr="000C4F65" w:rsidRDefault="004D1AB5" w:rsidP="000C4F65">
      <w:pPr>
        <w:pStyle w:val="Prrafodelista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Primer y  segunda  vía </w:t>
      </w:r>
      <w:r w:rsidR="00891A48" w:rsidRPr="000C4F65">
        <w:rPr>
          <w:rFonts w:asciiTheme="minorHAnsi" w:eastAsia="Times New Roman" w:hAnsiTheme="minorHAnsi" w:cs="Arial"/>
          <w:lang w:val="es-ES"/>
        </w:rPr>
        <w:t>(blanca</w:t>
      </w:r>
      <w:r w:rsidRPr="000C4F65">
        <w:rPr>
          <w:rFonts w:asciiTheme="minorHAnsi" w:eastAsia="Times New Roman" w:hAnsiTheme="minorHAnsi" w:cs="Arial"/>
          <w:lang w:val="es-ES"/>
        </w:rPr>
        <w:t xml:space="preserve"> y amarilla) troqueladas, la tercera (rosada) no troquelada.</w:t>
      </w:r>
    </w:p>
    <w:p w:rsidR="004D1AB5" w:rsidRPr="000C4F65" w:rsidRDefault="004D1AB5" w:rsidP="000C4F65">
      <w:pPr>
        <w:pStyle w:val="Prrafodelista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lang w:val="es-ES"/>
        </w:rPr>
      </w:pPr>
      <w:r w:rsidRPr="000C4F65">
        <w:rPr>
          <w:rFonts w:asciiTheme="minorHAnsi" w:eastAsia="Times New Roman" w:hAnsiTheme="minorHAnsi" w:cs="Arial"/>
          <w:lang w:val="es-ES"/>
        </w:rPr>
        <w:t xml:space="preserve">Engrampadas con dos ganchos en el margen izquierdo </w:t>
      </w:r>
      <w:r w:rsidR="00891A48" w:rsidRPr="000C4F65">
        <w:rPr>
          <w:rFonts w:asciiTheme="minorHAnsi" w:eastAsia="Times New Roman" w:hAnsiTheme="minorHAnsi" w:cs="Arial"/>
          <w:lang w:val="es-ES"/>
        </w:rPr>
        <w:t>(a</w:t>
      </w:r>
      <w:r w:rsidRPr="000C4F65">
        <w:rPr>
          <w:rFonts w:asciiTheme="minorHAnsi" w:eastAsia="Times New Roman" w:hAnsiTheme="minorHAnsi" w:cs="Arial"/>
          <w:lang w:val="es-ES"/>
        </w:rPr>
        <w:t xml:space="preserve"> 1cm del borde).</w:t>
      </w:r>
    </w:p>
    <w:p w:rsidR="004D1AB5" w:rsidRPr="000C4F65" w:rsidRDefault="004D1AB5" w:rsidP="004D1AB5">
      <w:pPr>
        <w:shd w:val="clear" w:color="auto" w:fill="FFFFFF"/>
        <w:tabs>
          <w:tab w:val="num" w:pos="720"/>
        </w:tabs>
        <w:rPr>
          <w:rFonts w:asciiTheme="minorHAnsi" w:eastAsia="Times New Roman" w:hAnsiTheme="minorHAnsi"/>
          <w:sz w:val="22"/>
          <w:szCs w:val="22"/>
          <w:lang w:val="es-ES"/>
        </w:rPr>
      </w:pPr>
      <w:r w:rsidRPr="000C4F65">
        <w:rPr>
          <w:rFonts w:asciiTheme="minorHAnsi" w:eastAsia="Times New Roman" w:hAnsiTheme="minorHAnsi" w:cs="Arial"/>
          <w:sz w:val="22"/>
          <w:szCs w:val="22"/>
          <w:lang w:val="es-ES"/>
        </w:rPr>
        <w:tab/>
      </w:r>
    </w:p>
    <w:p w:rsidR="004D1AB5" w:rsidRPr="000C4F65" w:rsidRDefault="004D1AB5" w:rsidP="004D1AB5">
      <w:pPr>
        <w:shd w:val="clear" w:color="auto" w:fill="FFFFFF"/>
        <w:rPr>
          <w:rFonts w:asciiTheme="minorHAnsi" w:eastAsia="Times New Roman" w:hAnsiTheme="minorHAnsi"/>
          <w:sz w:val="22"/>
          <w:szCs w:val="22"/>
          <w:lang w:val="es-ES"/>
        </w:rPr>
      </w:pPr>
      <w:r w:rsidRPr="000C4F65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val="es-ES"/>
        </w:rPr>
        <w:t>Empaquetado:</w:t>
      </w:r>
    </w:p>
    <w:p w:rsidR="004D1AB5" w:rsidRPr="000C4F65" w:rsidRDefault="004D1AB5" w:rsidP="004D1AB5">
      <w:pPr>
        <w:shd w:val="clear" w:color="auto" w:fill="FFFFFF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4D1AB5" w:rsidRPr="000C4F65" w:rsidRDefault="00831AEB" w:rsidP="004D1AB5">
      <w:pPr>
        <w:pStyle w:val="Prrafodelista"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>P</w:t>
      </w:r>
      <w:r w:rsidR="004D1AB5" w:rsidRPr="000C4F65">
        <w:rPr>
          <w:rFonts w:asciiTheme="minorHAnsi" w:eastAsia="Times New Roman" w:hAnsiTheme="minorHAnsi" w:cs="Arial"/>
          <w:lang w:val="es-ES"/>
        </w:rPr>
        <w:t>apel de embalar grueso y con nylon.</w:t>
      </w:r>
    </w:p>
    <w:p w:rsidR="004D1AB5" w:rsidRPr="000C4F65" w:rsidRDefault="00831AEB" w:rsidP="004D1AB5">
      <w:pPr>
        <w:pStyle w:val="Prrafodelista"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>Paquetes de  80 libretas c/u.</w:t>
      </w:r>
    </w:p>
    <w:p w:rsidR="004D1AB5" w:rsidRPr="000C4F65" w:rsidRDefault="00831AEB" w:rsidP="004D1AB5">
      <w:pPr>
        <w:pStyle w:val="Prrafodelista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En </w:t>
      </w:r>
      <w:r w:rsidR="00F21A42">
        <w:rPr>
          <w:rFonts w:asciiTheme="minorHAnsi" w:eastAsia="Times New Roman" w:hAnsiTheme="minorHAnsi" w:cs="Arial"/>
          <w:lang w:val="es-ES"/>
        </w:rPr>
        <w:t>el exterior del paquete se  debe identificar</w:t>
      </w:r>
      <w:r w:rsidR="000C4F65">
        <w:rPr>
          <w:rFonts w:asciiTheme="minorHAnsi" w:eastAsia="Times New Roman" w:hAnsiTheme="minorHAnsi" w:cs="Arial"/>
          <w:lang w:val="es-ES"/>
        </w:rPr>
        <w:t xml:space="preserve">, </w:t>
      </w:r>
      <w:r w:rsidR="00F21A42">
        <w:rPr>
          <w:rFonts w:asciiTheme="minorHAnsi" w:eastAsia="Times New Roman" w:hAnsiTheme="minorHAnsi" w:cs="Arial"/>
          <w:lang w:val="es-ES"/>
        </w:rPr>
        <w:t xml:space="preserve">número de paquete, numeración de libretas </w:t>
      </w:r>
      <w:r w:rsidR="000C4F65">
        <w:rPr>
          <w:rFonts w:asciiTheme="minorHAnsi" w:eastAsia="Times New Roman" w:hAnsiTheme="minorHAnsi" w:cs="Arial"/>
          <w:lang w:val="es-ES"/>
        </w:rPr>
        <w:t xml:space="preserve">y </w:t>
      </w:r>
      <w:r w:rsidR="00F21A42">
        <w:rPr>
          <w:rFonts w:asciiTheme="minorHAnsi" w:eastAsia="Times New Roman" w:hAnsiTheme="minorHAnsi" w:cs="Arial"/>
          <w:lang w:val="es-ES"/>
        </w:rPr>
        <w:t>cantidad de libretas.</w:t>
      </w:r>
    </w:p>
    <w:p w:rsidR="004D1AB5" w:rsidRPr="000C4F65" w:rsidRDefault="004D1AB5" w:rsidP="004D1AB5">
      <w:pPr>
        <w:rPr>
          <w:sz w:val="22"/>
          <w:szCs w:val="22"/>
          <w:lang w:val="es-ES"/>
        </w:rPr>
      </w:pPr>
    </w:p>
    <w:p w:rsidR="004D1AB5" w:rsidRPr="000C4F65" w:rsidRDefault="004D1AB5" w:rsidP="004D1AB5">
      <w:pPr>
        <w:jc w:val="both"/>
        <w:rPr>
          <w:sz w:val="22"/>
          <w:szCs w:val="22"/>
          <w:lang w:val="es-ES"/>
        </w:rPr>
      </w:pPr>
      <w:r w:rsidRPr="000C4F65">
        <w:rPr>
          <w:sz w:val="22"/>
          <w:szCs w:val="22"/>
          <w:lang w:val="es-ES"/>
        </w:rPr>
        <w:t xml:space="preserve">Las muestras originales para tomar medidas y ver el formato se encuentran en DILAVE- Ruta 8 km 17- Edificio Nº6-Oficina 17- Área Financiero Contable de 10 a 15 </w:t>
      </w:r>
      <w:proofErr w:type="spellStart"/>
      <w:r w:rsidRPr="000C4F65">
        <w:rPr>
          <w:sz w:val="22"/>
          <w:szCs w:val="22"/>
          <w:lang w:val="es-ES"/>
        </w:rPr>
        <w:t>hs</w:t>
      </w:r>
      <w:proofErr w:type="spellEnd"/>
      <w:r w:rsidRPr="000C4F65">
        <w:rPr>
          <w:sz w:val="22"/>
          <w:szCs w:val="22"/>
          <w:lang w:val="es-ES"/>
        </w:rPr>
        <w:t>.</w:t>
      </w:r>
    </w:p>
    <w:p w:rsidR="004D1AB5" w:rsidRDefault="004D1AB5" w:rsidP="004D1AB5">
      <w:pPr>
        <w:jc w:val="both"/>
        <w:rPr>
          <w:lang w:val="es-ES"/>
        </w:rPr>
      </w:pPr>
    </w:p>
    <w:p w:rsidR="004D1AB5" w:rsidRPr="004D1AB5" w:rsidRDefault="004D1AB5" w:rsidP="004D1AB5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 se aceptaran BAJO NINGUN CONCEPTO las libretas si no se cumple con las características de los recibos ni con el empaquetado.</w:t>
      </w:r>
    </w:p>
    <w:p w:rsidR="004D1AB5" w:rsidRDefault="004D1AB5" w:rsidP="004D1AB5">
      <w:pPr>
        <w:rPr>
          <w:lang w:val="es-ES"/>
        </w:rPr>
      </w:pPr>
    </w:p>
    <w:p w:rsidR="002E2DD8" w:rsidRDefault="002E2DD8" w:rsidP="004D1AB5">
      <w:pPr>
        <w:rPr>
          <w:lang w:val="es-ES"/>
        </w:rPr>
      </w:pPr>
    </w:p>
    <w:sectPr w:rsidR="002E2DD8" w:rsidSect="003B69D4">
      <w:pgSz w:w="11906" w:h="16838"/>
      <w:pgMar w:top="73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3E"/>
    <w:multiLevelType w:val="hybridMultilevel"/>
    <w:tmpl w:val="CFEE70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37"/>
    <w:multiLevelType w:val="hybridMultilevel"/>
    <w:tmpl w:val="6C4E53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5"/>
    <w:rsid w:val="000714EA"/>
    <w:rsid w:val="000C4F65"/>
    <w:rsid w:val="001A52FF"/>
    <w:rsid w:val="0028539B"/>
    <w:rsid w:val="002E2DD8"/>
    <w:rsid w:val="00384EF3"/>
    <w:rsid w:val="003B69D4"/>
    <w:rsid w:val="003E4F97"/>
    <w:rsid w:val="004D1AB5"/>
    <w:rsid w:val="004F2D73"/>
    <w:rsid w:val="005B11C6"/>
    <w:rsid w:val="005D0788"/>
    <w:rsid w:val="006F30D7"/>
    <w:rsid w:val="0073783A"/>
    <w:rsid w:val="007826AA"/>
    <w:rsid w:val="00831AEB"/>
    <w:rsid w:val="00891A48"/>
    <w:rsid w:val="008F2467"/>
    <w:rsid w:val="00902B18"/>
    <w:rsid w:val="00A941BE"/>
    <w:rsid w:val="00A95DAD"/>
    <w:rsid w:val="00AA2549"/>
    <w:rsid w:val="00B04D93"/>
    <w:rsid w:val="00C62382"/>
    <w:rsid w:val="00E77ABD"/>
    <w:rsid w:val="00EB435B"/>
    <w:rsid w:val="00EE4AB1"/>
    <w:rsid w:val="00F21A42"/>
    <w:rsid w:val="00F27778"/>
    <w:rsid w:val="00FC0A75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25A091-D147-47A3-B6CF-AA29DF4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B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AB5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F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F97"/>
    <w:rPr>
      <w:rFonts w:ascii="Segoe UI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334B.82ACBA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9748-A580-4EA8-8250-1177C4F4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Lyonnet Dominguez Jorge Martin</dc:creator>
  <cp:keywords/>
  <dc:description/>
  <cp:lastModifiedBy>Chacón Fontes Lorena Daiana</cp:lastModifiedBy>
  <cp:revision>3</cp:revision>
  <cp:lastPrinted>2019-07-30T12:21:00Z</cp:lastPrinted>
  <dcterms:created xsi:type="dcterms:W3CDTF">2021-09-21T16:02:00Z</dcterms:created>
  <dcterms:modified xsi:type="dcterms:W3CDTF">2021-09-21T16:02:00Z</dcterms:modified>
</cp:coreProperties>
</file>