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EC" w:rsidRDefault="00C133D5" w:rsidP="00301605">
      <w:pPr>
        <w:tabs>
          <w:tab w:val="left" w:pos="2550"/>
        </w:tabs>
        <w:spacing w:after="0"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CC3823">
        <w:rPr>
          <w:rFonts w:eastAsia="Arial Unicode MS" w:cs="Arial Unicode MS"/>
          <w:b/>
          <w:sz w:val="32"/>
          <w:szCs w:val="32"/>
          <w:u w:val="single"/>
        </w:rPr>
        <w:t>2287</w:t>
      </w:r>
    </w:p>
    <w:p w:rsidR="00F25CEC" w:rsidRDefault="00C133D5" w:rsidP="00301605">
      <w:pPr>
        <w:tabs>
          <w:tab w:val="left" w:pos="2550"/>
        </w:tabs>
        <w:spacing w:after="0"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CA22E1">
        <w:rPr>
          <w:rFonts w:eastAsia="Arial Unicode MS" w:cs="Arial Unicode MS"/>
          <w:b/>
          <w:sz w:val="28"/>
          <w:szCs w:val="28"/>
          <w:u w:val="single"/>
        </w:rPr>
        <w:t>Servicios de balsas</w:t>
      </w:r>
      <w:r w:rsidR="00CC3823">
        <w:rPr>
          <w:rFonts w:eastAsia="Arial Unicode MS" w:cs="Arial Unicode MS"/>
          <w:b/>
          <w:sz w:val="28"/>
          <w:szCs w:val="28"/>
          <w:u w:val="single"/>
        </w:rPr>
        <w:t xml:space="preserve"> Charqueada</w:t>
      </w:r>
    </w:p>
    <w:p w:rsidR="00F25CEC" w:rsidRDefault="00C133D5" w:rsidP="00301605">
      <w:pPr>
        <w:tabs>
          <w:tab w:val="left" w:pos="2550"/>
        </w:tabs>
        <w:spacing w:after="0"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CA22E1">
        <w:rPr>
          <w:rFonts w:eastAsia="Arial Unicode MS" w:cs="Arial Unicode MS"/>
          <w:b/>
          <w:sz w:val="28"/>
          <w:szCs w:val="28"/>
          <w:u w:val="single"/>
        </w:rPr>
        <w:t>Oficina Central</w:t>
      </w:r>
    </w:p>
    <w:p w:rsidR="00F25CEC" w:rsidRDefault="00C133D5" w:rsidP="00301605">
      <w:pPr>
        <w:tabs>
          <w:tab w:val="left" w:pos="2550"/>
        </w:tabs>
        <w:spacing w:after="0"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086042">
        <w:rPr>
          <w:rFonts w:eastAsia="Arial Unicode MS" w:cs="Arial Unicode MS"/>
          <w:b/>
          <w:sz w:val="28"/>
          <w:szCs w:val="28"/>
          <w:u w:val="single"/>
        </w:rPr>
        <w:t>07/07/2021</w:t>
      </w:r>
    </w:p>
    <w:p w:rsidR="00A811BC" w:rsidRPr="00456071" w:rsidRDefault="00A811BC" w:rsidP="00301605">
      <w:pPr>
        <w:tabs>
          <w:tab w:val="left" w:pos="2550"/>
        </w:tabs>
        <w:spacing w:after="0"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>DETALLE DE LA SOLICITUD:</w:t>
      </w:r>
      <w:r w:rsidR="0040346E">
        <w:rPr>
          <w:rFonts w:eastAsia="Arial Unicode MS" w:cs="Arial Unicode MS"/>
          <w:b/>
        </w:rPr>
        <w:t xml:space="preserve"> </w:t>
      </w:r>
      <w:r w:rsidR="00301605">
        <w:rPr>
          <w:rFonts w:eastAsia="Arial Unicode MS" w:cs="Arial Unicode MS"/>
          <w:sz w:val="24"/>
          <w:szCs w:val="26"/>
        </w:rPr>
        <w:t>Recarga de extintores</w:t>
      </w:r>
      <w:r w:rsidR="00DB6F58">
        <w:rPr>
          <w:rFonts w:eastAsia="Arial Unicode MS" w:cs="Arial Unicode MS"/>
          <w:sz w:val="24"/>
          <w:szCs w:val="26"/>
        </w:rPr>
        <w:t xml:space="preserve"> por empresas habilitadas por la Dirección Nacional de Bomberos y la Prefectura Nacional Naval</w:t>
      </w:r>
      <w:r w:rsidR="0040346E" w:rsidRPr="00B111EF">
        <w:rPr>
          <w:rFonts w:eastAsia="Arial Unicode MS" w:cs="Arial Unicode MS"/>
          <w:sz w:val="24"/>
          <w:szCs w:val="26"/>
        </w:rPr>
        <w:t>.</w:t>
      </w:r>
    </w:p>
    <w:p w:rsidR="00C7653D" w:rsidRDefault="00F25CEC" w:rsidP="006118CE">
      <w:pPr>
        <w:jc w:val="both"/>
        <w:rPr>
          <w:rFonts w:ascii="Arial" w:eastAsia="Arial Unicode MS" w:hAnsi="Arial" w:cs="Arial"/>
          <w:lang w:val="es-MX"/>
        </w:rPr>
      </w:pPr>
      <w:r w:rsidRPr="00B111EF">
        <w:rPr>
          <w:rFonts w:ascii="Arial" w:eastAsia="Arial Unicode MS" w:hAnsi="Arial" w:cs="Arial"/>
          <w:b/>
          <w:lang w:val="es-MX"/>
        </w:rPr>
        <w:t xml:space="preserve">ITEM </w:t>
      </w:r>
      <w:r w:rsidR="00C133D5" w:rsidRPr="00B111EF">
        <w:rPr>
          <w:rFonts w:ascii="Arial" w:eastAsia="Arial Unicode MS" w:hAnsi="Arial" w:cs="Arial"/>
          <w:b/>
          <w:lang w:val="es-MX"/>
        </w:rPr>
        <w:t>1</w:t>
      </w:r>
      <w:r w:rsidR="00C133D5">
        <w:rPr>
          <w:rFonts w:ascii="Arial" w:eastAsia="Arial Unicode MS" w:hAnsi="Arial" w:cs="Arial"/>
          <w:lang w:val="es-MX"/>
        </w:rPr>
        <w:t xml:space="preserve"> –</w:t>
      </w:r>
      <w:r w:rsidR="0040346E">
        <w:rPr>
          <w:rFonts w:ascii="Arial" w:eastAsia="Arial Unicode MS" w:hAnsi="Arial" w:cs="Arial"/>
          <w:lang w:val="es-MX"/>
        </w:rPr>
        <w:t xml:space="preserve"> </w:t>
      </w:r>
      <w:r w:rsidR="007328F3">
        <w:rPr>
          <w:rFonts w:ascii="Arial" w:eastAsia="Arial Unicode MS" w:hAnsi="Arial" w:cs="Arial"/>
          <w:lang w:val="es-MX"/>
        </w:rPr>
        <w:t>5 automáticos para bomba de achiques, los mismos deberán ser compatibles para colocar en bombas RULE de 1100 GPH.</w:t>
      </w:r>
    </w:p>
    <w:p w:rsidR="00CC3823" w:rsidRDefault="007328F3" w:rsidP="006118CE">
      <w:pPr>
        <w:jc w:val="both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noProof/>
          <w:lang w:val="es-UY" w:eastAsia="es-U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1288172</wp:posOffset>
            </wp:positionH>
            <wp:positionV relativeFrom="paragraph">
              <wp:posOffset>81361</wp:posOffset>
            </wp:positionV>
            <wp:extent cx="2376141" cy="1789889"/>
            <wp:effectExtent l="0" t="0" r="5715" b="12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04" cy="179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 Unicode MS" w:hAnsi="Arial" w:cs="Arial"/>
          <w:lang w:val="es-MX"/>
        </w:rPr>
        <w:t xml:space="preserve">Imagen </w:t>
      </w:r>
      <w:r w:rsidR="00CC3823">
        <w:rPr>
          <w:rFonts w:ascii="Arial" w:eastAsia="Arial Unicode MS" w:hAnsi="Arial" w:cs="Arial"/>
          <w:lang w:val="es-MX"/>
        </w:rPr>
        <w:t xml:space="preserve">ilustrativa </w:t>
      </w:r>
      <w:bookmarkStart w:id="0" w:name="_GoBack"/>
      <w:bookmarkEnd w:id="0"/>
    </w:p>
    <w:p w:rsidR="00C7653D" w:rsidRDefault="00C7653D" w:rsidP="006118CE">
      <w:pPr>
        <w:jc w:val="both"/>
        <w:rPr>
          <w:rFonts w:ascii="Arial" w:eastAsia="Arial Unicode MS" w:hAnsi="Arial" w:cs="Arial"/>
          <w:lang w:val="es-MX"/>
        </w:rPr>
      </w:pPr>
    </w:p>
    <w:p w:rsidR="00C7653D" w:rsidRDefault="00C7653D" w:rsidP="006118CE">
      <w:pPr>
        <w:jc w:val="both"/>
        <w:rPr>
          <w:rFonts w:ascii="Arial" w:eastAsia="Arial Unicode MS" w:hAnsi="Arial" w:cs="Arial"/>
          <w:lang w:val="es-MX"/>
        </w:rPr>
      </w:pPr>
    </w:p>
    <w:p w:rsidR="00C7653D" w:rsidRDefault="00C7653D" w:rsidP="006118CE">
      <w:pPr>
        <w:jc w:val="both"/>
        <w:rPr>
          <w:rFonts w:ascii="Arial" w:eastAsia="Arial Unicode MS" w:hAnsi="Arial" w:cs="Arial"/>
          <w:lang w:val="es-MX"/>
        </w:rPr>
      </w:pPr>
    </w:p>
    <w:p w:rsidR="00C7653D" w:rsidRDefault="00C7653D" w:rsidP="006118CE">
      <w:pPr>
        <w:jc w:val="both"/>
        <w:rPr>
          <w:rFonts w:ascii="Arial" w:eastAsia="Arial Unicode MS" w:hAnsi="Arial" w:cs="Arial"/>
          <w:lang w:val="es-MX"/>
        </w:rPr>
      </w:pPr>
    </w:p>
    <w:p w:rsidR="00C7653D" w:rsidRDefault="00C7653D" w:rsidP="006118CE">
      <w:pPr>
        <w:jc w:val="both"/>
        <w:rPr>
          <w:rFonts w:ascii="Arial" w:eastAsia="Arial Unicode MS" w:hAnsi="Arial" w:cs="Arial"/>
          <w:lang w:val="es-MX"/>
        </w:rPr>
      </w:pPr>
    </w:p>
    <w:p w:rsidR="00C7653D" w:rsidRDefault="00C7653D" w:rsidP="006118CE">
      <w:pPr>
        <w:jc w:val="both"/>
        <w:rPr>
          <w:rFonts w:ascii="Arial" w:eastAsia="Arial Unicode MS" w:hAnsi="Arial" w:cs="Arial"/>
          <w:lang w:val="es-MX"/>
        </w:rPr>
      </w:pPr>
    </w:p>
    <w:p w:rsidR="00F25CEC" w:rsidRDefault="00F25CEC" w:rsidP="00C7653D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5C636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9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P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 xml:space="preserve">e: </w:t>
      </w:r>
      <w:r w:rsidR="006E7369">
        <w:rPr>
          <w:rFonts w:ascii="Arial" w:eastAsia="Arial Unicode MS" w:hAnsi="Arial" w:cs="Arial"/>
          <w:lang w:val="es-MX"/>
        </w:rPr>
        <w:t xml:space="preserve">Mauro Toledo -  Teléfono 29157933 </w:t>
      </w:r>
      <w:proofErr w:type="spellStart"/>
      <w:r w:rsidR="006E7369">
        <w:rPr>
          <w:rFonts w:ascii="Arial" w:eastAsia="Arial Unicode MS" w:hAnsi="Arial" w:cs="Arial"/>
          <w:lang w:val="es-MX"/>
        </w:rPr>
        <w:t>Int</w:t>
      </w:r>
      <w:proofErr w:type="spellEnd"/>
      <w:r w:rsidR="006E7369">
        <w:rPr>
          <w:rFonts w:ascii="Arial" w:eastAsia="Arial Unicode MS" w:hAnsi="Arial" w:cs="Arial"/>
          <w:lang w:val="es-MX"/>
        </w:rPr>
        <w:t xml:space="preserve"> 20106</w:t>
      </w:r>
      <w:r w:rsidR="00E21CE7">
        <w:rPr>
          <w:rFonts w:ascii="Arial" w:eastAsia="Arial Unicode MS" w:hAnsi="Arial" w:cs="Arial"/>
          <w:lang w:val="es-MX"/>
        </w:rPr>
        <w:t xml:space="preserve">  </w:t>
      </w:r>
    </w:p>
    <w:p w:rsidR="000047A4" w:rsidRDefault="00B62B2A" w:rsidP="00301605">
      <w:pPr>
        <w:rPr>
          <w:rFonts w:eastAsia="Arial Unicode MS" w:cs="Arial Unicode MS"/>
          <w:b/>
        </w:rPr>
      </w:pPr>
      <w:r>
        <w:rPr>
          <w:rFonts w:ascii="Arial" w:eastAsia="Arial Unicode MS" w:hAnsi="Arial" w:cs="Arial"/>
          <w:lang w:val="es-MX"/>
        </w:rPr>
        <w:t xml:space="preserve"> </w:t>
      </w:r>
      <w:r w:rsidR="00F25CEC">
        <w:rPr>
          <w:rFonts w:eastAsia="Arial Unicode MS" w:cs="Arial Unicode MS"/>
          <w:b/>
        </w:rPr>
        <w:t>Las empresas que cotizan por crédito, a través del SIIF deberán estar inscriptas en el RUPE.</w:t>
      </w:r>
    </w:p>
    <w:sectPr w:rsidR="000047A4" w:rsidSect="004A44F0">
      <w:headerReference w:type="default" r:id="rId10"/>
      <w:footerReference w:type="default" r:id="rId11"/>
      <w:pgSz w:w="11906" w:h="16838" w:code="9"/>
      <w:pgMar w:top="2552" w:right="851" w:bottom="1134" w:left="1985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047A4"/>
    <w:rsid w:val="00043C4A"/>
    <w:rsid w:val="00086042"/>
    <w:rsid w:val="000E4272"/>
    <w:rsid w:val="000E5849"/>
    <w:rsid w:val="0014794C"/>
    <w:rsid w:val="00170ADB"/>
    <w:rsid w:val="001C69D8"/>
    <w:rsid w:val="001D08C1"/>
    <w:rsid w:val="00291872"/>
    <w:rsid w:val="002D1EB6"/>
    <w:rsid w:val="00301605"/>
    <w:rsid w:val="00365998"/>
    <w:rsid w:val="003B51B2"/>
    <w:rsid w:val="0040346E"/>
    <w:rsid w:val="00406488"/>
    <w:rsid w:val="00456071"/>
    <w:rsid w:val="004A44F0"/>
    <w:rsid w:val="004D6644"/>
    <w:rsid w:val="004D66D7"/>
    <w:rsid w:val="004D6948"/>
    <w:rsid w:val="005C636C"/>
    <w:rsid w:val="00605E8A"/>
    <w:rsid w:val="006118CE"/>
    <w:rsid w:val="00642133"/>
    <w:rsid w:val="006E03C6"/>
    <w:rsid w:val="006E7369"/>
    <w:rsid w:val="00726FB6"/>
    <w:rsid w:val="007328F3"/>
    <w:rsid w:val="007815AD"/>
    <w:rsid w:val="00845329"/>
    <w:rsid w:val="008C68DF"/>
    <w:rsid w:val="008F74F6"/>
    <w:rsid w:val="009641A7"/>
    <w:rsid w:val="0096479D"/>
    <w:rsid w:val="00990525"/>
    <w:rsid w:val="009C625C"/>
    <w:rsid w:val="00A111E4"/>
    <w:rsid w:val="00A811BC"/>
    <w:rsid w:val="00AE4875"/>
    <w:rsid w:val="00AF1599"/>
    <w:rsid w:val="00B111EF"/>
    <w:rsid w:val="00B20403"/>
    <w:rsid w:val="00B30E6B"/>
    <w:rsid w:val="00B327DB"/>
    <w:rsid w:val="00B359D3"/>
    <w:rsid w:val="00B62B2A"/>
    <w:rsid w:val="00BA3F2C"/>
    <w:rsid w:val="00BB42C7"/>
    <w:rsid w:val="00BF438B"/>
    <w:rsid w:val="00C133D5"/>
    <w:rsid w:val="00C15F2A"/>
    <w:rsid w:val="00C40013"/>
    <w:rsid w:val="00C7653D"/>
    <w:rsid w:val="00CA22E1"/>
    <w:rsid w:val="00CC3823"/>
    <w:rsid w:val="00D3592D"/>
    <w:rsid w:val="00D44168"/>
    <w:rsid w:val="00D90A32"/>
    <w:rsid w:val="00DB6F58"/>
    <w:rsid w:val="00E21CE7"/>
    <w:rsid w:val="00E62131"/>
    <w:rsid w:val="00E67634"/>
    <w:rsid w:val="00E717B6"/>
    <w:rsid w:val="00ED00E1"/>
    <w:rsid w:val="00F05F0B"/>
    <w:rsid w:val="00F24EB5"/>
    <w:rsid w:val="00F25CEC"/>
    <w:rsid w:val="00F3044D"/>
    <w:rsid w:val="00F44CB1"/>
    <w:rsid w:val="00FA66B9"/>
    <w:rsid w:val="00FA687D"/>
    <w:rsid w:val="00FA7E48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6B47404C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estatales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7C2FE-DD65-47A4-902B-893E8F7F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MAURO TOLEDO</cp:lastModifiedBy>
  <cp:revision>2</cp:revision>
  <cp:lastPrinted>2021-07-07T19:08:00Z</cp:lastPrinted>
  <dcterms:created xsi:type="dcterms:W3CDTF">2021-07-07T19:13:00Z</dcterms:created>
  <dcterms:modified xsi:type="dcterms:W3CDTF">2021-07-07T19:13:00Z</dcterms:modified>
</cp:coreProperties>
</file>