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-173520</wp:posOffset>
            </wp:positionH>
            <wp:positionV relativeFrom="paragraph">
              <wp:posOffset>-469800</wp:posOffset>
            </wp:positionV>
            <wp:extent cx="1723320" cy="585000"/>
            <wp:effectExtent l="0" t="0" r="0" b="555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3320" cy="585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634579">
      <w:pPr>
        <w:pStyle w:val="Standard"/>
        <w:keepNext/>
        <w:numPr>
          <w:ilvl w:val="0"/>
          <w:numId w:val="4"/>
        </w:numPr>
        <w:tabs>
          <w:tab w:val="left" w:pos="360"/>
        </w:tabs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Default="007C3672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7C3672" w:rsidRPr="00A54251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A268D0">
        <w:rPr>
          <w:rFonts w:ascii="Calibri" w:hAnsi="Calibri" w:cs="Calibri"/>
          <w:b/>
          <w:bCs/>
          <w:sz w:val="36"/>
          <w:szCs w:val="36"/>
          <w:u w:val="single"/>
        </w:rPr>
        <w:t>2</w:t>
      </w:r>
      <w:r w:rsidR="00D763DA">
        <w:rPr>
          <w:rFonts w:ascii="Calibri" w:hAnsi="Calibri" w:cs="Calibri"/>
          <w:b/>
          <w:bCs/>
          <w:sz w:val="36"/>
          <w:szCs w:val="36"/>
          <w:u w:val="single"/>
        </w:rPr>
        <w:t>3</w:t>
      </w:r>
      <w:r w:rsidR="00116735">
        <w:rPr>
          <w:rFonts w:ascii="Calibri" w:hAnsi="Calibri" w:cs="Calibri"/>
          <w:b/>
          <w:bCs/>
          <w:sz w:val="36"/>
          <w:szCs w:val="36"/>
          <w:u w:val="single"/>
        </w:rPr>
        <w:t>/ 2020</w:t>
      </w:r>
    </w:p>
    <w:p w:rsidR="007C3672" w:rsidRDefault="007C3672">
      <w:pPr>
        <w:pStyle w:val="Standard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ELECTRÓNICA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D763DA">
              <w:rPr>
                <w:rFonts w:ascii="Calibri" w:hAnsi="Calibri" w:cs="Calibri"/>
                <w:b/>
                <w:sz w:val="28"/>
                <w:szCs w:val="28"/>
              </w:rPr>
              <w:t>:  13</w:t>
            </w:r>
            <w:r w:rsidR="00F1133F">
              <w:rPr>
                <w:rFonts w:ascii="Calibri" w:hAnsi="Calibri" w:cs="Calibri"/>
                <w:b/>
                <w:sz w:val="28"/>
                <w:szCs w:val="28"/>
              </w:rPr>
              <w:t>/04</w:t>
            </w:r>
            <w:r w:rsidR="00116735">
              <w:rPr>
                <w:rFonts w:ascii="Calibri" w:hAnsi="Calibri" w:cs="Calibri"/>
                <w:b/>
                <w:sz w:val="28"/>
                <w:szCs w:val="28"/>
              </w:rPr>
              <w:t>/2020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</w:p>
          <w:p w:rsidR="007C3672" w:rsidRDefault="007C3672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D763DA">
              <w:rPr>
                <w:rFonts w:ascii="Calibri" w:hAnsi="Calibri" w:cs="Calibri"/>
                <w:b/>
                <w:sz w:val="28"/>
                <w:szCs w:val="28"/>
              </w:rPr>
              <w:t>:   10:3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7C3672" w:rsidRDefault="00634579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Items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>:</w:t>
      </w:r>
    </w:p>
    <w:p w:rsidR="007C3672" w:rsidRDefault="007C3672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32319F" w:rsidRDefault="00634579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ITEM 1) </w:t>
      </w:r>
    </w:p>
    <w:p w:rsidR="0032319F" w:rsidRDefault="0032319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C27124" w:rsidRDefault="00665649" w:rsidP="00C27124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 ROLLO TNT – ROJO </w:t>
      </w:r>
    </w:p>
    <w:p w:rsidR="00C27124" w:rsidRDefault="00C27124" w:rsidP="00665649">
      <w:pPr>
        <w:pStyle w:val="Standard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3672" w:rsidRDefault="007C3672" w:rsidP="00A54251">
      <w:pPr>
        <w:pStyle w:val="Standard"/>
        <w:jc w:val="both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7C3672" w:rsidRDefault="00634579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7C3672" w:rsidRDefault="0032319F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116735" w:rsidRPr="00116735" w:rsidRDefault="00116735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 w:rsidR="00116735" w:rsidRPr="00116735">
        <w:rPr>
          <w:rFonts w:ascii="Calibri" w:hAnsi="Calibri" w:cs="Calibri"/>
          <w:sz w:val="28"/>
          <w:szCs w:val="28"/>
        </w:rPr>
        <w:t>incluido</w:t>
      </w:r>
      <w:proofErr w:type="gramEnd"/>
      <w:r w:rsidRPr="00116735">
        <w:rPr>
          <w:rFonts w:ascii="Calibri" w:hAnsi="Calibri" w:cs="Calibri"/>
          <w:sz w:val="28"/>
          <w:szCs w:val="28"/>
        </w:rPr>
        <w:t>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>Plazo de entrega inmediata.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bCs/>
          <w:sz w:val="28"/>
          <w:szCs w:val="28"/>
        </w:rPr>
      </w:pPr>
      <w:r w:rsidRPr="00116735">
        <w:rPr>
          <w:rFonts w:ascii="Calibri" w:hAnsi="Calibri" w:cs="Calibri"/>
          <w:bCs/>
          <w:sz w:val="28"/>
          <w:szCs w:val="28"/>
        </w:rPr>
        <w:t>Adjuntar información e imágenes sobre el producto.</w:t>
      </w:r>
    </w:p>
    <w:p w:rsidR="00116735" w:rsidRPr="00116735" w:rsidRDefault="00116735" w:rsidP="00F1133F">
      <w:pPr>
        <w:pStyle w:val="Standard"/>
        <w:rPr>
          <w:rFonts w:ascii="Calibri" w:hAnsi="Calibri" w:cs="Calibri"/>
          <w:bCs/>
          <w:sz w:val="28"/>
          <w:szCs w:val="28"/>
        </w:rPr>
      </w:pPr>
    </w:p>
    <w:p w:rsidR="00116735" w:rsidRPr="00116735" w:rsidRDefault="00116735" w:rsidP="00116735">
      <w:pPr>
        <w:pStyle w:val="Standard"/>
        <w:rPr>
          <w:rFonts w:ascii="Calibri" w:hAnsi="Calibri" w:cs="Calibri"/>
          <w:sz w:val="28"/>
          <w:szCs w:val="28"/>
        </w:rPr>
      </w:pPr>
    </w:p>
    <w:sectPr w:rsidR="00116735" w:rsidRPr="00116735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94" w:rsidRDefault="00271694">
      <w:r>
        <w:separator/>
      </w:r>
    </w:p>
  </w:endnote>
  <w:endnote w:type="continuationSeparator" w:id="0">
    <w:p w:rsidR="00271694" w:rsidRDefault="0027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665649">
      <w:rPr>
        <w:noProof/>
      </w:rPr>
      <w:t>1</w:t>
    </w:r>
    <w:r>
      <w:fldChar w:fldCharType="end"/>
    </w:r>
  </w:p>
  <w:p w:rsidR="005D0A9C" w:rsidRDefault="002716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94" w:rsidRDefault="00271694">
      <w:r>
        <w:rPr>
          <w:color w:val="000000"/>
        </w:rPr>
        <w:separator/>
      </w:r>
    </w:p>
  </w:footnote>
  <w:footnote w:type="continuationSeparator" w:id="0">
    <w:p w:rsidR="00271694" w:rsidRDefault="00271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2716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3D70"/>
    <w:multiLevelType w:val="hybridMultilevel"/>
    <w:tmpl w:val="393C211C"/>
    <w:lvl w:ilvl="0" w:tplc="7B0A9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0858C4"/>
    <w:rsid w:val="00095292"/>
    <w:rsid w:val="00116735"/>
    <w:rsid w:val="00271694"/>
    <w:rsid w:val="0032319F"/>
    <w:rsid w:val="00365977"/>
    <w:rsid w:val="00516044"/>
    <w:rsid w:val="00560E6A"/>
    <w:rsid w:val="00563426"/>
    <w:rsid w:val="00634579"/>
    <w:rsid w:val="00665649"/>
    <w:rsid w:val="00690ECA"/>
    <w:rsid w:val="006A51AD"/>
    <w:rsid w:val="006C3FA8"/>
    <w:rsid w:val="006D40C2"/>
    <w:rsid w:val="0074721E"/>
    <w:rsid w:val="007C3672"/>
    <w:rsid w:val="008A3371"/>
    <w:rsid w:val="00964E95"/>
    <w:rsid w:val="009D127E"/>
    <w:rsid w:val="009E0040"/>
    <w:rsid w:val="00A268D0"/>
    <w:rsid w:val="00A54251"/>
    <w:rsid w:val="00C12C35"/>
    <w:rsid w:val="00C27124"/>
    <w:rsid w:val="00C65576"/>
    <w:rsid w:val="00CA7AD3"/>
    <w:rsid w:val="00D763DA"/>
    <w:rsid w:val="00DE1326"/>
    <w:rsid w:val="00DF4ADE"/>
    <w:rsid w:val="00F1133F"/>
    <w:rsid w:val="00F125D3"/>
    <w:rsid w:val="00FE1F36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Licitaciones</cp:lastModifiedBy>
  <cp:revision>3</cp:revision>
  <cp:lastPrinted>2019-07-16T09:25:00Z</cp:lastPrinted>
  <dcterms:created xsi:type="dcterms:W3CDTF">2020-04-07T20:28:00Z</dcterms:created>
  <dcterms:modified xsi:type="dcterms:W3CDTF">2020-04-07T20:30:00Z</dcterms:modified>
</cp:coreProperties>
</file>