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Types>
</file>

<file path=_rels/.rels><?xml version="1.0"?><Relationships xmlns="http://schemas.openxmlformats.org/package/2006/relationships"><Relationship Target="word/document.xml" Id="pkgRId0" Type="http://schemas.openxmlformats.org/officeDocument/2006/relationships/officeDocument"/></Relationships>
</file>

<file path=word/document.xml><?xml version="1.0" encoding="utf-8"?>
<w:document xmlns:w="http://schemas.openxmlformats.org/wordprocessingml/2006/main">
  <w:body>
    <w:p>
      <w:pPr>
        <w:spacing w:before="0" w:after="160" w:line="276"/>
        <w:ind w:right="0" w:left="0" w:firstLine="0"/>
        <w:jc w:val="center"/>
        <w:rPr>
          <w:rFonts w:ascii="Times New Roman" w:hAnsi="Times New Roman" w:cs="Times New Roman" w:eastAsia="Times New Roman"/>
          <w:color w:val="auto"/>
          <w:spacing w:val="0"/>
          <w:position w:val="0"/>
          <w:sz w:val="18"/>
          <w:shd w:fill="auto" w:val="clear"/>
        </w:rPr>
      </w:pPr>
      <w:r>
        <w:rPr>
          <w:rFonts w:ascii="Times New Roman" w:hAnsi="Times New Roman" w:cs="Times New Roman" w:eastAsia="Times New Roman"/>
          <w:color w:val="auto"/>
          <w:spacing w:val="0"/>
          <w:position w:val="0"/>
          <w:sz w:val="18"/>
          <w:shd w:fill="auto" w:val="clear"/>
        </w:rPr>
        <w:t xml:space="preserve">      </w:t>
      </w:r>
      <w:r>
        <w:object w:dxaOrig="2389" w:dyaOrig="1599">
          <v:rect xmlns:o="urn:schemas-microsoft-com:office:office" xmlns:v="urn:schemas-microsoft-com:vml" id="rectole0000000000" style="width:119.450000pt;height:79.9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160" w:line="276"/>
        <w:ind w:right="0" w:left="0" w:firstLine="0"/>
        <w:jc w:val="center"/>
        <w:rPr>
          <w:rFonts w:ascii="Times New Roman" w:hAnsi="Times New Roman" w:cs="Times New Roman" w:eastAsia="Times New Roman"/>
          <w:color w:val="auto"/>
          <w:spacing w:val="0"/>
          <w:position w:val="0"/>
          <w:sz w:val="18"/>
          <w:shd w:fill="auto" w:val="clear"/>
        </w:rPr>
      </w:pPr>
    </w:p>
    <w:p>
      <w:pPr>
        <w:spacing w:before="0" w:after="160" w:line="276"/>
        <w:ind w:right="0" w:left="0" w:firstLine="3"/>
        <w:jc w:val="center"/>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i/>
          <w:color w:val="auto"/>
          <w:spacing w:val="0"/>
          <w:position w:val="0"/>
          <w:sz w:val="36"/>
          <w:shd w:fill="auto" w:val="clear"/>
        </w:rPr>
        <w:t xml:space="preserve">República Oriental del Uruguay</w:t>
      </w:r>
    </w:p>
    <w:p>
      <w:pPr>
        <w:spacing w:before="0" w:after="160" w:line="276"/>
        <w:ind w:right="0" w:left="0" w:firstLine="0"/>
        <w:jc w:val="center"/>
        <w:rPr>
          <w:rFonts w:ascii="Times New Roman" w:hAnsi="Times New Roman" w:cs="Times New Roman" w:eastAsia="Times New Roman"/>
          <w:color w:val="auto"/>
          <w:spacing w:val="0"/>
          <w:position w:val="0"/>
          <w:sz w:val="22"/>
          <w:shd w:fill="auto" w:val="clear"/>
        </w:rPr>
      </w:pPr>
      <w:r>
        <w:object w:dxaOrig="1538" w:dyaOrig="1842">
          <v:rect xmlns:o="urn:schemas-microsoft-com:office:office" xmlns:v="urn:schemas-microsoft-com:vml" id="rectole0000000001" style="width:76.900000pt;height:92.1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r>
        <w:rPr>
          <w:rFonts w:ascii="Times New Roman" w:hAnsi="Times New Roman" w:cs="Times New Roman" w:eastAsia="Times New Roman"/>
          <w:i/>
          <w:color w:val="auto"/>
          <w:spacing w:val="0"/>
          <w:position w:val="0"/>
          <w:sz w:val="36"/>
          <w:shd w:fill="auto" w:val="clear"/>
        </w:rPr>
        <w:t xml:space="preserve">Armada Nacional</w:t>
      </w:r>
    </w:p>
    <w:p>
      <w:pPr>
        <w:spacing w:before="0" w:after="160" w:line="276"/>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1-OBJETO DE LA CONTRATACIÓN. </w:t>
      </w:r>
    </w:p>
    <w:p>
      <w:pPr>
        <w:spacing w:before="0" w:after="0" w:line="240"/>
        <w:ind w:right="0" w:left="0" w:firstLine="0"/>
        <w:jc w:val="center"/>
        <w:rPr>
          <w:rFonts w:ascii="Times New Roman" w:hAnsi="Times New Roman" w:cs="Times New Roman" w:eastAsia="Times New Roman"/>
          <w:color w:val="auto"/>
          <w:spacing w:val="0"/>
          <w:position w:val="0"/>
          <w:sz w:val="24"/>
          <w:shd w:fill="auto" w:val="clear"/>
        </w:rPr>
      </w:pPr>
      <w:r>
        <w:rPr>
          <w:rFonts w:ascii="Calibri" w:hAnsi="Calibri" w:cs="Calibri" w:eastAsia="Calibri"/>
          <w:b/>
          <w:color w:val="000000"/>
          <w:spacing w:val="0"/>
          <w:position w:val="0"/>
          <w:sz w:val="22"/>
          <w:u w:val="single"/>
          <w:shd w:fill="auto" w:val="clear"/>
        </w:rPr>
        <w:t xml:space="preserve">ADQUISICIÓN DE MEDALLAS</w:t>
      </w:r>
    </w:p>
    <w:p>
      <w:pPr>
        <w:spacing w:before="0" w:after="0" w:line="240"/>
        <w:ind w:right="0" w:left="0" w:firstLine="0"/>
        <w:jc w:val="center"/>
        <w:rPr>
          <w:rFonts w:ascii="Times New Roman" w:hAnsi="Times New Roman" w:cs="Times New Roman" w:eastAsia="Times New Roman"/>
          <w:b/>
          <w:color w:val="000000"/>
          <w:spacing w:val="0"/>
          <w:position w:val="0"/>
          <w:sz w:val="22"/>
          <w:u w:val="single"/>
          <w:shd w:fill="auto" w:val="clear"/>
        </w:rPr>
      </w:pPr>
    </w:p>
    <w:tbl>
      <w:tblPr/>
      <w:tblGrid>
        <w:gridCol w:w="1322"/>
        <w:gridCol w:w="886"/>
        <w:gridCol w:w="5909"/>
        <w:gridCol w:w="1521"/>
      </w:tblGrid>
      <w:tr>
        <w:trPr>
          <w:trHeight w:val="523" w:hRule="auto"/>
          <w:jc w:val="left"/>
        </w:trPr>
        <w:tc>
          <w:tcPr>
            <w:tcW w:w="1322"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spacing w:val="0"/>
                <w:position w:val="0"/>
                <w:sz w:val="22"/>
              </w:rPr>
            </w:pPr>
            <w:r>
              <w:rPr>
                <w:rFonts w:ascii="Times New Roman" w:hAnsi="Times New Roman" w:cs="Times New Roman" w:eastAsia="Times New Roman"/>
                <w:b/>
                <w:color w:val="000000"/>
                <w:spacing w:val="0"/>
                <w:position w:val="0"/>
                <w:sz w:val="22"/>
                <w:u w:val="single"/>
                <w:shd w:fill="auto" w:val="clear"/>
              </w:rPr>
              <w:t xml:space="preserve">COD. SICE</w:t>
            </w:r>
          </w:p>
        </w:tc>
        <w:tc>
          <w:tcPr>
            <w:tcW w:w="886"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spacing w:val="0"/>
                <w:position w:val="0"/>
                <w:sz w:val="22"/>
              </w:rPr>
            </w:pPr>
            <w:r>
              <w:rPr>
                <w:rFonts w:ascii="Times New Roman" w:hAnsi="Times New Roman" w:cs="Times New Roman" w:eastAsia="Times New Roman"/>
                <w:b/>
                <w:color w:val="000000"/>
                <w:spacing w:val="0"/>
                <w:position w:val="0"/>
                <w:sz w:val="22"/>
                <w:u w:val="single"/>
                <w:shd w:fill="auto" w:val="clear"/>
              </w:rPr>
              <w:t xml:space="preserve">ITEM</w:t>
            </w:r>
          </w:p>
        </w:tc>
        <w:tc>
          <w:tcPr>
            <w:tcW w:w="5909"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spacing w:val="0"/>
                <w:position w:val="0"/>
                <w:sz w:val="22"/>
              </w:rPr>
            </w:pPr>
            <w:r>
              <w:rPr>
                <w:rFonts w:ascii="Times New Roman" w:hAnsi="Times New Roman" w:cs="Times New Roman" w:eastAsia="Times New Roman"/>
                <w:b/>
                <w:color w:val="000000"/>
                <w:spacing w:val="0"/>
                <w:position w:val="0"/>
                <w:sz w:val="22"/>
                <w:u w:val="single"/>
                <w:shd w:fill="auto" w:val="clear"/>
              </w:rPr>
              <w:t xml:space="preserve">DETALLE</w:t>
            </w:r>
          </w:p>
        </w:tc>
        <w:tc>
          <w:tcPr>
            <w:tcW w:w="1521" w:type="dxa"/>
            <w:tcBorders>
              <w:top w:val="single" w:color="000000" w:sz="5"/>
              <w:left w:val="single" w:color="000000" w:sz="5"/>
              <w:bottom w:val="single" w:color="000000" w:sz="5"/>
              <w:right w:val="single" w:color="000000" w:sz="5"/>
            </w:tcBorders>
            <w:shd w:color="auto" w:fill="auto" w:val="clear"/>
            <w:tcMar>
              <w:left w:w="10" w:type="dxa"/>
              <w:right w:w="10" w:type="dxa"/>
            </w:tcMar>
            <w:vAlign w:val="top"/>
          </w:tcPr>
          <w:p>
            <w:pPr>
              <w:spacing w:before="0" w:after="0" w:line="240"/>
              <w:ind w:right="0" w:left="0" w:firstLine="0"/>
              <w:jc w:val="center"/>
              <w:rPr>
                <w:spacing w:val="0"/>
                <w:position w:val="0"/>
                <w:sz w:val="22"/>
              </w:rPr>
            </w:pPr>
            <w:r>
              <w:rPr>
                <w:rFonts w:ascii="Times New Roman" w:hAnsi="Times New Roman" w:cs="Times New Roman" w:eastAsia="Times New Roman"/>
                <w:b/>
                <w:color w:val="000000"/>
                <w:spacing w:val="0"/>
                <w:position w:val="0"/>
                <w:sz w:val="22"/>
                <w:u w:val="single"/>
                <w:shd w:fill="auto" w:val="clear"/>
              </w:rPr>
              <w:t xml:space="preserve">CANTIDAD HASTA</w:t>
            </w:r>
          </w:p>
        </w:tc>
      </w:tr>
      <w:tr>
        <w:trPr>
          <w:trHeight w:val="538" w:hRule="auto"/>
          <w:jc w:val="left"/>
        </w:trPr>
        <w:tc>
          <w:tcPr>
            <w:tcW w:w="1322"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7881</w:t>
            </w:r>
          </w:p>
        </w:tc>
        <w:tc>
          <w:tcPr>
            <w:tcW w:w="886"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1</w:t>
            </w:r>
          </w:p>
        </w:tc>
        <w:tc>
          <w:tcPr>
            <w:tcW w:w="5909"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41" w:after="200" w:line="276"/>
              <w:ind w:right="0" w:left="-1246" w:firstLine="1246"/>
              <w:jc w:val="center"/>
              <w:rPr>
                <w:rFonts w:ascii="Calibri" w:hAnsi="Calibri" w:cs="Calibri" w:eastAsia="Calibri"/>
                <w:color w:val="auto"/>
                <w:spacing w:val="0"/>
                <w:position w:val="0"/>
              </w:rPr>
            </w:pPr>
            <w:r>
              <w:rPr>
                <w:rFonts w:ascii="Calibri" w:hAnsi="Calibri" w:cs="Calibri" w:eastAsia="Calibri"/>
                <w:color w:val="auto"/>
                <w:spacing w:val="0"/>
                <w:position w:val="0"/>
                <w:sz w:val="24"/>
                <w:shd w:fill="auto" w:val="clear"/>
              </w:rPr>
              <w:t xml:space="preserve">MEDALLA PREMIO “ARMADA NACIONAL”</w:t>
            </w:r>
          </w:p>
        </w:tc>
        <w:tc>
          <w:tcPr>
            <w:tcW w:w="1521" w:type="dxa"/>
            <w:tcBorders>
              <w:top w:val="single" w:color="000000" w:sz="5"/>
              <w:left w:val="single" w:color="000000" w:sz="5"/>
              <w:bottom w:val="single" w:color="000000" w:sz="5"/>
              <w:right w:val="single" w:color="000000" w:sz="5"/>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12</w:t>
            </w:r>
          </w:p>
        </w:tc>
      </w:tr>
      <w:tr>
        <w:trPr>
          <w:trHeight w:val="691" w:hRule="auto"/>
          <w:jc w:val="left"/>
        </w:trPr>
        <w:tc>
          <w:tcPr>
            <w:tcW w:w="1322"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69481</w:t>
            </w:r>
          </w:p>
        </w:tc>
        <w:tc>
          <w:tcPr>
            <w:tcW w:w="886"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2</w:t>
            </w:r>
          </w:p>
        </w:tc>
        <w:tc>
          <w:tcPr>
            <w:tcW w:w="5909"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MEDALLA PREMIO “COMANDO GENERAL DE LA ARMADA” BRONCE</w:t>
            </w:r>
          </w:p>
        </w:tc>
        <w:tc>
          <w:tcPr>
            <w:tcW w:w="1521" w:type="dxa"/>
            <w:tcBorders>
              <w:top w:val="single" w:color="000000" w:sz="5"/>
              <w:left w:val="single" w:color="000000" w:sz="5"/>
              <w:bottom w:val="single" w:color="000000" w:sz="5"/>
              <w:right w:val="single" w:color="000000" w:sz="5"/>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1</w:t>
            </w:r>
          </w:p>
        </w:tc>
      </w:tr>
      <w:tr>
        <w:trPr>
          <w:trHeight w:val="570" w:hRule="auto"/>
          <w:jc w:val="left"/>
        </w:trPr>
        <w:tc>
          <w:tcPr>
            <w:tcW w:w="1322"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7882</w:t>
            </w:r>
          </w:p>
        </w:tc>
        <w:tc>
          <w:tcPr>
            <w:tcW w:w="886"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3</w:t>
            </w:r>
          </w:p>
        </w:tc>
        <w:tc>
          <w:tcPr>
            <w:tcW w:w="5909"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MEDALLAS “15 DE NOVIEMBRE DE 1817” BRONCE</w:t>
            </w:r>
          </w:p>
        </w:tc>
        <w:tc>
          <w:tcPr>
            <w:tcW w:w="1521" w:type="dxa"/>
            <w:tcBorders>
              <w:top w:val="single" w:color="000000" w:sz="5"/>
              <w:left w:val="single" w:color="000000" w:sz="5"/>
              <w:bottom w:val="single" w:color="000000" w:sz="5"/>
              <w:right w:val="single" w:color="000000" w:sz="5"/>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8</w:t>
            </w:r>
          </w:p>
        </w:tc>
      </w:tr>
      <w:tr>
        <w:trPr>
          <w:trHeight w:val="562" w:hRule="auto"/>
          <w:jc w:val="left"/>
        </w:trPr>
        <w:tc>
          <w:tcPr>
            <w:tcW w:w="1322"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2927</w:t>
            </w:r>
          </w:p>
        </w:tc>
        <w:tc>
          <w:tcPr>
            <w:tcW w:w="886"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4</w:t>
            </w:r>
          </w:p>
        </w:tc>
        <w:tc>
          <w:tcPr>
            <w:tcW w:w="5909"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MEDALLAS “ARMADA NACIONAL” BAÑO ORO</w:t>
            </w:r>
          </w:p>
        </w:tc>
        <w:tc>
          <w:tcPr>
            <w:tcW w:w="1521" w:type="dxa"/>
            <w:tcBorders>
              <w:top w:val="single" w:color="000000" w:sz="5"/>
              <w:left w:val="single" w:color="000000" w:sz="5"/>
              <w:bottom w:val="single" w:color="000000" w:sz="5"/>
              <w:right w:val="single" w:color="000000" w:sz="5"/>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32</w:t>
            </w:r>
          </w:p>
        </w:tc>
      </w:tr>
      <w:tr>
        <w:trPr>
          <w:trHeight w:val="542" w:hRule="auto"/>
          <w:jc w:val="left"/>
        </w:trPr>
        <w:tc>
          <w:tcPr>
            <w:tcW w:w="1322"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7881</w:t>
            </w:r>
          </w:p>
        </w:tc>
        <w:tc>
          <w:tcPr>
            <w:tcW w:w="886"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5</w:t>
            </w:r>
          </w:p>
        </w:tc>
        <w:tc>
          <w:tcPr>
            <w:tcW w:w="5909"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MEDALLAS “ARMADA NACIONAL” BAÑO PLATA</w:t>
            </w:r>
          </w:p>
        </w:tc>
        <w:tc>
          <w:tcPr>
            <w:tcW w:w="1521" w:type="dxa"/>
            <w:tcBorders>
              <w:top w:val="single" w:color="000000" w:sz="5"/>
              <w:left w:val="single" w:color="000000" w:sz="5"/>
              <w:bottom w:val="single" w:color="000000" w:sz="5"/>
              <w:right w:val="single" w:color="000000" w:sz="5"/>
            </w:tcBorders>
            <w:shd w:color="auto" w:fill="auto" w:val="clear"/>
            <w:tcMar>
              <w:left w:w="10" w:type="dxa"/>
              <w:right w:w="10" w:type="dxa"/>
            </w:tcMar>
            <w:vAlign w:val="top"/>
          </w:tcPr>
          <w:p>
            <w:pPr>
              <w:spacing w:before="0" w:after="0" w:line="240"/>
              <w:ind w:right="0" w:left="0" w:firstLine="0"/>
              <w:jc w:val="center"/>
              <w:rPr>
                <w:rFonts w:ascii="Times New Roman" w:hAnsi="Times New Roman" w:cs="Times New Roman" w:eastAsia="Times New Roman"/>
                <w:color w:val="auto"/>
                <w:spacing w:val="0"/>
                <w:position w:val="0"/>
                <w:sz w:val="24"/>
                <w:shd w:fill="auto" w:val="clear"/>
              </w:rPr>
            </w:pPr>
            <w:r>
              <w:rPr>
                <w:rFonts w:ascii="Calibri" w:hAnsi="Calibri" w:cs="Calibri" w:eastAsia="Calibri"/>
                <w:color w:val="000000"/>
                <w:spacing w:val="0"/>
                <w:position w:val="0"/>
                <w:sz w:val="24"/>
                <w:shd w:fill="auto" w:val="clear"/>
              </w:rPr>
              <w:t xml:space="preserve">8</w:t>
            </w:r>
          </w:p>
          <w:p>
            <w:pPr>
              <w:spacing w:before="0" w:after="0" w:line="240"/>
              <w:ind w:right="0" w:left="0" w:firstLine="0"/>
              <w:jc w:val="center"/>
              <w:rPr>
                <w:spacing w:val="0"/>
                <w:position w:val="0"/>
              </w:rPr>
            </w:pPr>
          </w:p>
        </w:tc>
      </w:tr>
      <w:tr>
        <w:trPr>
          <w:trHeight w:val="413" w:hRule="auto"/>
          <w:jc w:val="left"/>
        </w:trPr>
        <w:tc>
          <w:tcPr>
            <w:tcW w:w="1322"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2927</w:t>
            </w:r>
          </w:p>
        </w:tc>
        <w:tc>
          <w:tcPr>
            <w:tcW w:w="886"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6</w:t>
            </w:r>
          </w:p>
        </w:tc>
        <w:tc>
          <w:tcPr>
            <w:tcW w:w="5909"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MEDALLAS “CTE PEDRO CAMPBELL” BAÑO ORO</w:t>
            </w:r>
          </w:p>
        </w:tc>
        <w:tc>
          <w:tcPr>
            <w:tcW w:w="1521" w:type="dxa"/>
            <w:tcBorders>
              <w:top w:val="single" w:color="000000" w:sz="5"/>
              <w:left w:val="single" w:color="000000" w:sz="5"/>
              <w:bottom w:val="single" w:color="000000" w:sz="5"/>
              <w:right w:val="single" w:color="000000" w:sz="5"/>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3</w:t>
            </w:r>
          </w:p>
        </w:tc>
      </w:tr>
      <w:tr>
        <w:trPr>
          <w:trHeight w:val="560" w:hRule="auto"/>
          <w:jc w:val="left"/>
        </w:trPr>
        <w:tc>
          <w:tcPr>
            <w:tcW w:w="1322"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64968</w:t>
            </w:r>
          </w:p>
        </w:tc>
        <w:tc>
          <w:tcPr>
            <w:tcW w:w="886"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7</w:t>
            </w:r>
          </w:p>
        </w:tc>
        <w:tc>
          <w:tcPr>
            <w:tcW w:w="5909" w:type="dxa"/>
            <w:tcBorders>
              <w:top w:val="single" w:color="000000" w:sz="5"/>
              <w:left w:val="single" w:color="000000" w:sz="5"/>
              <w:bottom w:val="single" w:color="000000" w:sz="5"/>
              <w:right w:val="single" w:color="836967" w:sz="0"/>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GRABADO PARA MEDALLAS “ARMADA NACIONAL”</w:t>
            </w:r>
          </w:p>
        </w:tc>
        <w:tc>
          <w:tcPr>
            <w:tcW w:w="1521" w:type="dxa"/>
            <w:tcBorders>
              <w:top w:val="single" w:color="000000" w:sz="5"/>
              <w:left w:val="single" w:color="000000" w:sz="5"/>
              <w:bottom w:val="single" w:color="000000" w:sz="5"/>
              <w:right w:val="single" w:color="000000" w:sz="5"/>
            </w:tcBorders>
            <w:shd w:color="auto" w:fill="auto" w:val="clear"/>
            <w:tcMar>
              <w:left w:w="10" w:type="dxa"/>
              <w:right w:w="10" w:type="dxa"/>
            </w:tcMar>
            <w:vAlign w:val="top"/>
          </w:tcPr>
          <w:p>
            <w:pPr>
              <w:spacing w:before="0" w:after="0" w:line="240"/>
              <w:ind w:right="0" w:left="0" w:firstLine="0"/>
              <w:jc w:val="center"/>
              <w:rPr>
                <w:rFonts w:ascii="Calibri" w:hAnsi="Calibri" w:cs="Calibri" w:eastAsia="Calibri"/>
                <w:spacing w:val="0"/>
                <w:position w:val="0"/>
              </w:rPr>
            </w:pPr>
            <w:r>
              <w:rPr>
                <w:rFonts w:ascii="Calibri" w:hAnsi="Calibri" w:cs="Calibri" w:eastAsia="Calibri"/>
                <w:color w:val="000000"/>
                <w:spacing w:val="0"/>
                <w:position w:val="0"/>
                <w:sz w:val="24"/>
                <w:shd w:fill="auto" w:val="clear"/>
              </w:rPr>
              <w:t xml:space="preserve">18</w:t>
            </w:r>
          </w:p>
        </w:tc>
      </w:tr>
    </w:tbl>
    <w:p>
      <w:pPr>
        <w:spacing w:before="0" w:after="0" w:line="240"/>
        <w:ind w:right="0" w:left="0" w:firstLine="0"/>
        <w:jc w:val="center"/>
        <w:rPr>
          <w:rFonts w:ascii="Times New Roman" w:hAnsi="Times New Roman" w:cs="Times New Roman" w:eastAsia="Times New Roman"/>
          <w:b/>
          <w:color w:val="000000"/>
          <w:spacing w:val="0"/>
          <w:position w:val="0"/>
          <w:sz w:val="22"/>
          <w:u w:val="single"/>
          <w:shd w:fill="auto" w:val="clear"/>
        </w:rPr>
      </w:pPr>
    </w:p>
    <w:p>
      <w:pPr>
        <w:spacing w:before="0" w:after="0" w:line="240"/>
        <w:ind w:right="0" w:left="0" w:firstLine="0"/>
        <w:jc w:val="center"/>
        <w:rPr>
          <w:rFonts w:ascii="Times New Roman" w:hAnsi="Times New Roman" w:cs="Times New Roman" w:eastAsia="Times New Roman"/>
          <w:b/>
          <w:color w:val="000000"/>
          <w:spacing w:val="0"/>
          <w:position w:val="0"/>
          <w:sz w:val="22"/>
          <w:u w:val="single"/>
          <w:shd w:fill="auto" w:val="clear"/>
        </w:rPr>
      </w:pPr>
    </w:p>
    <w:p>
      <w:pPr>
        <w:spacing w:before="120" w:after="200" w:line="276"/>
        <w:ind w:right="201" w:left="0" w:firstLine="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b/>
          <w:color w:val="auto"/>
          <w:spacing w:val="0"/>
          <w:position w:val="0"/>
          <w:sz w:val="22"/>
          <w:u w:val="single"/>
          <w:shd w:fill="auto" w:val="clear"/>
        </w:rPr>
        <w:t xml:space="preserve">ITEM Nº1:</w:t>
      </w:r>
      <w:r>
        <w:rPr>
          <w:rFonts w:ascii="Calibri" w:hAnsi="Calibri" w:cs="Calibri" w:eastAsia="Calibri"/>
          <w:b/>
          <w:color w:val="auto"/>
          <w:spacing w:val="0"/>
          <w:position w:val="0"/>
          <w:sz w:val="22"/>
          <w:shd w:fill="auto" w:val="clear"/>
        </w:rPr>
        <w:tab/>
        <w:t xml:space="preserve">MEDALLA PREMIO "ARMADA NACIONAL"</w:t>
      </w:r>
    </w:p>
    <w:p>
      <w:pPr>
        <w:keepNext w:val="true"/>
        <w:keepLines w:val="true"/>
        <w:spacing w:before="12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Calibri" w:hAnsi="Calibri" w:cs="Calibri" w:eastAsia="Calibri"/>
          <w:b/>
          <w:color w:val="auto"/>
          <w:spacing w:val="0"/>
          <w:position w:val="0"/>
          <w:sz w:val="22"/>
          <w:shd w:fill="auto" w:val="clear"/>
        </w:rPr>
        <w:t xml:space="preserve">DESCRIPCIÓN DE LA MEDALLA</w:t>
      </w:r>
    </w:p>
    <w:p>
      <w:pPr>
        <w:keepNext w:val="true"/>
        <w:keepLines w:val="true"/>
        <w:spacing w:before="0" w:after="0" w:line="240"/>
        <w:ind w:right="0" w:left="0" w:firstLine="0"/>
        <w:jc w:val="left"/>
        <w:rPr>
          <w:rFonts w:ascii="Calibri" w:hAnsi="Calibri" w:cs="Calibri" w:eastAsia="Calibri"/>
          <w:b/>
          <w:color w:val="auto"/>
          <w:spacing w:val="0"/>
          <w:position w:val="0"/>
          <w:sz w:val="22"/>
          <w:shd w:fill="auto" w:val="clear"/>
        </w:rPr>
      </w:pPr>
      <w:r>
        <w:object w:dxaOrig="1214" w:dyaOrig="344">
          <v:rect xmlns:o="urn:schemas-microsoft-com:office:office" xmlns:v="urn:schemas-microsoft-com:vml" id="rectole0000000002" style="width:60.700000pt;height:17.2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keepNext w:val="true"/>
        <w:keepLines w:val="true"/>
        <w:spacing w:before="0" w:after="0" w:line="240"/>
        <w:ind w:right="0" w:left="0" w:firstLine="0"/>
        <w:jc w:val="left"/>
        <w:rPr>
          <w:rFonts w:ascii="Calibri" w:hAnsi="Calibri" w:cs="Calibri" w:eastAsia="Calibri"/>
          <w:b/>
          <w:color w:val="auto"/>
          <w:spacing w:val="0"/>
          <w:position w:val="0"/>
          <w:sz w:val="22"/>
          <w:shd w:fill="auto" w:val="clear"/>
        </w:rPr>
      </w:pPr>
    </w:p>
    <w:p>
      <w:pPr>
        <w:keepNext w:val="true"/>
        <w:keepLines w:val="true"/>
        <w:spacing w:before="120" w:after="0" w:line="240"/>
        <w:ind w:right="0" w:left="720" w:firstLine="720"/>
        <w:jc w:val="both"/>
        <w:rPr>
          <w:rFonts w:ascii="Times New Roman" w:hAnsi="Times New Roman" w:cs="Times New Roman" w:eastAsia="Times New Roman"/>
          <w:color w:val="auto"/>
          <w:spacing w:val="0"/>
          <w:position w:val="0"/>
          <w:sz w:val="24"/>
          <w:shd w:fill="auto" w:val="clear"/>
        </w:rPr>
      </w:pPr>
      <w:r>
        <w:object w:dxaOrig="1093" w:dyaOrig="2814">
          <v:rect xmlns:o="urn:schemas-microsoft-com:office:office" xmlns:v="urn:schemas-microsoft-com:vml" id="rectole0000000003" style="width:54.650000pt;height:140.70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r>
        <w:rPr>
          <w:rFonts w:ascii="Calibri" w:hAnsi="Calibri" w:cs="Calibri" w:eastAsia="Calibri"/>
          <w:b/>
          <w:color w:val="auto"/>
          <w:spacing w:val="0"/>
          <w:position w:val="0"/>
          <w:sz w:val="22"/>
          <w:shd w:fill="auto" w:val="clear"/>
        </w:rPr>
        <w:t xml:space="preserve">Medalla.</w:t>
      </w:r>
      <w:r>
        <w:rPr>
          <w:rFonts w:ascii="Calibri" w:hAnsi="Calibri" w:cs="Calibri" w:eastAsia="Calibri"/>
          <w:color w:val="auto"/>
          <w:spacing w:val="0"/>
          <w:position w:val="0"/>
          <w:sz w:val="22"/>
          <w:shd w:fill="auto" w:val="clear"/>
        </w:rPr>
        <w:t xml:space="preserve"> Será de forma oval, en metal con ejes perpendiculares de 27 y 35 milímetros.</w:t>
      </w:r>
    </w:p>
    <w:p>
      <w:pPr>
        <w:keepNext w:val="true"/>
        <w:keepLines w:val="true"/>
        <w:spacing w:before="12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Anverso, ancla coronada por un sol brillante de ocho rayos (Institucional) rodeado por una corona de laureles, llevará inscripta la leyenda “PREMIO ARMADA” en la parte superior y “REPÚBLICA ORIENTAL DEL URUGUAY” en la inferior.</w:t>
      </w:r>
    </w:p>
    <w:p>
      <w:pPr>
        <w:keepNext w:val="true"/>
        <w:keepLines w:val="true"/>
        <w:spacing w:before="12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b/>
          <w:color w:val="auto"/>
          <w:spacing w:val="0"/>
          <w:position w:val="0"/>
          <w:sz w:val="22"/>
          <w:shd w:fill="auto" w:val="clear"/>
        </w:rPr>
        <w:t xml:space="preserve">Cinta.</w:t>
      </w:r>
      <w:r>
        <w:rPr>
          <w:rFonts w:ascii="Calibri" w:hAnsi="Calibri" w:cs="Calibri" w:eastAsia="Calibri"/>
          <w:color w:val="auto"/>
          <w:spacing w:val="0"/>
          <w:position w:val="0"/>
          <w:sz w:val="22"/>
          <w:shd w:fill="auto" w:val="clear"/>
        </w:rPr>
        <w:t xml:space="preserve"> Tendrá 24 milímetros de ancho y 35 milímetros de largo. Será de los mismos colores que el Pabellón Nacional, 4 bandas azules sobre campo blanco.</w:t>
      </w:r>
    </w:p>
    <w:p>
      <w:pPr>
        <w:keepNext w:val="true"/>
        <w:keepLines w:val="true"/>
        <w:spacing w:before="12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b/>
          <w:color w:val="auto"/>
          <w:spacing w:val="0"/>
          <w:position w:val="0"/>
          <w:sz w:val="22"/>
          <w:shd w:fill="auto" w:val="clear"/>
        </w:rPr>
        <w:t xml:space="preserve">Barra.</w:t>
      </w:r>
      <w:r>
        <w:rPr>
          <w:rFonts w:ascii="Calibri" w:hAnsi="Calibri" w:cs="Calibri" w:eastAsia="Calibri"/>
          <w:color w:val="auto"/>
          <w:spacing w:val="0"/>
          <w:position w:val="0"/>
          <w:sz w:val="22"/>
          <w:shd w:fill="auto" w:val="clear"/>
        </w:rPr>
        <w:t xml:space="preserve"> Será de material rígido de 10 milímetros de altura por 35 milímetros de ancho, recubierta con la misma cinta y cargada con una miniatura del anverso de la medalla </w:t>
      </w:r>
    </w:p>
    <w:p>
      <w:pPr>
        <w:spacing w:before="120" w:after="0" w:line="240"/>
        <w:ind w:right="201" w:left="0" w:firstLine="0"/>
        <w:jc w:val="both"/>
        <w:rPr>
          <w:rFonts w:ascii="Calibri" w:hAnsi="Calibri" w:cs="Calibri" w:eastAsia="Calibri"/>
          <w:b/>
          <w:color w:val="auto"/>
          <w:spacing w:val="0"/>
          <w:position w:val="0"/>
          <w:sz w:val="22"/>
          <w:shd w:fill="auto" w:val="clear"/>
        </w:rPr>
      </w:pPr>
    </w:p>
    <w:p>
      <w:pPr>
        <w:spacing w:before="56" w:after="0" w:line="240"/>
        <w:ind w:right="3092" w:left="152" w:firstLine="0"/>
        <w:jc w:val="left"/>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Unidad solicitante: COMFLO.</w:t>
      </w:r>
    </w:p>
    <w:p>
      <w:pPr>
        <w:spacing w:before="1" w:after="0" w:line="240"/>
        <w:ind w:right="0" w:left="0" w:firstLine="0"/>
        <w:jc w:val="both"/>
        <w:rPr>
          <w:rFonts w:ascii="Calibri" w:hAnsi="Calibri" w:cs="Calibri" w:eastAsia="Calibri"/>
          <w:b/>
          <w:color w:val="auto"/>
          <w:spacing w:val="0"/>
          <w:position w:val="0"/>
          <w:sz w:val="22"/>
          <w:shd w:fill="auto" w:val="clear"/>
        </w:rPr>
      </w:pPr>
    </w:p>
    <w:p>
      <w:pPr>
        <w:spacing w:before="120" w:after="200" w:line="276"/>
        <w:ind w:right="201" w:left="720" w:firstLine="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b/>
          <w:color w:val="auto"/>
          <w:spacing w:val="0"/>
          <w:position w:val="0"/>
          <w:sz w:val="22"/>
          <w:u w:val="single"/>
          <w:shd w:fill="auto" w:val="clear"/>
        </w:rPr>
        <w:t xml:space="preserve">ITEM Nº2:</w:t>
      </w:r>
      <w:r>
        <w:rPr>
          <w:rFonts w:ascii="Calibri" w:hAnsi="Calibri" w:cs="Calibri" w:eastAsia="Calibri"/>
          <w:color w:val="auto"/>
          <w:spacing w:val="0"/>
          <w:position w:val="0"/>
          <w:sz w:val="22"/>
          <w:shd w:fill="auto" w:val="clear"/>
        </w:rPr>
        <w:t xml:space="preserve"> </w:t>
        <w:tab/>
      </w:r>
      <w:r>
        <w:rPr>
          <w:rFonts w:ascii="Calibri" w:hAnsi="Calibri" w:cs="Calibri" w:eastAsia="Calibri"/>
          <w:b/>
          <w:color w:val="auto"/>
          <w:spacing w:val="0"/>
          <w:position w:val="0"/>
          <w:sz w:val="22"/>
          <w:u w:val="single"/>
          <w:shd w:fill="auto" w:val="clear"/>
        </w:rPr>
        <w:t xml:space="preserve">MEDALLA “PREMIO COMANDO GENERAL DE LA ARMADA”</w:t>
      </w:r>
    </w:p>
    <w:p>
      <w:pPr>
        <w:spacing w:before="56" w:after="0" w:line="240"/>
        <w:ind w:right="3092" w:left="152" w:firstLine="0"/>
        <w:jc w:val="left"/>
        <w:rPr>
          <w:rFonts w:ascii="Times New Roman" w:hAnsi="Times New Roman" w:cs="Times New Roman" w:eastAsia="Times New Roman"/>
          <w:color w:val="auto"/>
          <w:spacing w:val="0"/>
          <w:position w:val="0"/>
          <w:sz w:val="24"/>
          <w:shd w:fill="auto" w:val="clear"/>
        </w:rPr>
      </w:pPr>
      <w:r>
        <w:rPr>
          <w:rFonts w:ascii="Calibri" w:hAnsi="Calibri" w:cs="Calibri" w:eastAsia="Calibri"/>
          <w:b/>
          <w:color w:val="auto"/>
          <w:spacing w:val="0"/>
          <w:position w:val="0"/>
          <w:sz w:val="22"/>
          <w:shd w:fill="auto" w:val="clear"/>
        </w:rPr>
        <w:t xml:space="preserve">DESCRIPCIÓN DE LA MEDALLA</w:t>
      </w:r>
    </w:p>
    <w:p>
      <w:pPr>
        <w:spacing w:before="0" w:after="0" w:line="240"/>
        <w:ind w:right="201" w:left="152" w:firstLine="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b/>
          <w:color w:val="auto"/>
          <w:spacing w:val="0"/>
          <w:position w:val="0"/>
          <w:sz w:val="22"/>
          <w:shd w:fill="auto" w:val="clear"/>
        </w:rPr>
        <w:t xml:space="preserve">Medalla. </w:t>
      </w:r>
      <w:r>
        <w:rPr>
          <w:rFonts w:ascii="Calibri" w:hAnsi="Calibri" w:cs="Calibri" w:eastAsia="Calibri"/>
          <w:color w:val="auto"/>
          <w:spacing w:val="0"/>
          <w:position w:val="0"/>
          <w:sz w:val="22"/>
          <w:shd w:fill="auto" w:val="clear"/>
        </w:rPr>
        <w:t xml:space="preserve">Será de forma circular, sus metales: Oro y Plata, con un diámetro de 60 mm.</w:t>
      </w:r>
    </w:p>
    <w:p>
      <w:pPr>
        <w:spacing w:before="0" w:after="0" w:line="240"/>
        <w:ind w:right="201" w:left="152" w:firstLine="0"/>
        <w:jc w:val="both"/>
        <w:rPr>
          <w:rFonts w:ascii="Calibri" w:hAnsi="Calibri" w:cs="Calibri" w:eastAsia="Calibri"/>
          <w:color w:val="auto"/>
          <w:spacing w:val="0"/>
          <w:position w:val="0"/>
          <w:sz w:val="22"/>
          <w:shd w:fill="auto" w:val="clear"/>
        </w:rPr>
      </w:pPr>
    </w:p>
    <w:p>
      <w:pPr>
        <w:spacing w:before="0" w:after="0" w:line="240"/>
        <w:ind w:right="0" w:left="0" w:firstLine="0"/>
        <w:jc w:val="both"/>
        <w:rPr>
          <w:rFonts w:ascii="Calibri" w:hAnsi="Calibri" w:cs="Calibri" w:eastAsia="Calibri"/>
          <w:color w:val="auto"/>
          <w:spacing w:val="0"/>
          <w:position w:val="0"/>
          <w:sz w:val="22"/>
          <w:shd w:fill="auto" w:val="clear"/>
        </w:rPr>
      </w:pPr>
    </w:p>
    <w:p>
      <w:pPr>
        <w:spacing w:before="0" w:after="0" w:line="240"/>
        <w:ind w:right="0" w:left="0" w:firstLine="0"/>
        <w:jc w:val="both"/>
        <w:rPr>
          <w:rFonts w:ascii="Calibri" w:hAnsi="Calibri" w:cs="Calibri" w:eastAsia="Calibri"/>
          <w:color w:val="auto"/>
          <w:spacing w:val="0"/>
          <w:position w:val="0"/>
          <w:sz w:val="22"/>
          <w:shd w:fill="auto" w:val="clear"/>
        </w:rPr>
      </w:pPr>
    </w:p>
    <w:p>
      <w:pPr>
        <w:spacing w:before="0" w:after="0" w:line="240"/>
        <w:ind w:right="0" w:left="0" w:firstLine="0"/>
        <w:jc w:val="both"/>
        <w:rPr>
          <w:rFonts w:ascii="Calibri" w:hAnsi="Calibri" w:cs="Calibri" w:eastAsia="Calibri"/>
          <w:color w:val="auto"/>
          <w:spacing w:val="0"/>
          <w:position w:val="0"/>
          <w:sz w:val="22"/>
          <w:shd w:fill="auto" w:val="clear"/>
        </w:rPr>
      </w:pPr>
      <w:r>
        <w:object w:dxaOrig="2267" w:dyaOrig="3563">
          <v:rect xmlns:o="urn:schemas-microsoft-com:office:office" xmlns:v="urn:schemas-microsoft-com:vml" id="rectole0000000004" style="width:113.350000pt;height:178.1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5" w:after="0" w:line="240"/>
        <w:ind w:right="0" w:left="0" w:firstLine="0"/>
        <w:jc w:val="both"/>
        <w:rPr>
          <w:rFonts w:ascii="Calibri" w:hAnsi="Calibri" w:cs="Calibri" w:eastAsia="Calibri"/>
          <w:color w:val="auto"/>
          <w:spacing w:val="0"/>
          <w:position w:val="0"/>
          <w:sz w:val="22"/>
          <w:shd w:fill="auto" w:val="clear"/>
        </w:rPr>
      </w:pPr>
    </w:p>
    <w:p>
      <w:pPr>
        <w:spacing w:before="0" w:after="0" w:line="240"/>
        <w:ind w:right="139" w:left="5173" w:firstLine="0"/>
        <w:jc w:val="both"/>
        <w:rPr>
          <w:rFonts w:ascii="Times New Roman" w:hAnsi="Times New Roman" w:cs="Times New Roman" w:eastAsia="Times New Roman"/>
          <w:color w:val="auto"/>
          <w:spacing w:val="0"/>
          <w:position w:val="0"/>
          <w:sz w:val="24"/>
          <w:shd w:fill="auto" w:val="clear"/>
        </w:rPr>
      </w:pPr>
      <w:r>
        <w:object w:dxaOrig="2409" w:dyaOrig="2449">
          <v:rect xmlns:o="urn:schemas-microsoft-com:office:office" xmlns:v="urn:schemas-microsoft-com:vml" id="rectole0000000005" style="width:120.450000pt;height:122.45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r>
        <w:rPr>
          <w:rFonts w:ascii="Calibri" w:hAnsi="Calibri" w:cs="Calibri" w:eastAsia="Calibri"/>
          <w:color w:val="auto"/>
          <w:spacing w:val="0"/>
          <w:position w:val="0"/>
          <w:sz w:val="22"/>
          <w:shd w:fill="auto" w:val="clear"/>
        </w:rPr>
        <w:t xml:space="preserve">La Medalla “Premio Comando General de la Armada” a través de sus metales oro y plata nos habla de integridad, obediencia, firmeza y nobleza. Presenta en su anverso un Sol brillante de ocho rayos que representa la unidad, verdad y sabiduría universal, orlado de olivo y laurel los que aluden al triunfo intelectual y militar respectivamente.</w:t>
      </w:r>
    </w:p>
    <w:p>
      <w:pPr>
        <w:spacing w:before="0" w:after="0" w:line="240"/>
        <w:ind w:right="0" w:left="0" w:firstLine="0"/>
        <w:jc w:val="both"/>
        <w:rPr>
          <w:rFonts w:ascii="Calibri" w:hAnsi="Calibri" w:cs="Calibri" w:eastAsia="Calibri"/>
          <w:color w:val="auto"/>
          <w:spacing w:val="0"/>
          <w:position w:val="0"/>
          <w:sz w:val="22"/>
          <w:shd w:fill="auto" w:val="clear"/>
        </w:rPr>
      </w:pPr>
    </w:p>
    <w:p>
      <w:pPr>
        <w:spacing w:before="0" w:after="0" w:line="240"/>
        <w:ind w:right="0" w:left="0" w:firstLine="0"/>
        <w:jc w:val="both"/>
        <w:rPr>
          <w:rFonts w:ascii="Calibri" w:hAnsi="Calibri" w:cs="Calibri" w:eastAsia="Calibri"/>
          <w:color w:val="auto"/>
          <w:spacing w:val="0"/>
          <w:position w:val="0"/>
          <w:sz w:val="22"/>
          <w:shd w:fill="auto" w:val="clear"/>
        </w:rPr>
      </w:pPr>
    </w:p>
    <w:p>
      <w:pPr>
        <w:spacing w:before="56" w:after="0" w:line="240"/>
        <w:ind w:right="3092" w:left="152" w:firstLine="0"/>
        <w:jc w:val="left"/>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Unidad solicitante: REPAR.</w:t>
      </w:r>
    </w:p>
    <w:p>
      <w:pPr>
        <w:spacing w:before="0" w:after="200" w:line="276"/>
        <w:ind w:right="0" w:left="0" w:firstLine="0"/>
        <w:jc w:val="left"/>
        <w:rPr>
          <w:rFonts w:ascii="Calibri" w:hAnsi="Calibri" w:cs="Calibri" w:eastAsia="Calibri"/>
          <w:b/>
          <w:color w:val="auto"/>
          <w:spacing w:val="0"/>
          <w:position w:val="0"/>
          <w:sz w:val="24"/>
          <w:shd w:fill="auto" w:val="clear"/>
        </w:rPr>
      </w:pPr>
    </w:p>
    <w:p>
      <w:pPr>
        <w:spacing w:before="0" w:after="0" w:line="240"/>
        <w:ind w:right="0" w:left="0" w:firstLine="0"/>
        <w:jc w:val="center"/>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center"/>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Calibri" w:hAnsi="Calibri" w:cs="Calibri" w:eastAsia="Calibri"/>
          <w:b/>
          <w:color w:val="auto"/>
          <w:spacing w:val="0"/>
          <w:position w:val="0"/>
          <w:sz w:val="24"/>
          <w:u w:val="single"/>
          <w:shd w:fill="auto" w:val="clear"/>
        </w:rPr>
        <w:t xml:space="preserve">ITEM Nº3:</w:t>
      </w:r>
      <w:r>
        <w:rPr>
          <w:rFonts w:ascii="Calibri" w:hAnsi="Calibri" w:cs="Calibri" w:eastAsia="Calibri"/>
          <w:color w:val="auto"/>
          <w:spacing w:val="0"/>
          <w:position w:val="0"/>
          <w:sz w:val="24"/>
          <w:shd w:fill="auto" w:val="clear"/>
        </w:rPr>
        <w:tab/>
      </w:r>
      <w:r>
        <w:rPr>
          <w:rFonts w:ascii="Calibri" w:hAnsi="Calibri" w:cs="Calibri" w:eastAsia="Calibri"/>
          <w:b/>
          <w:color w:val="auto"/>
          <w:spacing w:val="0"/>
          <w:position w:val="0"/>
          <w:sz w:val="22"/>
          <w:u w:val="single"/>
          <w:shd w:fill="auto" w:val="clear"/>
        </w:rPr>
        <w:t xml:space="preserve">MEDALLA “15 DE NOVIEMBRE DE 1817”</w:t>
      </w:r>
    </w:p>
    <w:p>
      <w:pPr>
        <w:spacing w:before="56" w:after="0" w:line="240"/>
        <w:ind w:right="3092" w:left="580" w:firstLine="0"/>
        <w:jc w:val="left"/>
        <w:rPr>
          <w:rFonts w:ascii="Times New Roman" w:hAnsi="Times New Roman" w:cs="Times New Roman" w:eastAsia="Times New Roman"/>
          <w:color w:val="auto"/>
          <w:spacing w:val="0"/>
          <w:position w:val="0"/>
          <w:sz w:val="24"/>
          <w:shd w:fill="auto" w:val="clear"/>
        </w:rPr>
      </w:pPr>
      <w:r>
        <w:rPr>
          <w:rFonts w:ascii="Calibri" w:hAnsi="Calibri" w:cs="Calibri" w:eastAsia="Calibri"/>
          <w:b/>
          <w:color w:val="auto"/>
          <w:spacing w:val="0"/>
          <w:position w:val="0"/>
          <w:sz w:val="22"/>
          <w:shd w:fill="auto" w:val="clear"/>
        </w:rPr>
        <w:t xml:space="preserve">DESCRIPCIÓN</w:t>
      </w:r>
      <w:r>
        <w:rPr>
          <w:rFonts w:ascii="Calibri" w:hAnsi="Calibri" w:cs="Calibri" w:eastAsia="Calibri"/>
          <w:color w:val="auto"/>
          <w:spacing w:val="0"/>
          <w:position w:val="0"/>
          <w:sz w:val="22"/>
          <w:shd w:fill="auto" w:val="clear"/>
        </w:rPr>
        <w:t xml:space="preserve">:</w:t>
      </w:r>
    </w:p>
    <w:p>
      <w:pPr>
        <w:spacing w:before="0" w:after="0" w:line="240"/>
        <w:ind w:right="0" w:left="0" w:firstLine="0"/>
        <w:jc w:val="both"/>
        <w:rPr>
          <w:rFonts w:ascii="Calibri" w:hAnsi="Calibri" w:cs="Calibri" w:eastAsia="Calibri"/>
          <w:color w:val="auto"/>
          <w:spacing w:val="0"/>
          <w:position w:val="0"/>
          <w:sz w:val="22"/>
          <w:shd w:fill="auto" w:val="clear"/>
        </w:rPr>
      </w:pPr>
    </w:p>
    <w:p>
      <w:pPr>
        <w:spacing w:before="0" w:after="0" w:line="240"/>
        <w:ind w:right="201" w:left="152" w:firstLine="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Será de forma oval, en metal plateado, con ejes perpendiculares de 35 y 45 milímetros.</w:t>
      </w:r>
    </w:p>
    <w:p>
      <w:pPr>
        <w:spacing w:before="10" w:after="0" w:line="240"/>
        <w:ind w:right="0" w:left="0" w:firstLine="0"/>
        <w:jc w:val="both"/>
        <w:rPr>
          <w:rFonts w:ascii="Calibri" w:hAnsi="Calibri" w:cs="Calibri" w:eastAsia="Calibri"/>
          <w:color w:val="auto"/>
          <w:spacing w:val="0"/>
          <w:position w:val="0"/>
          <w:sz w:val="22"/>
          <w:shd w:fill="auto" w:val="clear"/>
        </w:rPr>
      </w:pPr>
    </w:p>
    <w:p>
      <w:pPr>
        <w:spacing w:before="0" w:after="0" w:line="240"/>
        <w:ind w:right="2030" w:left="152" w:firstLine="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Anverso, Ancla coronada por un sol brillante de ocho rayos, llevará inscripta la leyenda “REPÚBLICA ORIENTAL DEL URUGUAY - ARMADA NACIONAL”.</w:t>
      </w:r>
    </w:p>
    <w:p>
      <w:pPr>
        <w:spacing w:before="0" w:after="0" w:line="240"/>
        <w:ind w:right="201" w:left="152" w:firstLine="0"/>
        <w:jc w:val="both"/>
        <w:rPr>
          <w:rFonts w:ascii="Times New Roman" w:hAnsi="Times New Roman" w:cs="Times New Roman" w:eastAsia="Times New Roman"/>
          <w:color w:val="auto"/>
          <w:spacing w:val="0"/>
          <w:position w:val="0"/>
          <w:sz w:val="24"/>
          <w:shd w:fill="auto" w:val="clear"/>
        </w:rPr>
      </w:pPr>
      <w:r>
        <w:object w:dxaOrig="7714" w:dyaOrig="2267">
          <v:rect xmlns:o="urn:schemas-microsoft-com:office:office" xmlns:v="urn:schemas-microsoft-com:vml" id="rectole0000000006" style="width:385.700000pt;height:113.35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r>
        <w:rPr>
          <w:rFonts w:ascii="Calibri" w:hAnsi="Calibri" w:cs="Calibri" w:eastAsia="Calibri"/>
          <w:color w:val="auto"/>
          <w:spacing w:val="0"/>
          <w:position w:val="0"/>
          <w:sz w:val="22"/>
          <w:shd w:fill="auto" w:val="clear"/>
        </w:rPr>
        <w:t xml:space="preserve">Reverso, llevará inscripta, sobre un fondo liso, la leyenda “15 de noviembre de 1817”, “Servicios Distinguidos”.</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tabs>
          <w:tab w:val="left" w:pos="1160" w:leader="none"/>
        </w:tabs>
        <w:spacing w:before="56" w:after="200" w:line="276"/>
        <w:ind w:right="144" w:left="580" w:hanging="428"/>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1)</w:t>
        <w:tab/>
      </w:r>
      <w:r>
        <w:rPr>
          <w:rFonts w:ascii="Calibri" w:hAnsi="Calibri" w:cs="Calibri" w:eastAsia="Calibri"/>
          <w:b/>
          <w:color w:val="auto"/>
          <w:spacing w:val="-4"/>
          <w:position w:val="0"/>
          <w:sz w:val="22"/>
          <w:shd w:fill="auto" w:val="clear"/>
        </w:rPr>
        <w:t xml:space="preserve">CINTA</w:t>
      </w:r>
      <w:r>
        <w:rPr>
          <w:rFonts w:ascii="Calibri" w:hAnsi="Calibri" w:cs="Calibri" w:eastAsia="Calibri"/>
          <w:color w:val="auto"/>
          <w:spacing w:val="-4"/>
          <w:position w:val="0"/>
          <w:sz w:val="22"/>
          <w:shd w:fill="auto" w:val="clear"/>
        </w:rPr>
        <w:t xml:space="preserve">. </w:t>
      </w:r>
      <w:r>
        <w:rPr>
          <w:rFonts w:ascii="Calibri" w:hAnsi="Calibri" w:cs="Calibri" w:eastAsia="Calibri"/>
          <w:color w:val="auto"/>
          <w:spacing w:val="-5"/>
          <w:position w:val="0"/>
          <w:sz w:val="22"/>
          <w:shd w:fill="auto" w:val="clear"/>
        </w:rPr>
        <w:t xml:space="preserve">Tendrá </w:t>
      </w:r>
      <w:r>
        <w:rPr>
          <w:rFonts w:ascii="Calibri" w:hAnsi="Calibri" w:cs="Calibri" w:eastAsia="Calibri"/>
          <w:color w:val="auto"/>
          <w:spacing w:val="0"/>
          <w:position w:val="0"/>
          <w:sz w:val="22"/>
          <w:shd w:fill="auto" w:val="clear"/>
        </w:rPr>
        <w:t xml:space="preserve">35 milímetros de ancho y 45 de largo. </w:t>
      </w:r>
      <w:r>
        <w:rPr>
          <w:rFonts w:ascii="Calibri" w:hAnsi="Calibri" w:cs="Calibri" w:eastAsia="Calibri"/>
          <w:color w:val="auto"/>
          <w:spacing w:val="-3"/>
          <w:position w:val="0"/>
          <w:sz w:val="22"/>
          <w:shd w:fill="auto" w:val="clear"/>
        </w:rPr>
        <w:t xml:space="preserve">Será </w:t>
      </w:r>
      <w:r>
        <w:rPr>
          <w:rFonts w:ascii="Calibri" w:hAnsi="Calibri" w:cs="Calibri" w:eastAsia="Calibri"/>
          <w:color w:val="auto"/>
          <w:spacing w:val="0"/>
          <w:position w:val="0"/>
          <w:sz w:val="22"/>
          <w:shd w:fill="auto" w:val="clear"/>
        </w:rPr>
        <w:t xml:space="preserve">de color rojo a la izquierda; a continuación un filete blanco de 2 milímetros; el centro será de color azul marino; seguirá un filete blanco de 2 milímetros, terminando en color</w:t>
      </w:r>
      <w:r>
        <w:rPr>
          <w:rFonts w:ascii="Calibri" w:hAnsi="Calibri" w:cs="Calibri" w:eastAsia="Calibri"/>
          <w:color w:val="auto"/>
          <w:spacing w:val="-3"/>
          <w:position w:val="0"/>
          <w:sz w:val="22"/>
          <w:shd w:fill="auto" w:val="clear"/>
        </w:rPr>
        <w:t xml:space="preserve"> rojo.-</w:t>
      </w:r>
    </w:p>
    <w:p>
      <w:pPr>
        <w:keepNext w:val="true"/>
        <w:tabs>
          <w:tab w:val="left" w:pos="0" w:leader="none"/>
          <w:tab w:val="left" w:pos="2101" w:leader="none"/>
          <w:tab w:val="left" w:pos="3872"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u w:val="single"/>
          <w:shd w:fill="auto" w:val="clear"/>
        </w:rPr>
        <w:t xml:space="preserve">     Distintivo Rojo</w:t>
        <w:tab/>
        <w:t xml:space="preserve">     Distintivo Azul</w:t>
        <w:tab/>
        <w:t xml:space="preserve">         Distintivo Blanco</w:t>
      </w:r>
    </w:p>
    <w:p>
      <w:pPr>
        <w:spacing w:before="0" w:after="0" w:line="240"/>
        <w:ind w:right="0" w:left="152" w:firstLine="0"/>
        <w:jc w:val="both"/>
        <w:rPr>
          <w:rFonts w:ascii="Times New Roman" w:hAnsi="Times New Roman" w:cs="Times New Roman" w:eastAsia="Times New Roman"/>
          <w:color w:val="auto"/>
          <w:spacing w:val="0"/>
          <w:position w:val="0"/>
          <w:sz w:val="24"/>
          <w:shd w:fill="auto" w:val="clear"/>
        </w:rPr>
      </w:pPr>
      <w:r>
        <w:object w:dxaOrig="5811" w:dyaOrig="4191">
          <v:rect xmlns:o="urn:schemas-microsoft-com:office:office" xmlns:v="urn:schemas-microsoft-com:vml" id="rectole0000000007" style="width:290.550000pt;height:209.55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9" w:after="0" w:line="240"/>
        <w:ind w:right="0" w:left="0" w:firstLine="0"/>
        <w:jc w:val="both"/>
        <w:rPr>
          <w:rFonts w:ascii="Calibri" w:hAnsi="Calibri" w:cs="Calibri" w:eastAsia="Calibri"/>
          <w:b/>
          <w:color w:val="auto"/>
          <w:spacing w:val="0"/>
          <w:position w:val="0"/>
          <w:sz w:val="22"/>
          <w:shd w:fill="auto" w:val="clear"/>
        </w:rPr>
      </w:pPr>
    </w:p>
    <w:p>
      <w:pPr>
        <w:tabs>
          <w:tab w:val="left" w:pos="1160" w:leader="none"/>
        </w:tabs>
        <w:spacing w:before="1" w:after="200" w:line="276"/>
        <w:ind w:right="141" w:left="580" w:hanging="428"/>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2)</w:t>
        <w:tab/>
      </w:r>
      <w:r>
        <w:rPr>
          <w:rFonts w:ascii="Calibri" w:hAnsi="Calibri" w:cs="Calibri" w:eastAsia="Calibri"/>
          <w:b/>
          <w:color w:val="auto"/>
          <w:spacing w:val="0"/>
          <w:position w:val="0"/>
          <w:sz w:val="22"/>
          <w:shd w:fill="auto" w:val="clear"/>
        </w:rPr>
        <w:t xml:space="preserve">BARRA</w:t>
      </w:r>
      <w:r>
        <w:rPr>
          <w:rFonts w:ascii="Calibri" w:hAnsi="Calibri" w:cs="Calibri" w:eastAsia="Calibri"/>
          <w:color w:val="auto"/>
          <w:spacing w:val="0"/>
          <w:position w:val="0"/>
          <w:sz w:val="22"/>
          <w:shd w:fill="auto" w:val="clear"/>
        </w:rPr>
        <w:t xml:space="preserve">. Será de material rígido de 10 milímetros de altura por 35 milímetros de ancho, recubierta con la misma cinta y </w:t>
      </w:r>
      <w:r>
        <w:rPr>
          <w:rFonts w:ascii="Calibri" w:hAnsi="Calibri" w:cs="Calibri" w:eastAsia="Calibri"/>
          <w:color w:val="auto"/>
          <w:spacing w:val="-3"/>
          <w:position w:val="0"/>
          <w:sz w:val="22"/>
          <w:shd w:fill="auto" w:val="clear"/>
        </w:rPr>
        <w:t xml:space="preserve">cargada </w:t>
      </w:r>
      <w:r>
        <w:rPr>
          <w:rFonts w:ascii="Calibri" w:hAnsi="Calibri" w:cs="Calibri" w:eastAsia="Calibri"/>
          <w:color w:val="auto"/>
          <w:spacing w:val="0"/>
          <w:position w:val="0"/>
          <w:sz w:val="22"/>
          <w:shd w:fill="auto" w:val="clear"/>
        </w:rPr>
        <w:t xml:space="preserve">con una miniatura del </w:t>
      </w:r>
      <w:r>
        <w:rPr>
          <w:rFonts w:ascii="Calibri" w:hAnsi="Calibri" w:cs="Calibri" w:eastAsia="Calibri"/>
          <w:color w:val="auto"/>
          <w:spacing w:val="-3"/>
          <w:position w:val="0"/>
          <w:sz w:val="22"/>
          <w:shd w:fill="auto" w:val="clear"/>
        </w:rPr>
        <w:t xml:space="preserve">anverso </w:t>
      </w:r>
      <w:r>
        <w:rPr>
          <w:rFonts w:ascii="Calibri" w:hAnsi="Calibri" w:cs="Calibri" w:eastAsia="Calibri"/>
          <w:color w:val="auto"/>
          <w:spacing w:val="0"/>
          <w:position w:val="0"/>
          <w:sz w:val="22"/>
          <w:shd w:fill="auto" w:val="clear"/>
        </w:rPr>
        <w:t xml:space="preserve">de la medalla (en metal plateado), con </w:t>
      </w:r>
      <w:r>
        <w:rPr>
          <w:rFonts w:ascii="Calibri" w:hAnsi="Calibri" w:cs="Calibri" w:eastAsia="Calibri"/>
          <w:color w:val="auto"/>
          <w:spacing w:val="-3"/>
          <w:position w:val="0"/>
          <w:sz w:val="22"/>
          <w:shd w:fill="auto" w:val="clear"/>
        </w:rPr>
        <w:t xml:space="preserve">ejes  </w:t>
      </w:r>
      <w:r>
        <w:rPr>
          <w:rFonts w:ascii="Calibri" w:hAnsi="Calibri" w:cs="Calibri" w:eastAsia="Calibri"/>
          <w:color w:val="auto"/>
          <w:spacing w:val="0"/>
          <w:position w:val="0"/>
          <w:sz w:val="22"/>
          <w:shd w:fill="auto" w:val="clear"/>
        </w:rPr>
        <w:t xml:space="preserve">perpendiculares de 8 y 10milímetros.-</w:t>
      </w:r>
    </w:p>
    <w:p>
      <w:pPr>
        <w:spacing w:before="11" w:after="0" w:line="240"/>
        <w:ind w:right="0" w:left="0" w:firstLine="0"/>
        <w:jc w:val="both"/>
        <w:rPr>
          <w:rFonts w:ascii="Calibri" w:hAnsi="Calibri" w:cs="Calibri" w:eastAsia="Calibri"/>
          <w:color w:val="auto"/>
          <w:spacing w:val="0"/>
          <w:position w:val="0"/>
          <w:sz w:val="22"/>
          <w:shd w:fill="auto" w:val="clear"/>
        </w:rPr>
      </w:pPr>
      <w:r>
        <w:object w:dxaOrig="2834" w:dyaOrig="3138">
          <v:rect xmlns:o="urn:schemas-microsoft-com:office:office" xmlns:v="urn:schemas-microsoft-com:vml" id="rectole0000000008" style="width:141.700000pt;height:156.90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9" w:after="0" w:line="240"/>
        <w:ind w:right="0" w:left="0" w:firstLine="0"/>
        <w:jc w:val="both"/>
        <w:rPr>
          <w:rFonts w:ascii="Calibri" w:hAnsi="Calibri" w:cs="Calibri" w:eastAsia="Calibri"/>
          <w:color w:val="auto"/>
          <w:spacing w:val="0"/>
          <w:position w:val="0"/>
          <w:sz w:val="22"/>
          <w:shd w:fill="auto" w:val="clear"/>
        </w:rPr>
      </w:pPr>
    </w:p>
    <w:p>
      <w:pPr>
        <w:tabs>
          <w:tab w:val="left" w:pos="1519" w:leader="none"/>
          <w:tab w:val="left" w:pos="1520" w:leader="none"/>
        </w:tabs>
        <w:spacing w:before="56" w:after="200" w:line="276"/>
        <w:ind w:right="383" w:left="760" w:hanging="428"/>
        <w:jc w:val="left"/>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3)</w:t>
        <w:tab/>
      </w:r>
      <w:r>
        <w:rPr>
          <w:rFonts w:ascii="Calibri" w:hAnsi="Calibri" w:cs="Calibri" w:eastAsia="Calibri"/>
          <w:b/>
          <w:color w:val="auto"/>
          <w:spacing w:val="-2"/>
          <w:position w:val="0"/>
          <w:sz w:val="22"/>
          <w:shd w:fill="auto" w:val="clear"/>
        </w:rPr>
        <w:t xml:space="preserve">BOTÓN</w:t>
      </w:r>
      <w:r>
        <w:rPr>
          <w:rFonts w:ascii="Calibri" w:hAnsi="Calibri" w:cs="Calibri" w:eastAsia="Calibri"/>
          <w:color w:val="auto"/>
          <w:spacing w:val="-2"/>
          <w:position w:val="0"/>
          <w:sz w:val="22"/>
          <w:shd w:fill="auto" w:val="clear"/>
        </w:rPr>
        <w:t xml:space="preserve">. </w:t>
      </w:r>
      <w:r>
        <w:rPr>
          <w:rFonts w:ascii="Calibri" w:hAnsi="Calibri" w:cs="Calibri" w:eastAsia="Calibri"/>
          <w:color w:val="auto"/>
          <w:spacing w:val="0"/>
          <w:position w:val="0"/>
          <w:sz w:val="22"/>
          <w:shd w:fill="auto" w:val="clear"/>
        </w:rPr>
        <w:t xml:space="preserve">Con las mismas características físicas del </w:t>
      </w:r>
      <w:r>
        <w:rPr>
          <w:rFonts w:ascii="Calibri" w:hAnsi="Calibri" w:cs="Calibri" w:eastAsia="Calibri"/>
          <w:color w:val="auto"/>
          <w:spacing w:val="-3"/>
          <w:position w:val="0"/>
          <w:sz w:val="22"/>
          <w:shd w:fill="auto" w:val="clear"/>
        </w:rPr>
        <w:t xml:space="preserve">anverso </w:t>
      </w:r>
      <w:r>
        <w:rPr>
          <w:rFonts w:ascii="Calibri" w:hAnsi="Calibri" w:cs="Calibri" w:eastAsia="Calibri"/>
          <w:color w:val="auto"/>
          <w:spacing w:val="0"/>
          <w:position w:val="0"/>
          <w:sz w:val="22"/>
          <w:shd w:fill="auto" w:val="clear"/>
        </w:rPr>
        <w:t xml:space="preserve">de la medalla pero con ejes perpendiculares de 8 y 10milímetros.</w:t>
      </w:r>
    </w:p>
    <w:p>
      <w:pPr>
        <w:spacing w:before="0" w:after="0" w:line="240"/>
        <w:ind w:right="0" w:left="0" w:firstLine="0"/>
        <w:jc w:val="both"/>
        <w:rPr>
          <w:rFonts w:ascii="Calibri" w:hAnsi="Calibri" w:cs="Calibri" w:eastAsia="Calibri"/>
          <w:color w:val="auto"/>
          <w:spacing w:val="0"/>
          <w:position w:val="0"/>
          <w:sz w:val="22"/>
          <w:shd w:fill="auto" w:val="clear"/>
        </w:rPr>
      </w:pPr>
    </w:p>
    <w:p>
      <w:pPr>
        <w:tabs>
          <w:tab w:val="left" w:pos="376" w:leader="none"/>
        </w:tabs>
        <w:spacing w:before="49" w:after="0" w:line="240"/>
        <w:ind w:right="103" w:left="0" w:firstLine="0"/>
        <w:jc w:val="left"/>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La medalla "Armada Nacional" que se entregan anualmente es de forma redonda de 32 mm. de diámetro y 2,4 mm. de espesor, confeccionadas en cobre con terminación mate y brillo sobre baño de plata viejo u oro 24 quilates, dicha medalla se presenta en estuche de terciopelo.</w:t>
      </w:r>
    </w:p>
    <w:p>
      <w:pPr>
        <w:tabs>
          <w:tab w:val="left" w:pos="376" w:leader="none"/>
        </w:tabs>
        <w:spacing w:before="49" w:after="0" w:line="240"/>
        <w:ind w:right="103" w:left="0" w:firstLine="0"/>
        <w:jc w:val="left"/>
        <w:rPr>
          <w:rFonts w:ascii="Calibri" w:hAnsi="Calibri" w:cs="Calibri" w:eastAsia="Calibri"/>
          <w:color w:val="auto"/>
          <w:spacing w:val="0"/>
          <w:position w:val="0"/>
          <w:sz w:val="22"/>
          <w:shd w:fill="auto" w:val="clear"/>
        </w:rPr>
      </w:pPr>
    </w:p>
    <w:p>
      <w:pPr>
        <w:tabs>
          <w:tab w:val="left" w:pos="376" w:leader="none"/>
        </w:tabs>
        <w:spacing w:before="49" w:after="0" w:line="240"/>
        <w:ind w:right="103" w:left="0" w:firstLine="0"/>
        <w:jc w:val="left"/>
        <w:rPr>
          <w:rFonts w:ascii="Calibri" w:hAnsi="Calibri" w:cs="Calibri" w:eastAsia="Calibri"/>
          <w:color w:val="auto"/>
          <w:spacing w:val="0"/>
          <w:position w:val="0"/>
          <w:sz w:val="22"/>
          <w:shd w:fill="auto" w:val="clear"/>
        </w:rPr>
      </w:pPr>
    </w:p>
    <w:p>
      <w:pPr>
        <w:spacing w:before="9" w:after="0" w:line="240"/>
        <w:ind w:right="0" w:left="0" w:firstLine="0"/>
        <w:jc w:val="both"/>
        <w:rPr>
          <w:rFonts w:ascii="Calibri" w:hAnsi="Calibri" w:cs="Calibri" w:eastAsia="Calibri"/>
          <w:color w:val="auto"/>
          <w:spacing w:val="0"/>
          <w:position w:val="0"/>
          <w:sz w:val="22"/>
          <w:shd w:fill="auto" w:val="clear"/>
        </w:rPr>
      </w:pPr>
      <w:r>
        <w:object w:dxaOrig="2530" w:dyaOrig="931">
          <v:rect xmlns:o="urn:schemas-microsoft-com:office:office" xmlns:v="urn:schemas-microsoft-com:vml" id="rectole0000000009" style="width:126.500000pt;height:46.55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p>
    <w:p>
      <w:pPr>
        <w:spacing w:before="3" w:after="0" w:line="240"/>
        <w:ind w:right="0" w:left="0" w:firstLine="0"/>
        <w:jc w:val="both"/>
        <w:rPr>
          <w:rFonts w:ascii="Calibri" w:hAnsi="Calibri" w:cs="Calibri" w:eastAsia="Calibri"/>
          <w:color w:val="auto"/>
          <w:spacing w:val="0"/>
          <w:position w:val="0"/>
          <w:sz w:val="22"/>
          <w:shd w:fill="auto" w:val="clear"/>
        </w:rPr>
      </w:pPr>
    </w:p>
    <w:p>
      <w:pPr>
        <w:tabs>
          <w:tab w:val="left" w:pos="1519" w:leader="none"/>
          <w:tab w:val="left" w:pos="1520" w:leader="none"/>
        </w:tabs>
        <w:spacing w:before="1" w:after="200" w:line="276"/>
        <w:ind w:right="383" w:left="760" w:hanging="428"/>
        <w:jc w:val="left"/>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4)</w:t>
        <w:tab/>
      </w:r>
      <w:r>
        <w:rPr>
          <w:rFonts w:ascii="Calibri" w:hAnsi="Calibri" w:cs="Calibri" w:eastAsia="Calibri"/>
          <w:b/>
          <w:color w:val="auto"/>
          <w:spacing w:val="-3"/>
          <w:position w:val="0"/>
          <w:sz w:val="22"/>
          <w:shd w:fill="auto" w:val="clear"/>
        </w:rPr>
        <w:t xml:space="preserve">MINIATURA. </w:t>
      </w:r>
      <w:r>
        <w:rPr>
          <w:rFonts w:ascii="Calibri" w:hAnsi="Calibri" w:cs="Calibri" w:eastAsia="Calibri"/>
          <w:color w:val="auto"/>
          <w:spacing w:val="0"/>
          <w:position w:val="0"/>
          <w:sz w:val="22"/>
          <w:shd w:fill="auto" w:val="clear"/>
        </w:rPr>
        <w:t xml:space="preserve">De metal </w:t>
      </w:r>
      <w:r>
        <w:rPr>
          <w:rFonts w:ascii="Calibri" w:hAnsi="Calibri" w:cs="Calibri" w:eastAsia="Calibri"/>
          <w:color w:val="auto"/>
          <w:spacing w:val="-3"/>
          <w:position w:val="0"/>
          <w:sz w:val="22"/>
          <w:shd w:fill="auto" w:val="clear"/>
        </w:rPr>
        <w:t xml:space="preserve">plateado, </w:t>
      </w:r>
      <w:r>
        <w:rPr>
          <w:rFonts w:ascii="Calibri" w:hAnsi="Calibri" w:cs="Calibri" w:eastAsia="Calibri"/>
          <w:color w:val="auto"/>
          <w:spacing w:val="0"/>
          <w:position w:val="0"/>
          <w:sz w:val="22"/>
          <w:shd w:fill="auto" w:val="clear"/>
        </w:rPr>
        <w:t xml:space="preserve">con las mismas características de diseño de la medalla, pero con ejes perpendiculares de 17 y 21 milímetros, y cinta de </w:t>
      </w:r>
      <w:r>
        <w:rPr>
          <w:rFonts w:ascii="Calibri" w:hAnsi="Calibri" w:cs="Calibri" w:eastAsia="Calibri"/>
          <w:color w:val="auto"/>
          <w:spacing w:val="-4"/>
          <w:position w:val="0"/>
          <w:sz w:val="22"/>
          <w:shd w:fill="auto" w:val="clear"/>
        </w:rPr>
        <w:t xml:space="preserve">17 </w:t>
      </w:r>
      <w:r>
        <w:rPr>
          <w:rFonts w:ascii="Calibri" w:hAnsi="Calibri" w:cs="Calibri" w:eastAsia="Calibri"/>
          <w:color w:val="auto"/>
          <w:spacing w:val="0"/>
          <w:position w:val="0"/>
          <w:sz w:val="22"/>
          <w:shd w:fill="auto" w:val="clear"/>
        </w:rPr>
        <w:t xml:space="preserve">milímetros de ancho por 24 de </w:t>
      </w:r>
      <w:r>
        <w:rPr>
          <w:rFonts w:ascii="Calibri" w:hAnsi="Calibri" w:cs="Calibri" w:eastAsia="Calibri"/>
          <w:color w:val="auto"/>
          <w:spacing w:val="-4"/>
          <w:position w:val="0"/>
          <w:sz w:val="22"/>
          <w:shd w:fill="auto" w:val="clear"/>
        </w:rPr>
        <w:t xml:space="preserve">largo.-</w:t>
      </w:r>
    </w:p>
    <w:p>
      <w:pPr>
        <w:spacing w:before="1" w:after="0" w:line="240"/>
        <w:ind w:right="0" w:left="0" w:firstLine="0"/>
        <w:jc w:val="both"/>
        <w:rPr>
          <w:rFonts w:ascii="Times New Roman" w:hAnsi="Times New Roman" w:cs="Times New Roman" w:eastAsia="Times New Roman"/>
          <w:color w:val="auto"/>
          <w:spacing w:val="0"/>
          <w:position w:val="0"/>
          <w:sz w:val="24"/>
          <w:shd w:fill="auto" w:val="clear"/>
        </w:rPr>
      </w:pPr>
      <w:r>
        <w:object w:dxaOrig="4920" w:dyaOrig="3543">
          <v:rect xmlns:o="urn:schemas-microsoft-com:office:office" xmlns:v="urn:schemas-microsoft-com:vml" id="rectole0000000010" style="width:246.000000pt;height:177.15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r>
        <w:rPr>
          <w:rFonts w:ascii="Calibri" w:hAnsi="Calibri" w:cs="Calibri" w:eastAsia="Calibri"/>
          <w:color w:val="auto"/>
          <w:spacing w:val="0"/>
          <w:position w:val="0"/>
          <w:sz w:val="22"/>
          <w:shd w:fill="auto" w:val="clear"/>
        </w:rPr>
        <w:t xml:space="preserve">Unidad solicitante: REPAR.</w:t>
      </w:r>
    </w:p>
    <w:p>
      <w:pPr>
        <w:spacing w:before="0" w:after="200" w:line="276"/>
        <w:ind w:right="0" w:left="0" w:firstLine="0"/>
        <w:jc w:val="left"/>
        <w:rPr>
          <w:rFonts w:ascii="Calibri" w:hAnsi="Calibri" w:cs="Calibri" w:eastAsia="Calibri"/>
          <w:b/>
          <w:color w:val="auto"/>
          <w:spacing w:val="0"/>
          <w:position w:val="0"/>
          <w:sz w:val="24"/>
          <w:shd w:fill="auto" w:val="clear"/>
        </w:rPr>
      </w:pPr>
    </w:p>
    <w:p>
      <w:pPr>
        <w:spacing w:before="56" w:after="200" w:line="276"/>
        <w:ind w:right="17" w:left="0" w:firstLine="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b/>
          <w:color w:val="auto"/>
          <w:spacing w:val="0"/>
          <w:position w:val="0"/>
          <w:sz w:val="22"/>
          <w:u w:val="single"/>
          <w:shd w:fill="auto" w:val="clear"/>
        </w:rPr>
        <w:t xml:space="preserve">ITEM Nº 4:</w:t>
      </w:r>
      <w:r>
        <w:rPr>
          <w:rFonts w:ascii="Calibri" w:hAnsi="Calibri" w:cs="Calibri" w:eastAsia="Calibri"/>
          <w:color w:val="auto"/>
          <w:spacing w:val="0"/>
          <w:position w:val="0"/>
          <w:sz w:val="22"/>
          <w:shd w:fill="auto" w:val="clear"/>
        </w:rPr>
        <w:tab/>
      </w:r>
      <w:r>
        <w:rPr>
          <w:rFonts w:ascii="Calibri" w:hAnsi="Calibri" w:cs="Calibri" w:eastAsia="Calibri"/>
          <w:b/>
          <w:color w:val="auto"/>
          <w:spacing w:val="0"/>
          <w:position w:val="0"/>
          <w:sz w:val="22"/>
          <w:u w:val="single"/>
          <w:shd w:fill="auto" w:val="clear"/>
        </w:rPr>
        <w:t xml:space="preserve">MEDALLA “ARMADA NACIONAL” (BAÑO ORO)</w:t>
      </w:r>
    </w:p>
    <w:p>
      <w:pPr>
        <w:spacing w:before="56" w:after="0" w:line="240"/>
        <w:ind w:right="17" w:left="872" w:firstLine="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Unidad solicitante: REPAR.</w:t>
      </w:r>
    </w:p>
    <w:p>
      <w:pPr>
        <w:spacing w:before="56" w:after="0" w:line="240"/>
        <w:ind w:right="17" w:left="872" w:firstLine="0"/>
        <w:jc w:val="both"/>
        <w:rPr>
          <w:rFonts w:ascii="Calibri" w:hAnsi="Calibri" w:cs="Calibri" w:eastAsia="Calibri"/>
          <w:b/>
          <w:color w:val="auto"/>
          <w:spacing w:val="0"/>
          <w:position w:val="0"/>
          <w:sz w:val="22"/>
          <w:u w:val="single"/>
          <w:shd w:fill="auto" w:val="clear"/>
        </w:rPr>
      </w:pPr>
    </w:p>
    <w:p>
      <w:pPr>
        <w:spacing w:before="56" w:after="200" w:line="276"/>
        <w:ind w:right="17" w:left="0" w:firstLine="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b/>
          <w:color w:val="auto"/>
          <w:spacing w:val="0"/>
          <w:position w:val="0"/>
          <w:sz w:val="22"/>
          <w:u w:val="single"/>
          <w:shd w:fill="auto" w:val="clear"/>
        </w:rPr>
        <w:t xml:space="preserve">ITEM Nº 5:</w:t>
      </w:r>
      <w:r>
        <w:rPr>
          <w:rFonts w:ascii="Calibri" w:hAnsi="Calibri" w:cs="Calibri" w:eastAsia="Calibri"/>
          <w:color w:val="auto"/>
          <w:spacing w:val="0"/>
          <w:position w:val="0"/>
          <w:sz w:val="22"/>
          <w:shd w:fill="auto" w:val="clear"/>
        </w:rPr>
        <w:tab/>
      </w:r>
      <w:r>
        <w:rPr>
          <w:rFonts w:ascii="Calibri" w:hAnsi="Calibri" w:cs="Calibri" w:eastAsia="Calibri"/>
          <w:b/>
          <w:color w:val="auto"/>
          <w:spacing w:val="0"/>
          <w:position w:val="0"/>
          <w:sz w:val="22"/>
          <w:u w:val="single"/>
          <w:shd w:fill="auto" w:val="clear"/>
        </w:rPr>
        <w:t xml:space="preserve">MEDALLA “ARMADA NACIONAL” (BAÑO PLATA)</w:t>
      </w:r>
    </w:p>
    <w:p>
      <w:pPr>
        <w:spacing w:before="56" w:after="0" w:line="240"/>
        <w:ind w:right="0" w:left="332" w:firstLine="0"/>
        <w:jc w:val="left"/>
        <w:rPr>
          <w:rFonts w:ascii="Times New Roman" w:hAnsi="Times New Roman" w:cs="Times New Roman" w:eastAsia="Times New Roman"/>
          <w:color w:val="auto"/>
          <w:spacing w:val="0"/>
          <w:position w:val="0"/>
          <w:sz w:val="24"/>
          <w:shd w:fill="auto" w:val="clear"/>
        </w:rPr>
      </w:pPr>
      <w:r>
        <w:rPr>
          <w:rFonts w:ascii="Calibri" w:hAnsi="Calibri" w:cs="Calibri" w:eastAsia="Calibri"/>
          <w:b/>
          <w:color w:val="auto"/>
          <w:spacing w:val="0"/>
          <w:position w:val="0"/>
          <w:sz w:val="22"/>
          <w:shd w:fill="auto" w:val="clear"/>
        </w:rPr>
        <w:t xml:space="preserve">DESCRIPCIÓN DE LA MEDALLA</w:t>
      </w:r>
    </w:p>
    <w:p>
      <w:pPr>
        <w:spacing w:before="0" w:after="0" w:line="240"/>
        <w:ind w:right="0" w:left="0" w:firstLine="0"/>
        <w:jc w:val="both"/>
        <w:rPr>
          <w:rFonts w:ascii="Calibri" w:hAnsi="Calibri" w:cs="Calibri" w:eastAsia="Calibri"/>
          <w:b/>
          <w:color w:val="auto"/>
          <w:spacing w:val="0"/>
          <w:position w:val="0"/>
          <w:sz w:val="22"/>
          <w:shd w:fill="auto" w:val="clear"/>
        </w:rPr>
      </w:pPr>
    </w:p>
    <w:p>
      <w:pPr>
        <w:tabs>
          <w:tab w:val="left" w:pos="524" w:leader="none"/>
        </w:tabs>
        <w:spacing w:before="0" w:after="200" w:line="276"/>
        <w:ind w:right="383" w:left="191" w:hanging="77"/>
        <w:jc w:val="both"/>
        <w:rPr>
          <w:rFonts w:ascii="Times New Roman" w:hAnsi="Times New Roman" w:cs="Times New Roman" w:eastAsia="Times New Roman"/>
          <w:color w:val="auto"/>
          <w:spacing w:val="0"/>
          <w:position w:val="0"/>
          <w:sz w:val="24"/>
          <w:shd w:fill="auto" w:val="clear"/>
        </w:rPr>
      </w:pPr>
      <w:r>
        <w:rPr>
          <w:rFonts w:ascii="Wingdings" w:hAnsi="Wingdings" w:cs="Wingdings" w:eastAsia="Wingdings"/>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ab/>
      </w:r>
      <w:r>
        <w:rPr>
          <w:rFonts w:ascii="Calibri" w:hAnsi="Calibri" w:cs="Calibri" w:eastAsia="Calibri"/>
          <w:color w:val="auto"/>
          <w:spacing w:val="0"/>
          <w:position w:val="0"/>
          <w:sz w:val="22"/>
          <w:shd w:fill="auto" w:val="clear"/>
        </w:rPr>
        <w:t xml:space="preserve">La medalla "Armada Nacional" que se entregan anualmente son de forma redonda de 32 mm. de diámetro y 2,4 mm. de espesor, confeccionadas en cobre con terminación mate y brillo sobre baño de plata viejo u oro 24 quilates, dicha medalla se presenta en estuche de terciopelo.</w:t>
      </w:r>
    </w:p>
    <w:p>
      <w:pPr>
        <w:spacing w:before="0" w:after="0" w:line="240"/>
        <w:ind w:right="0" w:left="0" w:firstLine="0"/>
        <w:jc w:val="both"/>
        <w:rPr>
          <w:rFonts w:ascii="Calibri" w:hAnsi="Calibri" w:cs="Calibri" w:eastAsia="Calibri"/>
          <w:color w:val="auto"/>
          <w:spacing w:val="0"/>
          <w:position w:val="0"/>
          <w:sz w:val="22"/>
          <w:shd w:fill="auto" w:val="clear"/>
        </w:rPr>
      </w:pPr>
    </w:p>
    <w:p>
      <w:pPr>
        <w:spacing w:before="7" w:after="0" w:line="240"/>
        <w:ind w:right="0" w:left="0" w:firstLine="0"/>
        <w:jc w:val="both"/>
        <w:rPr>
          <w:rFonts w:ascii="Calibri" w:hAnsi="Calibri" w:cs="Calibri" w:eastAsia="Calibri"/>
          <w:color w:val="auto"/>
          <w:spacing w:val="0"/>
          <w:position w:val="0"/>
          <w:sz w:val="22"/>
          <w:shd w:fill="auto" w:val="clear"/>
        </w:rPr>
      </w:pPr>
    </w:p>
    <w:p>
      <w:pPr>
        <w:spacing w:before="0" w:after="0" w:line="240"/>
        <w:ind w:right="0" w:left="191" w:firstLine="0"/>
        <w:jc w:val="left"/>
        <w:rPr>
          <w:rFonts w:ascii="Times New Roman" w:hAnsi="Times New Roman" w:cs="Times New Roman" w:eastAsia="Times New Roman"/>
          <w:color w:val="auto"/>
          <w:spacing w:val="0"/>
          <w:position w:val="0"/>
          <w:sz w:val="24"/>
          <w:shd w:fill="auto" w:val="clear"/>
        </w:rPr>
      </w:pPr>
      <w:r>
        <w:object w:dxaOrig="3320" w:dyaOrig="3118">
          <v:rect xmlns:o="urn:schemas-microsoft-com:office:office" xmlns:v="urn:schemas-microsoft-com:vml" id="rectole0000000011" style="width:166.000000pt;height:155.90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11" ShapeID="rectole0000000011" r:id="docRId22"/>
        </w:object>
      </w:r>
      <w:r>
        <w:object w:dxaOrig="3178" w:dyaOrig="3097">
          <v:rect xmlns:o="urn:schemas-microsoft-com:office:office" xmlns:v="urn:schemas-microsoft-com:vml" id="rectole0000000012" style="width:158.900000pt;height:154.85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Metafile" DrawAspect="Content" ObjectID="0000000012" ShapeID="rectole0000000012" r:id="docRId24"/>
        </w:object>
      </w:r>
    </w:p>
    <w:p>
      <w:pPr>
        <w:spacing w:before="4" w:after="0" w:line="240"/>
        <w:ind w:right="0" w:left="0" w:firstLine="0"/>
        <w:jc w:val="both"/>
        <w:rPr>
          <w:rFonts w:ascii="Calibri" w:hAnsi="Calibri" w:cs="Calibri" w:eastAsia="Calibri"/>
          <w:color w:val="auto"/>
          <w:spacing w:val="0"/>
          <w:position w:val="0"/>
          <w:sz w:val="22"/>
          <w:shd w:fill="auto" w:val="clear"/>
        </w:rPr>
      </w:pPr>
      <w:r>
        <w:object w:dxaOrig="2470" w:dyaOrig="2530">
          <v:rect xmlns:o="urn:schemas-microsoft-com:office:office" xmlns:v="urn:schemas-microsoft-com:vml" id="rectole0000000013" style="width:123.500000pt;height:126.50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13" ShapeID="rectole0000000013" r:id="docRId26"/>
        </w:object>
      </w:r>
      <w:r>
        <w:object w:dxaOrig="2369" w:dyaOrig="2470">
          <v:rect xmlns:o="urn:schemas-microsoft-com:office:office" xmlns:v="urn:schemas-microsoft-com:vml" id="rectole0000000014" style="width:118.450000pt;height:123.500000pt" o:preferrelative="t" o:ole="">
            <o:lock v:ext="edit"/>
            <v:imagedata xmlns:r="http://schemas.openxmlformats.org/officeDocument/2006/relationships" r:id="docRId29" o:title=""/>
          </v:rect>
          <o:OLEObject xmlns:r="http://schemas.openxmlformats.org/officeDocument/2006/relationships" xmlns:o="urn:schemas-microsoft-com:office:office" Type="Embed" ProgID="StaticMetafile" DrawAspect="Content" ObjectID="0000000014" ShapeID="rectole0000000014" r:id="docRId28"/>
        </w:object>
      </w:r>
    </w:p>
    <w:p>
      <w:pPr>
        <w:tabs>
          <w:tab w:val="left" w:pos="524" w:leader="none"/>
        </w:tabs>
        <w:spacing w:before="59" w:after="200" w:line="276"/>
        <w:ind w:right="144" w:left="191" w:hanging="77"/>
        <w:jc w:val="both"/>
        <w:rPr>
          <w:rFonts w:ascii="Times New Roman" w:hAnsi="Times New Roman" w:cs="Times New Roman" w:eastAsia="Times New Roman"/>
          <w:color w:val="auto"/>
          <w:spacing w:val="0"/>
          <w:position w:val="0"/>
          <w:sz w:val="24"/>
          <w:shd w:fill="auto" w:val="clear"/>
        </w:rPr>
      </w:pPr>
      <w:r>
        <w:rPr>
          <w:rFonts w:ascii="Wingdings" w:hAnsi="Wingdings" w:cs="Wingdings" w:eastAsia="Wingdings"/>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ab/>
      </w:r>
      <w:r>
        <w:rPr>
          <w:rFonts w:ascii="Calibri" w:hAnsi="Calibri" w:cs="Calibri" w:eastAsia="Calibri"/>
          <w:color w:val="auto"/>
          <w:spacing w:val="0"/>
          <w:position w:val="0"/>
          <w:sz w:val="22"/>
          <w:shd w:fill="auto" w:val="clear"/>
        </w:rPr>
        <w:t xml:space="preserve">Anverso: Ancla, símbolo heráldico de esperanza, protección y firmeza, coronada con un sol brillante que simboliza la unidad, la verdad y la claridad, completando el conjunto las palmas que simbolizan victoria y triunfo.-</w:t>
      </w:r>
    </w:p>
    <w:p>
      <w:pPr>
        <w:spacing w:before="1" w:after="0" w:line="240"/>
        <w:ind w:right="0" w:left="0" w:firstLine="0"/>
        <w:jc w:val="both"/>
        <w:rPr>
          <w:rFonts w:ascii="Calibri" w:hAnsi="Calibri" w:cs="Calibri" w:eastAsia="Calibri"/>
          <w:color w:val="auto"/>
          <w:spacing w:val="0"/>
          <w:position w:val="0"/>
          <w:sz w:val="22"/>
          <w:shd w:fill="auto" w:val="clear"/>
        </w:rPr>
      </w:pPr>
      <w:r>
        <w:object w:dxaOrig="2449" w:dyaOrig="2449">
          <v:rect xmlns:o="urn:schemas-microsoft-com:office:office" xmlns:v="urn:schemas-microsoft-com:vml" id="rectole0000000015" style="width:122.450000pt;height:122.450000pt" o:preferrelative="t" o:ole="">
            <o:lock v:ext="edit"/>
            <v:imagedata xmlns:r="http://schemas.openxmlformats.org/officeDocument/2006/relationships" r:id="docRId31" o:title=""/>
          </v:rect>
          <o:OLEObject xmlns:r="http://schemas.openxmlformats.org/officeDocument/2006/relationships" xmlns:o="urn:schemas-microsoft-com:office:office" Type="Embed" ProgID="StaticMetafile" DrawAspect="Content" ObjectID="0000000015" ShapeID="rectole0000000015" r:id="docRId30"/>
        </w:object>
      </w:r>
      <w:r>
        <w:object w:dxaOrig="2288" w:dyaOrig="2429">
          <v:rect xmlns:o="urn:schemas-microsoft-com:office:office" xmlns:v="urn:schemas-microsoft-com:vml" id="rectole0000000016" style="width:114.400000pt;height:121.450000pt" o:preferrelative="t" o:ole="">
            <o:lock v:ext="edit"/>
            <v:imagedata xmlns:r="http://schemas.openxmlformats.org/officeDocument/2006/relationships" r:id="docRId33" o:title=""/>
          </v:rect>
          <o:OLEObject xmlns:r="http://schemas.openxmlformats.org/officeDocument/2006/relationships" xmlns:o="urn:schemas-microsoft-com:office:office" Type="Embed" ProgID="StaticMetafile" DrawAspect="Content" ObjectID="0000000016" ShapeID="rectole0000000016" r:id="docRId32"/>
        </w:object>
      </w:r>
    </w:p>
    <w:p>
      <w:pPr>
        <w:spacing w:before="9" w:after="0" w:line="240"/>
        <w:ind w:right="0" w:left="0" w:firstLine="0"/>
        <w:jc w:val="both"/>
        <w:rPr>
          <w:rFonts w:ascii="Calibri" w:hAnsi="Calibri" w:cs="Calibri" w:eastAsia="Calibri"/>
          <w:color w:val="auto"/>
          <w:spacing w:val="0"/>
          <w:position w:val="0"/>
          <w:sz w:val="22"/>
          <w:shd w:fill="auto" w:val="clear"/>
        </w:rPr>
      </w:pPr>
    </w:p>
    <w:p>
      <w:pPr>
        <w:tabs>
          <w:tab w:val="left" w:pos="524" w:leader="none"/>
        </w:tabs>
        <w:spacing w:before="1" w:after="200" w:line="276"/>
        <w:ind w:right="144" w:left="191" w:hanging="77"/>
        <w:jc w:val="both"/>
        <w:rPr>
          <w:rFonts w:ascii="Times New Roman" w:hAnsi="Times New Roman" w:cs="Times New Roman" w:eastAsia="Times New Roman"/>
          <w:color w:val="auto"/>
          <w:spacing w:val="0"/>
          <w:position w:val="0"/>
          <w:sz w:val="24"/>
          <w:shd w:fill="auto" w:val="clear"/>
        </w:rPr>
      </w:pPr>
      <w:r>
        <w:rPr>
          <w:rFonts w:ascii="Wingdings" w:hAnsi="Wingdings" w:cs="Wingdings" w:eastAsia="Wingdings"/>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ab/>
      </w:r>
      <w:r>
        <w:rPr>
          <w:rFonts w:ascii="Calibri" w:hAnsi="Calibri" w:cs="Calibri" w:eastAsia="Calibri"/>
          <w:color w:val="auto"/>
          <w:spacing w:val="0"/>
          <w:position w:val="0"/>
          <w:sz w:val="22"/>
          <w:shd w:fill="auto" w:val="clear"/>
        </w:rPr>
        <w:t xml:space="preserve">Reverso: La leyenda "Comando General de la Armada R.O.U." inscribirá la jerarquía, nombre, apellido y fecha de la ceremonia de entrega del destinatario</w:t>
      </w:r>
    </w:p>
    <w:p>
      <w:pPr>
        <w:spacing w:before="56" w:after="0" w:line="240"/>
        <w:ind w:right="3092" w:left="152" w:firstLine="0"/>
        <w:jc w:val="left"/>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Unidad solicitante: REPAR</w:t>
      </w:r>
    </w:p>
    <w:p>
      <w:pPr>
        <w:spacing w:before="56" w:after="0" w:line="240"/>
        <w:ind w:right="3092" w:left="152" w:firstLine="0"/>
        <w:jc w:val="left"/>
        <w:rPr>
          <w:rFonts w:ascii="Calibri" w:hAnsi="Calibri" w:cs="Calibri" w:eastAsia="Calibri"/>
          <w:color w:val="auto"/>
          <w:spacing w:val="0"/>
          <w:position w:val="0"/>
          <w:sz w:val="22"/>
          <w:shd w:fill="auto" w:val="clear"/>
        </w:rPr>
      </w:pPr>
    </w:p>
    <w:p>
      <w:pPr>
        <w:spacing w:before="56" w:after="0" w:line="240"/>
        <w:ind w:right="2495" w:left="152" w:firstLine="0"/>
        <w:jc w:val="left"/>
        <w:rPr>
          <w:rFonts w:ascii="Times New Roman" w:hAnsi="Times New Roman" w:cs="Times New Roman" w:eastAsia="Times New Roman"/>
          <w:color w:val="auto"/>
          <w:spacing w:val="0"/>
          <w:position w:val="0"/>
          <w:sz w:val="24"/>
          <w:shd w:fill="auto" w:val="clear"/>
        </w:rPr>
      </w:pPr>
      <w:r>
        <w:rPr>
          <w:rFonts w:ascii="Calibri" w:hAnsi="Calibri" w:cs="Calibri" w:eastAsia="Calibri"/>
          <w:b/>
          <w:color w:val="auto"/>
          <w:spacing w:val="0"/>
          <w:position w:val="0"/>
          <w:sz w:val="22"/>
          <w:u w:val="single"/>
          <w:shd w:fill="auto" w:val="clear"/>
        </w:rPr>
        <w:t xml:space="preserve">ITEM Nº6:</w:t>
      </w:r>
      <w:r>
        <w:rPr>
          <w:rFonts w:ascii="Calibri" w:hAnsi="Calibri" w:cs="Calibri" w:eastAsia="Calibri"/>
          <w:color w:val="auto"/>
          <w:spacing w:val="0"/>
          <w:position w:val="0"/>
          <w:sz w:val="22"/>
          <w:shd w:fill="auto" w:val="clear"/>
        </w:rPr>
        <w:tab/>
      </w:r>
      <w:r>
        <w:rPr>
          <w:rFonts w:ascii="Calibri" w:hAnsi="Calibri" w:cs="Calibri" w:eastAsia="Calibri"/>
          <w:b/>
          <w:color w:val="auto"/>
          <w:spacing w:val="0"/>
          <w:position w:val="0"/>
          <w:sz w:val="22"/>
          <w:u w:val="single"/>
          <w:shd w:fill="auto" w:val="clear"/>
        </w:rPr>
        <w:t xml:space="preserve">MEDALLA “PEDRO CAMPBELL” (BAÑO ORO)</w:t>
      </w:r>
    </w:p>
    <w:p>
      <w:pPr>
        <w:spacing w:before="56" w:after="0" w:line="240"/>
        <w:ind w:right="2495" w:left="152" w:firstLine="0"/>
        <w:jc w:val="left"/>
        <w:rPr>
          <w:rFonts w:ascii="Times New Roman" w:hAnsi="Times New Roman" w:cs="Times New Roman" w:eastAsia="Times New Roman"/>
          <w:color w:val="auto"/>
          <w:spacing w:val="0"/>
          <w:position w:val="0"/>
          <w:sz w:val="24"/>
          <w:shd w:fill="auto" w:val="clear"/>
        </w:rPr>
      </w:pPr>
      <w:r>
        <w:rPr>
          <w:rFonts w:ascii="Calibri" w:hAnsi="Calibri" w:cs="Calibri" w:eastAsia="Calibri"/>
          <w:b/>
          <w:color w:val="auto"/>
          <w:spacing w:val="0"/>
          <w:position w:val="0"/>
          <w:sz w:val="22"/>
          <w:shd w:fill="auto" w:val="clear"/>
        </w:rPr>
        <w:t xml:space="preserve">CONSIDERACIONES GENERALES</w:t>
      </w:r>
      <w:r>
        <w:object w:dxaOrig="2146" w:dyaOrig="2328">
          <v:rect xmlns:o="urn:schemas-microsoft-com:office:office" xmlns:v="urn:schemas-microsoft-com:vml" id="rectole0000000017" style="width:107.300000pt;height:116.400000pt" o:preferrelative="t" o:ole="">
            <o:lock v:ext="edit"/>
            <v:imagedata xmlns:r="http://schemas.openxmlformats.org/officeDocument/2006/relationships" r:id="docRId35" o:title=""/>
          </v:rect>
          <o:OLEObject xmlns:r="http://schemas.openxmlformats.org/officeDocument/2006/relationships" xmlns:o="urn:schemas-microsoft-com:office:office" Type="Embed" ProgID="StaticMetafile" DrawAspect="Content" ObjectID="0000000017" ShapeID="rectole0000000017" r:id="docRId34"/>
        </w:object>
      </w:r>
    </w:p>
    <w:p>
      <w:pPr>
        <w:spacing w:before="56" w:after="0" w:line="240"/>
        <w:ind w:right="2495" w:left="152" w:firstLine="0"/>
        <w:jc w:val="left"/>
        <w:rPr>
          <w:rFonts w:ascii="Calibri" w:hAnsi="Calibri" w:cs="Calibri" w:eastAsia="Calibri"/>
          <w:color w:val="auto"/>
          <w:spacing w:val="0"/>
          <w:position w:val="0"/>
          <w:sz w:val="22"/>
          <w:shd w:fill="auto" w:val="clear"/>
        </w:rPr>
      </w:pPr>
    </w:p>
    <w:p>
      <w:pPr>
        <w:spacing w:before="56" w:after="0" w:line="240"/>
        <w:ind w:right="2495" w:left="152" w:firstLine="0"/>
        <w:jc w:val="left"/>
        <w:rPr>
          <w:rFonts w:ascii="Calibri" w:hAnsi="Calibri" w:cs="Calibri" w:eastAsia="Calibri"/>
          <w:color w:val="auto"/>
          <w:spacing w:val="0"/>
          <w:position w:val="0"/>
          <w:sz w:val="22"/>
          <w:shd w:fill="auto" w:val="clear"/>
        </w:rPr>
      </w:pPr>
    </w:p>
    <w:p>
      <w:pPr>
        <w:spacing w:before="56" w:after="0" w:line="240"/>
        <w:ind w:right="2495" w:left="152" w:firstLine="0"/>
        <w:jc w:val="left"/>
        <w:rPr>
          <w:rFonts w:ascii="Calibri" w:hAnsi="Calibri" w:cs="Calibri" w:eastAsia="Calibri"/>
          <w:color w:val="auto"/>
          <w:spacing w:val="0"/>
          <w:position w:val="0"/>
          <w:sz w:val="22"/>
          <w:shd w:fill="auto" w:val="clear"/>
        </w:rPr>
      </w:pPr>
    </w:p>
    <w:p>
      <w:pPr>
        <w:spacing w:before="56" w:after="0" w:line="240"/>
        <w:ind w:right="2495" w:left="152" w:firstLine="0"/>
        <w:jc w:val="left"/>
        <w:rPr>
          <w:rFonts w:ascii="Calibri" w:hAnsi="Calibri" w:cs="Calibri" w:eastAsia="Calibri"/>
          <w:color w:val="auto"/>
          <w:spacing w:val="0"/>
          <w:position w:val="0"/>
          <w:sz w:val="22"/>
          <w:shd w:fill="auto" w:val="clear"/>
        </w:rPr>
      </w:pPr>
    </w:p>
    <w:p>
      <w:pPr>
        <w:spacing w:before="56" w:after="0" w:line="240"/>
        <w:ind w:right="2495" w:left="152" w:firstLine="0"/>
        <w:jc w:val="left"/>
        <w:rPr>
          <w:rFonts w:ascii="Calibri" w:hAnsi="Calibri" w:cs="Calibri" w:eastAsia="Calibri"/>
          <w:color w:val="auto"/>
          <w:spacing w:val="0"/>
          <w:position w:val="0"/>
          <w:sz w:val="22"/>
          <w:shd w:fill="auto" w:val="clear"/>
        </w:rPr>
      </w:pPr>
    </w:p>
    <w:p>
      <w:pPr>
        <w:spacing w:before="56" w:after="0" w:line="240"/>
        <w:ind w:right="2495" w:left="152" w:firstLine="0"/>
        <w:jc w:val="left"/>
        <w:rPr>
          <w:rFonts w:ascii="Calibri" w:hAnsi="Calibri" w:cs="Calibri" w:eastAsia="Calibri"/>
          <w:color w:val="auto"/>
          <w:spacing w:val="0"/>
          <w:position w:val="0"/>
          <w:sz w:val="22"/>
          <w:shd w:fill="auto" w:val="clear"/>
        </w:rPr>
      </w:pPr>
    </w:p>
    <w:p>
      <w:pPr>
        <w:spacing w:before="56" w:after="0" w:line="240"/>
        <w:ind w:right="2495" w:left="152" w:firstLine="0"/>
        <w:jc w:val="left"/>
        <w:rPr>
          <w:rFonts w:ascii="Calibri" w:hAnsi="Calibri" w:cs="Calibri" w:eastAsia="Calibri"/>
          <w:color w:val="auto"/>
          <w:spacing w:val="0"/>
          <w:position w:val="0"/>
          <w:sz w:val="22"/>
          <w:shd w:fill="auto" w:val="clear"/>
        </w:rPr>
      </w:pPr>
    </w:p>
    <w:p>
      <w:pPr>
        <w:spacing w:before="56" w:after="0" w:line="240"/>
        <w:ind w:right="2495" w:left="152" w:firstLine="0"/>
        <w:jc w:val="left"/>
        <w:rPr>
          <w:rFonts w:ascii="Calibri" w:hAnsi="Calibri" w:cs="Calibri" w:eastAsia="Calibri"/>
          <w:color w:val="auto"/>
          <w:spacing w:val="0"/>
          <w:position w:val="0"/>
          <w:sz w:val="22"/>
          <w:shd w:fill="auto" w:val="clear"/>
        </w:rPr>
      </w:pPr>
    </w:p>
    <w:p>
      <w:pPr>
        <w:spacing w:before="56" w:after="0" w:line="240"/>
        <w:ind w:right="2495" w:left="152" w:firstLine="0"/>
        <w:jc w:val="left"/>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Las consideraciones que fundamentan la decisión del Mando Naval de crear un distintivo que responda ajustadamente a los fines de enaltecer y distinguir a singulares servicios y méritos contraídos por personalidades civiles y militares, se contemplan al establecer la Condecoración “HONOR AL MERITO NAVAL COMANDANTE PEDRO CAMPBELL”.</w:t>
      </w:r>
    </w:p>
    <w:p>
      <w:pPr>
        <w:keepNext w:val="true"/>
        <w:keepLines w:val="true"/>
        <w:spacing w:before="12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La honrosa finalidad que se le atribuye y su nominación con que se la distingue, imponen una creación de hondo y plural simbolismo en la cual, cada uno de los elementos estructurales traduce simbólicamente, los fundamentos de la idea y el sentimiento original. </w:t>
      </w:r>
    </w:p>
    <w:p>
      <w:pPr>
        <w:keepNext w:val="true"/>
        <w:keepLines w:val="true"/>
        <w:spacing w:before="12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Así: PEDRO CAMPBELL, primer Comandante de las Fuerzas Navales creadas por el fundador de la nacionalidad oriental, Gral. Don José Artigas, resume y estereotipa la honrosa historia de la Armada Nacional presente en su infaltable colaboración a la forja de la patria. Tales fuerzas, como aquel Jefe de la Armada son compendio de arrojo y sacrificio, de idealismos y de fidelidad abnegada hacia los valores nacionales fundamentales.</w:t>
      </w:r>
    </w:p>
    <w:p>
      <w:pPr>
        <w:keepNext w:val="true"/>
        <w:keepLines w:val="true"/>
        <w:spacing w:before="120" w:after="200" w:line="276"/>
        <w:ind w:right="0" w:left="720" w:hanging="36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000000"/>
          <w:spacing w:val="0"/>
          <w:position w:val="0"/>
          <w:sz w:val="22"/>
          <w:shd w:fill="auto" w:val="clear"/>
        </w:rPr>
        <w:t xml:space="preserve">b)</w:t>
        <w:tab/>
      </w:r>
      <w:r>
        <w:rPr>
          <w:rFonts w:ascii="Calibri" w:hAnsi="Calibri" w:cs="Calibri" w:eastAsia="Calibri"/>
          <w:b/>
          <w:color w:val="auto"/>
          <w:spacing w:val="0"/>
          <w:position w:val="0"/>
          <w:sz w:val="22"/>
          <w:shd w:fill="auto" w:val="clear"/>
        </w:rPr>
        <w:t xml:space="preserve">DESCRIPCIÓN DE LA MEDALLA</w:t>
      </w:r>
      <w:r>
        <w:rPr>
          <w:rFonts w:ascii="Calibri" w:hAnsi="Calibri" w:cs="Calibri" w:eastAsia="Calibri"/>
          <w:color w:val="auto"/>
          <w:spacing w:val="0"/>
          <w:position w:val="0"/>
          <w:sz w:val="22"/>
          <w:shd w:fill="auto" w:val="clear"/>
        </w:rPr>
        <w:t xml:space="preserve">: recoge y conjuga los símbolos representativos de la Nación y de la Armada. Configura a la primera el Sol de ocho rayos que decora el patrio pabellón creado por la soberana Asamblea General Constituyente y Legislativa el 18 de diciembre de 1828 y que además corona el escudo de armas de la República.</w:t>
      </w:r>
    </w:p>
    <w:p>
      <w:pPr>
        <w:keepNext w:val="true"/>
        <w:keepLines w:val="true"/>
        <w:spacing w:before="120" w:after="0" w:line="240"/>
        <w:ind w:right="0" w:left="0" w:firstLine="0"/>
        <w:jc w:val="both"/>
        <w:rPr>
          <w:rFonts w:ascii="Calibri" w:hAnsi="Calibri" w:cs="Calibri" w:eastAsia="Calibri"/>
          <w:color w:val="auto"/>
          <w:spacing w:val="0"/>
          <w:position w:val="0"/>
          <w:sz w:val="22"/>
          <w:shd w:fill="auto" w:val="clear"/>
        </w:rPr>
      </w:pPr>
    </w:p>
    <w:p>
      <w:pPr>
        <w:keepNext w:val="true"/>
        <w:keepLines w:val="true"/>
        <w:spacing w:before="120" w:after="0" w:line="240"/>
        <w:ind w:right="0" w:left="0" w:firstLine="0"/>
        <w:jc w:val="both"/>
        <w:rPr>
          <w:rFonts w:ascii="Calibri" w:hAnsi="Calibri" w:cs="Calibri" w:eastAsia="Calibri"/>
          <w:color w:val="auto"/>
          <w:spacing w:val="0"/>
          <w:position w:val="0"/>
          <w:sz w:val="22"/>
          <w:shd w:fill="auto" w:val="clear"/>
        </w:rPr>
      </w:pPr>
      <w:r>
        <w:object w:dxaOrig="2551" w:dyaOrig="2976">
          <v:rect xmlns:o="urn:schemas-microsoft-com:office:office" xmlns:v="urn:schemas-microsoft-com:vml" id="rectole0000000018" style="width:127.550000pt;height:148.800000pt" o:preferrelative="t" o:ole="">
            <o:lock v:ext="edit"/>
            <v:imagedata xmlns:r="http://schemas.openxmlformats.org/officeDocument/2006/relationships" r:id="docRId37" o:title=""/>
          </v:rect>
          <o:OLEObject xmlns:r="http://schemas.openxmlformats.org/officeDocument/2006/relationships" xmlns:o="urn:schemas-microsoft-com:office:office" Type="Embed" ProgID="StaticMetafile" DrawAspect="Content" ObjectID="0000000018" ShapeID="rectole0000000018" r:id="docRId36"/>
        </w:object>
      </w:r>
      <w:r>
        <w:object w:dxaOrig="3037" w:dyaOrig="3077">
          <v:rect xmlns:o="urn:schemas-microsoft-com:office:office" xmlns:v="urn:schemas-microsoft-com:vml" id="rectole0000000019" style="width:151.850000pt;height:153.850000pt" o:preferrelative="t" o:ole="">
            <o:lock v:ext="edit"/>
            <v:imagedata xmlns:r="http://schemas.openxmlformats.org/officeDocument/2006/relationships" r:id="docRId39" o:title=""/>
          </v:rect>
          <o:OLEObject xmlns:r="http://schemas.openxmlformats.org/officeDocument/2006/relationships" xmlns:o="urn:schemas-microsoft-com:office:office" Type="Embed" ProgID="StaticMetafile" DrawAspect="Content" ObjectID="0000000019" ShapeID="rectole0000000019" r:id="docRId38"/>
        </w:object>
      </w:r>
    </w:p>
    <w:p>
      <w:pPr>
        <w:keepNext w:val="true"/>
        <w:keepLines w:val="true"/>
        <w:spacing w:before="120" w:after="0" w:line="240"/>
        <w:ind w:right="0" w:left="0" w:firstLine="0"/>
        <w:jc w:val="both"/>
        <w:rPr>
          <w:rFonts w:ascii="Calibri" w:hAnsi="Calibri" w:cs="Calibri" w:eastAsia="Calibri"/>
          <w:color w:val="auto"/>
          <w:spacing w:val="0"/>
          <w:position w:val="0"/>
          <w:sz w:val="22"/>
          <w:shd w:fill="auto" w:val="clear"/>
        </w:rPr>
      </w:pPr>
    </w:p>
    <w:p>
      <w:pPr>
        <w:keepNext w:val="true"/>
        <w:keepLines w:val="true"/>
        <w:spacing w:before="120" w:after="0" w:line="240"/>
        <w:ind w:right="0" w:left="0" w:firstLine="0"/>
        <w:jc w:val="both"/>
        <w:rPr>
          <w:rFonts w:ascii="Calibri" w:hAnsi="Calibri" w:cs="Calibri" w:eastAsia="Calibri"/>
          <w:color w:val="auto"/>
          <w:spacing w:val="0"/>
          <w:position w:val="0"/>
          <w:sz w:val="22"/>
          <w:shd w:fill="auto" w:val="clear"/>
        </w:rPr>
      </w:pPr>
    </w:p>
    <w:p>
      <w:pPr>
        <w:keepNext w:val="true"/>
        <w:keepLines w:val="true"/>
        <w:spacing w:before="120" w:after="0" w:line="240"/>
        <w:ind w:right="0" w:left="0" w:firstLine="0"/>
        <w:jc w:val="both"/>
        <w:rPr>
          <w:rFonts w:ascii="Calibri" w:hAnsi="Calibri" w:cs="Calibri" w:eastAsia="Calibri"/>
          <w:color w:val="auto"/>
          <w:spacing w:val="0"/>
          <w:position w:val="0"/>
          <w:sz w:val="22"/>
          <w:shd w:fill="auto" w:val="clear"/>
        </w:rPr>
      </w:pPr>
    </w:p>
    <w:p>
      <w:pPr>
        <w:keepNext w:val="true"/>
        <w:keepLines w:val="true"/>
        <w:spacing w:before="120" w:after="0" w:line="240"/>
        <w:ind w:right="0" w:left="0" w:firstLine="0"/>
        <w:jc w:val="both"/>
        <w:rPr>
          <w:rFonts w:ascii="Calibri" w:hAnsi="Calibri" w:cs="Calibri" w:eastAsia="Calibri"/>
          <w:color w:val="auto"/>
          <w:spacing w:val="0"/>
          <w:position w:val="0"/>
          <w:sz w:val="22"/>
          <w:shd w:fill="auto" w:val="clear"/>
        </w:rPr>
      </w:pPr>
    </w:p>
    <w:p>
      <w:pPr>
        <w:keepNext w:val="true"/>
        <w:keepLines w:val="true"/>
        <w:spacing w:before="120" w:after="0" w:line="240"/>
        <w:ind w:right="0" w:left="0" w:firstLine="0"/>
        <w:jc w:val="both"/>
        <w:rPr>
          <w:rFonts w:ascii="Calibri" w:hAnsi="Calibri" w:cs="Calibri" w:eastAsia="Calibri"/>
          <w:color w:val="auto"/>
          <w:spacing w:val="0"/>
          <w:position w:val="0"/>
          <w:sz w:val="22"/>
          <w:shd w:fill="auto" w:val="clear"/>
        </w:rPr>
      </w:pPr>
    </w:p>
    <w:p>
      <w:pPr>
        <w:keepNext w:val="true"/>
        <w:keepLines w:val="true"/>
        <w:spacing w:before="120" w:after="0" w:line="240"/>
        <w:ind w:right="0" w:left="0" w:firstLine="0"/>
        <w:jc w:val="both"/>
        <w:rPr>
          <w:rFonts w:ascii="Calibri" w:hAnsi="Calibri" w:cs="Calibri" w:eastAsia="Calibri"/>
          <w:color w:val="auto"/>
          <w:spacing w:val="0"/>
          <w:position w:val="0"/>
          <w:sz w:val="22"/>
          <w:shd w:fill="auto" w:val="clear"/>
        </w:rPr>
      </w:pPr>
    </w:p>
    <w:p>
      <w:pPr>
        <w:keepNext w:val="true"/>
        <w:keepLines w:val="true"/>
        <w:spacing w:before="12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ab/>
        <w:tab/>
        <w:tab/>
        <w:tab/>
        <w:tab/>
        <w:tab/>
        <w:tab/>
      </w:r>
    </w:p>
    <w:p>
      <w:pPr>
        <w:keepNext w:val="true"/>
        <w:keepLines w:val="true"/>
        <w:spacing w:before="120" w:after="0" w:line="240"/>
        <w:ind w:right="0" w:left="0" w:firstLine="0"/>
        <w:jc w:val="both"/>
        <w:rPr>
          <w:rFonts w:ascii="Calibri" w:hAnsi="Calibri" w:cs="Calibri" w:eastAsia="Calibri"/>
          <w:color w:val="auto"/>
          <w:spacing w:val="0"/>
          <w:position w:val="0"/>
          <w:sz w:val="22"/>
          <w:shd w:fill="auto" w:val="clear"/>
        </w:rPr>
      </w:pPr>
    </w:p>
    <w:p>
      <w:pPr>
        <w:keepNext w:val="true"/>
        <w:keepLines w:val="true"/>
        <w:spacing w:before="12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La Armada con sus emblemas específicos: el ancla, expresión universal y manifiesta de estímulo a la empresa y seguridad en la aventura coronada con el sol y las palmas de la gloria; izada señala la decisión y el inicio, arriada el deber cumplido y fe en la espiritualidad.</w:t>
      </w:r>
    </w:p>
    <w:p>
      <w:pPr>
        <w:keepNext w:val="true"/>
        <w:keepLines w:val="true"/>
        <w:spacing w:before="0" w:after="0" w:line="240"/>
        <w:ind w:right="0" w:left="0" w:firstLine="0"/>
        <w:jc w:val="both"/>
        <w:rPr>
          <w:rFonts w:ascii="Calibri" w:hAnsi="Calibri" w:cs="Calibri" w:eastAsia="Calibri"/>
          <w:color w:val="auto"/>
          <w:spacing w:val="0"/>
          <w:position w:val="0"/>
          <w:sz w:val="22"/>
          <w:shd w:fill="auto" w:val="clear"/>
        </w:rPr>
      </w:pPr>
    </w:p>
    <w:p>
      <w:pPr>
        <w:keepNext w:val="true"/>
        <w:keepLines w:val="true"/>
        <w:spacing w:before="12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La joya se escribe en una corona de laureles, símbolo clásico de méritos y triunfos; premio discernido a quien por sus valores morales e intelectuales dignifica una vida y la destaca como ideal ejemplarizante.</w:t>
      </w:r>
    </w:p>
    <w:p>
      <w:pPr>
        <w:keepNext w:val="true"/>
        <w:keepLines w:val="true"/>
        <w:spacing w:before="0" w:after="0" w:line="240"/>
        <w:ind w:right="0" w:left="0" w:firstLine="0"/>
        <w:jc w:val="both"/>
        <w:rPr>
          <w:rFonts w:ascii="Calibri" w:hAnsi="Calibri" w:cs="Calibri" w:eastAsia="Calibri"/>
          <w:color w:val="auto"/>
          <w:spacing w:val="0"/>
          <w:position w:val="0"/>
          <w:sz w:val="22"/>
          <w:shd w:fill="auto" w:val="clear"/>
        </w:rPr>
      </w:pPr>
    </w:p>
    <w:p>
      <w:pPr>
        <w:keepNext w:val="true"/>
        <w:keepLines w:val="true"/>
        <w:spacing w:before="120" w:after="200" w:line="276"/>
        <w:ind w:right="0" w:left="720" w:hanging="36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000000"/>
          <w:spacing w:val="0"/>
          <w:position w:val="0"/>
          <w:sz w:val="22"/>
          <w:shd w:fill="auto" w:val="clear"/>
        </w:rPr>
        <w:t xml:space="preserve">b)</w:t>
        <w:tab/>
      </w:r>
      <w:r>
        <w:rPr>
          <w:rFonts w:ascii="Calibri" w:hAnsi="Calibri" w:cs="Calibri" w:eastAsia="Calibri"/>
          <w:b/>
          <w:color w:val="auto"/>
          <w:spacing w:val="0"/>
          <w:position w:val="0"/>
          <w:sz w:val="22"/>
          <w:shd w:fill="auto" w:val="clear"/>
        </w:rPr>
        <w:t xml:space="preserve">CINTA</w:t>
      </w:r>
      <w:r>
        <w:rPr>
          <w:rFonts w:ascii="Calibri" w:hAnsi="Calibri" w:cs="Calibri" w:eastAsia="Calibri"/>
          <w:color w:val="auto"/>
          <w:spacing w:val="0"/>
          <w:position w:val="0"/>
          <w:sz w:val="22"/>
          <w:shd w:fill="auto" w:val="clear"/>
        </w:rPr>
        <w:t xml:space="preserve"> que exhibe los colores antigüistas: blanco, azul y rojo “signos de nuestra grandeza, de nuestra decisión y del heroísmo”, como escribiera el Patriarca en su campamento del Hervidero.</w:t>
      </w:r>
    </w:p>
    <w:p>
      <w:pPr>
        <w:keepNext w:val="true"/>
        <w:keepLines w:val="true"/>
        <w:spacing w:before="120" w:after="0" w:line="240"/>
        <w:ind w:right="0" w:left="0" w:firstLine="0"/>
        <w:jc w:val="both"/>
        <w:rPr>
          <w:rFonts w:ascii="Calibri" w:hAnsi="Calibri" w:cs="Calibri" w:eastAsia="Calibri"/>
          <w:color w:val="auto"/>
          <w:spacing w:val="0"/>
          <w:position w:val="0"/>
          <w:sz w:val="22"/>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Las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rí</w:t>
      </w:r>
      <w:r>
        <w:rPr>
          <w:rFonts w:ascii="Calibri" w:hAnsi="Calibri" w:cs="Calibri" w:eastAsia="Calibri"/>
          <w:color w:val="auto"/>
          <w:spacing w:val="-1"/>
          <w:position w:val="0"/>
          <w:sz w:val="22"/>
          <w:shd w:fill="auto" w:val="clear"/>
        </w:rPr>
        <w:t xml:space="preserve">s</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i</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as de las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edallas q</w:t>
      </w:r>
      <w:r>
        <w:rPr>
          <w:rFonts w:ascii="Calibri" w:hAnsi="Calibri" w:cs="Calibri" w:eastAsia="Calibri"/>
          <w:color w:val="auto"/>
          <w:spacing w:val="-1"/>
          <w:position w:val="0"/>
          <w:sz w:val="22"/>
          <w:shd w:fill="auto" w:val="clear"/>
        </w:rPr>
        <w:t xml:space="preserve">u</w:t>
      </w:r>
      <w:r>
        <w:rPr>
          <w:rFonts w:ascii="Calibri" w:hAnsi="Calibri" w:cs="Calibri" w:eastAsia="Calibri"/>
          <w:color w:val="auto"/>
          <w:spacing w:val="0"/>
          <w:position w:val="0"/>
          <w:sz w:val="22"/>
          <w:shd w:fill="auto" w:val="clear"/>
        </w:rPr>
        <w:t xml:space="preserve">e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p</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nen la C</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nde</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1"/>
          <w:position w:val="0"/>
          <w:sz w:val="22"/>
          <w:shd w:fill="auto" w:val="clear"/>
        </w:rPr>
        <w:t xml:space="preserve">or</w:t>
      </w: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i</w:t>
      </w:r>
      <w:r>
        <w:rPr>
          <w:rFonts w:ascii="Calibri" w:hAnsi="Calibri" w:cs="Calibri" w:eastAsia="Calibri"/>
          <w:color w:val="auto"/>
          <w:spacing w:val="1"/>
          <w:position w:val="0"/>
          <w:sz w:val="22"/>
          <w:shd w:fill="auto" w:val="clear"/>
        </w:rPr>
        <w:t xml:space="preserve">ó</w:t>
      </w:r>
      <w:r>
        <w:rPr>
          <w:rFonts w:ascii="Calibri" w:hAnsi="Calibri" w:cs="Calibri" w:eastAsia="Calibri"/>
          <w:color w:val="auto"/>
          <w:spacing w:val="0"/>
          <w:position w:val="0"/>
          <w:sz w:val="22"/>
          <w:shd w:fill="auto" w:val="clear"/>
        </w:rPr>
        <w:t xml:space="preserve">n “H</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n</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ral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é</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i</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o Na</w:t>
      </w:r>
      <w:r>
        <w:rPr>
          <w:rFonts w:ascii="Calibri" w:hAnsi="Calibri" w:cs="Calibri" w:eastAsia="Calibri"/>
          <w:color w:val="auto"/>
          <w:spacing w:val="1"/>
          <w:position w:val="0"/>
          <w:sz w:val="22"/>
          <w:shd w:fill="auto" w:val="clear"/>
        </w:rPr>
        <w:t xml:space="preserve">v</w:t>
      </w:r>
      <w:r>
        <w:rPr>
          <w:rFonts w:ascii="Calibri" w:hAnsi="Calibri" w:cs="Calibri" w:eastAsia="Calibri"/>
          <w:color w:val="auto"/>
          <w:spacing w:val="0"/>
          <w:position w:val="0"/>
          <w:sz w:val="22"/>
          <w:shd w:fill="auto" w:val="clear"/>
        </w:rPr>
        <w:t xml:space="preserve">al C</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andan</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e </w:t>
      </w:r>
      <w:r>
        <w:rPr>
          <w:rFonts w:ascii="Calibri" w:hAnsi="Calibri" w:cs="Calibri" w:eastAsia="Calibri"/>
          <w:color w:val="auto"/>
          <w:spacing w:val="-1"/>
          <w:position w:val="0"/>
          <w:sz w:val="22"/>
          <w:shd w:fill="auto" w:val="clear"/>
        </w:rPr>
        <w:t xml:space="preserve">P</w:t>
      </w:r>
      <w:r>
        <w:rPr>
          <w:rFonts w:ascii="Calibri" w:hAnsi="Calibri" w:cs="Calibri" w:eastAsia="Calibri"/>
          <w:color w:val="auto"/>
          <w:spacing w:val="0"/>
          <w:position w:val="0"/>
          <w:sz w:val="22"/>
          <w:shd w:fill="auto" w:val="clear"/>
        </w:rPr>
        <w:t xml:space="preserve">ed</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o Ca</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p</w:t>
      </w:r>
      <w:r>
        <w:rPr>
          <w:rFonts w:ascii="Calibri" w:hAnsi="Calibri" w:cs="Calibri" w:eastAsia="Calibri"/>
          <w:color w:val="auto"/>
          <w:spacing w:val="-1"/>
          <w:position w:val="0"/>
          <w:sz w:val="22"/>
          <w:shd w:fill="auto" w:val="clear"/>
        </w:rPr>
        <w:t xml:space="preserve">b</w:t>
      </w:r>
      <w:r>
        <w:rPr>
          <w:rFonts w:ascii="Calibri" w:hAnsi="Calibri" w:cs="Calibri" w:eastAsia="Calibri"/>
          <w:color w:val="auto"/>
          <w:spacing w:val="0"/>
          <w:position w:val="0"/>
          <w:sz w:val="22"/>
          <w:shd w:fill="auto" w:val="clear"/>
        </w:rPr>
        <w:t xml:space="preserve">ell” </w:t>
      </w:r>
      <w:r>
        <w:rPr>
          <w:rFonts w:ascii="Calibri" w:hAnsi="Calibri" w:cs="Calibri" w:eastAsia="Calibri"/>
          <w:color w:val="auto"/>
          <w:spacing w:val="-1"/>
          <w:position w:val="0"/>
          <w:sz w:val="22"/>
          <w:shd w:fill="auto" w:val="clear"/>
        </w:rPr>
        <w:t xml:space="preserve">s</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án las</w:t>
      </w:r>
      <w:r>
        <w:rPr>
          <w:rFonts w:ascii="Calibri" w:hAnsi="Calibri" w:cs="Calibri" w:eastAsia="Calibri"/>
          <w:color w:val="auto"/>
          <w:spacing w:val="-1"/>
          <w:position w:val="0"/>
          <w:sz w:val="22"/>
          <w:shd w:fill="auto" w:val="clear"/>
        </w:rPr>
        <w:t xml:space="preserve"> s</w:t>
      </w:r>
      <w:r>
        <w:rPr>
          <w:rFonts w:ascii="Calibri" w:hAnsi="Calibri" w:cs="Calibri" w:eastAsia="Calibri"/>
          <w:color w:val="auto"/>
          <w:spacing w:val="0"/>
          <w:position w:val="0"/>
          <w:sz w:val="22"/>
          <w:shd w:fill="auto" w:val="clear"/>
        </w:rPr>
        <w:t xml:space="preserve">i</w:t>
      </w:r>
      <w:r>
        <w:rPr>
          <w:rFonts w:ascii="Calibri" w:hAnsi="Calibri" w:cs="Calibri" w:eastAsia="Calibri"/>
          <w:color w:val="auto"/>
          <w:spacing w:val="1"/>
          <w:position w:val="0"/>
          <w:sz w:val="22"/>
          <w:shd w:fill="auto" w:val="clear"/>
        </w:rPr>
        <w:t xml:space="preserve">g</w:t>
      </w:r>
      <w:r>
        <w:rPr>
          <w:rFonts w:ascii="Calibri" w:hAnsi="Calibri" w:cs="Calibri" w:eastAsia="Calibri"/>
          <w:color w:val="auto"/>
          <w:spacing w:val="-1"/>
          <w:position w:val="0"/>
          <w:sz w:val="22"/>
          <w:shd w:fill="auto" w:val="clear"/>
        </w:rPr>
        <w:t xml:space="preserve">u</w:t>
      </w:r>
      <w:r>
        <w:rPr>
          <w:rFonts w:ascii="Calibri" w:hAnsi="Calibri" w:cs="Calibri" w:eastAsia="Calibri"/>
          <w:color w:val="auto"/>
          <w:spacing w:val="0"/>
          <w:position w:val="0"/>
          <w:sz w:val="22"/>
          <w:shd w:fill="auto" w:val="clear"/>
        </w:rPr>
        <w:t xml:space="preserve">ien</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s</w:t>
      </w:r>
      <w:r>
        <w:rPr>
          <w:rFonts w:ascii="Calibri" w:hAnsi="Calibri" w:cs="Calibri" w:eastAsia="Calibri"/>
          <w:color w:val="auto"/>
          <w:spacing w:val="0"/>
          <w:position w:val="0"/>
          <w:sz w:val="22"/>
          <w:shd w:fill="auto" w:val="clear"/>
        </w:rPr>
        <w:t xml:space="preserve">:</w:t>
      </w:r>
    </w:p>
    <w:p>
      <w:pPr>
        <w:spacing w:before="0" w:after="0" w:line="240"/>
        <w:ind w:right="49" w:left="0" w:firstLine="0"/>
        <w:jc w:val="both"/>
        <w:rPr>
          <w:rFonts w:ascii="Calibri" w:hAnsi="Calibri" w:cs="Calibri" w:eastAsia="Calibri"/>
          <w:color w:val="auto"/>
          <w:spacing w:val="0"/>
          <w:position w:val="0"/>
          <w:sz w:val="22"/>
          <w:shd w:fill="auto" w:val="clear"/>
        </w:rPr>
      </w:pPr>
    </w:p>
    <w:p>
      <w:pPr>
        <w:spacing w:before="0" w:after="200" w:line="276"/>
        <w:ind w:right="-20" w:left="1080" w:hanging="72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1"/>
          <w:sz w:val="22"/>
          <w:shd w:fill="auto" w:val="clear"/>
        </w:rPr>
        <w:t xml:space="preserve">I)</w:t>
        <w:tab/>
      </w:r>
      <w:r>
        <w:rPr>
          <w:rFonts w:ascii="Calibri" w:hAnsi="Calibri" w:cs="Calibri" w:eastAsia="Calibri"/>
          <w:b/>
          <w:color w:val="auto"/>
          <w:spacing w:val="-1"/>
          <w:position w:val="0"/>
          <w:sz w:val="22"/>
          <w:shd w:fill="auto" w:val="clear"/>
        </w:rPr>
        <w:t xml:space="preserve">G</w:t>
      </w:r>
      <w:r>
        <w:rPr>
          <w:rFonts w:ascii="Calibri" w:hAnsi="Calibri" w:cs="Calibri" w:eastAsia="Calibri"/>
          <w:b/>
          <w:color w:val="auto"/>
          <w:spacing w:val="0"/>
          <w:position w:val="0"/>
          <w:sz w:val="22"/>
          <w:shd w:fill="auto" w:val="clear"/>
        </w:rPr>
        <w:t xml:space="preserve">RAN </w:t>
      </w:r>
      <w:r>
        <w:rPr>
          <w:rFonts w:ascii="Calibri" w:hAnsi="Calibri" w:cs="Calibri" w:eastAsia="Calibri"/>
          <w:b/>
          <w:color w:val="auto"/>
          <w:spacing w:val="1"/>
          <w:position w:val="0"/>
          <w:sz w:val="22"/>
          <w:shd w:fill="auto" w:val="clear"/>
        </w:rPr>
        <w:t xml:space="preserve">M</w:t>
      </w:r>
      <w:r>
        <w:rPr>
          <w:rFonts w:ascii="Calibri" w:hAnsi="Calibri" w:cs="Calibri" w:eastAsia="Calibri"/>
          <w:b/>
          <w:color w:val="auto"/>
          <w:spacing w:val="0"/>
          <w:position w:val="0"/>
          <w:sz w:val="22"/>
          <w:shd w:fill="auto" w:val="clear"/>
        </w:rPr>
        <w:t xml:space="preserve">E</w:t>
      </w:r>
      <w:r>
        <w:rPr>
          <w:rFonts w:ascii="Calibri" w:hAnsi="Calibri" w:cs="Calibri" w:eastAsia="Calibri"/>
          <w:b/>
          <w:color w:val="auto"/>
          <w:spacing w:val="-1"/>
          <w:position w:val="0"/>
          <w:sz w:val="22"/>
          <w:shd w:fill="auto" w:val="clear"/>
        </w:rPr>
        <w:t xml:space="preserve">D</w:t>
      </w:r>
      <w:r>
        <w:rPr>
          <w:rFonts w:ascii="Calibri" w:hAnsi="Calibri" w:cs="Calibri" w:eastAsia="Calibri"/>
          <w:b/>
          <w:color w:val="auto"/>
          <w:spacing w:val="0"/>
          <w:position w:val="0"/>
          <w:sz w:val="22"/>
          <w:shd w:fill="auto" w:val="clear"/>
        </w:rPr>
        <w:t xml:space="preserve">ALLA </w:t>
      </w:r>
      <w:r>
        <w:rPr>
          <w:rFonts w:ascii="Calibri" w:hAnsi="Calibri" w:cs="Calibri" w:eastAsia="Calibri"/>
          <w:color w:val="auto"/>
          <w:spacing w:val="-1"/>
          <w:position w:val="0"/>
          <w:sz w:val="22"/>
          <w:shd w:fill="auto" w:val="clear"/>
        </w:rPr>
        <w:t xml:space="preserve">(</w:t>
      </w:r>
      <w:r>
        <w:rPr>
          <w:rFonts w:ascii="Calibri" w:hAnsi="Calibri" w:cs="Calibri" w:eastAsia="Calibri"/>
          <w:color w:val="auto"/>
          <w:spacing w:val="1"/>
          <w:position w:val="0"/>
          <w:sz w:val="22"/>
          <w:shd w:fill="auto" w:val="clear"/>
        </w:rPr>
        <w:t xml:space="preserve">F</w:t>
      </w:r>
      <w:r>
        <w:rPr>
          <w:rFonts w:ascii="Calibri" w:hAnsi="Calibri" w:cs="Calibri" w:eastAsia="Calibri"/>
          <w:color w:val="auto"/>
          <w:spacing w:val="0"/>
          <w:position w:val="0"/>
          <w:sz w:val="22"/>
          <w:shd w:fill="auto" w:val="clear"/>
        </w:rPr>
        <w:t xml:space="preserve">i</w:t>
      </w:r>
      <w:r>
        <w:rPr>
          <w:rFonts w:ascii="Calibri" w:hAnsi="Calibri" w:cs="Calibri" w:eastAsia="Calibri"/>
          <w:color w:val="auto"/>
          <w:spacing w:val="1"/>
          <w:position w:val="0"/>
          <w:sz w:val="22"/>
          <w:shd w:fill="auto" w:val="clear"/>
        </w:rPr>
        <w:t xml:space="preserve">g</w:t>
      </w:r>
      <w:r>
        <w:rPr>
          <w:rFonts w:ascii="Calibri" w:hAnsi="Calibri" w:cs="Calibri" w:eastAsia="Calibri"/>
          <w:color w:val="auto"/>
          <w:spacing w:val="-1"/>
          <w:position w:val="0"/>
          <w:sz w:val="22"/>
          <w:shd w:fill="auto" w:val="clear"/>
        </w:rPr>
        <w:t xml:space="preserve">u</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a A</w:t>
      </w:r>
      <w:r>
        <w:rPr>
          <w:rFonts w:ascii="Calibri" w:hAnsi="Calibri" w:cs="Calibri" w:eastAsia="Calibri"/>
          <w:color w:val="auto"/>
          <w:spacing w:val="-1"/>
          <w:position w:val="0"/>
          <w:sz w:val="22"/>
          <w:shd w:fill="auto" w:val="clear"/>
        </w:rPr>
        <w:t xml:space="preserve">)</w:t>
      </w:r>
      <w:r>
        <w:rPr>
          <w:rFonts w:ascii="Calibri" w:hAnsi="Calibri" w:cs="Calibri" w:eastAsia="Calibri"/>
          <w:color w:val="auto"/>
          <w:spacing w:val="0"/>
          <w:position w:val="0"/>
          <w:sz w:val="22"/>
          <w:shd w:fill="auto" w:val="clear"/>
        </w:rPr>
        <w:t xml:space="preserve">.</w:t>
      </w:r>
    </w:p>
    <w:p>
      <w:pPr>
        <w:spacing w:before="0" w:after="0" w:line="240"/>
        <w:ind w:right="0" w:left="0" w:firstLine="0"/>
        <w:jc w:val="both"/>
        <w:rPr>
          <w:rFonts w:ascii="Calibri" w:hAnsi="Calibri" w:cs="Calibri" w:eastAsia="Calibri"/>
          <w:color w:val="auto"/>
          <w:spacing w:val="0"/>
          <w:position w:val="0"/>
          <w:sz w:val="22"/>
          <w:shd w:fill="auto" w:val="clear"/>
        </w:rPr>
      </w:pPr>
    </w:p>
    <w:p>
      <w:pPr>
        <w:spacing w:before="0" w:after="0" w:line="240"/>
        <w:ind w:right="0" w:left="705" w:hanging="705"/>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1"/>
          <w:position w:val="0"/>
          <w:sz w:val="22"/>
          <w:shd w:fill="auto" w:val="clear"/>
        </w:rPr>
        <w:t xml:space="preserve">b</w:t>
      </w:r>
      <w:r>
        <w:rPr>
          <w:rFonts w:ascii="Calibri" w:hAnsi="Calibri" w:cs="Calibri" w:eastAsia="Calibri"/>
          <w:color w:val="auto"/>
          <w:spacing w:val="0"/>
          <w:position w:val="0"/>
          <w:sz w:val="22"/>
          <w:shd w:fill="auto" w:val="clear"/>
        </w:rPr>
        <w:t xml:space="preserve">) Anverso: de </w:t>
      </w:r>
      <w:r>
        <w:rPr>
          <w:rFonts w:ascii="Calibri" w:hAnsi="Calibri" w:cs="Calibri" w:eastAsia="Calibri"/>
          <w:color w:val="auto"/>
          <w:spacing w:val="1"/>
          <w:position w:val="0"/>
          <w:sz w:val="22"/>
          <w:shd w:fill="auto" w:val="clear"/>
        </w:rPr>
        <w:t xml:space="preserve">or</w:t>
      </w:r>
      <w:r>
        <w:rPr>
          <w:rFonts w:ascii="Calibri" w:hAnsi="Calibri" w:cs="Calibri" w:eastAsia="Calibri"/>
          <w:color w:val="auto"/>
          <w:spacing w:val="0"/>
          <w:position w:val="0"/>
          <w:sz w:val="22"/>
          <w:shd w:fill="auto" w:val="clear"/>
        </w:rPr>
        <w:t xml:space="preserve">o (o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al d</w:t>
      </w:r>
      <w:r>
        <w:rPr>
          <w:rFonts w:ascii="Calibri" w:hAnsi="Calibri" w:cs="Calibri" w:eastAsia="Calibri"/>
          <w:color w:val="auto"/>
          <w:spacing w:val="1"/>
          <w:position w:val="0"/>
          <w:sz w:val="22"/>
          <w:shd w:fill="auto" w:val="clear"/>
        </w:rPr>
        <w:t xml:space="preserve">or</w:t>
      </w:r>
      <w:r>
        <w:rPr>
          <w:rFonts w:ascii="Calibri" w:hAnsi="Calibri" w:cs="Calibri" w:eastAsia="Calibri"/>
          <w:color w:val="auto"/>
          <w:spacing w:val="0"/>
          <w:position w:val="0"/>
          <w:sz w:val="22"/>
          <w:shd w:fill="auto" w:val="clear"/>
        </w:rPr>
        <w:t xml:space="preserve">ad</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1"/>
          <w:position w:val="0"/>
          <w:sz w:val="22"/>
          <w:shd w:fill="auto" w:val="clear"/>
        </w:rPr>
        <w:t xml:space="preserve">f</w:t>
      </w:r>
      <w:r>
        <w:rPr>
          <w:rFonts w:ascii="Calibri" w:hAnsi="Calibri" w:cs="Calibri" w:eastAsia="Calibri"/>
          <w:color w:val="auto"/>
          <w:spacing w:val="1"/>
          <w:position w:val="0"/>
          <w:sz w:val="22"/>
          <w:shd w:fill="auto" w:val="clear"/>
        </w:rPr>
        <w:t xml:space="preserve">or</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ando </w:t>
      </w:r>
      <w:r>
        <w:rPr>
          <w:rFonts w:ascii="Calibri" w:hAnsi="Calibri" w:cs="Calibri" w:eastAsia="Calibri"/>
          <w:color w:val="auto"/>
          <w:spacing w:val="-1"/>
          <w:position w:val="0"/>
          <w:sz w:val="22"/>
          <w:shd w:fill="auto" w:val="clear"/>
        </w:rPr>
        <w:t xml:space="preserve">u</w:t>
      </w:r>
      <w:r>
        <w:rPr>
          <w:rFonts w:ascii="Calibri" w:hAnsi="Calibri" w:cs="Calibri" w:eastAsia="Calibri"/>
          <w:color w:val="auto"/>
          <w:spacing w:val="0"/>
          <w:position w:val="0"/>
          <w:sz w:val="22"/>
          <w:shd w:fill="auto" w:val="clear"/>
        </w:rPr>
        <w:t xml:space="preserve">n </w:t>
      </w:r>
      <w:r>
        <w:rPr>
          <w:rFonts w:ascii="Calibri" w:hAnsi="Calibri" w:cs="Calibri" w:eastAsia="Calibri"/>
          <w:color w:val="auto"/>
          <w:spacing w:val="-1"/>
          <w:position w:val="0"/>
          <w:sz w:val="22"/>
          <w:shd w:fill="auto" w:val="clear"/>
        </w:rPr>
        <w:t xml:space="preserve">s</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l de </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ho </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1"/>
          <w:position w:val="0"/>
          <w:sz w:val="22"/>
          <w:shd w:fill="auto" w:val="clear"/>
        </w:rPr>
        <w:t xml:space="preserve">yo</w:t>
      </w:r>
      <w:r>
        <w:rPr>
          <w:rFonts w:ascii="Calibri" w:hAnsi="Calibri" w:cs="Calibri" w:eastAsia="Calibri"/>
          <w:color w:val="auto"/>
          <w:spacing w:val="-1"/>
          <w:position w:val="0"/>
          <w:sz w:val="22"/>
          <w:shd w:fill="auto" w:val="clear"/>
        </w:rPr>
        <w:t xml:space="preserve">s</w:t>
      </w:r>
      <w:r>
        <w:rPr>
          <w:rFonts w:ascii="Calibri" w:hAnsi="Calibri" w:cs="Calibri" w:eastAsia="Calibri"/>
          <w:color w:val="auto"/>
          <w:spacing w:val="0"/>
          <w:position w:val="0"/>
          <w:sz w:val="22"/>
          <w:shd w:fill="auto" w:val="clear"/>
        </w:rPr>
        <w:t xml:space="preserve">, la</w:t>
      </w:r>
      <w:r>
        <w:rPr>
          <w:rFonts w:ascii="Calibri" w:hAnsi="Calibri" w:cs="Calibri" w:eastAsia="Calibri"/>
          <w:color w:val="auto"/>
          <w:spacing w:val="-1"/>
          <w:position w:val="0"/>
          <w:sz w:val="22"/>
          <w:shd w:fill="auto" w:val="clear"/>
        </w:rPr>
        <w:t xml:space="preserve">u</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ead</w:t>
      </w:r>
      <w:r>
        <w:rPr>
          <w:rFonts w:ascii="Calibri" w:hAnsi="Calibri" w:cs="Calibri" w:eastAsia="Calibri"/>
          <w:color w:val="auto"/>
          <w:spacing w:val="1"/>
          <w:position w:val="0"/>
          <w:sz w:val="22"/>
          <w:shd w:fill="auto" w:val="clear"/>
        </w:rPr>
        <w:t xml:space="preserve">o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n el e</w:t>
      </w:r>
      <w:r>
        <w:rPr>
          <w:rFonts w:ascii="Calibri" w:hAnsi="Calibri" w:cs="Calibri" w:eastAsia="Calibri"/>
          <w:color w:val="auto"/>
          <w:spacing w:val="-1"/>
          <w:position w:val="0"/>
          <w:sz w:val="22"/>
          <w:shd w:fill="auto" w:val="clear"/>
        </w:rPr>
        <w:t xml:space="preserve">scu</w:t>
      </w:r>
      <w:r>
        <w:rPr>
          <w:rFonts w:ascii="Calibri" w:hAnsi="Calibri" w:cs="Calibri" w:eastAsia="Calibri"/>
          <w:color w:val="auto"/>
          <w:spacing w:val="0"/>
          <w:position w:val="0"/>
          <w:sz w:val="22"/>
          <w:shd w:fill="auto" w:val="clear"/>
        </w:rPr>
        <w:t xml:space="preserve">do de la A</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ada en </w:t>
      </w:r>
      <w:r>
        <w:rPr>
          <w:rFonts w:ascii="Calibri" w:hAnsi="Calibri" w:cs="Calibri" w:eastAsia="Calibri"/>
          <w:color w:val="auto"/>
          <w:spacing w:val="-1"/>
          <w:position w:val="0"/>
          <w:sz w:val="22"/>
          <w:shd w:fill="auto" w:val="clear"/>
        </w:rPr>
        <w:t xml:space="preserve">s</w:t>
      </w:r>
      <w:r>
        <w:rPr>
          <w:rFonts w:ascii="Calibri" w:hAnsi="Calibri" w:cs="Calibri" w:eastAsia="Calibri"/>
          <w:color w:val="auto"/>
          <w:spacing w:val="0"/>
          <w:position w:val="0"/>
          <w:sz w:val="22"/>
          <w:shd w:fill="auto" w:val="clear"/>
        </w:rPr>
        <w:t xml:space="preserve">u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en</w:t>
      </w:r>
      <w:r>
        <w:rPr>
          <w:rFonts w:ascii="Calibri" w:hAnsi="Calibri" w:cs="Calibri" w:eastAsia="Calibri"/>
          <w:color w:val="auto"/>
          <w:spacing w:val="1"/>
          <w:position w:val="0"/>
          <w:sz w:val="22"/>
          <w:shd w:fill="auto" w:val="clear"/>
        </w:rPr>
        <w:t xml:space="preserve">tr</w:t>
      </w:r>
      <w:r>
        <w:rPr>
          <w:rFonts w:ascii="Calibri" w:hAnsi="Calibri" w:cs="Calibri" w:eastAsia="Calibri"/>
          <w:color w:val="auto"/>
          <w:spacing w:val="0"/>
          <w:position w:val="0"/>
          <w:sz w:val="22"/>
          <w:shd w:fill="auto" w:val="clear"/>
        </w:rPr>
        <w:t xml:space="preserve">o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n </w:t>
      </w:r>
      <w:r>
        <w:rPr>
          <w:rFonts w:ascii="Calibri" w:hAnsi="Calibri" w:cs="Calibri" w:eastAsia="Calibri"/>
          <w:color w:val="auto"/>
          <w:spacing w:val="-1"/>
          <w:position w:val="0"/>
          <w:sz w:val="22"/>
          <w:shd w:fill="auto" w:val="clear"/>
        </w:rPr>
        <w:t xml:space="preserve">u</w:t>
      </w:r>
      <w:r>
        <w:rPr>
          <w:rFonts w:ascii="Calibri" w:hAnsi="Calibri" w:cs="Calibri" w:eastAsia="Calibri"/>
          <w:color w:val="auto"/>
          <w:spacing w:val="0"/>
          <w:position w:val="0"/>
          <w:sz w:val="22"/>
          <w:shd w:fill="auto" w:val="clear"/>
        </w:rPr>
        <w:t xml:space="preserve">n diá</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tr</w:t>
      </w:r>
      <w:r>
        <w:rPr>
          <w:rFonts w:ascii="Calibri" w:hAnsi="Calibri" w:cs="Calibri" w:eastAsia="Calibri"/>
          <w:color w:val="auto"/>
          <w:spacing w:val="0"/>
          <w:position w:val="0"/>
          <w:sz w:val="22"/>
          <w:shd w:fill="auto" w:val="clear"/>
        </w:rPr>
        <w:t xml:space="preserve">o e</w:t>
      </w:r>
      <w:r>
        <w:rPr>
          <w:rFonts w:ascii="Calibri" w:hAnsi="Calibri" w:cs="Calibri" w:eastAsia="Calibri"/>
          <w:color w:val="auto"/>
          <w:spacing w:val="1"/>
          <w:position w:val="0"/>
          <w:sz w:val="22"/>
          <w:shd w:fill="auto" w:val="clear"/>
        </w:rPr>
        <w:t xml:space="preserve">xt</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i</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r de 35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il</w:t>
      </w:r>
      <w:r>
        <w:rPr>
          <w:rFonts w:ascii="Calibri" w:hAnsi="Calibri" w:cs="Calibri" w:eastAsia="Calibri"/>
          <w:color w:val="auto"/>
          <w:spacing w:val="1"/>
          <w:position w:val="0"/>
          <w:sz w:val="22"/>
          <w:shd w:fill="auto" w:val="clear"/>
        </w:rPr>
        <w:t xml:space="preserve">í</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tro</w:t>
      </w:r>
      <w:r>
        <w:rPr>
          <w:rFonts w:ascii="Calibri" w:hAnsi="Calibri" w:cs="Calibri" w:eastAsia="Calibri"/>
          <w:color w:val="auto"/>
          <w:spacing w:val="0"/>
          <w:position w:val="0"/>
          <w:sz w:val="22"/>
          <w:shd w:fill="auto" w:val="clear"/>
        </w:rPr>
        <w:t xml:space="preserve">s</w:t>
      </w:r>
    </w:p>
    <w:p>
      <w:pPr>
        <w:spacing w:before="0" w:after="0" w:line="240"/>
        <w:ind w:right="-23" w:left="705" w:hanging="705"/>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1"/>
          <w:position w:val="1"/>
          <w:sz w:val="22"/>
          <w:shd w:fill="auto" w:val="clear"/>
        </w:rPr>
        <w:t xml:space="preserve">c</w:t>
      </w:r>
      <w:r>
        <w:rPr>
          <w:rFonts w:ascii="Calibri" w:hAnsi="Calibri" w:cs="Calibri" w:eastAsia="Calibri"/>
          <w:color w:val="auto"/>
          <w:spacing w:val="0"/>
          <w:position w:val="1"/>
          <w:sz w:val="22"/>
          <w:shd w:fill="auto" w:val="clear"/>
        </w:rPr>
        <w:t xml:space="preserve">) </w:t>
      </w:r>
      <w:r>
        <w:rPr>
          <w:rFonts w:ascii="Calibri" w:hAnsi="Calibri" w:cs="Calibri" w:eastAsia="Calibri"/>
          <w:color w:val="auto"/>
          <w:spacing w:val="54"/>
          <w:position w:val="1"/>
          <w:sz w:val="22"/>
          <w:shd w:fill="auto" w:val="clear"/>
        </w:rPr>
        <w:tab/>
        <w:tab/>
      </w:r>
      <w:r>
        <w:rPr>
          <w:rFonts w:ascii="Calibri" w:hAnsi="Calibri" w:cs="Calibri" w:eastAsia="Calibri"/>
          <w:color w:val="auto"/>
          <w:spacing w:val="0"/>
          <w:position w:val="1"/>
          <w:sz w:val="22"/>
          <w:shd w:fill="auto" w:val="clear"/>
        </w:rPr>
        <w:t xml:space="preserve">Re</w:t>
      </w:r>
      <w:r>
        <w:rPr>
          <w:rFonts w:ascii="Calibri" w:hAnsi="Calibri" w:cs="Calibri" w:eastAsia="Calibri"/>
          <w:color w:val="auto"/>
          <w:spacing w:val="1"/>
          <w:position w:val="1"/>
          <w:sz w:val="22"/>
          <w:shd w:fill="auto" w:val="clear"/>
        </w:rPr>
        <w:t xml:space="preserve">v</w:t>
      </w:r>
      <w:r>
        <w:rPr>
          <w:rFonts w:ascii="Calibri" w:hAnsi="Calibri" w:cs="Calibri" w:eastAsia="Calibri"/>
          <w:color w:val="auto"/>
          <w:spacing w:val="0"/>
          <w:position w:val="1"/>
          <w:sz w:val="22"/>
          <w:shd w:fill="auto" w:val="clear"/>
        </w:rPr>
        <w:t xml:space="preserve">e</w:t>
      </w:r>
      <w:r>
        <w:rPr>
          <w:rFonts w:ascii="Calibri" w:hAnsi="Calibri" w:cs="Calibri" w:eastAsia="Calibri"/>
          <w:color w:val="auto"/>
          <w:spacing w:val="1"/>
          <w:position w:val="1"/>
          <w:sz w:val="22"/>
          <w:shd w:fill="auto" w:val="clear"/>
        </w:rPr>
        <w:t xml:space="preserve">r</w:t>
      </w:r>
      <w:r>
        <w:rPr>
          <w:rFonts w:ascii="Calibri" w:hAnsi="Calibri" w:cs="Calibri" w:eastAsia="Calibri"/>
          <w:color w:val="auto"/>
          <w:spacing w:val="-1"/>
          <w:position w:val="1"/>
          <w:sz w:val="22"/>
          <w:shd w:fill="auto" w:val="clear"/>
        </w:rPr>
        <w:t xml:space="preserve">s</w:t>
      </w:r>
      <w:r>
        <w:rPr>
          <w:rFonts w:ascii="Calibri" w:hAnsi="Calibri" w:cs="Calibri" w:eastAsia="Calibri"/>
          <w:color w:val="auto"/>
          <w:spacing w:val="1"/>
          <w:position w:val="1"/>
          <w:sz w:val="22"/>
          <w:shd w:fill="auto" w:val="clear"/>
        </w:rPr>
        <w:t xml:space="preserve">o</w:t>
      </w:r>
      <w:r>
        <w:rPr>
          <w:rFonts w:ascii="Calibri" w:hAnsi="Calibri" w:cs="Calibri" w:eastAsia="Calibri"/>
          <w:color w:val="auto"/>
          <w:spacing w:val="0"/>
          <w:position w:val="1"/>
          <w:sz w:val="22"/>
          <w:shd w:fill="auto" w:val="clear"/>
        </w:rPr>
        <w:t xml:space="preserve">: Lle</w:t>
      </w:r>
      <w:r>
        <w:rPr>
          <w:rFonts w:ascii="Calibri" w:hAnsi="Calibri" w:cs="Calibri" w:eastAsia="Calibri"/>
          <w:color w:val="auto"/>
          <w:spacing w:val="1"/>
          <w:position w:val="1"/>
          <w:sz w:val="22"/>
          <w:shd w:fill="auto" w:val="clear"/>
        </w:rPr>
        <w:t xml:space="preserve">v</w:t>
      </w:r>
      <w:r>
        <w:rPr>
          <w:rFonts w:ascii="Calibri" w:hAnsi="Calibri" w:cs="Calibri" w:eastAsia="Calibri"/>
          <w:color w:val="auto"/>
          <w:spacing w:val="0"/>
          <w:position w:val="1"/>
          <w:sz w:val="22"/>
          <w:shd w:fill="auto" w:val="clear"/>
        </w:rPr>
        <w:t xml:space="preserve">a</w:t>
      </w:r>
      <w:r>
        <w:rPr>
          <w:rFonts w:ascii="Calibri" w:hAnsi="Calibri" w:cs="Calibri" w:eastAsia="Calibri"/>
          <w:color w:val="auto"/>
          <w:spacing w:val="1"/>
          <w:position w:val="1"/>
          <w:sz w:val="22"/>
          <w:shd w:fill="auto" w:val="clear"/>
        </w:rPr>
        <w:t xml:space="preserve">r</w:t>
      </w:r>
      <w:r>
        <w:rPr>
          <w:rFonts w:ascii="Calibri" w:hAnsi="Calibri" w:cs="Calibri" w:eastAsia="Calibri"/>
          <w:color w:val="auto"/>
          <w:spacing w:val="0"/>
          <w:position w:val="1"/>
          <w:sz w:val="22"/>
          <w:shd w:fill="auto" w:val="clear"/>
        </w:rPr>
        <w:t xml:space="preserve">á la in</w:t>
      </w:r>
      <w:r>
        <w:rPr>
          <w:rFonts w:ascii="Calibri" w:hAnsi="Calibri" w:cs="Calibri" w:eastAsia="Calibri"/>
          <w:color w:val="auto"/>
          <w:spacing w:val="-1"/>
          <w:position w:val="1"/>
          <w:sz w:val="22"/>
          <w:shd w:fill="auto" w:val="clear"/>
        </w:rPr>
        <w:t xml:space="preserve">sc</w:t>
      </w:r>
      <w:r>
        <w:rPr>
          <w:rFonts w:ascii="Calibri" w:hAnsi="Calibri" w:cs="Calibri" w:eastAsia="Calibri"/>
          <w:color w:val="auto"/>
          <w:spacing w:val="1"/>
          <w:position w:val="1"/>
          <w:sz w:val="22"/>
          <w:shd w:fill="auto" w:val="clear"/>
        </w:rPr>
        <w:t xml:space="preserve">r</w:t>
      </w:r>
      <w:r>
        <w:rPr>
          <w:rFonts w:ascii="Calibri" w:hAnsi="Calibri" w:cs="Calibri" w:eastAsia="Calibri"/>
          <w:color w:val="auto"/>
          <w:spacing w:val="0"/>
          <w:position w:val="1"/>
          <w:sz w:val="22"/>
          <w:shd w:fill="auto" w:val="clear"/>
        </w:rPr>
        <w:t xml:space="preserve">ip</w:t>
      </w:r>
      <w:r>
        <w:rPr>
          <w:rFonts w:ascii="Calibri" w:hAnsi="Calibri" w:cs="Calibri" w:eastAsia="Calibri"/>
          <w:color w:val="auto"/>
          <w:spacing w:val="-1"/>
          <w:position w:val="1"/>
          <w:sz w:val="22"/>
          <w:shd w:fill="auto" w:val="clear"/>
        </w:rPr>
        <w:t xml:space="preserve">c</w:t>
      </w:r>
      <w:r>
        <w:rPr>
          <w:rFonts w:ascii="Calibri" w:hAnsi="Calibri" w:cs="Calibri" w:eastAsia="Calibri"/>
          <w:color w:val="auto"/>
          <w:spacing w:val="0"/>
          <w:position w:val="1"/>
          <w:sz w:val="22"/>
          <w:shd w:fill="auto" w:val="clear"/>
        </w:rPr>
        <w:t xml:space="preserve">i</w:t>
      </w:r>
      <w:r>
        <w:rPr>
          <w:rFonts w:ascii="Calibri" w:hAnsi="Calibri" w:cs="Calibri" w:eastAsia="Calibri"/>
          <w:color w:val="auto"/>
          <w:spacing w:val="1"/>
          <w:position w:val="1"/>
          <w:sz w:val="22"/>
          <w:shd w:fill="auto" w:val="clear"/>
        </w:rPr>
        <w:t xml:space="preserve">ó</w:t>
      </w:r>
      <w:r>
        <w:rPr>
          <w:rFonts w:ascii="Calibri" w:hAnsi="Calibri" w:cs="Calibri" w:eastAsia="Calibri"/>
          <w:color w:val="auto"/>
          <w:spacing w:val="0"/>
          <w:position w:val="1"/>
          <w:sz w:val="22"/>
          <w:shd w:fill="auto" w:val="clear"/>
        </w:rPr>
        <w:t xml:space="preserve">n en </w:t>
      </w:r>
      <w:r>
        <w:rPr>
          <w:rFonts w:ascii="Calibri" w:hAnsi="Calibri" w:cs="Calibri" w:eastAsia="Calibri"/>
          <w:color w:val="auto"/>
          <w:spacing w:val="-1"/>
          <w:position w:val="1"/>
          <w:sz w:val="22"/>
          <w:shd w:fill="auto" w:val="clear"/>
        </w:rPr>
        <w:t xml:space="preserve">cí</w:t>
      </w:r>
      <w:r>
        <w:rPr>
          <w:rFonts w:ascii="Calibri" w:hAnsi="Calibri" w:cs="Calibri" w:eastAsia="Calibri"/>
          <w:color w:val="auto"/>
          <w:spacing w:val="1"/>
          <w:position w:val="1"/>
          <w:sz w:val="22"/>
          <w:shd w:fill="auto" w:val="clear"/>
        </w:rPr>
        <w:t xml:space="preserve">r</w:t>
      </w:r>
      <w:r>
        <w:rPr>
          <w:rFonts w:ascii="Calibri" w:hAnsi="Calibri" w:cs="Calibri" w:eastAsia="Calibri"/>
          <w:color w:val="auto"/>
          <w:spacing w:val="-1"/>
          <w:position w:val="1"/>
          <w:sz w:val="22"/>
          <w:shd w:fill="auto" w:val="clear"/>
        </w:rPr>
        <w:t xml:space="preserve">cu</w:t>
      </w:r>
      <w:r>
        <w:rPr>
          <w:rFonts w:ascii="Calibri" w:hAnsi="Calibri" w:cs="Calibri" w:eastAsia="Calibri"/>
          <w:color w:val="auto"/>
          <w:spacing w:val="0"/>
          <w:position w:val="1"/>
          <w:sz w:val="22"/>
          <w:shd w:fill="auto" w:val="clear"/>
        </w:rPr>
        <w:t xml:space="preserve">lo H</w:t>
      </w:r>
      <w:r>
        <w:rPr>
          <w:rFonts w:ascii="Calibri" w:hAnsi="Calibri" w:cs="Calibri" w:eastAsia="Calibri"/>
          <w:color w:val="auto"/>
          <w:spacing w:val="1"/>
          <w:position w:val="1"/>
          <w:sz w:val="22"/>
          <w:shd w:fill="auto" w:val="clear"/>
        </w:rPr>
        <w:t xml:space="preserve">O</w:t>
      </w:r>
      <w:r>
        <w:rPr>
          <w:rFonts w:ascii="Calibri" w:hAnsi="Calibri" w:cs="Calibri" w:eastAsia="Calibri"/>
          <w:color w:val="auto"/>
          <w:spacing w:val="0"/>
          <w:position w:val="1"/>
          <w:sz w:val="22"/>
          <w:shd w:fill="auto" w:val="clear"/>
        </w:rPr>
        <w:t xml:space="preserve">N</w:t>
      </w:r>
      <w:r>
        <w:rPr>
          <w:rFonts w:ascii="Calibri" w:hAnsi="Calibri" w:cs="Calibri" w:eastAsia="Calibri"/>
          <w:color w:val="auto"/>
          <w:spacing w:val="1"/>
          <w:position w:val="1"/>
          <w:sz w:val="22"/>
          <w:shd w:fill="auto" w:val="clear"/>
        </w:rPr>
        <w:t xml:space="preserve">O</w:t>
      </w:r>
      <w:r>
        <w:rPr>
          <w:rFonts w:ascii="Calibri" w:hAnsi="Calibri" w:cs="Calibri" w:eastAsia="Calibri"/>
          <w:color w:val="auto"/>
          <w:spacing w:val="0"/>
          <w:position w:val="1"/>
          <w:sz w:val="22"/>
          <w:shd w:fill="auto" w:val="clear"/>
        </w:rPr>
        <w:t xml:space="preserve">R AL </w:t>
      </w:r>
      <w:r>
        <w:rPr>
          <w:rFonts w:ascii="Calibri" w:hAnsi="Calibri" w:cs="Calibri" w:eastAsia="Calibri"/>
          <w:color w:val="auto"/>
          <w:spacing w:val="1"/>
          <w:position w:val="1"/>
          <w:sz w:val="22"/>
          <w:shd w:fill="auto" w:val="clear"/>
        </w:rPr>
        <w:t xml:space="preserve">MÉ</w:t>
      </w:r>
      <w:r>
        <w:rPr>
          <w:rFonts w:ascii="Calibri" w:hAnsi="Calibri" w:cs="Calibri" w:eastAsia="Calibri"/>
          <w:color w:val="auto"/>
          <w:spacing w:val="0"/>
          <w:position w:val="1"/>
          <w:sz w:val="22"/>
          <w:shd w:fill="auto" w:val="clear"/>
        </w:rPr>
        <w:t xml:space="preserve">R</w:t>
      </w:r>
      <w:r>
        <w:rPr>
          <w:rFonts w:ascii="Calibri" w:hAnsi="Calibri" w:cs="Calibri" w:eastAsia="Calibri"/>
          <w:color w:val="auto"/>
          <w:spacing w:val="1"/>
          <w:position w:val="1"/>
          <w:sz w:val="22"/>
          <w:shd w:fill="auto" w:val="clear"/>
        </w:rPr>
        <w:t xml:space="preserve">I</w:t>
      </w:r>
      <w:r>
        <w:rPr>
          <w:rFonts w:ascii="Calibri" w:hAnsi="Calibri" w:cs="Calibri" w:eastAsia="Calibri"/>
          <w:color w:val="auto"/>
          <w:spacing w:val="-1"/>
          <w:position w:val="1"/>
          <w:sz w:val="22"/>
          <w:shd w:fill="auto" w:val="clear"/>
        </w:rPr>
        <w:t xml:space="preserve">T</w:t>
      </w:r>
      <w:r>
        <w:rPr>
          <w:rFonts w:ascii="Calibri" w:hAnsi="Calibri" w:cs="Calibri" w:eastAsia="Calibri"/>
          <w:color w:val="auto"/>
          <w:spacing w:val="0"/>
          <w:position w:val="1"/>
          <w:sz w:val="22"/>
          <w:shd w:fill="auto" w:val="clear"/>
        </w:rPr>
        <w:t xml:space="preserve">O NAVAL</w:t>
      </w:r>
      <w:r>
        <w:rPr>
          <w:rFonts w:ascii="Calibri" w:hAnsi="Calibri" w:cs="Calibri" w:eastAsia="Calibri"/>
          <w:color w:val="auto"/>
          <w:spacing w:val="0"/>
          <w:position w:val="0"/>
          <w:sz w:val="22"/>
          <w:shd w:fill="auto" w:val="clear"/>
        </w:rPr>
        <w:t xml:space="preserve"> C</w:t>
      </w:r>
      <w:r>
        <w:rPr>
          <w:rFonts w:ascii="Calibri" w:hAnsi="Calibri" w:cs="Calibri" w:eastAsia="Calibri"/>
          <w:color w:val="auto"/>
          <w:spacing w:val="1"/>
          <w:position w:val="0"/>
          <w:sz w:val="22"/>
          <w:shd w:fill="auto" w:val="clear"/>
        </w:rPr>
        <w:t xml:space="preserve">OM</w:t>
      </w:r>
      <w:r>
        <w:rPr>
          <w:rFonts w:ascii="Calibri" w:hAnsi="Calibri" w:cs="Calibri" w:eastAsia="Calibri"/>
          <w:color w:val="auto"/>
          <w:spacing w:val="0"/>
          <w:position w:val="0"/>
          <w:sz w:val="22"/>
          <w:shd w:fill="auto" w:val="clear"/>
        </w:rPr>
        <w:t xml:space="preserve">AN</w:t>
      </w:r>
      <w:r>
        <w:rPr>
          <w:rFonts w:ascii="Calibri" w:hAnsi="Calibri" w:cs="Calibri" w:eastAsia="Calibri"/>
          <w:color w:val="auto"/>
          <w:spacing w:val="-1"/>
          <w:position w:val="0"/>
          <w:sz w:val="22"/>
          <w:shd w:fill="auto" w:val="clear"/>
        </w:rPr>
        <w:t xml:space="preserve">D</w:t>
      </w:r>
      <w:r>
        <w:rPr>
          <w:rFonts w:ascii="Calibri" w:hAnsi="Calibri" w:cs="Calibri" w:eastAsia="Calibri"/>
          <w:color w:val="auto"/>
          <w:spacing w:val="0"/>
          <w:position w:val="0"/>
          <w:sz w:val="22"/>
          <w:shd w:fill="auto" w:val="clear"/>
        </w:rPr>
        <w:t xml:space="preserve">AN</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P</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D</w:t>
      </w:r>
      <w:r>
        <w:rPr>
          <w:rFonts w:ascii="Calibri" w:hAnsi="Calibri" w:cs="Calibri" w:eastAsia="Calibri"/>
          <w:color w:val="auto"/>
          <w:spacing w:val="0"/>
          <w:position w:val="0"/>
          <w:sz w:val="22"/>
          <w:shd w:fill="auto" w:val="clear"/>
        </w:rPr>
        <w:t xml:space="preserve">ROCA</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1"/>
          <w:position w:val="0"/>
          <w:sz w:val="22"/>
          <w:shd w:fill="auto" w:val="clear"/>
        </w:rPr>
        <w:t xml:space="preserve">P</w:t>
      </w:r>
      <w:r>
        <w:rPr>
          <w:rFonts w:ascii="Calibri" w:hAnsi="Calibri" w:cs="Calibri" w:eastAsia="Calibri"/>
          <w:color w:val="auto"/>
          <w:spacing w:val="0"/>
          <w:position w:val="0"/>
          <w:sz w:val="22"/>
          <w:shd w:fill="auto" w:val="clear"/>
        </w:rPr>
        <w:t xml:space="preserve">BELL en la pa</w:t>
      </w:r>
      <w:r>
        <w:rPr>
          <w:rFonts w:ascii="Calibri" w:hAnsi="Calibri" w:cs="Calibri" w:eastAsia="Calibri"/>
          <w:color w:val="auto"/>
          <w:spacing w:val="1"/>
          <w:position w:val="0"/>
          <w:sz w:val="22"/>
          <w:shd w:fill="auto" w:val="clear"/>
        </w:rPr>
        <w:t xml:space="preserve">rt</w:t>
      </w:r>
      <w:r>
        <w:rPr>
          <w:rFonts w:ascii="Calibri" w:hAnsi="Calibri" w:cs="Calibri" w:eastAsia="Calibri"/>
          <w:color w:val="auto"/>
          <w:spacing w:val="0"/>
          <w:position w:val="0"/>
          <w:sz w:val="22"/>
          <w:shd w:fill="auto" w:val="clear"/>
        </w:rPr>
        <w:t xml:space="preserve">e in</w:t>
      </w:r>
      <w:r>
        <w:rPr>
          <w:rFonts w:ascii="Calibri" w:hAnsi="Calibri" w:cs="Calibri" w:eastAsia="Calibri"/>
          <w:color w:val="auto"/>
          <w:spacing w:val="-1"/>
          <w:position w:val="0"/>
          <w:sz w:val="22"/>
          <w:shd w:fill="auto" w:val="clear"/>
        </w:rPr>
        <w:t xml:space="preserve">f</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i</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r RE</w:t>
      </w:r>
      <w:r>
        <w:rPr>
          <w:rFonts w:ascii="Calibri" w:hAnsi="Calibri" w:cs="Calibri" w:eastAsia="Calibri"/>
          <w:color w:val="auto"/>
          <w:spacing w:val="-1"/>
          <w:position w:val="0"/>
          <w:sz w:val="22"/>
          <w:shd w:fill="auto" w:val="clear"/>
        </w:rPr>
        <w:t xml:space="preserve">P</w:t>
      </w:r>
      <w:r>
        <w:rPr>
          <w:rFonts w:ascii="Calibri" w:hAnsi="Calibri" w:cs="Calibri" w:eastAsia="Calibri"/>
          <w:color w:val="auto"/>
          <w:spacing w:val="0"/>
          <w:position w:val="0"/>
          <w:sz w:val="22"/>
          <w:shd w:fill="auto" w:val="clear"/>
        </w:rPr>
        <w:t xml:space="preserve">UBL</w:t>
      </w:r>
      <w:r>
        <w:rPr>
          <w:rFonts w:ascii="Calibri" w:hAnsi="Calibri" w:cs="Calibri" w:eastAsia="Calibri"/>
          <w:color w:val="auto"/>
          <w:spacing w:val="1"/>
          <w:position w:val="0"/>
          <w:sz w:val="22"/>
          <w:shd w:fill="auto" w:val="clear"/>
        </w:rPr>
        <w:t xml:space="preserve">I</w:t>
      </w:r>
      <w:r>
        <w:rPr>
          <w:rFonts w:ascii="Calibri" w:hAnsi="Calibri" w:cs="Calibri" w:eastAsia="Calibri"/>
          <w:color w:val="auto"/>
          <w:spacing w:val="0"/>
          <w:position w:val="0"/>
          <w:sz w:val="22"/>
          <w:shd w:fill="auto" w:val="clear"/>
        </w:rPr>
        <w:t xml:space="preserve">CA </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R</w:t>
      </w:r>
      <w:r>
        <w:rPr>
          <w:rFonts w:ascii="Calibri" w:hAnsi="Calibri" w:cs="Calibri" w:eastAsia="Calibri"/>
          <w:color w:val="auto"/>
          <w:spacing w:val="1"/>
          <w:position w:val="0"/>
          <w:sz w:val="22"/>
          <w:shd w:fill="auto" w:val="clear"/>
        </w:rPr>
        <w:t xml:space="preserve">I</w:t>
      </w:r>
      <w:r>
        <w:rPr>
          <w:rFonts w:ascii="Calibri" w:hAnsi="Calibri" w:cs="Calibri" w:eastAsia="Calibri"/>
          <w:color w:val="auto"/>
          <w:spacing w:val="0"/>
          <w:position w:val="0"/>
          <w:sz w:val="22"/>
          <w:shd w:fill="auto" w:val="clear"/>
        </w:rPr>
        <w:t xml:space="preserve">EN</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AL </w:t>
      </w:r>
      <w:r>
        <w:rPr>
          <w:rFonts w:ascii="Calibri" w:hAnsi="Calibri" w:cs="Calibri" w:eastAsia="Calibri"/>
          <w:color w:val="auto"/>
          <w:spacing w:val="-1"/>
          <w:position w:val="0"/>
          <w:sz w:val="22"/>
          <w:shd w:fill="auto" w:val="clear"/>
        </w:rPr>
        <w:t xml:space="preserve">D</w:t>
      </w:r>
      <w:r>
        <w:rPr>
          <w:rFonts w:ascii="Calibri" w:hAnsi="Calibri" w:cs="Calibri" w:eastAsia="Calibri"/>
          <w:color w:val="auto"/>
          <w:spacing w:val="0"/>
          <w:position w:val="0"/>
          <w:sz w:val="22"/>
          <w:shd w:fill="auto" w:val="clear"/>
        </w:rPr>
        <w:t xml:space="preserve">EL URU</w:t>
      </w:r>
      <w:r>
        <w:rPr>
          <w:rFonts w:ascii="Calibri" w:hAnsi="Calibri" w:cs="Calibri" w:eastAsia="Calibri"/>
          <w:color w:val="auto"/>
          <w:spacing w:val="-1"/>
          <w:position w:val="0"/>
          <w:sz w:val="22"/>
          <w:shd w:fill="auto" w:val="clear"/>
        </w:rPr>
        <w:t xml:space="preserve">G</w:t>
      </w:r>
      <w:r>
        <w:rPr>
          <w:rFonts w:ascii="Calibri" w:hAnsi="Calibri" w:cs="Calibri" w:eastAsia="Calibri"/>
          <w:color w:val="auto"/>
          <w:spacing w:val="0"/>
          <w:position w:val="0"/>
          <w:sz w:val="22"/>
          <w:shd w:fill="auto" w:val="clear"/>
        </w:rPr>
        <w:t xml:space="preserve">UAY y en la pa</w:t>
      </w:r>
      <w:r>
        <w:rPr>
          <w:rFonts w:ascii="Calibri" w:hAnsi="Calibri" w:cs="Calibri" w:eastAsia="Calibri"/>
          <w:color w:val="auto"/>
          <w:spacing w:val="1"/>
          <w:position w:val="0"/>
          <w:sz w:val="22"/>
          <w:shd w:fill="auto" w:val="clear"/>
        </w:rPr>
        <w:t xml:space="preserve">rt</w:t>
      </w:r>
      <w:r>
        <w:rPr>
          <w:rFonts w:ascii="Calibri" w:hAnsi="Calibri" w:cs="Calibri" w:eastAsia="Calibri"/>
          <w:color w:val="auto"/>
          <w:spacing w:val="0"/>
          <w:position w:val="0"/>
          <w:sz w:val="22"/>
          <w:shd w:fill="auto" w:val="clear"/>
        </w:rPr>
        <w:t xml:space="preserve">e </w:t>
      </w:r>
      <w:r>
        <w:rPr>
          <w:rFonts w:ascii="Calibri" w:hAnsi="Calibri" w:cs="Calibri" w:eastAsia="Calibri"/>
          <w:color w:val="auto"/>
          <w:spacing w:val="-1"/>
          <w:position w:val="0"/>
          <w:sz w:val="22"/>
          <w:shd w:fill="auto" w:val="clear"/>
        </w:rPr>
        <w:t xml:space="preserve">su</w:t>
      </w:r>
      <w:r>
        <w:rPr>
          <w:rFonts w:ascii="Calibri" w:hAnsi="Calibri" w:cs="Calibri" w:eastAsia="Calibri"/>
          <w:color w:val="auto"/>
          <w:spacing w:val="0"/>
          <w:position w:val="0"/>
          <w:sz w:val="22"/>
          <w:shd w:fill="auto" w:val="clear"/>
        </w:rPr>
        <w:t xml:space="preserve">pe</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i</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r </w:t>
      </w:r>
      <w:r>
        <w:rPr>
          <w:rFonts w:ascii="Calibri" w:hAnsi="Calibri" w:cs="Calibri" w:eastAsia="Calibri"/>
          <w:color w:val="auto"/>
          <w:spacing w:val="-1"/>
          <w:position w:val="0"/>
          <w:sz w:val="22"/>
          <w:shd w:fill="auto" w:val="clear"/>
        </w:rPr>
        <w:t xml:space="preserve">s</w:t>
      </w:r>
      <w:r>
        <w:rPr>
          <w:rFonts w:ascii="Calibri" w:hAnsi="Calibri" w:cs="Calibri" w:eastAsia="Calibri"/>
          <w:color w:val="auto"/>
          <w:spacing w:val="0"/>
          <w:position w:val="0"/>
          <w:sz w:val="22"/>
          <w:shd w:fill="auto" w:val="clear"/>
        </w:rPr>
        <w:t xml:space="preserve">e </w:t>
      </w:r>
      <w:r>
        <w:rPr>
          <w:rFonts w:ascii="Calibri" w:hAnsi="Calibri" w:cs="Calibri" w:eastAsia="Calibri"/>
          <w:color w:val="auto"/>
          <w:spacing w:val="1"/>
          <w:position w:val="0"/>
          <w:sz w:val="22"/>
          <w:shd w:fill="auto" w:val="clear"/>
        </w:rPr>
        <w:t xml:space="preserve">gr</w:t>
      </w: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1"/>
          <w:position w:val="0"/>
          <w:sz w:val="22"/>
          <w:shd w:fill="auto" w:val="clear"/>
        </w:rPr>
        <w:t xml:space="preserve">b</w:t>
      </w: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á el n</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1"/>
          <w:position w:val="0"/>
          <w:sz w:val="22"/>
          <w:shd w:fill="auto" w:val="clear"/>
        </w:rPr>
        <w:t xml:space="preserve">mb</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e de la pe</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1"/>
          <w:position w:val="0"/>
          <w:sz w:val="22"/>
          <w:shd w:fill="auto" w:val="clear"/>
        </w:rPr>
        <w:t xml:space="preserve">s</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na a q</w:t>
      </w:r>
      <w:r>
        <w:rPr>
          <w:rFonts w:ascii="Calibri" w:hAnsi="Calibri" w:cs="Calibri" w:eastAsia="Calibri"/>
          <w:color w:val="auto"/>
          <w:spacing w:val="-1"/>
          <w:position w:val="0"/>
          <w:sz w:val="22"/>
          <w:shd w:fill="auto" w:val="clear"/>
        </w:rPr>
        <w:t xml:space="preserve">u</w:t>
      </w:r>
      <w:r>
        <w:rPr>
          <w:rFonts w:ascii="Calibri" w:hAnsi="Calibri" w:cs="Calibri" w:eastAsia="Calibri"/>
          <w:color w:val="auto"/>
          <w:spacing w:val="0"/>
          <w:position w:val="0"/>
          <w:sz w:val="22"/>
          <w:shd w:fill="auto" w:val="clear"/>
        </w:rPr>
        <w:t xml:space="preserve">ien </w:t>
      </w:r>
      <w:r>
        <w:rPr>
          <w:rFonts w:ascii="Calibri" w:hAnsi="Calibri" w:cs="Calibri" w:eastAsia="Calibri"/>
          <w:color w:val="auto"/>
          <w:spacing w:val="-1"/>
          <w:position w:val="0"/>
          <w:sz w:val="22"/>
          <w:shd w:fill="auto" w:val="clear"/>
        </w:rPr>
        <w:t xml:space="preserve">s</w:t>
      </w:r>
      <w:r>
        <w:rPr>
          <w:rFonts w:ascii="Calibri" w:hAnsi="Calibri" w:cs="Calibri" w:eastAsia="Calibri"/>
          <w:color w:val="auto"/>
          <w:spacing w:val="0"/>
          <w:position w:val="0"/>
          <w:sz w:val="22"/>
          <w:shd w:fill="auto" w:val="clear"/>
        </w:rPr>
        <w:t xml:space="preserve">e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n</w:t>
      </w:r>
      <w:r>
        <w:rPr>
          <w:rFonts w:ascii="Calibri" w:hAnsi="Calibri" w:cs="Calibri" w:eastAsia="Calibri"/>
          <w:color w:val="auto"/>
          <w:spacing w:val="-1"/>
          <w:position w:val="0"/>
          <w:sz w:val="22"/>
          <w:shd w:fill="auto" w:val="clear"/>
        </w:rPr>
        <w:t xml:space="preserve">f</w:t>
      </w:r>
      <w:r>
        <w:rPr>
          <w:rFonts w:ascii="Calibri" w:hAnsi="Calibri" w:cs="Calibri" w:eastAsia="Calibri"/>
          <w:color w:val="auto"/>
          <w:spacing w:val="0"/>
          <w:position w:val="0"/>
          <w:sz w:val="22"/>
          <w:shd w:fill="auto" w:val="clear"/>
        </w:rPr>
        <w:t xml:space="preserve">ie</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a la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nde</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1"/>
          <w:position w:val="0"/>
          <w:sz w:val="22"/>
          <w:shd w:fill="auto" w:val="clear"/>
        </w:rPr>
        <w:t xml:space="preserve">or</w:t>
      </w: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i</w:t>
      </w:r>
      <w:r>
        <w:rPr>
          <w:rFonts w:ascii="Calibri" w:hAnsi="Calibri" w:cs="Calibri" w:eastAsia="Calibri"/>
          <w:color w:val="auto"/>
          <w:spacing w:val="1"/>
          <w:position w:val="0"/>
          <w:sz w:val="22"/>
          <w:shd w:fill="auto" w:val="clear"/>
        </w:rPr>
        <w:t xml:space="preserve">ó</w:t>
      </w:r>
      <w:r>
        <w:rPr>
          <w:rFonts w:ascii="Calibri" w:hAnsi="Calibri" w:cs="Calibri" w:eastAsia="Calibri"/>
          <w:color w:val="auto"/>
          <w:spacing w:val="0"/>
          <w:position w:val="0"/>
          <w:sz w:val="22"/>
          <w:shd w:fill="auto" w:val="clear"/>
        </w:rPr>
        <w:t xml:space="preserve">n. </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do ello</w:t>
      </w:r>
      <w:r>
        <w:rPr>
          <w:rFonts w:ascii="Calibri" w:hAnsi="Calibri" w:cs="Calibri" w:eastAsia="Calibri"/>
          <w:color w:val="auto"/>
          <w:spacing w:val="-1"/>
          <w:position w:val="0"/>
          <w:sz w:val="22"/>
          <w:shd w:fill="auto" w:val="clear"/>
        </w:rPr>
        <w:t xml:space="preserve">s </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1"/>
          <w:position w:val="0"/>
          <w:sz w:val="22"/>
          <w:shd w:fill="auto" w:val="clear"/>
        </w:rPr>
        <w:t xml:space="preserve">b</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e </w:t>
      </w:r>
      <w:r>
        <w:rPr>
          <w:rFonts w:ascii="Calibri" w:hAnsi="Calibri" w:cs="Calibri" w:eastAsia="Calibri"/>
          <w:color w:val="auto"/>
          <w:spacing w:val="-1"/>
          <w:position w:val="0"/>
          <w:sz w:val="22"/>
          <w:shd w:fill="auto" w:val="clear"/>
        </w:rPr>
        <w:t xml:space="preserve">f</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ndo li</w:t>
      </w:r>
      <w:r>
        <w:rPr>
          <w:rFonts w:ascii="Calibri" w:hAnsi="Calibri" w:cs="Calibri" w:eastAsia="Calibri"/>
          <w:color w:val="auto"/>
          <w:spacing w:val="-1"/>
          <w:position w:val="0"/>
          <w:sz w:val="22"/>
          <w:shd w:fill="auto" w:val="clear"/>
        </w:rPr>
        <w:t xml:space="preserve">s</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w:t>
      </w:r>
    </w:p>
    <w:p>
      <w:pPr>
        <w:spacing w:before="0" w:after="0" w:line="240"/>
        <w:ind w:right="-20" w:left="705" w:hanging="705"/>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1"/>
          <w:sz w:val="22"/>
          <w:shd w:fill="auto" w:val="clear"/>
        </w:rPr>
        <w:t xml:space="preserve">d) </w:t>
      </w:r>
      <w:r>
        <w:rPr>
          <w:rFonts w:ascii="Calibri" w:hAnsi="Calibri" w:cs="Calibri" w:eastAsia="Calibri"/>
          <w:color w:val="auto"/>
          <w:spacing w:val="14"/>
          <w:position w:val="1"/>
          <w:sz w:val="22"/>
          <w:shd w:fill="auto" w:val="clear"/>
        </w:rPr>
        <w:tab/>
        <w:tab/>
      </w:r>
      <w:r>
        <w:rPr>
          <w:rFonts w:ascii="Calibri" w:hAnsi="Calibri" w:cs="Calibri" w:eastAsia="Calibri"/>
          <w:color w:val="auto"/>
          <w:spacing w:val="0"/>
          <w:position w:val="1"/>
          <w:sz w:val="22"/>
          <w:shd w:fill="auto" w:val="clear"/>
        </w:rPr>
        <w:t xml:space="preserve">Cin</w:t>
      </w:r>
      <w:r>
        <w:rPr>
          <w:rFonts w:ascii="Calibri" w:hAnsi="Calibri" w:cs="Calibri" w:eastAsia="Calibri"/>
          <w:color w:val="auto"/>
          <w:spacing w:val="1"/>
          <w:position w:val="1"/>
          <w:sz w:val="22"/>
          <w:shd w:fill="auto" w:val="clear"/>
        </w:rPr>
        <w:t xml:space="preserve">t</w:t>
      </w:r>
      <w:r>
        <w:rPr>
          <w:rFonts w:ascii="Calibri" w:hAnsi="Calibri" w:cs="Calibri" w:eastAsia="Calibri"/>
          <w:color w:val="auto"/>
          <w:spacing w:val="0"/>
          <w:position w:val="1"/>
          <w:sz w:val="22"/>
          <w:shd w:fill="auto" w:val="clear"/>
        </w:rPr>
        <w:t xml:space="preserve">a: </w:t>
      </w:r>
      <w:r>
        <w:rPr>
          <w:rFonts w:ascii="Calibri" w:hAnsi="Calibri" w:cs="Calibri" w:eastAsia="Calibri"/>
          <w:color w:val="auto"/>
          <w:spacing w:val="-1"/>
          <w:position w:val="1"/>
          <w:sz w:val="22"/>
          <w:shd w:fill="auto" w:val="clear"/>
        </w:rPr>
        <w:t xml:space="preserve">T</w:t>
      </w:r>
      <w:r>
        <w:rPr>
          <w:rFonts w:ascii="Calibri" w:hAnsi="Calibri" w:cs="Calibri" w:eastAsia="Calibri"/>
          <w:color w:val="auto"/>
          <w:spacing w:val="0"/>
          <w:position w:val="1"/>
          <w:sz w:val="22"/>
          <w:shd w:fill="auto" w:val="clear"/>
        </w:rPr>
        <w:t xml:space="preserve">end</w:t>
      </w:r>
      <w:r>
        <w:rPr>
          <w:rFonts w:ascii="Calibri" w:hAnsi="Calibri" w:cs="Calibri" w:eastAsia="Calibri"/>
          <w:color w:val="auto"/>
          <w:spacing w:val="1"/>
          <w:position w:val="1"/>
          <w:sz w:val="22"/>
          <w:shd w:fill="auto" w:val="clear"/>
        </w:rPr>
        <w:t xml:space="preserve">r</w:t>
      </w:r>
      <w:r>
        <w:rPr>
          <w:rFonts w:ascii="Calibri" w:hAnsi="Calibri" w:cs="Calibri" w:eastAsia="Calibri"/>
          <w:color w:val="auto"/>
          <w:spacing w:val="0"/>
          <w:position w:val="1"/>
          <w:sz w:val="22"/>
          <w:shd w:fill="auto" w:val="clear"/>
        </w:rPr>
        <w:t xml:space="preserve">á 35 </w:t>
      </w:r>
      <w:r>
        <w:rPr>
          <w:rFonts w:ascii="Calibri" w:hAnsi="Calibri" w:cs="Calibri" w:eastAsia="Calibri"/>
          <w:color w:val="auto"/>
          <w:spacing w:val="-1"/>
          <w:position w:val="1"/>
          <w:sz w:val="22"/>
          <w:shd w:fill="auto" w:val="clear"/>
        </w:rPr>
        <w:t xml:space="preserve">m</w:t>
      </w:r>
      <w:r>
        <w:rPr>
          <w:rFonts w:ascii="Calibri" w:hAnsi="Calibri" w:cs="Calibri" w:eastAsia="Calibri"/>
          <w:color w:val="auto"/>
          <w:spacing w:val="0"/>
          <w:position w:val="1"/>
          <w:sz w:val="22"/>
          <w:shd w:fill="auto" w:val="clear"/>
        </w:rPr>
        <w:t xml:space="preserve">il</w:t>
      </w:r>
      <w:r>
        <w:rPr>
          <w:rFonts w:ascii="Calibri" w:hAnsi="Calibri" w:cs="Calibri" w:eastAsia="Calibri"/>
          <w:color w:val="auto"/>
          <w:spacing w:val="1"/>
          <w:position w:val="1"/>
          <w:sz w:val="22"/>
          <w:shd w:fill="auto" w:val="clear"/>
        </w:rPr>
        <w:t xml:space="preserve">í</w:t>
      </w:r>
      <w:r>
        <w:rPr>
          <w:rFonts w:ascii="Calibri" w:hAnsi="Calibri" w:cs="Calibri" w:eastAsia="Calibri"/>
          <w:color w:val="auto"/>
          <w:spacing w:val="-1"/>
          <w:position w:val="1"/>
          <w:sz w:val="22"/>
          <w:shd w:fill="auto" w:val="clear"/>
        </w:rPr>
        <w:t xml:space="preserve">m</w:t>
      </w:r>
      <w:r>
        <w:rPr>
          <w:rFonts w:ascii="Calibri" w:hAnsi="Calibri" w:cs="Calibri" w:eastAsia="Calibri"/>
          <w:color w:val="auto"/>
          <w:spacing w:val="0"/>
          <w:position w:val="1"/>
          <w:sz w:val="22"/>
          <w:shd w:fill="auto" w:val="clear"/>
        </w:rPr>
        <w:t xml:space="preserve">e</w:t>
      </w:r>
      <w:r>
        <w:rPr>
          <w:rFonts w:ascii="Calibri" w:hAnsi="Calibri" w:cs="Calibri" w:eastAsia="Calibri"/>
          <w:color w:val="auto"/>
          <w:spacing w:val="1"/>
          <w:position w:val="1"/>
          <w:sz w:val="22"/>
          <w:shd w:fill="auto" w:val="clear"/>
        </w:rPr>
        <w:t xml:space="preserve">tro</w:t>
      </w:r>
      <w:r>
        <w:rPr>
          <w:rFonts w:ascii="Calibri" w:hAnsi="Calibri" w:cs="Calibri" w:eastAsia="Calibri"/>
          <w:color w:val="auto"/>
          <w:spacing w:val="0"/>
          <w:position w:val="1"/>
          <w:sz w:val="22"/>
          <w:shd w:fill="auto" w:val="clear"/>
        </w:rPr>
        <w:t xml:space="preserve">s de an</w:t>
      </w:r>
      <w:r>
        <w:rPr>
          <w:rFonts w:ascii="Calibri" w:hAnsi="Calibri" w:cs="Calibri" w:eastAsia="Calibri"/>
          <w:color w:val="auto"/>
          <w:spacing w:val="-1"/>
          <w:position w:val="1"/>
          <w:sz w:val="22"/>
          <w:shd w:fill="auto" w:val="clear"/>
        </w:rPr>
        <w:t xml:space="preserve">c</w:t>
      </w:r>
      <w:r>
        <w:rPr>
          <w:rFonts w:ascii="Calibri" w:hAnsi="Calibri" w:cs="Calibri" w:eastAsia="Calibri"/>
          <w:color w:val="auto"/>
          <w:spacing w:val="0"/>
          <w:position w:val="1"/>
          <w:sz w:val="22"/>
          <w:shd w:fill="auto" w:val="clear"/>
        </w:rPr>
        <w:t xml:space="preserve">ho y 45 de la</w:t>
      </w:r>
      <w:r>
        <w:rPr>
          <w:rFonts w:ascii="Calibri" w:hAnsi="Calibri" w:cs="Calibri" w:eastAsia="Calibri"/>
          <w:color w:val="auto"/>
          <w:spacing w:val="1"/>
          <w:position w:val="1"/>
          <w:sz w:val="22"/>
          <w:shd w:fill="auto" w:val="clear"/>
        </w:rPr>
        <w:t xml:space="preserve">rgo</w:t>
      </w:r>
      <w:r>
        <w:rPr>
          <w:rFonts w:ascii="Calibri" w:hAnsi="Calibri" w:cs="Calibri" w:eastAsia="Calibri"/>
          <w:color w:val="auto"/>
          <w:spacing w:val="0"/>
          <w:position w:val="1"/>
          <w:sz w:val="22"/>
          <w:shd w:fill="auto" w:val="clear"/>
        </w:rPr>
        <w:t xml:space="preserve">. </w:t>
      </w:r>
      <w:r>
        <w:rPr>
          <w:rFonts w:ascii="Calibri" w:hAnsi="Calibri" w:cs="Calibri" w:eastAsia="Calibri"/>
          <w:color w:val="auto"/>
          <w:spacing w:val="-1"/>
          <w:position w:val="1"/>
          <w:sz w:val="22"/>
          <w:shd w:fill="auto" w:val="clear"/>
        </w:rPr>
        <w:t xml:space="preserve">S</w:t>
      </w:r>
      <w:r>
        <w:rPr>
          <w:rFonts w:ascii="Calibri" w:hAnsi="Calibri" w:cs="Calibri" w:eastAsia="Calibri"/>
          <w:color w:val="auto"/>
          <w:spacing w:val="0"/>
          <w:position w:val="1"/>
          <w:sz w:val="22"/>
          <w:shd w:fill="auto" w:val="clear"/>
        </w:rPr>
        <w:t xml:space="preserve">e</w:t>
      </w:r>
      <w:r>
        <w:rPr>
          <w:rFonts w:ascii="Calibri" w:hAnsi="Calibri" w:cs="Calibri" w:eastAsia="Calibri"/>
          <w:color w:val="auto"/>
          <w:spacing w:val="1"/>
          <w:position w:val="1"/>
          <w:sz w:val="22"/>
          <w:shd w:fill="auto" w:val="clear"/>
        </w:rPr>
        <w:t xml:space="preserve">r</w:t>
      </w:r>
      <w:r>
        <w:rPr>
          <w:rFonts w:ascii="Calibri" w:hAnsi="Calibri" w:cs="Calibri" w:eastAsia="Calibri"/>
          <w:color w:val="auto"/>
          <w:spacing w:val="0"/>
          <w:position w:val="1"/>
          <w:sz w:val="22"/>
          <w:shd w:fill="auto" w:val="clear"/>
        </w:rPr>
        <w:t xml:space="preserve">á de </w:t>
      </w:r>
      <w:r>
        <w:rPr>
          <w:rFonts w:ascii="Calibri" w:hAnsi="Calibri" w:cs="Calibri" w:eastAsia="Calibri"/>
          <w:color w:val="auto"/>
          <w:spacing w:val="-1"/>
          <w:position w:val="1"/>
          <w:sz w:val="22"/>
          <w:shd w:fill="auto" w:val="clear"/>
        </w:rPr>
        <w:t xml:space="preserve">c</w:t>
      </w:r>
      <w:r>
        <w:rPr>
          <w:rFonts w:ascii="Calibri" w:hAnsi="Calibri" w:cs="Calibri" w:eastAsia="Calibri"/>
          <w:color w:val="auto"/>
          <w:spacing w:val="1"/>
          <w:position w:val="1"/>
          <w:sz w:val="22"/>
          <w:shd w:fill="auto" w:val="clear"/>
        </w:rPr>
        <w:t xml:space="preserve">o</w:t>
      </w:r>
      <w:r>
        <w:rPr>
          <w:rFonts w:ascii="Calibri" w:hAnsi="Calibri" w:cs="Calibri" w:eastAsia="Calibri"/>
          <w:color w:val="auto"/>
          <w:spacing w:val="0"/>
          <w:position w:val="1"/>
          <w:sz w:val="22"/>
          <w:shd w:fill="auto" w:val="clear"/>
        </w:rPr>
        <w:t xml:space="preserve">l</w:t>
      </w:r>
      <w:r>
        <w:rPr>
          <w:rFonts w:ascii="Calibri" w:hAnsi="Calibri" w:cs="Calibri" w:eastAsia="Calibri"/>
          <w:color w:val="auto"/>
          <w:spacing w:val="1"/>
          <w:position w:val="1"/>
          <w:sz w:val="22"/>
          <w:shd w:fill="auto" w:val="clear"/>
        </w:rPr>
        <w:t xml:space="preserve">o</w:t>
      </w:r>
      <w:r>
        <w:rPr>
          <w:rFonts w:ascii="Calibri" w:hAnsi="Calibri" w:cs="Calibri" w:eastAsia="Calibri"/>
          <w:color w:val="auto"/>
          <w:spacing w:val="0"/>
          <w:position w:val="1"/>
          <w:sz w:val="22"/>
          <w:shd w:fill="auto" w:val="clear"/>
        </w:rPr>
        <w:t xml:space="preserve">r </w:t>
      </w:r>
      <w:r>
        <w:rPr>
          <w:rFonts w:ascii="Calibri" w:hAnsi="Calibri" w:cs="Calibri" w:eastAsia="Calibri"/>
          <w:color w:val="auto"/>
          <w:spacing w:val="1"/>
          <w:position w:val="1"/>
          <w:sz w:val="22"/>
          <w:shd w:fill="auto" w:val="clear"/>
        </w:rPr>
        <w:t xml:space="preserve">ro</w:t>
      </w:r>
      <w:r>
        <w:rPr>
          <w:rFonts w:ascii="Calibri" w:hAnsi="Calibri" w:cs="Calibri" w:eastAsia="Calibri"/>
          <w:color w:val="auto"/>
          <w:spacing w:val="-1"/>
          <w:position w:val="1"/>
          <w:sz w:val="22"/>
          <w:shd w:fill="auto" w:val="clear"/>
        </w:rPr>
        <w:t xml:space="preserve">j</w:t>
      </w:r>
      <w:r>
        <w:rPr>
          <w:rFonts w:ascii="Calibri" w:hAnsi="Calibri" w:cs="Calibri" w:eastAsia="Calibri"/>
          <w:color w:val="auto"/>
          <w:spacing w:val="1"/>
          <w:position w:val="1"/>
          <w:sz w:val="22"/>
          <w:shd w:fill="auto" w:val="clear"/>
        </w:rPr>
        <w:t xml:space="preserve">o </w:t>
      </w:r>
      <w:r>
        <w:rPr>
          <w:rFonts w:ascii="Calibri" w:hAnsi="Calibri" w:cs="Calibri" w:eastAsia="Calibri"/>
          <w:color w:val="auto"/>
          <w:spacing w:val="0"/>
          <w:position w:val="1"/>
          <w:sz w:val="22"/>
          <w:shd w:fill="auto" w:val="clear"/>
        </w:rPr>
        <w:t xml:space="preserve">a la</w:t>
      </w:r>
      <w:r>
        <w:rPr>
          <w:rFonts w:ascii="Calibri" w:hAnsi="Calibri" w:cs="Calibri" w:eastAsia="Calibri"/>
          <w:color w:val="auto"/>
          <w:spacing w:val="0"/>
          <w:position w:val="0"/>
          <w:sz w:val="22"/>
          <w:shd w:fill="auto" w:val="clear"/>
        </w:rPr>
        <w:t xml:space="preserve"> izq</w:t>
      </w:r>
      <w:r>
        <w:rPr>
          <w:rFonts w:ascii="Calibri" w:hAnsi="Calibri" w:cs="Calibri" w:eastAsia="Calibri"/>
          <w:color w:val="auto"/>
          <w:spacing w:val="-1"/>
          <w:position w:val="0"/>
          <w:sz w:val="22"/>
          <w:shd w:fill="auto" w:val="clear"/>
        </w:rPr>
        <w:t xml:space="preserve">u</w:t>
      </w:r>
      <w:r>
        <w:rPr>
          <w:rFonts w:ascii="Calibri" w:hAnsi="Calibri" w:cs="Calibri" w:eastAsia="Calibri"/>
          <w:color w:val="auto"/>
          <w:spacing w:val="0"/>
          <w:position w:val="0"/>
          <w:sz w:val="22"/>
          <w:shd w:fill="auto" w:val="clear"/>
        </w:rPr>
        <w:t xml:space="preserve">ie</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da, </w:t>
      </w:r>
      <w:r>
        <w:rPr>
          <w:rFonts w:ascii="Calibri" w:hAnsi="Calibri" w:cs="Calibri" w:eastAsia="Calibri"/>
          <w:color w:val="auto"/>
          <w:spacing w:val="-1"/>
          <w:position w:val="0"/>
          <w:sz w:val="22"/>
          <w:shd w:fill="auto" w:val="clear"/>
        </w:rPr>
        <w:t xml:space="preserve">u</w:t>
      </w:r>
      <w:r>
        <w:rPr>
          <w:rFonts w:ascii="Calibri" w:hAnsi="Calibri" w:cs="Calibri" w:eastAsia="Calibri"/>
          <w:color w:val="auto"/>
          <w:spacing w:val="0"/>
          <w:position w:val="0"/>
          <w:sz w:val="22"/>
          <w:shd w:fill="auto" w:val="clear"/>
        </w:rPr>
        <w:t xml:space="preserve">n </w:t>
      </w:r>
      <w:r>
        <w:rPr>
          <w:rFonts w:ascii="Calibri" w:hAnsi="Calibri" w:cs="Calibri" w:eastAsia="Calibri"/>
          <w:color w:val="auto"/>
          <w:spacing w:val="-1"/>
          <w:position w:val="0"/>
          <w:sz w:val="22"/>
          <w:shd w:fill="auto" w:val="clear"/>
        </w:rPr>
        <w:t xml:space="preserve">f</w:t>
      </w:r>
      <w:r>
        <w:rPr>
          <w:rFonts w:ascii="Calibri" w:hAnsi="Calibri" w:cs="Calibri" w:eastAsia="Calibri"/>
          <w:color w:val="auto"/>
          <w:spacing w:val="0"/>
          <w:position w:val="0"/>
          <w:sz w:val="22"/>
          <w:shd w:fill="auto" w:val="clear"/>
        </w:rPr>
        <w:t xml:space="preserve">ile</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e </w:t>
      </w:r>
      <w:r>
        <w:rPr>
          <w:rFonts w:ascii="Calibri" w:hAnsi="Calibri" w:cs="Calibri" w:eastAsia="Calibri"/>
          <w:color w:val="auto"/>
          <w:spacing w:val="-1"/>
          <w:position w:val="0"/>
          <w:sz w:val="22"/>
          <w:shd w:fill="auto" w:val="clear"/>
        </w:rPr>
        <w:t xml:space="preserve">b</w:t>
      </w:r>
      <w:r>
        <w:rPr>
          <w:rFonts w:ascii="Calibri" w:hAnsi="Calibri" w:cs="Calibri" w:eastAsia="Calibri"/>
          <w:color w:val="auto"/>
          <w:spacing w:val="0"/>
          <w:position w:val="0"/>
          <w:sz w:val="22"/>
          <w:shd w:fill="auto" w:val="clear"/>
        </w:rPr>
        <w:t xml:space="preserve">lan</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o de 2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il</w:t>
      </w:r>
      <w:r>
        <w:rPr>
          <w:rFonts w:ascii="Calibri" w:hAnsi="Calibri" w:cs="Calibri" w:eastAsia="Calibri"/>
          <w:color w:val="auto"/>
          <w:spacing w:val="1"/>
          <w:position w:val="0"/>
          <w:sz w:val="22"/>
          <w:shd w:fill="auto" w:val="clear"/>
        </w:rPr>
        <w:t xml:space="preserve">í</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tro</w:t>
      </w:r>
      <w:r>
        <w:rPr>
          <w:rFonts w:ascii="Calibri" w:hAnsi="Calibri" w:cs="Calibri" w:eastAsia="Calibri"/>
          <w:color w:val="auto"/>
          <w:spacing w:val="-1"/>
          <w:position w:val="0"/>
          <w:sz w:val="22"/>
          <w:shd w:fill="auto" w:val="clear"/>
        </w:rPr>
        <w:t xml:space="preserve">s</w:t>
      </w:r>
      <w:r>
        <w:rPr>
          <w:rFonts w:ascii="Calibri" w:hAnsi="Calibri" w:cs="Calibri" w:eastAsia="Calibri"/>
          <w:color w:val="auto"/>
          <w:spacing w:val="0"/>
          <w:position w:val="0"/>
          <w:sz w:val="22"/>
          <w:shd w:fill="auto" w:val="clear"/>
        </w:rPr>
        <w:t xml:space="preserve">, a</w:t>
      </w:r>
      <w:r>
        <w:rPr>
          <w:rFonts w:ascii="Calibri" w:hAnsi="Calibri" w:cs="Calibri" w:eastAsia="Calibri"/>
          <w:color w:val="auto"/>
          <w:spacing w:val="-1"/>
          <w:position w:val="0"/>
          <w:sz w:val="22"/>
          <w:shd w:fill="auto" w:val="clear"/>
        </w:rPr>
        <w:t xml:space="preserve">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o</w:t>
      </w:r>
      <w:r>
        <w:rPr>
          <w:rFonts w:ascii="Calibri" w:hAnsi="Calibri" w:cs="Calibri" w:eastAsia="Calibri"/>
          <w:color w:val="auto"/>
          <w:spacing w:val="1"/>
          <w:position w:val="0"/>
          <w:sz w:val="22"/>
          <w:shd w:fill="auto" w:val="clear"/>
        </w:rPr>
        <w:t xml:space="preserve">n</w:t>
      </w:r>
      <w:r>
        <w:rPr>
          <w:rFonts w:ascii="Calibri" w:hAnsi="Calibri" w:cs="Calibri" w:eastAsia="Calibri"/>
          <w:color w:val="auto"/>
          <w:spacing w:val="0"/>
          <w:position w:val="0"/>
          <w:sz w:val="22"/>
          <w:shd w:fill="auto" w:val="clear"/>
        </w:rPr>
        <w:t xml:space="preserve">ti</w:t>
      </w:r>
      <w:r>
        <w:rPr>
          <w:rFonts w:ascii="Calibri" w:hAnsi="Calibri" w:cs="Calibri" w:eastAsia="Calibri"/>
          <w:color w:val="auto"/>
          <w:spacing w:val="-1"/>
          <w:position w:val="0"/>
          <w:sz w:val="22"/>
          <w:shd w:fill="auto" w:val="clear"/>
        </w:rPr>
        <w:t xml:space="preserve">n</w:t>
      </w:r>
      <w:r>
        <w:rPr>
          <w:rFonts w:ascii="Calibri" w:hAnsi="Calibri" w:cs="Calibri" w:eastAsia="Calibri"/>
          <w:color w:val="auto"/>
          <w:spacing w:val="0"/>
          <w:position w:val="0"/>
          <w:sz w:val="22"/>
          <w:shd w:fill="auto" w:val="clear"/>
        </w:rPr>
        <w:t xml:space="preserve">u</w:t>
      </w:r>
      <w:r>
        <w:rPr>
          <w:rFonts w:ascii="Calibri" w:hAnsi="Calibri" w:cs="Calibri" w:eastAsia="Calibri"/>
          <w:color w:val="auto"/>
          <w:spacing w:val="-1"/>
          <w:position w:val="0"/>
          <w:sz w:val="22"/>
          <w:shd w:fill="auto" w:val="clear"/>
        </w:rPr>
        <w:t xml:space="preserve">a</w:t>
      </w:r>
      <w:r>
        <w:rPr>
          <w:rFonts w:ascii="Calibri" w:hAnsi="Calibri" w:cs="Calibri" w:eastAsia="Calibri"/>
          <w:color w:val="auto"/>
          <w:spacing w:val="0"/>
          <w:position w:val="0"/>
          <w:sz w:val="22"/>
          <w:shd w:fill="auto" w:val="clear"/>
        </w:rPr>
        <w:t xml:space="preserve">c</w:t>
      </w:r>
      <w:r>
        <w:rPr>
          <w:rFonts w:ascii="Calibri" w:hAnsi="Calibri" w:cs="Calibri" w:eastAsia="Calibri"/>
          <w:color w:val="auto"/>
          <w:spacing w:val="1"/>
          <w:position w:val="0"/>
          <w:sz w:val="22"/>
          <w:shd w:fill="auto" w:val="clear"/>
        </w:rPr>
        <w:t xml:space="preserve">i</w:t>
      </w:r>
      <w:r>
        <w:rPr>
          <w:rFonts w:ascii="Calibri" w:hAnsi="Calibri" w:cs="Calibri" w:eastAsia="Calibri"/>
          <w:color w:val="auto"/>
          <w:spacing w:val="0"/>
          <w:position w:val="0"/>
          <w:sz w:val="22"/>
          <w:shd w:fill="auto" w:val="clear"/>
        </w:rPr>
        <w:t xml:space="preserve">ón el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en</w:t>
      </w:r>
      <w:r>
        <w:rPr>
          <w:rFonts w:ascii="Calibri" w:hAnsi="Calibri" w:cs="Calibri" w:eastAsia="Calibri"/>
          <w:color w:val="auto"/>
          <w:spacing w:val="1"/>
          <w:position w:val="0"/>
          <w:sz w:val="22"/>
          <w:shd w:fill="auto" w:val="clear"/>
        </w:rPr>
        <w:t xml:space="preserve">tr</w:t>
      </w:r>
      <w:r>
        <w:rPr>
          <w:rFonts w:ascii="Calibri" w:hAnsi="Calibri" w:cs="Calibri" w:eastAsia="Calibri"/>
          <w:color w:val="auto"/>
          <w:spacing w:val="0"/>
          <w:position w:val="0"/>
          <w:sz w:val="22"/>
          <w:shd w:fill="auto" w:val="clear"/>
        </w:rPr>
        <w:t xml:space="preserve">o de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l</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r az</w:t>
      </w:r>
      <w:r>
        <w:rPr>
          <w:rFonts w:ascii="Calibri" w:hAnsi="Calibri" w:cs="Calibri" w:eastAsia="Calibri"/>
          <w:color w:val="auto"/>
          <w:spacing w:val="-1"/>
          <w:position w:val="0"/>
          <w:sz w:val="22"/>
          <w:shd w:fill="auto" w:val="clear"/>
        </w:rPr>
        <w:t xml:space="preserve">u</w:t>
      </w:r>
      <w:r>
        <w:rPr>
          <w:rFonts w:ascii="Calibri" w:hAnsi="Calibri" w:cs="Calibri" w:eastAsia="Calibri"/>
          <w:color w:val="auto"/>
          <w:spacing w:val="0"/>
          <w:position w:val="0"/>
          <w:sz w:val="22"/>
          <w:shd w:fill="auto" w:val="clear"/>
        </w:rPr>
        <w:t xml:space="preserve">l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in</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1"/>
          <w:position w:val="0"/>
          <w:sz w:val="22"/>
          <w:shd w:fill="auto" w:val="clear"/>
        </w:rPr>
        <w:t xml:space="preserve">u</w:t>
      </w:r>
      <w:r>
        <w:rPr>
          <w:rFonts w:ascii="Calibri" w:hAnsi="Calibri" w:cs="Calibri" w:eastAsia="Calibri"/>
          <w:color w:val="auto"/>
          <w:spacing w:val="0"/>
          <w:position w:val="0"/>
          <w:sz w:val="22"/>
          <w:shd w:fill="auto" w:val="clear"/>
        </w:rPr>
        <w:t xml:space="preserve">n </w:t>
      </w:r>
      <w:r>
        <w:rPr>
          <w:rFonts w:ascii="Calibri" w:hAnsi="Calibri" w:cs="Calibri" w:eastAsia="Calibri"/>
          <w:color w:val="auto"/>
          <w:spacing w:val="-1"/>
          <w:position w:val="0"/>
          <w:sz w:val="22"/>
          <w:shd w:fill="auto" w:val="clear"/>
        </w:rPr>
        <w:t xml:space="preserve">f</w:t>
      </w:r>
      <w:r>
        <w:rPr>
          <w:rFonts w:ascii="Calibri" w:hAnsi="Calibri" w:cs="Calibri" w:eastAsia="Calibri"/>
          <w:color w:val="auto"/>
          <w:spacing w:val="0"/>
          <w:position w:val="0"/>
          <w:sz w:val="22"/>
          <w:shd w:fill="auto" w:val="clear"/>
        </w:rPr>
        <w:t xml:space="preserve">ile</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e </w:t>
      </w:r>
      <w:r>
        <w:rPr>
          <w:rFonts w:ascii="Calibri" w:hAnsi="Calibri" w:cs="Calibri" w:eastAsia="Calibri"/>
          <w:color w:val="auto"/>
          <w:spacing w:val="-1"/>
          <w:position w:val="0"/>
          <w:sz w:val="22"/>
          <w:shd w:fill="auto" w:val="clear"/>
        </w:rPr>
        <w:t xml:space="preserve">b</w:t>
      </w:r>
      <w:r>
        <w:rPr>
          <w:rFonts w:ascii="Calibri" w:hAnsi="Calibri" w:cs="Calibri" w:eastAsia="Calibri"/>
          <w:color w:val="auto"/>
          <w:spacing w:val="0"/>
          <w:position w:val="0"/>
          <w:sz w:val="22"/>
          <w:shd w:fill="auto" w:val="clear"/>
        </w:rPr>
        <w:t xml:space="preserve">lan</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o de 2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il</w:t>
      </w:r>
      <w:r>
        <w:rPr>
          <w:rFonts w:ascii="Calibri" w:hAnsi="Calibri" w:cs="Calibri" w:eastAsia="Calibri"/>
          <w:color w:val="auto"/>
          <w:spacing w:val="1"/>
          <w:position w:val="0"/>
          <w:sz w:val="22"/>
          <w:shd w:fill="auto" w:val="clear"/>
        </w:rPr>
        <w:t xml:space="preserve">í</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tro</w:t>
      </w:r>
      <w:r>
        <w:rPr>
          <w:rFonts w:ascii="Calibri" w:hAnsi="Calibri" w:cs="Calibri" w:eastAsia="Calibri"/>
          <w:color w:val="auto"/>
          <w:spacing w:val="-1"/>
          <w:position w:val="0"/>
          <w:sz w:val="22"/>
          <w:shd w:fill="auto" w:val="clear"/>
        </w:rPr>
        <w:t xml:space="preserve">s</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inado en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l</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r</w:t>
      </w:r>
      <w:r>
        <w:rPr>
          <w:rFonts w:ascii="Calibri" w:hAnsi="Calibri" w:cs="Calibri" w:eastAsia="Calibri"/>
          <w:color w:val="auto"/>
          <w:spacing w:val="1"/>
          <w:position w:val="0"/>
          <w:sz w:val="22"/>
          <w:shd w:fill="auto" w:val="clear"/>
        </w:rPr>
        <w:t xml:space="preserve"> ro</w:t>
      </w:r>
      <w:r>
        <w:rPr>
          <w:rFonts w:ascii="Calibri" w:hAnsi="Calibri" w:cs="Calibri" w:eastAsia="Calibri"/>
          <w:color w:val="auto"/>
          <w:spacing w:val="-1"/>
          <w:position w:val="0"/>
          <w:sz w:val="22"/>
          <w:shd w:fill="auto" w:val="clear"/>
        </w:rPr>
        <w:t xml:space="preserve">j</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w:t>
      </w:r>
    </w:p>
    <w:p>
      <w:pPr>
        <w:spacing w:before="0" w:after="0" w:line="240"/>
        <w:ind w:right="-20" w:left="705" w:hanging="705"/>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1"/>
          <w:sz w:val="22"/>
          <w:shd w:fill="auto" w:val="clear"/>
        </w:rPr>
        <w:t xml:space="preserve">e) </w:t>
      </w:r>
      <w:r>
        <w:rPr>
          <w:rFonts w:ascii="Calibri" w:hAnsi="Calibri" w:cs="Calibri" w:eastAsia="Calibri"/>
          <w:color w:val="auto"/>
          <w:spacing w:val="45"/>
          <w:position w:val="1"/>
          <w:sz w:val="22"/>
          <w:shd w:fill="auto" w:val="clear"/>
        </w:rPr>
        <w:tab/>
        <w:tab/>
      </w:r>
      <w:r>
        <w:rPr>
          <w:rFonts w:ascii="Calibri" w:hAnsi="Calibri" w:cs="Calibri" w:eastAsia="Calibri"/>
          <w:color w:val="auto"/>
          <w:spacing w:val="0"/>
          <w:position w:val="1"/>
          <w:sz w:val="22"/>
          <w:shd w:fill="auto" w:val="clear"/>
        </w:rPr>
        <w:t xml:space="preserve">Ba</w:t>
      </w:r>
      <w:r>
        <w:rPr>
          <w:rFonts w:ascii="Calibri" w:hAnsi="Calibri" w:cs="Calibri" w:eastAsia="Calibri"/>
          <w:color w:val="auto"/>
          <w:spacing w:val="1"/>
          <w:position w:val="1"/>
          <w:sz w:val="22"/>
          <w:shd w:fill="auto" w:val="clear"/>
        </w:rPr>
        <w:t xml:space="preserve">rr</w:t>
      </w:r>
      <w:r>
        <w:rPr>
          <w:rFonts w:ascii="Calibri" w:hAnsi="Calibri" w:cs="Calibri" w:eastAsia="Calibri"/>
          <w:color w:val="auto"/>
          <w:spacing w:val="0"/>
          <w:position w:val="1"/>
          <w:sz w:val="22"/>
          <w:shd w:fill="auto" w:val="clear"/>
        </w:rPr>
        <w:t xml:space="preserve">a: </w:t>
      </w:r>
      <w:r>
        <w:rPr>
          <w:rFonts w:ascii="Calibri" w:hAnsi="Calibri" w:cs="Calibri" w:eastAsia="Calibri"/>
          <w:color w:val="auto"/>
          <w:spacing w:val="-1"/>
          <w:position w:val="1"/>
          <w:sz w:val="22"/>
          <w:shd w:fill="auto" w:val="clear"/>
        </w:rPr>
        <w:t xml:space="preserve">S</w:t>
      </w:r>
      <w:r>
        <w:rPr>
          <w:rFonts w:ascii="Calibri" w:hAnsi="Calibri" w:cs="Calibri" w:eastAsia="Calibri"/>
          <w:color w:val="auto"/>
          <w:spacing w:val="0"/>
          <w:position w:val="1"/>
          <w:sz w:val="22"/>
          <w:shd w:fill="auto" w:val="clear"/>
        </w:rPr>
        <w:t xml:space="preserve">e</w:t>
      </w:r>
      <w:r>
        <w:rPr>
          <w:rFonts w:ascii="Calibri" w:hAnsi="Calibri" w:cs="Calibri" w:eastAsia="Calibri"/>
          <w:color w:val="auto"/>
          <w:spacing w:val="1"/>
          <w:position w:val="1"/>
          <w:sz w:val="22"/>
          <w:shd w:fill="auto" w:val="clear"/>
        </w:rPr>
        <w:t xml:space="preserve">r</w:t>
      </w:r>
      <w:r>
        <w:rPr>
          <w:rFonts w:ascii="Calibri" w:hAnsi="Calibri" w:cs="Calibri" w:eastAsia="Calibri"/>
          <w:color w:val="auto"/>
          <w:spacing w:val="0"/>
          <w:position w:val="1"/>
          <w:sz w:val="22"/>
          <w:shd w:fill="auto" w:val="clear"/>
        </w:rPr>
        <w:t xml:space="preserve">á de </w:t>
      </w:r>
      <w:r>
        <w:rPr>
          <w:rFonts w:ascii="Calibri" w:hAnsi="Calibri" w:cs="Calibri" w:eastAsia="Calibri"/>
          <w:color w:val="auto"/>
          <w:spacing w:val="-1"/>
          <w:position w:val="1"/>
          <w:sz w:val="22"/>
          <w:shd w:fill="auto" w:val="clear"/>
        </w:rPr>
        <w:t xml:space="preserve">m</w:t>
      </w:r>
      <w:r>
        <w:rPr>
          <w:rFonts w:ascii="Calibri" w:hAnsi="Calibri" w:cs="Calibri" w:eastAsia="Calibri"/>
          <w:color w:val="auto"/>
          <w:spacing w:val="0"/>
          <w:position w:val="1"/>
          <w:sz w:val="22"/>
          <w:shd w:fill="auto" w:val="clear"/>
        </w:rPr>
        <w:t xml:space="preserve">a</w:t>
      </w:r>
      <w:r>
        <w:rPr>
          <w:rFonts w:ascii="Calibri" w:hAnsi="Calibri" w:cs="Calibri" w:eastAsia="Calibri"/>
          <w:color w:val="auto"/>
          <w:spacing w:val="1"/>
          <w:position w:val="1"/>
          <w:sz w:val="22"/>
          <w:shd w:fill="auto" w:val="clear"/>
        </w:rPr>
        <w:t xml:space="preserve">t</w:t>
      </w:r>
      <w:r>
        <w:rPr>
          <w:rFonts w:ascii="Calibri" w:hAnsi="Calibri" w:cs="Calibri" w:eastAsia="Calibri"/>
          <w:color w:val="auto"/>
          <w:spacing w:val="0"/>
          <w:position w:val="1"/>
          <w:sz w:val="22"/>
          <w:shd w:fill="auto" w:val="clear"/>
        </w:rPr>
        <w:t xml:space="preserve">e</w:t>
      </w:r>
      <w:r>
        <w:rPr>
          <w:rFonts w:ascii="Calibri" w:hAnsi="Calibri" w:cs="Calibri" w:eastAsia="Calibri"/>
          <w:color w:val="auto"/>
          <w:spacing w:val="1"/>
          <w:position w:val="1"/>
          <w:sz w:val="22"/>
          <w:shd w:fill="auto" w:val="clear"/>
        </w:rPr>
        <w:t xml:space="preserve">r</w:t>
      </w:r>
      <w:r>
        <w:rPr>
          <w:rFonts w:ascii="Calibri" w:hAnsi="Calibri" w:cs="Calibri" w:eastAsia="Calibri"/>
          <w:color w:val="auto"/>
          <w:spacing w:val="0"/>
          <w:position w:val="1"/>
          <w:sz w:val="22"/>
          <w:shd w:fill="auto" w:val="clear"/>
        </w:rPr>
        <w:t xml:space="preserve">ial </w:t>
      </w:r>
      <w:r>
        <w:rPr>
          <w:rFonts w:ascii="Calibri" w:hAnsi="Calibri" w:cs="Calibri" w:eastAsia="Calibri"/>
          <w:color w:val="auto"/>
          <w:spacing w:val="1"/>
          <w:position w:val="1"/>
          <w:sz w:val="22"/>
          <w:shd w:fill="auto" w:val="clear"/>
        </w:rPr>
        <w:t xml:space="preserve">ríg</w:t>
      </w:r>
      <w:r>
        <w:rPr>
          <w:rFonts w:ascii="Calibri" w:hAnsi="Calibri" w:cs="Calibri" w:eastAsia="Calibri"/>
          <w:color w:val="auto"/>
          <w:spacing w:val="0"/>
          <w:position w:val="1"/>
          <w:sz w:val="22"/>
          <w:shd w:fill="auto" w:val="clear"/>
        </w:rPr>
        <w:t xml:space="preserve">ido de 10 </w:t>
      </w:r>
      <w:r>
        <w:rPr>
          <w:rFonts w:ascii="Calibri" w:hAnsi="Calibri" w:cs="Calibri" w:eastAsia="Calibri"/>
          <w:color w:val="auto"/>
          <w:spacing w:val="-1"/>
          <w:position w:val="1"/>
          <w:sz w:val="22"/>
          <w:shd w:fill="auto" w:val="clear"/>
        </w:rPr>
        <w:t xml:space="preserve">m</w:t>
      </w:r>
      <w:r>
        <w:rPr>
          <w:rFonts w:ascii="Calibri" w:hAnsi="Calibri" w:cs="Calibri" w:eastAsia="Calibri"/>
          <w:color w:val="auto"/>
          <w:spacing w:val="0"/>
          <w:position w:val="1"/>
          <w:sz w:val="22"/>
          <w:shd w:fill="auto" w:val="clear"/>
        </w:rPr>
        <w:t xml:space="preserve">il</w:t>
      </w:r>
      <w:r>
        <w:rPr>
          <w:rFonts w:ascii="Calibri" w:hAnsi="Calibri" w:cs="Calibri" w:eastAsia="Calibri"/>
          <w:color w:val="auto"/>
          <w:spacing w:val="1"/>
          <w:position w:val="1"/>
          <w:sz w:val="22"/>
          <w:shd w:fill="auto" w:val="clear"/>
        </w:rPr>
        <w:t xml:space="preserve">í</w:t>
      </w:r>
      <w:r>
        <w:rPr>
          <w:rFonts w:ascii="Calibri" w:hAnsi="Calibri" w:cs="Calibri" w:eastAsia="Calibri"/>
          <w:color w:val="auto"/>
          <w:spacing w:val="-1"/>
          <w:position w:val="1"/>
          <w:sz w:val="22"/>
          <w:shd w:fill="auto" w:val="clear"/>
        </w:rPr>
        <w:t xml:space="preserve">m</w:t>
      </w:r>
      <w:r>
        <w:rPr>
          <w:rFonts w:ascii="Calibri" w:hAnsi="Calibri" w:cs="Calibri" w:eastAsia="Calibri"/>
          <w:color w:val="auto"/>
          <w:spacing w:val="0"/>
          <w:position w:val="1"/>
          <w:sz w:val="22"/>
          <w:shd w:fill="auto" w:val="clear"/>
        </w:rPr>
        <w:t xml:space="preserve">e</w:t>
      </w:r>
      <w:r>
        <w:rPr>
          <w:rFonts w:ascii="Calibri" w:hAnsi="Calibri" w:cs="Calibri" w:eastAsia="Calibri"/>
          <w:color w:val="auto"/>
          <w:spacing w:val="1"/>
          <w:position w:val="1"/>
          <w:sz w:val="22"/>
          <w:shd w:fill="auto" w:val="clear"/>
        </w:rPr>
        <w:t xml:space="preserve">tro</w:t>
      </w:r>
      <w:r>
        <w:rPr>
          <w:rFonts w:ascii="Calibri" w:hAnsi="Calibri" w:cs="Calibri" w:eastAsia="Calibri"/>
          <w:color w:val="auto"/>
          <w:spacing w:val="0"/>
          <w:position w:val="1"/>
          <w:sz w:val="22"/>
          <w:shd w:fill="auto" w:val="clear"/>
        </w:rPr>
        <w:t xml:space="preserve">s de al</w:t>
      </w:r>
      <w:r>
        <w:rPr>
          <w:rFonts w:ascii="Calibri" w:hAnsi="Calibri" w:cs="Calibri" w:eastAsia="Calibri"/>
          <w:color w:val="auto"/>
          <w:spacing w:val="1"/>
          <w:position w:val="1"/>
          <w:sz w:val="22"/>
          <w:shd w:fill="auto" w:val="clear"/>
        </w:rPr>
        <w:t xml:space="preserve">t</w:t>
      </w:r>
      <w:r>
        <w:rPr>
          <w:rFonts w:ascii="Calibri" w:hAnsi="Calibri" w:cs="Calibri" w:eastAsia="Calibri"/>
          <w:color w:val="auto"/>
          <w:spacing w:val="-1"/>
          <w:position w:val="1"/>
          <w:sz w:val="22"/>
          <w:shd w:fill="auto" w:val="clear"/>
        </w:rPr>
        <w:t xml:space="preserve">u</w:t>
      </w:r>
      <w:r>
        <w:rPr>
          <w:rFonts w:ascii="Calibri" w:hAnsi="Calibri" w:cs="Calibri" w:eastAsia="Calibri"/>
          <w:color w:val="auto"/>
          <w:spacing w:val="1"/>
          <w:position w:val="1"/>
          <w:sz w:val="22"/>
          <w:shd w:fill="auto" w:val="clear"/>
        </w:rPr>
        <w:t xml:space="preserve">r</w:t>
      </w:r>
      <w:r>
        <w:rPr>
          <w:rFonts w:ascii="Calibri" w:hAnsi="Calibri" w:cs="Calibri" w:eastAsia="Calibri"/>
          <w:color w:val="auto"/>
          <w:spacing w:val="0"/>
          <w:position w:val="1"/>
          <w:sz w:val="22"/>
          <w:shd w:fill="auto" w:val="clear"/>
        </w:rPr>
        <w:t xml:space="preserve">a p</w:t>
      </w:r>
      <w:r>
        <w:rPr>
          <w:rFonts w:ascii="Calibri" w:hAnsi="Calibri" w:cs="Calibri" w:eastAsia="Calibri"/>
          <w:color w:val="auto"/>
          <w:spacing w:val="1"/>
          <w:position w:val="1"/>
          <w:sz w:val="22"/>
          <w:shd w:fill="auto" w:val="clear"/>
        </w:rPr>
        <w:t xml:space="preserve">o</w:t>
      </w:r>
      <w:r>
        <w:rPr>
          <w:rFonts w:ascii="Calibri" w:hAnsi="Calibri" w:cs="Calibri" w:eastAsia="Calibri"/>
          <w:color w:val="auto"/>
          <w:spacing w:val="0"/>
          <w:position w:val="1"/>
          <w:sz w:val="22"/>
          <w:shd w:fill="auto" w:val="clear"/>
        </w:rPr>
        <w:t xml:space="preserve">r 35 </w:t>
      </w:r>
      <w:r>
        <w:rPr>
          <w:rFonts w:ascii="Calibri" w:hAnsi="Calibri" w:cs="Calibri" w:eastAsia="Calibri"/>
          <w:color w:val="auto"/>
          <w:spacing w:val="-1"/>
          <w:position w:val="1"/>
          <w:sz w:val="22"/>
          <w:shd w:fill="auto" w:val="clear"/>
        </w:rPr>
        <w:t xml:space="preserve">m</w:t>
      </w:r>
      <w:r>
        <w:rPr>
          <w:rFonts w:ascii="Calibri" w:hAnsi="Calibri" w:cs="Calibri" w:eastAsia="Calibri"/>
          <w:color w:val="auto"/>
          <w:spacing w:val="0"/>
          <w:position w:val="1"/>
          <w:sz w:val="22"/>
          <w:shd w:fill="auto" w:val="clear"/>
        </w:rPr>
        <w:t xml:space="preserve">il</w:t>
      </w:r>
      <w:r>
        <w:rPr>
          <w:rFonts w:ascii="Calibri" w:hAnsi="Calibri" w:cs="Calibri" w:eastAsia="Calibri"/>
          <w:color w:val="auto"/>
          <w:spacing w:val="1"/>
          <w:position w:val="1"/>
          <w:sz w:val="22"/>
          <w:shd w:fill="auto" w:val="clear"/>
        </w:rPr>
        <w:t xml:space="preserve">í</w:t>
      </w:r>
      <w:r>
        <w:rPr>
          <w:rFonts w:ascii="Calibri" w:hAnsi="Calibri" w:cs="Calibri" w:eastAsia="Calibri"/>
          <w:color w:val="auto"/>
          <w:spacing w:val="-1"/>
          <w:position w:val="1"/>
          <w:sz w:val="22"/>
          <w:shd w:fill="auto" w:val="clear"/>
        </w:rPr>
        <w:t xml:space="preserve">m</w:t>
      </w:r>
      <w:r>
        <w:rPr>
          <w:rFonts w:ascii="Calibri" w:hAnsi="Calibri" w:cs="Calibri" w:eastAsia="Calibri"/>
          <w:color w:val="auto"/>
          <w:spacing w:val="0"/>
          <w:position w:val="1"/>
          <w:sz w:val="22"/>
          <w:shd w:fill="auto" w:val="clear"/>
        </w:rPr>
        <w:t xml:space="preserve">e</w:t>
      </w:r>
      <w:r>
        <w:rPr>
          <w:rFonts w:ascii="Calibri" w:hAnsi="Calibri" w:cs="Calibri" w:eastAsia="Calibri"/>
          <w:color w:val="auto"/>
          <w:spacing w:val="1"/>
          <w:position w:val="1"/>
          <w:sz w:val="22"/>
          <w:shd w:fill="auto" w:val="clear"/>
        </w:rPr>
        <w:t xml:space="preserve">tro</w:t>
      </w:r>
      <w:r>
        <w:rPr>
          <w:rFonts w:ascii="Calibri" w:hAnsi="Calibri" w:cs="Calibri" w:eastAsia="Calibri"/>
          <w:color w:val="auto"/>
          <w:spacing w:val="0"/>
          <w:position w:val="1"/>
          <w:sz w:val="22"/>
          <w:shd w:fill="auto" w:val="clear"/>
        </w:rPr>
        <w:t xml:space="preserve">s de</w:t>
      </w:r>
      <w:r>
        <w:rPr>
          <w:rFonts w:ascii="Calibri" w:hAnsi="Calibri" w:cs="Calibri" w:eastAsia="Calibri"/>
          <w:color w:val="auto"/>
          <w:spacing w:val="0"/>
          <w:position w:val="0"/>
          <w:sz w:val="22"/>
          <w:shd w:fill="auto" w:val="clear"/>
        </w:rPr>
        <w:t xml:space="preserve"> an</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h</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cub</w:t>
      </w:r>
      <w:r>
        <w:rPr>
          <w:rFonts w:ascii="Calibri" w:hAnsi="Calibri" w:cs="Calibri" w:eastAsia="Calibri"/>
          <w:color w:val="auto"/>
          <w:spacing w:val="0"/>
          <w:position w:val="0"/>
          <w:sz w:val="22"/>
          <w:shd w:fill="auto" w:val="clear"/>
        </w:rPr>
        <w:t xml:space="preserve">ie</w:t>
      </w:r>
      <w:r>
        <w:rPr>
          <w:rFonts w:ascii="Calibri" w:hAnsi="Calibri" w:cs="Calibri" w:eastAsia="Calibri"/>
          <w:color w:val="auto"/>
          <w:spacing w:val="1"/>
          <w:position w:val="0"/>
          <w:sz w:val="22"/>
          <w:shd w:fill="auto" w:val="clear"/>
        </w:rPr>
        <w:t xml:space="preserve">rt</w:t>
      </w:r>
      <w:r>
        <w:rPr>
          <w:rFonts w:ascii="Calibri" w:hAnsi="Calibri" w:cs="Calibri" w:eastAsia="Calibri"/>
          <w:color w:val="auto"/>
          <w:spacing w:val="0"/>
          <w:position w:val="0"/>
          <w:sz w:val="22"/>
          <w:shd w:fill="auto" w:val="clear"/>
        </w:rPr>
        <w:t xml:space="preserve">a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n la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i</w:t>
      </w:r>
      <w:r>
        <w:rPr>
          <w:rFonts w:ascii="Calibri" w:hAnsi="Calibri" w:cs="Calibri" w:eastAsia="Calibri"/>
          <w:color w:val="auto"/>
          <w:spacing w:val="-1"/>
          <w:position w:val="0"/>
          <w:sz w:val="22"/>
          <w:shd w:fill="auto" w:val="clear"/>
        </w:rPr>
        <w:t xml:space="preserve">sm</w:t>
      </w:r>
      <w:r>
        <w:rPr>
          <w:rFonts w:ascii="Calibri" w:hAnsi="Calibri" w:cs="Calibri" w:eastAsia="Calibri"/>
          <w:color w:val="auto"/>
          <w:spacing w:val="0"/>
          <w:position w:val="0"/>
          <w:sz w:val="22"/>
          <w:shd w:fill="auto" w:val="clear"/>
        </w:rPr>
        <w:t xml:space="preserve">a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in</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a de la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edalla,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1"/>
          <w:position w:val="0"/>
          <w:sz w:val="22"/>
          <w:shd w:fill="auto" w:val="clear"/>
        </w:rPr>
        <w:t xml:space="preserve">rg</w:t>
      </w:r>
      <w:r>
        <w:rPr>
          <w:rFonts w:ascii="Calibri" w:hAnsi="Calibri" w:cs="Calibri" w:eastAsia="Calibri"/>
          <w:color w:val="auto"/>
          <w:spacing w:val="0"/>
          <w:position w:val="0"/>
          <w:sz w:val="22"/>
          <w:shd w:fill="auto" w:val="clear"/>
        </w:rPr>
        <w:t xml:space="preserve">ada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n la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inia</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1"/>
          <w:position w:val="0"/>
          <w:sz w:val="22"/>
          <w:shd w:fill="auto" w:val="clear"/>
        </w:rPr>
        <w:t xml:space="preserve">u</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a del e</w:t>
      </w:r>
      <w:r>
        <w:rPr>
          <w:rFonts w:ascii="Calibri" w:hAnsi="Calibri" w:cs="Calibri" w:eastAsia="Calibri"/>
          <w:color w:val="auto"/>
          <w:spacing w:val="-1"/>
          <w:position w:val="0"/>
          <w:sz w:val="22"/>
          <w:shd w:fill="auto" w:val="clear"/>
        </w:rPr>
        <w:t xml:space="preserve">scu</w:t>
      </w:r>
      <w:r>
        <w:rPr>
          <w:rFonts w:ascii="Calibri" w:hAnsi="Calibri" w:cs="Calibri" w:eastAsia="Calibri"/>
          <w:color w:val="auto"/>
          <w:spacing w:val="0"/>
          <w:position w:val="0"/>
          <w:sz w:val="22"/>
          <w:shd w:fill="auto" w:val="clear"/>
        </w:rPr>
        <w:t xml:space="preserve">do de la A</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ada de </w:t>
      </w:r>
      <w:r>
        <w:rPr>
          <w:rFonts w:ascii="Calibri" w:hAnsi="Calibri" w:cs="Calibri" w:eastAsia="Calibri"/>
          <w:color w:val="auto"/>
          <w:spacing w:val="1"/>
          <w:position w:val="0"/>
          <w:sz w:val="22"/>
          <w:shd w:fill="auto" w:val="clear"/>
        </w:rPr>
        <w:t xml:space="preserve">or</w:t>
      </w:r>
      <w:r>
        <w:rPr>
          <w:rFonts w:ascii="Calibri" w:hAnsi="Calibri" w:cs="Calibri" w:eastAsia="Calibri"/>
          <w:color w:val="auto"/>
          <w:spacing w:val="0"/>
          <w:position w:val="0"/>
          <w:sz w:val="22"/>
          <w:shd w:fill="auto" w:val="clear"/>
        </w:rPr>
        <w:t xml:space="preserve">o</w:t>
      </w:r>
      <w:r>
        <w:rPr>
          <w:rFonts w:ascii="Calibri" w:hAnsi="Calibri" w:cs="Calibri" w:eastAsia="Calibri"/>
          <w:color w:val="auto"/>
          <w:spacing w:val="-1"/>
          <w:position w:val="0"/>
          <w:sz w:val="22"/>
          <w:shd w:fill="auto" w:val="clear"/>
        </w:rPr>
        <w:t xml:space="preserve">(</w:t>
      </w:r>
      <w:r>
        <w:rPr>
          <w:rFonts w:ascii="Calibri" w:hAnsi="Calibri" w:cs="Calibri" w:eastAsia="Calibri"/>
          <w:color w:val="auto"/>
          <w:spacing w:val="0"/>
          <w:position w:val="0"/>
          <w:sz w:val="22"/>
          <w:shd w:fill="auto" w:val="clear"/>
        </w:rPr>
        <w:t xml:space="preserve">o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al d</w:t>
      </w:r>
      <w:r>
        <w:rPr>
          <w:rFonts w:ascii="Calibri" w:hAnsi="Calibri" w:cs="Calibri" w:eastAsia="Calibri"/>
          <w:color w:val="auto"/>
          <w:spacing w:val="1"/>
          <w:position w:val="0"/>
          <w:sz w:val="22"/>
          <w:shd w:fill="auto" w:val="clear"/>
        </w:rPr>
        <w:t xml:space="preserve">or</w:t>
      </w:r>
      <w:r>
        <w:rPr>
          <w:rFonts w:ascii="Calibri" w:hAnsi="Calibri" w:cs="Calibri" w:eastAsia="Calibri"/>
          <w:color w:val="auto"/>
          <w:spacing w:val="0"/>
          <w:position w:val="0"/>
          <w:sz w:val="22"/>
          <w:shd w:fill="auto" w:val="clear"/>
        </w:rPr>
        <w:t xml:space="preserve">ad</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1"/>
          <w:position w:val="0"/>
          <w:sz w:val="22"/>
          <w:shd w:fill="auto" w:val="clear"/>
        </w:rPr>
        <w:t xml:space="preserve">)</w:t>
      </w:r>
      <w:r>
        <w:rPr>
          <w:rFonts w:ascii="Calibri" w:hAnsi="Calibri" w:cs="Calibri" w:eastAsia="Calibri"/>
          <w:color w:val="auto"/>
          <w:spacing w:val="0"/>
          <w:position w:val="0"/>
          <w:sz w:val="22"/>
          <w:shd w:fill="auto" w:val="clear"/>
        </w:rPr>
        <w:t xml:space="preserve">.</w:t>
      </w:r>
    </w:p>
    <w:p>
      <w:pPr>
        <w:tabs>
          <w:tab w:val="left" w:pos="1165" w:leader="none"/>
        </w:tabs>
        <w:spacing w:before="0" w:after="0" w:line="240"/>
        <w:ind w:right="-20" w:left="705" w:hanging="705"/>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1"/>
          <w:position w:val="0"/>
          <w:sz w:val="22"/>
          <w:shd w:fill="auto" w:val="clear"/>
        </w:rPr>
        <w:t xml:space="preserve">f</w:t>
      </w:r>
      <w:r>
        <w:rPr>
          <w:rFonts w:ascii="Calibri" w:hAnsi="Calibri" w:cs="Calibri" w:eastAsia="Calibri"/>
          <w:color w:val="auto"/>
          <w:spacing w:val="0"/>
          <w:position w:val="0"/>
          <w:sz w:val="22"/>
          <w:shd w:fill="auto" w:val="clear"/>
        </w:rPr>
        <w:t xml:space="preserve">)</w:t>
        <w:tab/>
        <w:tab/>
        <w:t xml:space="preserve">B</w:t>
      </w:r>
      <w:r>
        <w:rPr>
          <w:rFonts w:ascii="Calibri" w:hAnsi="Calibri" w:cs="Calibri" w:eastAsia="Calibri"/>
          <w:color w:val="auto"/>
          <w:spacing w:val="1"/>
          <w:position w:val="0"/>
          <w:sz w:val="22"/>
          <w:shd w:fill="auto" w:val="clear"/>
        </w:rPr>
        <w:t xml:space="preserve">otó</w:t>
      </w:r>
      <w:r>
        <w:rPr>
          <w:rFonts w:ascii="Calibri" w:hAnsi="Calibri" w:cs="Calibri" w:eastAsia="Calibri"/>
          <w:color w:val="auto"/>
          <w:spacing w:val="0"/>
          <w:position w:val="0"/>
          <w:sz w:val="22"/>
          <w:shd w:fill="auto" w:val="clear"/>
        </w:rPr>
        <w:t xml:space="preserve">n: E</w:t>
      </w:r>
      <w:r>
        <w:rPr>
          <w:rFonts w:ascii="Calibri" w:hAnsi="Calibri" w:cs="Calibri" w:eastAsia="Calibri"/>
          <w:color w:val="auto"/>
          <w:spacing w:val="-1"/>
          <w:position w:val="0"/>
          <w:sz w:val="22"/>
          <w:shd w:fill="auto" w:val="clear"/>
        </w:rPr>
        <w:t xml:space="preserve">scu</w:t>
      </w:r>
      <w:r>
        <w:rPr>
          <w:rFonts w:ascii="Calibri" w:hAnsi="Calibri" w:cs="Calibri" w:eastAsia="Calibri"/>
          <w:color w:val="auto"/>
          <w:spacing w:val="0"/>
          <w:position w:val="0"/>
          <w:sz w:val="22"/>
          <w:shd w:fill="auto" w:val="clear"/>
        </w:rPr>
        <w:t xml:space="preserve">do de la A</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ada de 10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il</w:t>
      </w:r>
      <w:r>
        <w:rPr>
          <w:rFonts w:ascii="Calibri" w:hAnsi="Calibri" w:cs="Calibri" w:eastAsia="Calibri"/>
          <w:color w:val="auto"/>
          <w:spacing w:val="1"/>
          <w:position w:val="0"/>
          <w:sz w:val="22"/>
          <w:shd w:fill="auto" w:val="clear"/>
        </w:rPr>
        <w:t xml:space="preserve">í</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tro</w:t>
      </w:r>
      <w:r>
        <w:rPr>
          <w:rFonts w:ascii="Calibri" w:hAnsi="Calibri" w:cs="Calibri" w:eastAsia="Calibri"/>
          <w:color w:val="auto"/>
          <w:spacing w:val="0"/>
          <w:position w:val="0"/>
          <w:sz w:val="22"/>
          <w:shd w:fill="auto" w:val="clear"/>
        </w:rPr>
        <w:t xml:space="preserve">s de diá</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tr</w:t>
      </w:r>
      <w:r>
        <w:rPr>
          <w:rFonts w:ascii="Calibri" w:hAnsi="Calibri" w:cs="Calibri" w:eastAsia="Calibri"/>
          <w:color w:val="auto"/>
          <w:spacing w:val="0"/>
          <w:position w:val="0"/>
          <w:sz w:val="22"/>
          <w:shd w:fill="auto" w:val="clear"/>
        </w:rPr>
        <w:t xml:space="preserve">o</w:t>
      </w:r>
      <w:r>
        <w:rPr>
          <w:rFonts w:ascii="Calibri" w:hAnsi="Calibri" w:cs="Calibri" w:eastAsia="Calibri"/>
          <w:color w:val="auto"/>
          <w:spacing w:val="-1"/>
          <w:position w:val="0"/>
          <w:sz w:val="22"/>
          <w:shd w:fill="auto" w:val="clear"/>
        </w:rPr>
        <w:t xml:space="preserve">s </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1"/>
          <w:position w:val="0"/>
          <w:sz w:val="22"/>
          <w:shd w:fill="auto" w:val="clear"/>
        </w:rPr>
        <w:t xml:space="preserve">b</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e </w:t>
      </w:r>
      <w:r>
        <w:rPr>
          <w:rFonts w:ascii="Calibri" w:hAnsi="Calibri" w:cs="Calibri" w:eastAsia="Calibri"/>
          <w:color w:val="auto"/>
          <w:spacing w:val="-1"/>
          <w:position w:val="0"/>
          <w:sz w:val="22"/>
          <w:shd w:fill="auto" w:val="clear"/>
        </w:rPr>
        <w:t xml:space="preserve">u</w:t>
      </w:r>
      <w:r>
        <w:rPr>
          <w:rFonts w:ascii="Calibri" w:hAnsi="Calibri" w:cs="Calibri" w:eastAsia="Calibri"/>
          <w:color w:val="auto"/>
          <w:spacing w:val="0"/>
          <w:position w:val="0"/>
          <w:sz w:val="22"/>
          <w:shd w:fill="auto" w:val="clear"/>
        </w:rPr>
        <w:t xml:space="preserve">na </w:t>
      </w:r>
      <w:r>
        <w:rPr>
          <w:rFonts w:ascii="Calibri" w:hAnsi="Calibri" w:cs="Calibri" w:eastAsia="Calibri"/>
          <w:color w:val="auto"/>
          <w:spacing w:val="-1"/>
          <w:position w:val="0"/>
          <w:sz w:val="22"/>
          <w:shd w:fill="auto" w:val="clear"/>
        </w:rPr>
        <w:t xml:space="preserve">b</w:t>
      </w: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1"/>
          <w:position w:val="0"/>
          <w:sz w:val="22"/>
          <w:shd w:fill="auto" w:val="clear"/>
        </w:rPr>
        <w:t xml:space="preserve">rr</w:t>
      </w:r>
      <w:r>
        <w:rPr>
          <w:rFonts w:ascii="Calibri" w:hAnsi="Calibri" w:cs="Calibri" w:eastAsia="Calibri"/>
          <w:color w:val="auto"/>
          <w:spacing w:val="0"/>
          <w:position w:val="0"/>
          <w:sz w:val="22"/>
          <w:shd w:fill="auto" w:val="clear"/>
        </w:rPr>
        <w:t xml:space="preserve">a de 15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il</w:t>
      </w:r>
      <w:r>
        <w:rPr>
          <w:rFonts w:ascii="Calibri" w:hAnsi="Calibri" w:cs="Calibri" w:eastAsia="Calibri"/>
          <w:color w:val="auto"/>
          <w:spacing w:val="1"/>
          <w:position w:val="0"/>
          <w:sz w:val="22"/>
          <w:shd w:fill="auto" w:val="clear"/>
        </w:rPr>
        <w:t xml:space="preserve">í</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tro</w:t>
      </w:r>
      <w:r>
        <w:rPr>
          <w:rFonts w:ascii="Calibri" w:hAnsi="Calibri" w:cs="Calibri" w:eastAsia="Calibri"/>
          <w:color w:val="auto"/>
          <w:spacing w:val="0"/>
          <w:position w:val="0"/>
          <w:sz w:val="22"/>
          <w:shd w:fill="auto" w:val="clear"/>
        </w:rPr>
        <w:t xml:space="preserve">sp</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r3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il</w:t>
      </w:r>
      <w:r>
        <w:rPr>
          <w:rFonts w:ascii="Calibri" w:hAnsi="Calibri" w:cs="Calibri" w:eastAsia="Calibri"/>
          <w:color w:val="auto"/>
          <w:spacing w:val="1"/>
          <w:position w:val="0"/>
          <w:sz w:val="22"/>
          <w:shd w:fill="auto" w:val="clear"/>
        </w:rPr>
        <w:t xml:space="preserve">í</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tro</w:t>
      </w:r>
      <w:r>
        <w:rPr>
          <w:rFonts w:ascii="Calibri" w:hAnsi="Calibri" w:cs="Calibri" w:eastAsia="Calibri"/>
          <w:color w:val="auto"/>
          <w:spacing w:val="0"/>
          <w:position w:val="0"/>
          <w:sz w:val="22"/>
          <w:shd w:fill="auto" w:val="clear"/>
        </w:rPr>
        <w:t xml:space="preserve">s </w:t>
      </w:r>
      <w:r>
        <w:rPr>
          <w:rFonts w:ascii="Calibri" w:hAnsi="Calibri" w:cs="Calibri" w:eastAsia="Calibri"/>
          <w:color w:val="auto"/>
          <w:spacing w:val="1"/>
          <w:position w:val="0"/>
          <w:sz w:val="22"/>
          <w:shd w:fill="auto" w:val="clear"/>
        </w:rPr>
        <w:t xml:space="preserve">to</w:t>
      </w:r>
      <w:r>
        <w:rPr>
          <w:rFonts w:ascii="Calibri" w:hAnsi="Calibri" w:cs="Calibri" w:eastAsia="Calibri"/>
          <w:color w:val="auto"/>
          <w:spacing w:val="0"/>
          <w:position w:val="0"/>
          <w:sz w:val="22"/>
          <w:shd w:fill="auto" w:val="clear"/>
        </w:rPr>
        <w:t xml:space="preserve">do en </w:t>
      </w:r>
      <w:r>
        <w:rPr>
          <w:rFonts w:ascii="Calibri" w:hAnsi="Calibri" w:cs="Calibri" w:eastAsia="Calibri"/>
          <w:color w:val="auto"/>
          <w:spacing w:val="1"/>
          <w:position w:val="0"/>
          <w:sz w:val="22"/>
          <w:shd w:fill="auto" w:val="clear"/>
        </w:rPr>
        <w:t xml:space="preserve">or</w:t>
      </w:r>
      <w:r>
        <w:rPr>
          <w:rFonts w:ascii="Calibri" w:hAnsi="Calibri" w:cs="Calibri" w:eastAsia="Calibri"/>
          <w:color w:val="auto"/>
          <w:spacing w:val="0"/>
          <w:position w:val="0"/>
          <w:sz w:val="22"/>
          <w:shd w:fill="auto" w:val="clear"/>
        </w:rPr>
        <w:t xml:space="preserve">o(o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al d</w:t>
      </w:r>
      <w:r>
        <w:rPr>
          <w:rFonts w:ascii="Calibri" w:hAnsi="Calibri" w:cs="Calibri" w:eastAsia="Calibri"/>
          <w:color w:val="auto"/>
          <w:spacing w:val="1"/>
          <w:position w:val="0"/>
          <w:sz w:val="22"/>
          <w:shd w:fill="auto" w:val="clear"/>
        </w:rPr>
        <w:t xml:space="preserve">or</w:t>
      </w:r>
      <w:r>
        <w:rPr>
          <w:rFonts w:ascii="Calibri" w:hAnsi="Calibri" w:cs="Calibri" w:eastAsia="Calibri"/>
          <w:color w:val="auto"/>
          <w:spacing w:val="0"/>
          <w:position w:val="0"/>
          <w:sz w:val="22"/>
          <w:shd w:fill="auto" w:val="clear"/>
        </w:rPr>
        <w:t xml:space="preserve">ad</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1"/>
          <w:position w:val="0"/>
          <w:sz w:val="22"/>
          <w:shd w:fill="auto" w:val="clear"/>
        </w:rPr>
        <w:t xml:space="preserve">)</w:t>
      </w:r>
      <w:r>
        <w:rPr>
          <w:rFonts w:ascii="Calibri" w:hAnsi="Calibri" w:cs="Calibri" w:eastAsia="Calibri"/>
          <w:color w:val="auto"/>
          <w:spacing w:val="0"/>
          <w:position w:val="0"/>
          <w:sz w:val="22"/>
          <w:shd w:fill="auto" w:val="clear"/>
        </w:rPr>
        <w:t xml:space="preserve">.</w:t>
      </w:r>
    </w:p>
    <w:p>
      <w:pPr>
        <w:spacing w:before="0" w:after="0" w:line="240"/>
        <w:ind w:right="50" w:left="702" w:hanging="702"/>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1"/>
          <w:position w:val="0"/>
          <w:sz w:val="22"/>
          <w:shd w:fill="auto" w:val="clear"/>
        </w:rPr>
        <w:t xml:space="preserve">g</w:t>
      </w:r>
      <w:r>
        <w:rPr>
          <w:rFonts w:ascii="Calibri" w:hAnsi="Calibri" w:cs="Calibri" w:eastAsia="Calibri"/>
          <w:color w:val="auto"/>
          <w:spacing w:val="0"/>
          <w:position w:val="0"/>
          <w:sz w:val="22"/>
          <w:shd w:fill="auto" w:val="clear"/>
        </w:rPr>
        <w:t xml:space="preserve">)</w:t>
        <w:tab/>
        <w:tab/>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inia</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1"/>
          <w:position w:val="0"/>
          <w:sz w:val="22"/>
          <w:shd w:fill="auto" w:val="clear"/>
        </w:rPr>
        <w:t xml:space="preserve">u</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a: </w:t>
      </w:r>
      <w:r>
        <w:rPr>
          <w:rFonts w:ascii="Calibri" w:hAnsi="Calibri" w:cs="Calibri" w:eastAsia="Calibri"/>
          <w:color w:val="auto"/>
          <w:spacing w:val="-1"/>
          <w:position w:val="0"/>
          <w:sz w:val="22"/>
          <w:shd w:fill="auto" w:val="clear"/>
        </w:rPr>
        <w:t xml:space="preserve">D</w:t>
      </w:r>
      <w:r>
        <w:rPr>
          <w:rFonts w:ascii="Calibri" w:hAnsi="Calibri" w:cs="Calibri" w:eastAsia="Calibri"/>
          <w:color w:val="auto"/>
          <w:spacing w:val="0"/>
          <w:position w:val="0"/>
          <w:sz w:val="22"/>
          <w:shd w:fill="auto" w:val="clear"/>
        </w:rPr>
        <w:t xml:space="preserve">e </w:t>
      </w:r>
      <w:r>
        <w:rPr>
          <w:rFonts w:ascii="Calibri" w:hAnsi="Calibri" w:cs="Calibri" w:eastAsia="Calibri"/>
          <w:color w:val="auto"/>
          <w:spacing w:val="1"/>
          <w:position w:val="0"/>
          <w:sz w:val="22"/>
          <w:shd w:fill="auto" w:val="clear"/>
        </w:rPr>
        <w:t xml:space="preserve">or</w:t>
      </w:r>
      <w:r>
        <w:rPr>
          <w:rFonts w:ascii="Calibri" w:hAnsi="Calibri" w:cs="Calibri" w:eastAsia="Calibri"/>
          <w:color w:val="auto"/>
          <w:spacing w:val="0"/>
          <w:position w:val="0"/>
          <w:sz w:val="22"/>
          <w:shd w:fill="auto" w:val="clear"/>
        </w:rPr>
        <w:t xml:space="preserve">o</w:t>
      </w:r>
      <w:r>
        <w:rPr>
          <w:rFonts w:ascii="Calibri" w:hAnsi="Calibri" w:cs="Calibri" w:eastAsia="Calibri"/>
          <w:color w:val="auto"/>
          <w:spacing w:val="-1"/>
          <w:position w:val="0"/>
          <w:sz w:val="22"/>
          <w:shd w:fill="auto" w:val="clear"/>
        </w:rPr>
        <w:t xml:space="preserve">(</w:t>
      </w:r>
      <w:r>
        <w:rPr>
          <w:rFonts w:ascii="Calibri" w:hAnsi="Calibri" w:cs="Calibri" w:eastAsia="Calibri"/>
          <w:color w:val="auto"/>
          <w:spacing w:val="0"/>
          <w:position w:val="0"/>
          <w:sz w:val="22"/>
          <w:shd w:fill="auto" w:val="clear"/>
        </w:rPr>
        <w:t xml:space="preserve">o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al d</w:t>
      </w:r>
      <w:r>
        <w:rPr>
          <w:rFonts w:ascii="Calibri" w:hAnsi="Calibri" w:cs="Calibri" w:eastAsia="Calibri"/>
          <w:color w:val="auto"/>
          <w:spacing w:val="1"/>
          <w:position w:val="0"/>
          <w:sz w:val="22"/>
          <w:shd w:fill="auto" w:val="clear"/>
        </w:rPr>
        <w:t xml:space="preserve">or</w:t>
      </w:r>
      <w:r>
        <w:rPr>
          <w:rFonts w:ascii="Calibri" w:hAnsi="Calibri" w:cs="Calibri" w:eastAsia="Calibri"/>
          <w:color w:val="auto"/>
          <w:spacing w:val="0"/>
          <w:position w:val="0"/>
          <w:sz w:val="22"/>
          <w:shd w:fill="auto" w:val="clear"/>
        </w:rPr>
        <w:t xml:space="preserve">ad</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1"/>
          <w:position w:val="0"/>
          <w:sz w:val="22"/>
          <w:shd w:fill="auto" w:val="clear"/>
        </w:rPr>
        <w:t xml:space="preserve">) c</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n las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i</w:t>
      </w:r>
      <w:r>
        <w:rPr>
          <w:rFonts w:ascii="Calibri" w:hAnsi="Calibri" w:cs="Calibri" w:eastAsia="Calibri"/>
          <w:color w:val="auto"/>
          <w:spacing w:val="-1"/>
          <w:position w:val="0"/>
          <w:sz w:val="22"/>
          <w:shd w:fill="auto" w:val="clear"/>
        </w:rPr>
        <w:t xml:space="preserve">sm</w:t>
      </w:r>
      <w:r>
        <w:rPr>
          <w:rFonts w:ascii="Calibri" w:hAnsi="Calibri" w:cs="Calibri" w:eastAsia="Calibri"/>
          <w:color w:val="auto"/>
          <w:spacing w:val="0"/>
          <w:position w:val="0"/>
          <w:sz w:val="22"/>
          <w:shd w:fill="auto" w:val="clear"/>
        </w:rPr>
        <w:t xml:space="preserve">as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rí</w:t>
      </w:r>
      <w:r>
        <w:rPr>
          <w:rFonts w:ascii="Calibri" w:hAnsi="Calibri" w:cs="Calibri" w:eastAsia="Calibri"/>
          <w:color w:val="auto"/>
          <w:spacing w:val="-1"/>
          <w:position w:val="0"/>
          <w:sz w:val="22"/>
          <w:shd w:fill="auto" w:val="clear"/>
        </w:rPr>
        <w:t xml:space="preserve">s</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i</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as de di</w:t>
      </w:r>
      <w:r>
        <w:rPr>
          <w:rFonts w:ascii="Calibri" w:hAnsi="Calibri" w:cs="Calibri" w:eastAsia="Calibri"/>
          <w:color w:val="auto"/>
          <w:spacing w:val="-1"/>
          <w:position w:val="0"/>
          <w:sz w:val="22"/>
          <w:shd w:fill="auto" w:val="clear"/>
        </w:rPr>
        <w:t xml:space="preserve">s</w:t>
      </w:r>
      <w:r>
        <w:rPr>
          <w:rFonts w:ascii="Calibri" w:hAnsi="Calibri" w:cs="Calibri" w:eastAsia="Calibri"/>
          <w:color w:val="auto"/>
          <w:spacing w:val="0"/>
          <w:position w:val="0"/>
          <w:sz w:val="22"/>
          <w:shd w:fill="auto" w:val="clear"/>
        </w:rPr>
        <w:t xml:space="preserve">eño de la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edalla e</w:t>
      </w:r>
      <w:r>
        <w:rPr>
          <w:rFonts w:ascii="Calibri" w:hAnsi="Calibri" w:cs="Calibri" w:eastAsia="Calibri"/>
          <w:color w:val="auto"/>
          <w:spacing w:val="-1"/>
          <w:position w:val="0"/>
          <w:sz w:val="22"/>
          <w:shd w:fill="auto" w:val="clear"/>
        </w:rPr>
        <w:t xml:space="preserve">s</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1"/>
          <w:position w:val="0"/>
          <w:sz w:val="22"/>
          <w:shd w:fill="auto" w:val="clear"/>
        </w:rPr>
        <w:t xml:space="preserve">b</w:t>
      </w:r>
      <w:r>
        <w:rPr>
          <w:rFonts w:ascii="Calibri" w:hAnsi="Calibri" w:cs="Calibri" w:eastAsia="Calibri"/>
          <w:color w:val="auto"/>
          <w:spacing w:val="0"/>
          <w:position w:val="0"/>
          <w:sz w:val="22"/>
          <w:shd w:fill="auto" w:val="clear"/>
        </w:rPr>
        <w:t xml:space="preserve">le</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ida en a) y </w:t>
      </w:r>
      <w:r>
        <w:rPr>
          <w:rFonts w:ascii="Calibri" w:hAnsi="Calibri" w:cs="Calibri" w:eastAsia="Calibri"/>
          <w:color w:val="auto"/>
          <w:spacing w:val="-1"/>
          <w:position w:val="0"/>
          <w:sz w:val="22"/>
          <w:shd w:fill="auto" w:val="clear"/>
        </w:rPr>
        <w:t xml:space="preserve">b</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n </w:t>
      </w:r>
      <w:r>
        <w:rPr>
          <w:rFonts w:ascii="Calibri" w:hAnsi="Calibri" w:cs="Calibri" w:eastAsia="Calibri"/>
          <w:color w:val="auto"/>
          <w:spacing w:val="-1"/>
          <w:position w:val="0"/>
          <w:sz w:val="22"/>
          <w:shd w:fill="auto" w:val="clear"/>
        </w:rPr>
        <w:t xml:space="preserve">u</w:t>
      </w:r>
      <w:r>
        <w:rPr>
          <w:rFonts w:ascii="Calibri" w:hAnsi="Calibri" w:cs="Calibri" w:eastAsia="Calibri"/>
          <w:color w:val="auto"/>
          <w:spacing w:val="0"/>
          <w:position w:val="0"/>
          <w:sz w:val="22"/>
          <w:shd w:fill="auto" w:val="clear"/>
        </w:rPr>
        <w:t xml:space="preserve">n diá</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tr</w:t>
      </w:r>
      <w:r>
        <w:rPr>
          <w:rFonts w:ascii="Calibri" w:hAnsi="Calibri" w:cs="Calibri" w:eastAsia="Calibri"/>
          <w:color w:val="auto"/>
          <w:spacing w:val="0"/>
          <w:position w:val="0"/>
          <w:sz w:val="22"/>
          <w:shd w:fill="auto" w:val="clear"/>
        </w:rPr>
        <w:t xml:space="preserve">o e</w:t>
      </w:r>
      <w:r>
        <w:rPr>
          <w:rFonts w:ascii="Calibri" w:hAnsi="Calibri" w:cs="Calibri" w:eastAsia="Calibri"/>
          <w:color w:val="auto"/>
          <w:spacing w:val="1"/>
          <w:position w:val="0"/>
          <w:sz w:val="22"/>
          <w:shd w:fill="auto" w:val="clear"/>
        </w:rPr>
        <w:t xml:space="preserve">xt</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no de 17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il</w:t>
      </w:r>
      <w:r>
        <w:rPr>
          <w:rFonts w:ascii="Calibri" w:hAnsi="Calibri" w:cs="Calibri" w:eastAsia="Calibri"/>
          <w:color w:val="auto"/>
          <w:spacing w:val="1"/>
          <w:position w:val="0"/>
          <w:sz w:val="22"/>
          <w:shd w:fill="auto" w:val="clear"/>
        </w:rPr>
        <w:t xml:space="preserve">í</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tro</w:t>
      </w:r>
      <w:r>
        <w:rPr>
          <w:rFonts w:ascii="Calibri" w:hAnsi="Calibri" w:cs="Calibri" w:eastAsia="Calibri"/>
          <w:color w:val="auto"/>
          <w:spacing w:val="0"/>
          <w:position w:val="0"/>
          <w:sz w:val="22"/>
          <w:shd w:fill="auto" w:val="clear"/>
        </w:rPr>
        <w:t xml:space="preserve">s y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in</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a de 17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il</w:t>
      </w:r>
      <w:r>
        <w:rPr>
          <w:rFonts w:ascii="Calibri" w:hAnsi="Calibri" w:cs="Calibri" w:eastAsia="Calibri"/>
          <w:color w:val="auto"/>
          <w:spacing w:val="1"/>
          <w:position w:val="0"/>
          <w:sz w:val="22"/>
          <w:shd w:fill="auto" w:val="clear"/>
        </w:rPr>
        <w:t xml:space="preserve">í</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tro</w:t>
      </w:r>
      <w:r>
        <w:rPr>
          <w:rFonts w:ascii="Calibri" w:hAnsi="Calibri" w:cs="Calibri" w:eastAsia="Calibri"/>
          <w:color w:val="auto"/>
          <w:spacing w:val="-1"/>
          <w:position w:val="0"/>
          <w:sz w:val="22"/>
          <w:shd w:fill="auto" w:val="clear"/>
        </w:rPr>
        <w:t xml:space="preserve">s</w:t>
      </w:r>
      <w:r>
        <w:rPr>
          <w:rFonts w:ascii="Calibri" w:hAnsi="Calibri" w:cs="Calibri" w:eastAsia="Calibri"/>
          <w:color w:val="auto"/>
          <w:spacing w:val="0"/>
          <w:position w:val="0"/>
          <w:sz w:val="22"/>
          <w:shd w:fill="auto" w:val="clear"/>
        </w:rPr>
        <w:t xml:space="preserve">.</w:t>
      </w:r>
    </w:p>
    <w:p>
      <w:pPr>
        <w:spacing w:before="0" w:after="0" w:line="240"/>
        <w:ind w:right="50" w:left="462" w:hanging="360"/>
        <w:jc w:val="both"/>
        <w:rPr>
          <w:rFonts w:ascii="Calibri" w:hAnsi="Calibri" w:cs="Calibri" w:eastAsia="Calibri"/>
          <w:color w:val="auto"/>
          <w:spacing w:val="0"/>
          <w:position w:val="0"/>
          <w:sz w:val="22"/>
          <w:shd w:fill="auto" w:val="clear"/>
        </w:rPr>
      </w:pPr>
    </w:p>
    <w:p>
      <w:pPr>
        <w:spacing w:before="0" w:after="200" w:line="276"/>
        <w:ind w:right="-20" w:left="1080" w:hanging="72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1"/>
          <w:sz w:val="22"/>
          <w:shd w:fill="auto" w:val="clear"/>
        </w:rPr>
        <w:t xml:space="preserve">II)</w:t>
        <w:tab/>
      </w:r>
      <w:r>
        <w:rPr>
          <w:rFonts w:ascii="Calibri" w:hAnsi="Calibri" w:cs="Calibri" w:eastAsia="Calibri"/>
          <w:b/>
          <w:color w:val="auto"/>
          <w:spacing w:val="1"/>
          <w:position w:val="1"/>
          <w:sz w:val="22"/>
          <w:shd w:fill="auto" w:val="clear"/>
        </w:rPr>
        <w:t xml:space="preserve">M</w:t>
      </w:r>
      <w:r>
        <w:rPr>
          <w:rFonts w:ascii="Calibri" w:hAnsi="Calibri" w:cs="Calibri" w:eastAsia="Calibri"/>
          <w:b/>
          <w:color w:val="auto"/>
          <w:spacing w:val="0"/>
          <w:position w:val="1"/>
          <w:sz w:val="22"/>
          <w:shd w:fill="auto" w:val="clear"/>
        </w:rPr>
        <w:t xml:space="preserve">E</w:t>
      </w:r>
      <w:r>
        <w:rPr>
          <w:rFonts w:ascii="Calibri" w:hAnsi="Calibri" w:cs="Calibri" w:eastAsia="Calibri"/>
          <w:b/>
          <w:color w:val="auto"/>
          <w:spacing w:val="-1"/>
          <w:position w:val="1"/>
          <w:sz w:val="22"/>
          <w:shd w:fill="auto" w:val="clear"/>
        </w:rPr>
        <w:t xml:space="preserve">D</w:t>
      </w:r>
      <w:r>
        <w:rPr>
          <w:rFonts w:ascii="Calibri" w:hAnsi="Calibri" w:cs="Calibri" w:eastAsia="Calibri"/>
          <w:b/>
          <w:color w:val="auto"/>
          <w:spacing w:val="0"/>
          <w:position w:val="1"/>
          <w:sz w:val="22"/>
          <w:shd w:fill="auto" w:val="clear"/>
        </w:rPr>
        <w:t xml:space="preserve">ALLA </w:t>
      </w:r>
      <w:r>
        <w:rPr>
          <w:rFonts w:ascii="Calibri" w:hAnsi="Calibri" w:cs="Calibri" w:eastAsia="Calibri"/>
          <w:color w:val="auto"/>
          <w:spacing w:val="-1"/>
          <w:position w:val="1"/>
          <w:sz w:val="22"/>
          <w:shd w:fill="auto" w:val="clear"/>
        </w:rPr>
        <w:t xml:space="preserve">(</w:t>
      </w:r>
      <w:r>
        <w:rPr>
          <w:rFonts w:ascii="Calibri" w:hAnsi="Calibri" w:cs="Calibri" w:eastAsia="Calibri"/>
          <w:color w:val="auto"/>
          <w:spacing w:val="1"/>
          <w:position w:val="1"/>
          <w:sz w:val="22"/>
          <w:shd w:fill="auto" w:val="clear"/>
        </w:rPr>
        <w:t xml:space="preserve">F</w:t>
      </w:r>
      <w:r>
        <w:rPr>
          <w:rFonts w:ascii="Calibri" w:hAnsi="Calibri" w:cs="Calibri" w:eastAsia="Calibri"/>
          <w:color w:val="auto"/>
          <w:spacing w:val="0"/>
          <w:position w:val="1"/>
          <w:sz w:val="22"/>
          <w:shd w:fill="auto" w:val="clear"/>
        </w:rPr>
        <w:t xml:space="preserve">i</w:t>
      </w:r>
      <w:r>
        <w:rPr>
          <w:rFonts w:ascii="Calibri" w:hAnsi="Calibri" w:cs="Calibri" w:eastAsia="Calibri"/>
          <w:color w:val="auto"/>
          <w:spacing w:val="1"/>
          <w:position w:val="1"/>
          <w:sz w:val="22"/>
          <w:shd w:fill="auto" w:val="clear"/>
        </w:rPr>
        <w:t xml:space="preserve">g</w:t>
      </w:r>
      <w:r>
        <w:rPr>
          <w:rFonts w:ascii="Calibri" w:hAnsi="Calibri" w:cs="Calibri" w:eastAsia="Calibri"/>
          <w:color w:val="auto"/>
          <w:spacing w:val="-1"/>
          <w:position w:val="1"/>
          <w:sz w:val="22"/>
          <w:shd w:fill="auto" w:val="clear"/>
        </w:rPr>
        <w:t xml:space="preserve">u</w:t>
      </w:r>
      <w:r>
        <w:rPr>
          <w:rFonts w:ascii="Calibri" w:hAnsi="Calibri" w:cs="Calibri" w:eastAsia="Calibri"/>
          <w:color w:val="auto"/>
          <w:spacing w:val="1"/>
          <w:position w:val="1"/>
          <w:sz w:val="22"/>
          <w:shd w:fill="auto" w:val="clear"/>
        </w:rPr>
        <w:t xml:space="preserve">r</w:t>
      </w:r>
      <w:r>
        <w:rPr>
          <w:rFonts w:ascii="Calibri" w:hAnsi="Calibri" w:cs="Calibri" w:eastAsia="Calibri"/>
          <w:color w:val="auto"/>
          <w:spacing w:val="0"/>
          <w:position w:val="1"/>
          <w:sz w:val="22"/>
          <w:shd w:fill="auto" w:val="clear"/>
        </w:rPr>
        <w:t xml:space="preserve">a B</w:t>
      </w:r>
      <w:r>
        <w:rPr>
          <w:rFonts w:ascii="Calibri" w:hAnsi="Calibri" w:cs="Calibri" w:eastAsia="Calibri"/>
          <w:color w:val="auto"/>
          <w:spacing w:val="-1"/>
          <w:position w:val="1"/>
          <w:sz w:val="22"/>
          <w:shd w:fill="auto" w:val="clear"/>
        </w:rPr>
        <w:t xml:space="preserve">)</w:t>
      </w:r>
      <w:r>
        <w:rPr>
          <w:rFonts w:ascii="Calibri" w:hAnsi="Calibri" w:cs="Calibri" w:eastAsia="Calibri"/>
          <w:color w:val="auto"/>
          <w:spacing w:val="0"/>
          <w:position w:val="1"/>
          <w:sz w:val="22"/>
          <w:shd w:fill="auto" w:val="clear"/>
        </w:rPr>
        <w:t xml:space="preserve">.</w:t>
      </w:r>
    </w:p>
    <w:p>
      <w:pPr>
        <w:spacing w:before="0" w:after="0" w:line="240"/>
        <w:ind w:right="0" w:left="0" w:firstLine="0"/>
        <w:jc w:val="both"/>
        <w:rPr>
          <w:rFonts w:ascii="Calibri" w:hAnsi="Calibri" w:cs="Calibri" w:eastAsia="Calibri"/>
          <w:color w:val="auto"/>
          <w:spacing w:val="0"/>
          <w:position w:val="0"/>
          <w:sz w:val="22"/>
          <w:shd w:fill="auto" w:val="clear"/>
        </w:rPr>
      </w:pPr>
    </w:p>
    <w:p>
      <w:pPr>
        <w:spacing w:before="0" w:after="0" w:line="240"/>
        <w:ind w:right="49" w:left="462" w:hanging="36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a) y </w:t>
      </w:r>
      <w:r>
        <w:rPr>
          <w:rFonts w:ascii="Calibri" w:hAnsi="Calibri" w:cs="Calibri" w:eastAsia="Calibri"/>
          <w:color w:val="auto"/>
          <w:spacing w:val="-1"/>
          <w:position w:val="0"/>
          <w:sz w:val="22"/>
          <w:shd w:fill="auto" w:val="clear"/>
        </w:rPr>
        <w:t xml:space="preserve">b</w:t>
      </w:r>
      <w:r>
        <w:rPr>
          <w:rFonts w:ascii="Calibri" w:hAnsi="Calibri" w:cs="Calibri" w:eastAsia="Calibri"/>
          <w:color w:val="auto"/>
          <w:spacing w:val="0"/>
          <w:position w:val="0"/>
          <w:sz w:val="22"/>
          <w:shd w:fill="auto" w:val="clear"/>
        </w:rPr>
        <w:t xml:space="preserve">) las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i</w:t>
      </w:r>
      <w:r>
        <w:rPr>
          <w:rFonts w:ascii="Calibri" w:hAnsi="Calibri" w:cs="Calibri" w:eastAsia="Calibri"/>
          <w:color w:val="auto"/>
          <w:spacing w:val="-1"/>
          <w:position w:val="0"/>
          <w:sz w:val="22"/>
          <w:shd w:fill="auto" w:val="clear"/>
        </w:rPr>
        <w:t xml:space="preserve">sm</w:t>
      </w:r>
      <w:r>
        <w:rPr>
          <w:rFonts w:ascii="Calibri" w:hAnsi="Calibri" w:cs="Calibri" w:eastAsia="Calibri"/>
          <w:color w:val="auto"/>
          <w:spacing w:val="0"/>
          <w:position w:val="0"/>
          <w:sz w:val="22"/>
          <w:shd w:fill="auto" w:val="clear"/>
        </w:rPr>
        <w:t xml:space="preserve">as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rí</w:t>
      </w:r>
      <w:r>
        <w:rPr>
          <w:rFonts w:ascii="Calibri" w:hAnsi="Calibri" w:cs="Calibri" w:eastAsia="Calibri"/>
          <w:color w:val="auto"/>
          <w:spacing w:val="-1"/>
          <w:position w:val="0"/>
          <w:sz w:val="22"/>
          <w:shd w:fill="auto" w:val="clear"/>
        </w:rPr>
        <w:t xml:space="preserve">s</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i</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as de di</w:t>
      </w:r>
      <w:r>
        <w:rPr>
          <w:rFonts w:ascii="Calibri" w:hAnsi="Calibri" w:cs="Calibri" w:eastAsia="Calibri"/>
          <w:color w:val="auto"/>
          <w:spacing w:val="-1"/>
          <w:position w:val="0"/>
          <w:sz w:val="22"/>
          <w:shd w:fill="auto" w:val="clear"/>
        </w:rPr>
        <w:t xml:space="preserve">s</w:t>
      </w:r>
      <w:r>
        <w:rPr>
          <w:rFonts w:ascii="Calibri" w:hAnsi="Calibri" w:cs="Calibri" w:eastAsia="Calibri"/>
          <w:color w:val="auto"/>
          <w:spacing w:val="0"/>
          <w:position w:val="0"/>
          <w:sz w:val="22"/>
          <w:shd w:fill="auto" w:val="clear"/>
        </w:rPr>
        <w:t xml:space="preserve">eño q</w:t>
      </w:r>
      <w:r>
        <w:rPr>
          <w:rFonts w:ascii="Calibri" w:hAnsi="Calibri" w:cs="Calibri" w:eastAsia="Calibri"/>
          <w:color w:val="auto"/>
          <w:spacing w:val="-1"/>
          <w:position w:val="0"/>
          <w:sz w:val="22"/>
          <w:shd w:fill="auto" w:val="clear"/>
        </w:rPr>
        <w:t xml:space="preserve">u</w:t>
      </w:r>
      <w:r>
        <w:rPr>
          <w:rFonts w:ascii="Calibri" w:hAnsi="Calibri" w:cs="Calibri" w:eastAsia="Calibri"/>
          <w:color w:val="auto"/>
          <w:spacing w:val="0"/>
          <w:position w:val="0"/>
          <w:sz w:val="22"/>
          <w:shd w:fill="auto" w:val="clear"/>
        </w:rPr>
        <w:t xml:space="preserve">e la </w:t>
      </w:r>
      <w:r>
        <w:rPr>
          <w:rFonts w:ascii="Calibri" w:hAnsi="Calibri" w:cs="Calibri" w:eastAsia="Calibri"/>
          <w:color w:val="auto"/>
          <w:spacing w:val="-1"/>
          <w:position w:val="0"/>
          <w:sz w:val="22"/>
          <w:shd w:fill="auto" w:val="clear"/>
        </w:rPr>
        <w:t xml:space="preserve">G</w:t>
      </w:r>
      <w:r>
        <w:rPr>
          <w:rFonts w:ascii="Calibri" w:hAnsi="Calibri" w:cs="Calibri" w:eastAsia="Calibri"/>
          <w:color w:val="auto"/>
          <w:spacing w:val="0"/>
          <w:position w:val="0"/>
          <w:sz w:val="22"/>
          <w:shd w:fill="auto" w:val="clear"/>
        </w:rPr>
        <w:t xml:space="preserve">RAN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D</w:t>
      </w:r>
      <w:r>
        <w:rPr>
          <w:rFonts w:ascii="Calibri" w:hAnsi="Calibri" w:cs="Calibri" w:eastAsia="Calibri"/>
          <w:color w:val="auto"/>
          <w:spacing w:val="0"/>
          <w:position w:val="0"/>
          <w:sz w:val="22"/>
          <w:shd w:fill="auto" w:val="clear"/>
        </w:rPr>
        <w:t xml:space="preserve">ALLA, </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ealizada en pla</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a </w:t>
      </w:r>
      <w:r>
        <w:rPr>
          <w:rFonts w:ascii="Calibri" w:hAnsi="Calibri" w:cs="Calibri" w:eastAsia="Calibri"/>
          <w:color w:val="auto"/>
          <w:spacing w:val="-1"/>
          <w:position w:val="0"/>
          <w:sz w:val="22"/>
          <w:shd w:fill="auto" w:val="clear"/>
        </w:rPr>
        <w:t xml:space="preserve">(</w:t>
      </w:r>
      <w:r>
        <w:rPr>
          <w:rFonts w:ascii="Calibri" w:hAnsi="Calibri" w:cs="Calibri" w:eastAsia="Calibri"/>
          <w:color w:val="auto"/>
          <w:spacing w:val="0"/>
          <w:position w:val="0"/>
          <w:sz w:val="22"/>
          <w:shd w:fill="auto" w:val="clear"/>
        </w:rPr>
        <w:t xml:space="preserve">o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al pla</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ead</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w:t>
      </w:r>
    </w:p>
    <w:p>
      <w:pPr>
        <w:spacing w:before="0" w:after="0" w:line="240"/>
        <w:ind w:right="-20" w:left="2289" w:firstLine="0"/>
        <w:jc w:val="both"/>
        <w:rPr>
          <w:rFonts w:ascii="Times New Roman" w:hAnsi="Times New Roman" w:cs="Times New Roman" w:eastAsia="Times New Roman"/>
          <w:color w:val="auto"/>
          <w:spacing w:val="0"/>
          <w:position w:val="0"/>
          <w:sz w:val="24"/>
          <w:shd w:fill="auto" w:val="clear"/>
        </w:rPr>
      </w:pPr>
      <w:r>
        <w:object w:dxaOrig="4596" w:dyaOrig="6155">
          <v:rect xmlns:o="urn:schemas-microsoft-com:office:office" xmlns:v="urn:schemas-microsoft-com:vml" id="rectole0000000020" style="width:229.800000pt;height:307.750000pt" o:preferrelative="t" o:ole="">
            <o:lock v:ext="edit"/>
            <v:imagedata xmlns:r="http://schemas.openxmlformats.org/officeDocument/2006/relationships" r:id="docRId41" o:title=""/>
          </v:rect>
          <o:OLEObject xmlns:r="http://schemas.openxmlformats.org/officeDocument/2006/relationships" xmlns:o="urn:schemas-microsoft-com:office:office" Type="Embed" ProgID="StaticMetafile" DrawAspect="Content" ObjectID="0000000020" ShapeID="rectole0000000020" r:id="docRId40"/>
        </w:object>
      </w:r>
    </w:p>
    <w:p>
      <w:pPr>
        <w:spacing w:before="0" w:after="0" w:line="240"/>
        <w:ind w:right="-20" w:left="2289" w:firstLine="0"/>
        <w:jc w:val="both"/>
        <w:rPr>
          <w:rFonts w:ascii="Calibri" w:hAnsi="Calibri" w:cs="Calibri" w:eastAsia="Calibri"/>
          <w:color w:val="auto"/>
          <w:spacing w:val="0"/>
          <w:position w:val="0"/>
          <w:sz w:val="22"/>
          <w:shd w:fill="auto" w:val="clear"/>
        </w:rPr>
      </w:pPr>
    </w:p>
    <w:p>
      <w:pPr>
        <w:spacing w:before="0" w:after="0" w:line="240"/>
        <w:ind w:right="-143" w:left="0" w:firstLine="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1"/>
          <w:position w:val="1"/>
          <w:sz w:val="22"/>
          <w:shd w:fill="auto" w:val="clear"/>
        </w:rPr>
        <w:t xml:space="preserve">c</w:t>
      </w:r>
      <w:r>
        <w:rPr>
          <w:rFonts w:ascii="Calibri" w:hAnsi="Calibri" w:cs="Calibri" w:eastAsia="Calibri"/>
          <w:color w:val="auto"/>
          <w:spacing w:val="0"/>
          <w:position w:val="1"/>
          <w:sz w:val="22"/>
          <w:shd w:fill="auto" w:val="clear"/>
        </w:rPr>
        <w:t xml:space="preserve">)</w:t>
      </w:r>
      <w:r>
        <w:rPr>
          <w:rFonts w:ascii="Calibri" w:hAnsi="Calibri" w:cs="Calibri" w:eastAsia="Calibri"/>
          <w:color w:val="auto"/>
          <w:spacing w:val="-1"/>
          <w:position w:val="1"/>
          <w:sz w:val="22"/>
          <w:shd w:fill="auto" w:val="clear"/>
        </w:rPr>
        <w:tab/>
      </w:r>
      <w:r>
        <w:rPr>
          <w:rFonts w:ascii="Calibri" w:hAnsi="Calibri" w:cs="Calibri" w:eastAsia="Calibri"/>
          <w:color w:val="auto"/>
          <w:spacing w:val="0"/>
          <w:position w:val="1"/>
          <w:sz w:val="22"/>
          <w:shd w:fill="auto" w:val="clear"/>
        </w:rPr>
        <w:t xml:space="preserve">Cin</w:t>
      </w:r>
      <w:r>
        <w:rPr>
          <w:rFonts w:ascii="Calibri" w:hAnsi="Calibri" w:cs="Calibri" w:eastAsia="Calibri"/>
          <w:color w:val="auto"/>
          <w:spacing w:val="1"/>
          <w:position w:val="1"/>
          <w:sz w:val="22"/>
          <w:shd w:fill="auto" w:val="clear"/>
        </w:rPr>
        <w:t xml:space="preserve">t</w:t>
      </w:r>
      <w:r>
        <w:rPr>
          <w:rFonts w:ascii="Calibri" w:hAnsi="Calibri" w:cs="Calibri" w:eastAsia="Calibri"/>
          <w:color w:val="auto"/>
          <w:spacing w:val="0"/>
          <w:position w:val="1"/>
          <w:sz w:val="22"/>
          <w:shd w:fill="auto" w:val="clear"/>
        </w:rPr>
        <w:t xml:space="preserve">a: </w:t>
      </w:r>
      <w:r>
        <w:rPr>
          <w:rFonts w:ascii="Calibri" w:hAnsi="Calibri" w:cs="Calibri" w:eastAsia="Calibri"/>
          <w:color w:val="auto"/>
          <w:spacing w:val="1"/>
          <w:position w:val="1"/>
          <w:sz w:val="22"/>
          <w:shd w:fill="auto" w:val="clear"/>
        </w:rPr>
        <w:t xml:space="preserve">Ig</w:t>
      </w:r>
      <w:r>
        <w:rPr>
          <w:rFonts w:ascii="Calibri" w:hAnsi="Calibri" w:cs="Calibri" w:eastAsia="Calibri"/>
          <w:color w:val="auto"/>
          <w:spacing w:val="-1"/>
          <w:position w:val="1"/>
          <w:sz w:val="22"/>
          <w:shd w:fill="auto" w:val="clear"/>
        </w:rPr>
        <w:t xml:space="preserve">u</w:t>
      </w:r>
      <w:r>
        <w:rPr>
          <w:rFonts w:ascii="Calibri" w:hAnsi="Calibri" w:cs="Calibri" w:eastAsia="Calibri"/>
          <w:color w:val="auto"/>
          <w:spacing w:val="0"/>
          <w:position w:val="1"/>
          <w:sz w:val="22"/>
          <w:shd w:fill="auto" w:val="clear"/>
        </w:rPr>
        <w:t xml:space="preserve">al a la </w:t>
      </w:r>
      <w:r>
        <w:rPr>
          <w:rFonts w:ascii="Calibri" w:hAnsi="Calibri" w:cs="Calibri" w:eastAsia="Calibri"/>
          <w:color w:val="auto"/>
          <w:spacing w:val="-1"/>
          <w:position w:val="1"/>
          <w:sz w:val="22"/>
          <w:shd w:fill="auto" w:val="clear"/>
        </w:rPr>
        <w:t xml:space="preserve">G</w:t>
      </w:r>
      <w:r>
        <w:rPr>
          <w:rFonts w:ascii="Calibri" w:hAnsi="Calibri" w:cs="Calibri" w:eastAsia="Calibri"/>
          <w:color w:val="auto"/>
          <w:spacing w:val="0"/>
          <w:position w:val="1"/>
          <w:sz w:val="22"/>
          <w:shd w:fill="auto" w:val="clear"/>
        </w:rPr>
        <w:t xml:space="preserve">RAN </w:t>
      </w:r>
      <w:r>
        <w:rPr>
          <w:rFonts w:ascii="Calibri" w:hAnsi="Calibri" w:cs="Calibri" w:eastAsia="Calibri"/>
          <w:color w:val="auto"/>
          <w:spacing w:val="1"/>
          <w:position w:val="1"/>
          <w:sz w:val="22"/>
          <w:shd w:fill="auto" w:val="clear"/>
        </w:rPr>
        <w:t xml:space="preserve">M</w:t>
      </w:r>
      <w:r>
        <w:rPr>
          <w:rFonts w:ascii="Calibri" w:hAnsi="Calibri" w:cs="Calibri" w:eastAsia="Calibri"/>
          <w:color w:val="auto"/>
          <w:spacing w:val="0"/>
          <w:position w:val="1"/>
          <w:sz w:val="22"/>
          <w:shd w:fill="auto" w:val="clear"/>
        </w:rPr>
        <w:t xml:space="preserve">E</w:t>
      </w:r>
      <w:r>
        <w:rPr>
          <w:rFonts w:ascii="Calibri" w:hAnsi="Calibri" w:cs="Calibri" w:eastAsia="Calibri"/>
          <w:color w:val="auto"/>
          <w:spacing w:val="-1"/>
          <w:position w:val="1"/>
          <w:sz w:val="22"/>
          <w:shd w:fill="auto" w:val="clear"/>
        </w:rPr>
        <w:t xml:space="preserve">D</w:t>
      </w:r>
      <w:r>
        <w:rPr>
          <w:rFonts w:ascii="Calibri" w:hAnsi="Calibri" w:cs="Calibri" w:eastAsia="Calibri"/>
          <w:color w:val="auto"/>
          <w:spacing w:val="0"/>
          <w:position w:val="1"/>
          <w:sz w:val="22"/>
          <w:shd w:fill="auto" w:val="clear"/>
        </w:rPr>
        <w:t xml:space="preserve">ALLA.</w:t>
      </w:r>
    </w:p>
    <w:p>
      <w:pPr>
        <w:spacing w:before="0" w:after="0" w:line="240"/>
        <w:ind w:right="50" w:left="705" w:hanging="705"/>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d</w:t>
      </w:r>
      <w:r>
        <w:rPr>
          <w:rFonts w:ascii="Calibri" w:hAnsi="Calibri" w:cs="Calibri" w:eastAsia="Calibri"/>
          <w:color w:val="auto"/>
          <w:spacing w:val="-1"/>
          <w:position w:val="0"/>
          <w:sz w:val="22"/>
          <w:shd w:fill="auto" w:val="clear"/>
        </w:rPr>
        <w:t xml:space="preserve">)</w:t>
        <w:tab/>
      </w:r>
      <w:r>
        <w:rPr>
          <w:rFonts w:ascii="Calibri" w:hAnsi="Calibri" w:cs="Calibri" w:eastAsia="Calibri"/>
          <w:color w:val="auto"/>
          <w:spacing w:val="0"/>
          <w:position w:val="0"/>
          <w:sz w:val="22"/>
          <w:shd w:fill="auto" w:val="clear"/>
        </w:rPr>
        <w:t xml:space="preserve">Ba</w:t>
      </w:r>
      <w:r>
        <w:rPr>
          <w:rFonts w:ascii="Calibri" w:hAnsi="Calibri" w:cs="Calibri" w:eastAsia="Calibri"/>
          <w:color w:val="auto"/>
          <w:spacing w:val="1"/>
          <w:position w:val="0"/>
          <w:sz w:val="22"/>
          <w:shd w:fill="auto" w:val="clear"/>
        </w:rPr>
        <w:t xml:space="preserve">rr</w:t>
      </w:r>
      <w:r>
        <w:rPr>
          <w:rFonts w:ascii="Calibri" w:hAnsi="Calibri" w:cs="Calibri" w:eastAsia="Calibri"/>
          <w:color w:val="auto"/>
          <w:spacing w:val="0"/>
          <w:position w:val="0"/>
          <w:sz w:val="22"/>
          <w:shd w:fill="auto" w:val="clear"/>
        </w:rPr>
        <w:t xml:space="preserve">a: </w:t>
      </w:r>
      <w:r>
        <w:rPr>
          <w:rFonts w:ascii="Calibri" w:hAnsi="Calibri" w:cs="Calibri" w:eastAsia="Calibri"/>
          <w:color w:val="auto"/>
          <w:spacing w:val="1"/>
          <w:position w:val="0"/>
          <w:sz w:val="22"/>
          <w:shd w:fill="auto" w:val="clear"/>
        </w:rPr>
        <w:t xml:space="preserve">Ig</w:t>
      </w:r>
      <w:r>
        <w:rPr>
          <w:rFonts w:ascii="Calibri" w:hAnsi="Calibri" w:cs="Calibri" w:eastAsia="Calibri"/>
          <w:color w:val="auto"/>
          <w:spacing w:val="-1"/>
          <w:position w:val="0"/>
          <w:sz w:val="22"/>
          <w:shd w:fill="auto" w:val="clear"/>
        </w:rPr>
        <w:t xml:space="preserve">u</w:t>
      </w:r>
      <w:r>
        <w:rPr>
          <w:rFonts w:ascii="Calibri" w:hAnsi="Calibri" w:cs="Calibri" w:eastAsia="Calibri"/>
          <w:color w:val="auto"/>
          <w:spacing w:val="0"/>
          <w:position w:val="0"/>
          <w:sz w:val="22"/>
          <w:shd w:fill="auto" w:val="clear"/>
        </w:rPr>
        <w:t xml:space="preserve">al a la </w:t>
      </w:r>
      <w:r>
        <w:rPr>
          <w:rFonts w:ascii="Calibri" w:hAnsi="Calibri" w:cs="Calibri" w:eastAsia="Calibri"/>
          <w:color w:val="auto"/>
          <w:spacing w:val="-1"/>
          <w:position w:val="0"/>
          <w:sz w:val="22"/>
          <w:shd w:fill="auto" w:val="clear"/>
        </w:rPr>
        <w:t xml:space="preserve">G</w:t>
      </w:r>
      <w:r>
        <w:rPr>
          <w:rFonts w:ascii="Calibri" w:hAnsi="Calibri" w:cs="Calibri" w:eastAsia="Calibri"/>
          <w:color w:val="auto"/>
          <w:spacing w:val="0"/>
          <w:position w:val="0"/>
          <w:sz w:val="22"/>
          <w:shd w:fill="auto" w:val="clear"/>
        </w:rPr>
        <w:t xml:space="preserve">RAN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D</w:t>
      </w:r>
      <w:r>
        <w:rPr>
          <w:rFonts w:ascii="Calibri" w:hAnsi="Calibri" w:cs="Calibri" w:eastAsia="Calibri"/>
          <w:color w:val="auto"/>
          <w:spacing w:val="0"/>
          <w:position w:val="0"/>
          <w:sz w:val="22"/>
          <w:shd w:fill="auto" w:val="clear"/>
        </w:rPr>
        <w:t xml:space="preserve">ALLA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1"/>
          <w:position w:val="0"/>
          <w:sz w:val="22"/>
          <w:shd w:fill="auto" w:val="clear"/>
        </w:rPr>
        <w:t xml:space="preserve">rg</w:t>
      </w:r>
      <w:r>
        <w:rPr>
          <w:rFonts w:ascii="Calibri" w:hAnsi="Calibri" w:cs="Calibri" w:eastAsia="Calibri"/>
          <w:color w:val="auto"/>
          <w:spacing w:val="0"/>
          <w:position w:val="0"/>
          <w:sz w:val="22"/>
          <w:shd w:fill="auto" w:val="clear"/>
        </w:rPr>
        <w:t xml:space="preserve">ada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n la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inia</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1"/>
          <w:position w:val="0"/>
          <w:sz w:val="22"/>
          <w:shd w:fill="auto" w:val="clear"/>
        </w:rPr>
        <w:t xml:space="preserve">u</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a del e</w:t>
      </w:r>
      <w:r>
        <w:rPr>
          <w:rFonts w:ascii="Calibri" w:hAnsi="Calibri" w:cs="Calibri" w:eastAsia="Calibri"/>
          <w:color w:val="auto"/>
          <w:spacing w:val="-1"/>
          <w:position w:val="0"/>
          <w:sz w:val="22"/>
          <w:shd w:fill="auto" w:val="clear"/>
        </w:rPr>
        <w:t xml:space="preserve">scu</w:t>
      </w:r>
      <w:r>
        <w:rPr>
          <w:rFonts w:ascii="Calibri" w:hAnsi="Calibri" w:cs="Calibri" w:eastAsia="Calibri"/>
          <w:color w:val="auto"/>
          <w:spacing w:val="0"/>
          <w:position w:val="0"/>
          <w:sz w:val="22"/>
          <w:shd w:fill="auto" w:val="clear"/>
        </w:rPr>
        <w:t xml:space="preserve">do de la A</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ada en pla</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a </w:t>
      </w:r>
      <w:r>
        <w:rPr>
          <w:rFonts w:ascii="Calibri" w:hAnsi="Calibri" w:cs="Calibri" w:eastAsia="Calibri"/>
          <w:color w:val="auto"/>
          <w:spacing w:val="-1"/>
          <w:position w:val="0"/>
          <w:sz w:val="22"/>
          <w:shd w:fill="auto" w:val="clear"/>
        </w:rPr>
        <w:t xml:space="preserve">(</w:t>
      </w:r>
      <w:r>
        <w:rPr>
          <w:rFonts w:ascii="Calibri" w:hAnsi="Calibri" w:cs="Calibri" w:eastAsia="Calibri"/>
          <w:color w:val="auto"/>
          <w:spacing w:val="0"/>
          <w:position w:val="0"/>
          <w:sz w:val="22"/>
          <w:shd w:fill="auto" w:val="clear"/>
        </w:rPr>
        <w:t xml:space="preserve">o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al pla</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ead</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1"/>
          <w:position w:val="0"/>
          <w:sz w:val="22"/>
          <w:shd w:fill="auto" w:val="clear"/>
        </w:rPr>
        <w:t xml:space="preserve">)</w:t>
      </w:r>
      <w:r>
        <w:rPr>
          <w:rFonts w:ascii="Calibri" w:hAnsi="Calibri" w:cs="Calibri" w:eastAsia="Calibri"/>
          <w:color w:val="auto"/>
          <w:spacing w:val="0"/>
          <w:position w:val="0"/>
          <w:sz w:val="22"/>
          <w:shd w:fill="auto" w:val="clear"/>
        </w:rPr>
        <w:t xml:space="preserve">.</w:t>
      </w:r>
    </w:p>
    <w:p>
      <w:pPr>
        <w:spacing w:before="0" w:after="0" w:line="240"/>
        <w:ind w:right="1944" w:left="0" w:firstLine="0"/>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w:t>
        <w:tab/>
      </w:r>
      <w:r>
        <w:rPr>
          <w:rFonts w:ascii="Calibri" w:hAnsi="Calibri" w:cs="Calibri" w:eastAsia="Calibri"/>
          <w:color w:val="auto"/>
          <w:spacing w:val="0"/>
          <w:position w:val="0"/>
          <w:sz w:val="22"/>
          <w:shd w:fill="auto" w:val="clear"/>
        </w:rPr>
        <w:t xml:space="preserve">B</w:t>
      </w:r>
      <w:r>
        <w:rPr>
          <w:rFonts w:ascii="Calibri" w:hAnsi="Calibri" w:cs="Calibri" w:eastAsia="Calibri"/>
          <w:color w:val="auto"/>
          <w:spacing w:val="1"/>
          <w:position w:val="0"/>
          <w:sz w:val="22"/>
          <w:shd w:fill="auto" w:val="clear"/>
        </w:rPr>
        <w:t xml:space="preserve">otó</w:t>
      </w:r>
      <w:r>
        <w:rPr>
          <w:rFonts w:ascii="Calibri" w:hAnsi="Calibri" w:cs="Calibri" w:eastAsia="Calibri"/>
          <w:color w:val="auto"/>
          <w:spacing w:val="0"/>
          <w:position w:val="0"/>
          <w:sz w:val="22"/>
          <w:shd w:fill="auto" w:val="clear"/>
        </w:rPr>
        <w:t xml:space="preserve">n: </w:t>
      </w:r>
      <w:r>
        <w:rPr>
          <w:rFonts w:ascii="Calibri" w:hAnsi="Calibri" w:cs="Calibri" w:eastAsia="Calibri"/>
          <w:color w:val="auto"/>
          <w:spacing w:val="1"/>
          <w:position w:val="0"/>
          <w:sz w:val="22"/>
          <w:shd w:fill="auto" w:val="clear"/>
        </w:rPr>
        <w:t xml:space="preserve">Ig</w:t>
      </w:r>
      <w:r>
        <w:rPr>
          <w:rFonts w:ascii="Calibri" w:hAnsi="Calibri" w:cs="Calibri" w:eastAsia="Calibri"/>
          <w:color w:val="auto"/>
          <w:spacing w:val="-1"/>
          <w:position w:val="0"/>
          <w:sz w:val="22"/>
          <w:shd w:fill="auto" w:val="clear"/>
        </w:rPr>
        <w:t xml:space="preserve">u</w:t>
      </w:r>
      <w:r>
        <w:rPr>
          <w:rFonts w:ascii="Calibri" w:hAnsi="Calibri" w:cs="Calibri" w:eastAsia="Calibri"/>
          <w:color w:val="auto"/>
          <w:spacing w:val="0"/>
          <w:position w:val="0"/>
          <w:sz w:val="22"/>
          <w:shd w:fill="auto" w:val="clear"/>
        </w:rPr>
        <w:t xml:space="preserve">al a la </w:t>
      </w:r>
      <w:r>
        <w:rPr>
          <w:rFonts w:ascii="Calibri" w:hAnsi="Calibri" w:cs="Calibri" w:eastAsia="Calibri"/>
          <w:color w:val="auto"/>
          <w:spacing w:val="-1"/>
          <w:position w:val="0"/>
          <w:sz w:val="22"/>
          <w:shd w:fill="auto" w:val="clear"/>
        </w:rPr>
        <w:t xml:space="preserve">G</w:t>
      </w:r>
      <w:r>
        <w:rPr>
          <w:rFonts w:ascii="Calibri" w:hAnsi="Calibri" w:cs="Calibri" w:eastAsia="Calibri"/>
          <w:color w:val="auto"/>
          <w:spacing w:val="0"/>
          <w:position w:val="0"/>
          <w:sz w:val="22"/>
          <w:shd w:fill="auto" w:val="clear"/>
        </w:rPr>
        <w:t xml:space="preserve">RAN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D</w:t>
      </w:r>
      <w:r>
        <w:rPr>
          <w:rFonts w:ascii="Calibri" w:hAnsi="Calibri" w:cs="Calibri" w:eastAsia="Calibri"/>
          <w:color w:val="auto"/>
          <w:spacing w:val="0"/>
          <w:position w:val="0"/>
          <w:sz w:val="22"/>
          <w:shd w:fill="auto" w:val="clear"/>
        </w:rPr>
        <w:t xml:space="preserve">ALLA en pla</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a </w:t>
      </w:r>
      <w:r>
        <w:rPr>
          <w:rFonts w:ascii="Calibri" w:hAnsi="Calibri" w:cs="Calibri" w:eastAsia="Calibri"/>
          <w:color w:val="auto"/>
          <w:spacing w:val="-1"/>
          <w:position w:val="0"/>
          <w:sz w:val="22"/>
          <w:shd w:fill="auto" w:val="clear"/>
        </w:rPr>
        <w:t xml:space="preserve">(</w:t>
      </w:r>
      <w:r>
        <w:rPr>
          <w:rFonts w:ascii="Calibri" w:hAnsi="Calibri" w:cs="Calibri" w:eastAsia="Calibri"/>
          <w:color w:val="auto"/>
          <w:spacing w:val="0"/>
          <w:position w:val="0"/>
          <w:sz w:val="22"/>
          <w:shd w:fill="auto" w:val="clear"/>
        </w:rPr>
        <w:t xml:space="preserve">o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al pla</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ead</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1"/>
          <w:position w:val="0"/>
          <w:sz w:val="22"/>
          <w:shd w:fill="auto" w:val="clear"/>
        </w:rPr>
        <w:t xml:space="preserve">)</w:t>
      </w:r>
      <w:r>
        <w:rPr>
          <w:rFonts w:ascii="Calibri" w:hAnsi="Calibri" w:cs="Calibri" w:eastAsia="Calibri"/>
          <w:color w:val="auto"/>
          <w:spacing w:val="0"/>
          <w:position w:val="0"/>
          <w:sz w:val="22"/>
          <w:shd w:fill="auto" w:val="clear"/>
        </w:rPr>
        <w:t xml:space="preserve">.</w:t>
      </w:r>
    </w:p>
    <w:p>
      <w:pPr>
        <w:tabs>
          <w:tab w:val="left" w:pos="1131" w:leader="none"/>
        </w:tabs>
        <w:spacing w:before="0" w:after="0" w:line="240"/>
        <w:ind w:right="51" w:left="705" w:hanging="705"/>
        <w:jc w:val="both"/>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1"/>
          <w:position w:val="0"/>
          <w:sz w:val="22"/>
          <w:shd w:fill="auto" w:val="clear"/>
        </w:rPr>
        <w:t xml:space="preserve">f</w:t>
      </w:r>
      <w:r>
        <w:rPr>
          <w:rFonts w:ascii="Calibri" w:hAnsi="Calibri" w:cs="Calibri" w:eastAsia="Calibri"/>
          <w:color w:val="auto"/>
          <w:spacing w:val="0"/>
          <w:position w:val="0"/>
          <w:sz w:val="22"/>
          <w:shd w:fill="auto" w:val="clear"/>
        </w:rPr>
        <w:t xml:space="preserve">)</w:t>
        <w:tab/>
        <w:tab/>
        <w:tab/>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inia</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1"/>
          <w:position w:val="0"/>
          <w:sz w:val="22"/>
          <w:shd w:fill="auto" w:val="clear"/>
        </w:rPr>
        <w:t xml:space="preserve">u</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a: </w:t>
      </w:r>
      <w:r>
        <w:rPr>
          <w:rFonts w:ascii="Calibri" w:hAnsi="Calibri" w:cs="Calibri" w:eastAsia="Calibri"/>
          <w:color w:val="auto"/>
          <w:spacing w:val="-1"/>
          <w:position w:val="0"/>
          <w:sz w:val="22"/>
          <w:shd w:fill="auto" w:val="clear"/>
        </w:rPr>
        <w:t xml:space="preserve">D</w:t>
      </w:r>
      <w:r>
        <w:rPr>
          <w:rFonts w:ascii="Calibri" w:hAnsi="Calibri" w:cs="Calibri" w:eastAsia="Calibri"/>
          <w:color w:val="auto"/>
          <w:spacing w:val="0"/>
          <w:position w:val="0"/>
          <w:sz w:val="22"/>
          <w:shd w:fill="auto" w:val="clear"/>
        </w:rPr>
        <w:t xml:space="preserve">e pla</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a </w:t>
      </w:r>
      <w:r>
        <w:rPr>
          <w:rFonts w:ascii="Calibri" w:hAnsi="Calibri" w:cs="Calibri" w:eastAsia="Calibri"/>
          <w:color w:val="auto"/>
          <w:spacing w:val="-1"/>
          <w:position w:val="0"/>
          <w:sz w:val="22"/>
          <w:shd w:fill="auto" w:val="clear"/>
        </w:rPr>
        <w:t xml:space="preserve">(</w:t>
      </w:r>
      <w:r>
        <w:rPr>
          <w:rFonts w:ascii="Calibri" w:hAnsi="Calibri" w:cs="Calibri" w:eastAsia="Calibri"/>
          <w:color w:val="auto"/>
          <w:spacing w:val="0"/>
          <w:position w:val="0"/>
          <w:sz w:val="22"/>
          <w:shd w:fill="auto" w:val="clear"/>
        </w:rPr>
        <w:t xml:space="preserve">o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al pla</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ead</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1"/>
          <w:position w:val="0"/>
          <w:sz w:val="22"/>
          <w:shd w:fill="auto" w:val="clear"/>
        </w:rPr>
        <w:t xml:space="preserve">o</w:t>
      </w:r>
      <w:r>
        <w:rPr>
          <w:rFonts w:ascii="Calibri" w:hAnsi="Calibri" w:cs="Calibri" w:eastAsia="Calibri"/>
          <w:color w:val="auto"/>
          <w:spacing w:val="0"/>
          <w:position w:val="0"/>
          <w:sz w:val="22"/>
          <w:shd w:fill="auto" w:val="clear"/>
        </w:rPr>
        <w:t xml:space="preserve">n las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i</w:t>
      </w:r>
      <w:r>
        <w:rPr>
          <w:rFonts w:ascii="Calibri" w:hAnsi="Calibri" w:cs="Calibri" w:eastAsia="Calibri"/>
          <w:color w:val="auto"/>
          <w:spacing w:val="-1"/>
          <w:position w:val="0"/>
          <w:sz w:val="22"/>
          <w:shd w:fill="auto" w:val="clear"/>
        </w:rPr>
        <w:t xml:space="preserve">sm</w:t>
      </w:r>
      <w:r>
        <w:rPr>
          <w:rFonts w:ascii="Calibri" w:hAnsi="Calibri" w:cs="Calibri" w:eastAsia="Calibri"/>
          <w:color w:val="auto"/>
          <w:spacing w:val="0"/>
          <w:position w:val="0"/>
          <w:sz w:val="22"/>
          <w:shd w:fill="auto" w:val="clear"/>
        </w:rPr>
        <w:t xml:space="preserve">as </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1"/>
          <w:position w:val="0"/>
          <w:sz w:val="22"/>
          <w:shd w:fill="auto" w:val="clear"/>
        </w:rPr>
        <w:t xml:space="preserve">r</w:t>
      </w: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e</w:t>
      </w:r>
      <w:r>
        <w:rPr>
          <w:rFonts w:ascii="Calibri" w:hAnsi="Calibri" w:cs="Calibri" w:eastAsia="Calibri"/>
          <w:color w:val="auto"/>
          <w:spacing w:val="1"/>
          <w:position w:val="0"/>
          <w:sz w:val="22"/>
          <w:shd w:fill="auto" w:val="clear"/>
        </w:rPr>
        <w:t xml:space="preserve">rí</w:t>
      </w:r>
      <w:r>
        <w:rPr>
          <w:rFonts w:ascii="Calibri" w:hAnsi="Calibri" w:cs="Calibri" w:eastAsia="Calibri"/>
          <w:color w:val="auto"/>
          <w:spacing w:val="-1"/>
          <w:position w:val="0"/>
          <w:sz w:val="22"/>
          <w:shd w:fill="auto" w:val="clear"/>
        </w:rPr>
        <w:t xml:space="preserve">s</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i</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as de di</w:t>
      </w:r>
      <w:r>
        <w:rPr>
          <w:rFonts w:ascii="Calibri" w:hAnsi="Calibri" w:cs="Calibri" w:eastAsia="Calibri"/>
          <w:color w:val="auto"/>
          <w:spacing w:val="-1"/>
          <w:position w:val="0"/>
          <w:sz w:val="22"/>
          <w:shd w:fill="auto" w:val="clear"/>
        </w:rPr>
        <w:t xml:space="preserve">s</w:t>
      </w:r>
      <w:r>
        <w:rPr>
          <w:rFonts w:ascii="Calibri" w:hAnsi="Calibri" w:cs="Calibri" w:eastAsia="Calibri"/>
          <w:color w:val="auto"/>
          <w:spacing w:val="0"/>
          <w:position w:val="0"/>
          <w:sz w:val="22"/>
          <w:shd w:fill="auto" w:val="clear"/>
        </w:rPr>
        <w:t xml:space="preserve">eño de la </w:t>
      </w:r>
      <w:r>
        <w:rPr>
          <w:rFonts w:ascii="Calibri" w:hAnsi="Calibri" w:cs="Calibri" w:eastAsia="Calibri"/>
          <w:color w:val="auto"/>
          <w:spacing w:val="-1"/>
          <w:position w:val="0"/>
          <w:sz w:val="22"/>
          <w:shd w:fill="auto" w:val="clear"/>
        </w:rPr>
        <w:t xml:space="preserve">m</w:t>
      </w:r>
      <w:r>
        <w:rPr>
          <w:rFonts w:ascii="Calibri" w:hAnsi="Calibri" w:cs="Calibri" w:eastAsia="Calibri"/>
          <w:color w:val="auto"/>
          <w:spacing w:val="0"/>
          <w:position w:val="0"/>
          <w:sz w:val="22"/>
          <w:shd w:fill="auto" w:val="clear"/>
        </w:rPr>
        <w:t xml:space="preserve">edalla e</w:t>
      </w:r>
      <w:r>
        <w:rPr>
          <w:rFonts w:ascii="Calibri" w:hAnsi="Calibri" w:cs="Calibri" w:eastAsia="Calibri"/>
          <w:color w:val="auto"/>
          <w:spacing w:val="-1"/>
          <w:position w:val="0"/>
          <w:sz w:val="22"/>
          <w:shd w:fill="auto" w:val="clear"/>
        </w:rPr>
        <w:t xml:space="preserve">s</w:t>
      </w:r>
      <w:r>
        <w:rPr>
          <w:rFonts w:ascii="Calibri" w:hAnsi="Calibri" w:cs="Calibri" w:eastAsia="Calibri"/>
          <w:color w:val="auto"/>
          <w:spacing w:val="1"/>
          <w:position w:val="0"/>
          <w:sz w:val="22"/>
          <w:shd w:fill="auto" w:val="clear"/>
        </w:rPr>
        <w:t xml:space="preserve">t</w:t>
      </w: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1"/>
          <w:position w:val="0"/>
          <w:sz w:val="22"/>
          <w:shd w:fill="auto" w:val="clear"/>
        </w:rPr>
        <w:t xml:space="preserve">b</w:t>
      </w:r>
      <w:r>
        <w:rPr>
          <w:rFonts w:ascii="Calibri" w:hAnsi="Calibri" w:cs="Calibri" w:eastAsia="Calibri"/>
          <w:color w:val="auto"/>
          <w:spacing w:val="0"/>
          <w:position w:val="0"/>
          <w:sz w:val="22"/>
          <w:shd w:fill="auto" w:val="clear"/>
        </w:rPr>
        <w:t xml:space="preserve">le</w:t>
      </w:r>
      <w:r>
        <w:rPr>
          <w:rFonts w:ascii="Calibri" w:hAnsi="Calibri" w:cs="Calibri" w:eastAsia="Calibri"/>
          <w:color w:val="auto"/>
          <w:spacing w:val="-1"/>
          <w:position w:val="0"/>
          <w:sz w:val="22"/>
          <w:shd w:fill="auto" w:val="clear"/>
        </w:rPr>
        <w:t xml:space="preserve">c</w:t>
      </w:r>
      <w:r>
        <w:rPr>
          <w:rFonts w:ascii="Calibri" w:hAnsi="Calibri" w:cs="Calibri" w:eastAsia="Calibri"/>
          <w:color w:val="auto"/>
          <w:spacing w:val="0"/>
          <w:position w:val="0"/>
          <w:sz w:val="22"/>
          <w:shd w:fill="auto" w:val="clear"/>
        </w:rPr>
        <w:t xml:space="preserve">ida en a)y </w:t>
      </w:r>
      <w:r>
        <w:rPr>
          <w:rFonts w:ascii="Calibri" w:hAnsi="Calibri" w:cs="Calibri" w:eastAsia="Calibri"/>
          <w:color w:val="auto"/>
          <w:spacing w:val="-1"/>
          <w:position w:val="0"/>
          <w:sz w:val="22"/>
          <w:shd w:fill="auto" w:val="clear"/>
        </w:rPr>
        <w:t xml:space="preserve">b)</w:t>
      </w:r>
      <w:r>
        <w:rPr>
          <w:rFonts w:ascii="Calibri" w:hAnsi="Calibri" w:cs="Calibri" w:eastAsia="Calibri"/>
          <w:color w:val="auto"/>
          <w:spacing w:val="0"/>
          <w:position w:val="0"/>
          <w:sz w:val="22"/>
          <w:shd w:fill="auto" w:val="clear"/>
        </w:rPr>
        <w:t xml:space="preserve">.</w:t>
      </w:r>
    </w:p>
    <w:p>
      <w:pPr>
        <w:spacing w:before="0" w:after="0" w:line="240"/>
        <w:ind w:right="0" w:left="0" w:firstLine="0"/>
        <w:jc w:val="both"/>
        <w:rPr>
          <w:rFonts w:ascii="Calibri" w:hAnsi="Calibri" w:cs="Calibri" w:eastAsia="Calibri"/>
          <w:color w:val="auto"/>
          <w:spacing w:val="0"/>
          <w:position w:val="0"/>
          <w:sz w:val="22"/>
          <w:shd w:fill="auto" w:val="clear"/>
        </w:rPr>
      </w:pPr>
    </w:p>
    <w:p>
      <w:pPr>
        <w:spacing w:before="56" w:after="0" w:line="240"/>
        <w:ind w:right="3092" w:left="152" w:firstLine="0"/>
        <w:jc w:val="left"/>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Unidad solicitante: REPAR</w:t>
      </w:r>
    </w:p>
    <w:p>
      <w:pPr>
        <w:spacing w:before="56" w:after="0" w:line="240"/>
        <w:ind w:right="3092" w:left="152" w:firstLine="0"/>
        <w:jc w:val="left"/>
        <w:rPr>
          <w:rFonts w:ascii="Calibri" w:hAnsi="Calibri" w:cs="Calibri" w:eastAsia="Calibri"/>
          <w:color w:val="auto"/>
          <w:spacing w:val="0"/>
          <w:position w:val="0"/>
          <w:sz w:val="22"/>
          <w:shd w:fill="auto" w:val="clear"/>
        </w:rPr>
      </w:pPr>
    </w:p>
    <w:p>
      <w:pPr>
        <w:spacing w:before="56" w:after="0" w:line="240"/>
        <w:ind w:right="2211" w:left="152" w:firstLine="0"/>
        <w:jc w:val="left"/>
        <w:rPr>
          <w:rFonts w:ascii="Times New Roman" w:hAnsi="Times New Roman" w:cs="Times New Roman" w:eastAsia="Times New Roman"/>
          <w:color w:val="auto"/>
          <w:spacing w:val="0"/>
          <w:position w:val="0"/>
          <w:sz w:val="24"/>
          <w:shd w:fill="auto" w:val="clear"/>
        </w:rPr>
      </w:pPr>
      <w:r>
        <w:rPr>
          <w:rFonts w:ascii="Calibri" w:hAnsi="Calibri" w:cs="Calibri" w:eastAsia="Calibri"/>
          <w:b/>
          <w:color w:val="auto"/>
          <w:spacing w:val="0"/>
          <w:position w:val="0"/>
          <w:sz w:val="22"/>
          <w:u w:val="single"/>
          <w:shd w:fill="auto" w:val="clear"/>
        </w:rPr>
        <w:t xml:space="preserve">ITEM Nº7:</w:t>
      </w:r>
      <w:r>
        <w:rPr>
          <w:rFonts w:ascii="Calibri" w:hAnsi="Calibri" w:cs="Calibri" w:eastAsia="Calibri"/>
          <w:color w:val="auto"/>
          <w:spacing w:val="0"/>
          <w:position w:val="0"/>
          <w:sz w:val="22"/>
          <w:shd w:fill="auto" w:val="clear"/>
        </w:rPr>
        <w:tab/>
      </w:r>
      <w:r>
        <w:rPr>
          <w:rFonts w:ascii="Calibri" w:hAnsi="Calibri" w:cs="Calibri" w:eastAsia="Calibri"/>
          <w:b/>
          <w:color w:val="auto"/>
          <w:spacing w:val="0"/>
          <w:position w:val="0"/>
          <w:sz w:val="22"/>
          <w:u w:val="single"/>
          <w:shd w:fill="auto" w:val="clear"/>
        </w:rPr>
        <w:t xml:space="preserve">GRABADO PARA MEDALLAS “ARMADA NACIONAL”</w:t>
      </w:r>
    </w:p>
    <w:p>
      <w:pPr>
        <w:spacing w:before="56" w:after="0" w:line="240"/>
        <w:ind w:right="2211" w:left="152" w:firstLine="0"/>
        <w:jc w:val="left"/>
        <w:rPr>
          <w:rFonts w:ascii="Times New Roman" w:hAnsi="Times New Roman" w:cs="Times New Roman" w:eastAsia="Times New Roman"/>
          <w:color w:val="auto"/>
          <w:spacing w:val="0"/>
          <w:position w:val="0"/>
          <w:sz w:val="24"/>
          <w:shd w:fill="auto" w:val="clear"/>
        </w:rPr>
      </w:pPr>
      <w:r>
        <w:rPr>
          <w:rFonts w:ascii="Calibri" w:hAnsi="Calibri" w:cs="Calibri" w:eastAsia="Calibri"/>
          <w:color w:val="auto"/>
          <w:spacing w:val="0"/>
          <w:position w:val="0"/>
          <w:sz w:val="22"/>
          <w:shd w:fill="auto" w:val="clear"/>
        </w:rPr>
        <w:t xml:space="preserve">Unidad solicitante: REPAR</w:t>
      </w:r>
    </w:p>
    <w:p>
      <w:pPr>
        <w:spacing w:before="0" w:after="160" w:line="276"/>
        <w:ind w:right="0" w:left="0" w:firstLine="0"/>
        <w:jc w:val="both"/>
        <w:rPr>
          <w:rFonts w:ascii="Times New Roman" w:hAnsi="Times New Roman" w:cs="Times New Roman" w:eastAsia="Times New Roman"/>
          <w:color w:val="auto"/>
          <w:spacing w:val="0"/>
          <w:position w:val="0"/>
          <w:sz w:val="22"/>
          <w:shd w:fill="auto" w:val="clear"/>
        </w:rPr>
      </w:pPr>
    </w:p>
    <w:p>
      <w:pPr>
        <w:spacing w:before="0" w:after="20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CONDICIONES ESPECÍFICAS: </w:t>
      </w:r>
    </w:p>
    <w:p>
      <w:pPr>
        <w:spacing w:before="0" w:after="20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2- La apertura de ofertas será exclusivamente electrónica, y los proveedores que deseen ofertar, deberán estar en estado ACTIVO en el RUPE. </w:t>
      </w:r>
    </w:p>
    <w:p>
      <w:pPr>
        <w:spacing w:before="0" w:after="200" w:line="276"/>
        <w:ind w:right="0" w:left="0" w:firstLine="0"/>
        <w:jc w:val="both"/>
        <w:rPr>
          <w:rFonts w:ascii="Times New Roman" w:hAnsi="Times New Roman" w:cs="Times New Roman" w:eastAsia="Times New Roman"/>
          <w:color w:val="00000A"/>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3-Las propuestas deberán ser ingresadas directamente por el proveedor, </w:t>
      </w:r>
      <w:r>
        <w:rPr>
          <w:rFonts w:ascii="Times New Roman" w:hAnsi="Times New Roman" w:cs="Times New Roman" w:eastAsia="Times New Roman"/>
          <w:color w:val="00000A"/>
          <w:spacing w:val="0"/>
          <w:position w:val="0"/>
          <w:sz w:val="22"/>
          <w:shd w:fill="auto" w:val="clear"/>
        </w:rPr>
        <w:t xml:space="preserve">mediante el ingreso de las mismas en el sitio web de Compras Estatales </w:t>
      </w:r>
      <w:hyperlink xmlns:r="http://schemas.openxmlformats.org/officeDocument/2006/relationships" r:id="docRId42">
        <w:r>
          <w:rPr>
            <w:rFonts w:ascii="Times New Roman" w:hAnsi="Times New Roman" w:cs="Times New Roman" w:eastAsia="Times New Roman"/>
            <w:color w:val="000080"/>
            <w:spacing w:val="0"/>
            <w:position w:val="0"/>
            <w:sz w:val="22"/>
            <w:u w:val="single"/>
            <w:shd w:fill="auto" w:val="clear"/>
          </w:rPr>
          <w:t xml:space="preserve">www.comprasestatales.gub.uy</w:t>
        </w:r>
      </w:hyperlink>
      <w:r>
        <w:rPr>
          <w:rFonts w:ascii="Times New Roman" w:hAnsi="Times New Roman" w:cs="Times New Roman" w:eastAsia="Times New Roman"/>
          <w:color w:val="00000A"/>
          <w:spacing w:val="0"/>
          <w:position w:val="0"/>
          <w:sz w:val="22"/>
          <w:shd w:fill="auto" w:val="clear"/>
        </w:rPr>
        <w:t xml:space="preserve">  (Por consultas al respecto deberán comunicarse al 2903 1111, Mesa de ayuda SICE de 10 a 17 hs.), o pueden consultar el Instructivo en la página web de Compras Estatales.</w:t>
      </w:r>
    </w:p>
    <w:p>
      <w:pPr>
        <w:spacing w:before="0" w:after="16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En la oferta se </w:t>
      </w:r>
      <w:r>
        <w:rPr>
          <w:rFonts w:ascii="Times New Roman" w:hAnsi="Times New Roman" w:cs="Times New Roman" w:eastAsia="Times New Roman"/>
          <w:b/>
          <w:color w:val="auto"/>
          <w:spacing w:val="0"/>
          <w:position w:val="0"/>
          <w:sz w:val="22"/>
          <w:shd w:fill="FFFF00" w:val="clear"/>
        </w:rPr>
        <w:t xml:space="preserve">podrá</w:t>
      </w:r>
      <w:r>
        <w:rPr>
          <w:rFonts w:ascii="Times New Roman" w:hAnsi="Times New Roman" w:cs="Times New Roman" w:eastAsia="Times New Roman"/>
          <w:b/>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ingresar un archivo detallando variantes o especificaciones particulares de los artículos ofertados, o con cualquier otra información complementaria, pero sin omitir ninguna de las exigencias esenciales y este deberá ser claramente redactado en idioma español, siendo tomado en cuenta para la evaluación de lo ofertado. </w:t>
      </w:r>
    </w:p>
    <w:p>
      <w:pPr>
        <w:spacing w:before="0" w:after="16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Tanto la oferta  en la web como los archivos que se adjunten a esta </w:t>
      </w:r>
      <w:r>
        <w:rPr>
          <w:rFonts w:ascii="Times New Roman" w:hAnsi="Times New Roman" w:cs="Times New Roman" w:eastAsia="Times New Roman"/>
          <w:b/>
          <w:color w:val="auto"/>
          <w:spacing w:val="0"/>
          <w:position w:val="0"/>
          <w:sz w:val="22"/>
          <w:u w:val="single"/>
          <w:shd w:fill="auto" w:val="clear"/>
        </w:rPr>
        <w:t xml:space="preserve">deberán</w:t>
      </w:r>
      <w:r>
        <w:rPr>
          <w:rFonts w:ascii="Times New Roman" w:hAnsi="Times New Roman" w:cs="Times New Roman" w:eastAsia="Times New Roman"/>
          <w:color w:val="auto"/>
          <w:spacing w:val="0"/>
          <w:position w:val="0"/>
          <w:sz w:val="22"/>
          <w:shd w:fill="auto" w:val="clear"/>
        </w:rPr>
        <w:t xml:space="preserve"> ser visibles tanto para la Administración como para los demás oferentes a fin de garantizar la transparencia en el procedimiento.</w:t>
      </w:r>
    </w:p>
    <w:p>
      <w:pPr>
        <w:spacing w:before="0" w:after="16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Luego de la fecha de apertura las ofertas serán evaluadas, y se podrá solicitar a los oferentes que presenten muestras de los ítems cotizados, a efectos de apreciar las características y dictaminar si cumplen con los requerimientos solicitados.</w:t>
      </w:r>
    </w:p>
    <w:p>
      <w:pPr>
        <w:spacing w:before="0" w:after="160" w:line="276"/>
        <w:ind w:right="0" w:left="0" w:firstLine="0"/>
        <w:jc w:val="both"/>
        <w:rPr>
          <w:rFonts w:ascii="Times New Roman" w:hAnsi="Times New Roman" w:cs="Times New Roman" w:eastAsia="Times New Roman"/>
          <w:b/>
          <w:color w:val="auto"/>
          <w:spacing w:val="0"/>
          <w:position w:val="0"/>
          <w:sz w:val="22"/>
          <w:shd w:fill="FFFF00" w:val="clear"/>
        </w:rPr>
      </w:pPr>
      <w:r>
        <w:rPr>
          <w:rFonts w:ascii="Times New Roman" w:hAnsi="Times New Roman" w:cs="Times New Roman" w:eastAsia="Times New Roman"/>
          <w:b/>
          <w:color w:val="auto"/>
          <w:spacing w:val="0"/>
          <w:position w:val="0"/>
          <w:sz w:val="22"/>
          <w:shd w:fill="FFFF00" w:val="clear"/>
        </w:rPr>
        <w:t xml:space="preserve">En caso de que se constaten discrepancias entre lo ofertado en línea y el archivo adjunto a la oferta, se tomara como valido lo ofertado en línea</w:t>
      </w:r>
    </w:p>
    <w:p>
      <w:pPr>
        <w:spacing w:before="0" w:after="16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FFFF00" w:val="clear"/>
        </w:rPr>
        <w:t xml:space="preserve">4- </w:t>
      </w:r>
      <w:r>
        <w:rPr>
          <w:rFonts w:ascii="Times New Roman" w:hAnsi="Times New Roman" w:cs="Times New Roman" w:eastAsia="Times New Roman"/>
          <w:color w:val="auto"/>
          <w:spacing w:val="0"/>
          <w:position w:val="0"/>
          <w:sz w:val="22"/>
          <w:shd w:fill="auto" w:val="clear"/>
        </w:rPr>
        <w:t xml:space="preserve">No se tomarán en cuenta las propuestas no ingresadas por el proveedor en el Sistema de Compras Estatales.  </w:t>
      </w:r>
    </w:p>
    <w:p>
      <w:pPr>
        <w:tabs>
          <w:tab w:val="left" w:pos="142" w:leader="none"/>
        </w:tabs>
        <w:spacing w:before="0" w:after="160" w:line="276"/>
        <w:ind w:right="0" w:left="0" w:firstLine="0"/>
        <w:jc w:val="both"/>
        <w:rPr>
          <w:rFonts w:ascii="Times New Roman" w:hAnsi="Times New Roman" w:cs="Times New Roman" w:eastAsia="Times New Roman"/>
          <w:color w:val="00000A"/>
          <w:spacing w:val="0"/>
          <w:position w:val="0"/>
          <w:sz w:val="22"/>
          <w:shd w:fill="auto" w:val="clear"/>
        </w:rPr>
      </w:pPr>
      <w:r>
        <w:rPr>
          <w:rFonts w:ascii="Times New Roman" w:hAnsi="Times New Roman" w:cs="Times New Roman" w:eastAsia="Times New Roman"/>
          <w:color w:val="00000A"/>
          <w:spacing w:val="0"/>
          <w:position w:val="0"/>
          <w:sz w:val="22"/>
          <w:shd w:fill="auto" w:val="clear"/>
        </w:rPr>
        <w:t xml:space="preserve">En la página web de Compras Estatales se encuentra un Manual de Proveedores que detalla los pasos a cumplir por cada oferente en la presentación de sus propuestas, con videos explicativos y prácticos sobre las actividades a llevar a cabo por el oferente para presentar una OFERTA VALIDA.</w:t>
      </w:r>
    </w:p>
    <w:p>
      <w:pPr>
        <w:tabs>
          <w:tab w:val="left" w:pos="142" w:leader="none"/>
        </w:tabs>
        <w:spacing w:before="0" w:after="160" w:line="276"/>
        <w:ind w:right="0" w:left="0" w:firstLine="0"/>
        <w:jc w:val="both"/>
        <w:rPr>
          <w:rFonts w:ascii="Times New Roman" w:hAnsi="Times New Roman" w:cs="Times New Roman" w:eastAsia="Times New Roman"/>
          <w:color w:val="00000A"/>
          <w:spacing w:val="0"/>
          <w:position w:val="0"/>
          <w:sz w:val="22"/>
          <w:shd w:fill="auto" w:val="clear"/>
        </w:rPr>
      </w:pPr>
      <w:r>
        <w:rPr>
          <w:rFonts w:ascii="Times New Roman" w:hAnsi="Times New Roman" w:cs="Times New Roman" w:eastAsia="Times New Roman"/>
          <w:color w:val="00000A"/>
          <w:spacing w:val="0"/>
          <w:position w:val="0"/>
          <w:sz w:val="22"/>
          <w:shd w:fill="auto" w:val="clear"/>
        </w:rPr>
        <w:t xml:space="preserve">LUEGO DEL INGRESO DE LA OFERTA, NO PODRÁN ADUCIRSE DESCONOCIMIENTOS SOBRE EL PROCEDIMIENTO QUE DEBÍA SEGUIRSE.</w:t>
      </w:r>
    </w:p>
    <w:p>
      <w:pPr>
        <w:tabs>
          <w:tab w:val="left" w:pos="142" w:leader="none"/>
        </w:tabs>
        <w:spacing w:before="0" w:after="160" w:line="276"/>
        <w:ind w:right="0" w:left="0" w:firstLine="0"/>
        <w:jc w:val="both"/>
        <w:rPr>
          <w:rFonts w:ascii="Times New Roman" w:hAnsi="Times New Roman" w:cs="Times New Roman" w:eastAsia="Times New Roman"/>
          <w:color w:val="00000A"/>
          <w:spacing w:val="0"/>
          <w:position w:val="0"/>
          <w:sz w:val="22"/>
          <w:shd w:fill="auto" w:val="clear"/>
        </w:rPr>
      </w:pPr>
      <w:r>
        <w:rPr>
          <w:rFonts w:ascii="Times New Roman" w:hAnsi="Times New Roman" w:cs="Times New Roman" w:eastAsia="Times New Roman"/>
          <w:color w:val="00000A"/>
          <w:spacing w:val="0"/>
          <w:position w:val="0"/>
          <w:sz w:val="22"/>
          <w:shd w:fill="auto" w:val="clear"/>
        </w:rPr>
        <w:t xml:space="preserve">La ausencia de información referida al cumplimiento de un requerimiento podrá ser considerada como “cumple dicho requerimiento”, no dando lugar a reclamación alguna por parte del oferente y obligándose al cumplimiento de los mismos.</w:t>
      </w:r>
    </w:p>
    <w:p>
      <w:pPr>
        <w:tabs>
          <w:tab w:val="left" w:pos="142" w:leader="none"/>
        </w:tabs>
        <w:spacing w:before="0" w:after="16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00000A"/>
          <w:spacing w:val="0"/>
          <w:position w:val="0"/>
          <w:sz w:val="22"/>
          <w:shd w:fill="auto" w:val="clear"/>
        </w:rPr>
        <w:t xml:space="preserve">5- </w:t>
      </w:r>
      <w:r>
        <w:rPr>
          <w:rFonts w:ascii="Times New Roman" w:hAnsi="Times New Roman" w:cs="Times New Roman" w:eastAsia="Times New Roman"/>
          <w:color w:val="auto"/>
          <w:spacing w:val="0"/>
          <w:position w:val="0"/>
          <w:sz w:val="22"/>
          <w:shd w:fill="auto" w:val="clear"/>
        </w:rPr>
        <w:t xml:space="preserve">Las dificultades que posteriormente plantee el adjudicatario serán consideradas como el resultado de su imprevisión, aplicándose en este caso las sanciones que correspondieren, ya sea por demora o defectos en la provisión u otra causa. No servirá alegar como excusa o derecho alguno basado en cálculos erróneos u omisiones en la oferta. </w:t>
      </w:r>
    </w:p>
    <w:p>
      <w:pPr>
        <w:spacing w:before="0" w:after="16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La presentación de las propuestas implica el compromiso liso y llano de la ejecución de la contratación. </w:t>
      </w:r>
    </w:p>
    <w:p>
      <w:pPr>
        <w:spacing w:before="0" w:after="16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Las propuestas no podrán estar condicionadas a su confirmación por el oferente, o por un tercero, ni estar supeditadas a otros factores que no sean los previstos en estas bases y/o los que no se hallan aclarado oportunamente. - </w:t>
      </w:r>
    </w:p>
    <w:p>
      <w:pPr>
        <w:spacing w:before="0" w:after="16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6- No serán tenidas en cuenta las ofertas que sean recibidas por otros medios. </w:t>
      </w:r>
    </w:p>
    <w:p>
      <w:pPr>
        <w:tabs>
          <w:tab w:val="left" w:pos="142" w:leader="none"/>
        </w:tabs>
        <w:spacing w:before="0" w:after="160" w:line="276"/>
        <w:ind w:right="0" w:left="0" w:firstLine="0"/>
        <w:jc w:val="both"/>
        <w:rPr>
          <w:rFonts w:ascii="Times New Roman" w:hAnsi="Times New Roman" w:cs="Times New Roman" w:eastAsia="Times New Roman"/>
          <w:color w:val="00000A"/>
          <w:spacing w:val="0"/>
          <w:position w:val="0"/>
          <w:sz w:val="22"/>
          <w:shd w:fill="auto" w:val="clear"/>
        </w:rPr>
      </w:pPr>
      <w:r>
        <w:rPr>
          <w:rFonts w:ascii="Times New Roman" w:hAnsi="Times New Roman" w:cs="Times New Roman" w:eastAsia="Times New Roman"/>
          <w:color w:val="00000A"/>
          <w:spacing w:val="0"/>
          <w:position w:val="0"/>
          <w:sz w:val="22"/>
          <w:shd w:fill="auto" w:val="clear"/>
        </w:rPr>
        <w:t xml:space="preserve">Al momento de realizar su cotización en línea, el oferente debe tener en cuenta que:</w:t>
      </w:r>
    </w:p>
    <w:p>
      <w:pPr>
        <w:tabs>
          <w:tab w:val="left" w:pos="142" w:leader="none"/>
        </w:tabs>
        <w:spacing w:before="0" w:after="160" w:line="276"/>
        <w:ind w:right="0" w:left="0" w:firstLine="0"/>
        <w:jc w:val="both"/>
        <w:rPr>
          <w:rFonts w:ascii="Times New Roman" w:hAnsi="Times New Roman" w:cs="Times New Roman" w:eastAsia="Times New Roman"/>
          <w:color w:val="00000A"/>
          <w:spacing w:val="0"/>
          <w:position w:val="0"/>
          <w:sz w:val="22"/>
          <w:shd w:fill="auto" w:val="clear"/>
        </w:rPr>
      </w:pPr>
      <w:r>
        <w:rPr>
          <w:rFonts w:ascii="Times New Roman" w:hAnsi="Times New Roman" w:cs="Times New Roman" w:eastAsia="Times New Roman"/>
          <w:color w:val="00000A"/>
          <w:spacing w:val="0"/>
          <w:position w:val="0"/>
          <w:sz w:val="22"/>
          <w:shd w:fill="auto" w:val="clear"/>
        </w:rPr>
        <w:t xml:space="preserve"> Debe existir una coherencia con la cantidad del pedido y las unidades del mismo ya que, el programa SICE multiplicará automáticamente la “Cantidad ofertada” con “Precio unitario s/imp.”; pudiéndose obtenerse de la citada multiplicación un precio total con impuestos diferente al que se pretende ofertar, de no contemplarse la correlación de columnas indicadas.</w:t>
      </w:r>
    </w:p>
    <w:p>
      <w:pPr>
        <w:tabs>
          <w:tab w:val="left" w:pos="142" w:leader="none"/>
        </w:tabs>
        <w:spacing w:before="0" w:after="160" w:line="276"/>
        <w:ind w:right="0" w:left="0" w:firstLine="0"/>
        <w:jc w:val="both"/>
        <w:rPr>
          <w:rFonts w:ascii="Times New Roman" w:hAnsi="Times New Roman" w:cs="Times New Roman" w:eastAsia="Times New Roman"/>
          <w:color w:val="00000A"/>
          <w:spacing w:val="0"/>
          <w:position w:val="0"/>
          <w:sz w:val="22"/>
          <w:shd w:fill="auto" w:val="clear"/>
        </w:rPr>
      </w:pPr>
      <w:r>
        <w:rPr>
          <w:rFonts w:ascii="Times New Roman" w:hAnsi="Times New Roman" w:cs="Times New Roman" w:eastAsia="Times New Roman"/>
          <w:color w:val="00000A"/>
          <w:spacing w:val="0"/>
          <w:position w:val="0"/>
          <w:sz w:val="22"/>
          <w:shd w:fill="auto" w:val="clear"/>
        </w:rPr>
        <w:t xml:space="preserve"> Para ello debe tenerse en cuenta que “Precio Unitario s/ Imp.”, debe guardar relación con “Unidad” de la cantidad del pedido.</w:t>
      </w:r>
    </w:p>
    <w:p>
      <w:pPr>
        <w:tabs>
          <w:tab w:val="left" w:pos="142" w:leader="none"/>
        </w:tabs>
        <w:spacing w:before="0" w:after="160" w:line="276"/>
        <w:ind w:right="0" w:left="0" w:firstLine="0"/>
        <w:jc w:val="both"/>
        <w:rPr>
          <w:rFonts w:ascii="Times New Roman" w:hAnsi="Times New Roman" w:cs="Times New Roman" w:eastAsia="Times New Roman"/>
          <w:b/>
          <w:color w:val="00000A"/>
          <w:spacing w:val="0"/>
          <w:position w:val="0"/>
          <w:sz w:val="22"/>
          <w:shd w:fill="auto" w:val="clear"/>
        </w:rPr>
      </w:pPr>
      <w:r>
        <w:rPr>
          <w:rFonts w:ascii="Times New Roman" w:hAnsi="Times New Roman" w:cs="Times New Roman" w:eastAsia="Times New Roman"/>
          <w:color w:val="00000A"/>
          <w:spacing w:val="0"/>
          <w:position w:val="0"/>
          <w:sz w:val="22"/>
          <w:shd w:fill="auto" w:val="clear"/>
        </w:rPr>
        <w:t xml:space="preserve"> Antes de finalizar la cotización en línea VERIFICAR que el “Precio total c/Imp.”, resultante de la multiplicación automática del sistema, coincide con la oferta económica que quiere presentar.</w:t>
      </w:r>
    </w:p>
    <w:p>
      <w:pPr>
        <w:tabs>
          <w:tab w:val="left" w:pos="142" w:leader="none"/>
        </w:tabs>
        <w:spacing w:before="0" w:after="16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00000A"/>
          <w:spacing w:val="0"/>
          <w:position w:val="0"/>
          <w:sz w:val="22"/>
          <w:shd w:fill="auto" w:val="clear"/>
        </w:rPr>
        <w:t xml:space="preserve">7- </w:t>
      </w:r>
      <w:r>
        <w:rPr>
          <w:rFonts w:ascii="Times New Roman" w:hAnsi="Times New Roman" w:cs="Times New Roman" w:eastAsia="Times New Roman"/>
          <w:color w:val="auto"/>
          <w:spacing w:val="0"/>
          <w:position w:val="0"/>
          <w:sz w:val="22"/>
          <w:shd w:fill="auto" w:val="clear"/>
        </w:rPr>
        <w:t xml:space="preserve">Abierto el acto de apertura no podrá introducirse modificación alguna en las propuestas. </w:t>
      </w:r>
    </w:p>
    <w:p>
      <w:pPr>
        <w:tabs>
          <w:tab w:val="left" w:pos="142" w:leader="none"/>
        </w:tabs>
        <w:spacing w:before="0" w:after="160" w:line="276"/>
        <w:ind w:right="0" w:left="0" w:firstLine="0"/>
        <w:jc w:val="both"/>
        <w:rPr>
          <w:rFonts w:ascii="Times New Roman" w:hAnsi="Times New Roman" w:cs="Times New Roman" w:eastAsia="Times New Roman"/>
          <w:b/>
          <w:color w:val="FF0000"/>
          <w:spacing w:val="0"/>
          <w:position w:val="0"/>
          <w:sz w:val="22"/>
          <w:shd w:fill="FFFF00" w:val="clear"/>
        </w:rPr>
      </w:pPr>
      <w:r>
        <w:rPr>
          <w:rFonts w:ascii="Times New Roman" w:hAnsi="Times New Roman" w:cs="Times New Roman" w:eastAsia="Times New Roman"/>
          <w:color w:val="auto"/>
          <w:spacing w:val="0"/>
          <w:position w:val="0"/>
          <w:sz w:val="22"/>
          <w:shd w:fill="auto" w:val="clear"/>
        </w:rPr>
        <w:t xml:space="preserve"> 8- Las consultas sobre especificaciones técnicas se harán  </w:t>
      </w:r>
      <w:r>
        <w:rPr>
          <w:rFonts w:ascii="Times New Roman" w:hAnsi="Times New Roman" w:cs="Times New Roman" w:eastAsia="Times New Roman"/>
          <w:b/>
          <w:color w:val="FF0000"/>
          <w:spacing w:val="0"/>
          <w:position w:val="0"/>
          <w:sz w:val="22"/>
          <w:shd w:fill="FFFF00" w:val="clear"/>
        </w:rPr>
        <w:t xml:space="preserve">Departamento de Compras de</w:t>
      </w: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b/>
          <w:color w:val="FF0000"/>
          <w:spacing w:val="0"/>
          <w:position w:val="0"/>
          <w:sz w:val="22"/>
          <w:shd w:fill="FFFF00" w:val="clear"/>
        </w:rPr>
        <w:t xml:space="preserve">EMLOG Tel.: 29157920.</w:t>
      </w:r>
    </w:p>
    <w:p>
      <w:pPr>
        <w:tabs>
          <w:tab w:val="left" w:pos="142" w:leader="none"/>
        </w:tabs>
        <w:spacing w:before="0" w:after="160" w:line="276"/>
        <w:ind w:right="0" w:left="0" w:firstLine="0"/>
        <w:jc w:val="both"/>
        <w:rPr>
          <w:rFonts w:ascii="Times New Roman" w:hAnsi="Times New Roman" w:cs="Times New Roman" w:eastAsia="Times New Roman"/>
          <w:b/>
          <w:color w:val="FF0000"/>
          <w:spacing w:val="0"/>
          <w:position w:val="0"/>
          <w:sz w:val="22"/>
          <w:shd w:fill="FFFF00" w:val="clear"/>
        </w:rPr>
      </w:pPr>
      <w:r>
        <w:rPr>
          <w:rFonts w:ascii="Times New Roman" w:hAnsi="Times New Roman" w:cs="Times New Roman" w:eastAsia="Times New Roman"/>
          <w:b/>
          <w:color w:val="FF0000"/>
          <w:spacing w:val="0"/>
          <w:position w:val="0"/>
          <w:sz w:val="22"/>
          <w:shd w:fill="FFFF00" w:val="clear"/>
        </w:rPr>
        <w:t xml:space="preserve">9- </w:t>
      </w:r>
      <w:r>
        <w:rPr>
          <w:rFonts w:ascii="Times New Roman" w:hAnsi="Times New Roman" w:cs="Times New Roman" w:eastAsia="Times New Roman"/>
          <w:color w:val="000000"/>
          <w:spacing w:val="0"/>
          <w:position w:val="0"/>
          <w:sz w:val="22"/>
          <w:shd w:fill="auto" w:val="clear"/>
        </w:rPr>
        <w:t xml:space="preserve">Especificaciones relativas a la forma o al pago</w:t>
      </w:r>
      <w:r>
        <w:rPr>
          <w:rFonts w:ascii="Times New Roman" w:hAnsi="Times New Roman" w:cs="Times New Roman" w:eastAsia="Times New Roman"/>
          <w:color w:val="auto"/>
          <w:spacing w:val="0"/>
          <w:position w:val="0"/>
          <w:sz w:val="22"/>
          <w:shd w:fill="auto" w:val="clear"/>
        </w:rPr>
        <w:t xml:space="preserve"> se harán al </w:t>
      </w:r>
      <w:r>
        <w:rPr>
          <w:rFonts w:ascii="Times New Roman" w:hAnsi="Times New Roman" w:cs="Times New Roman" w:eastAsia="Times New Roman"/>
          <w:b/>
          <w:color w:val="FF0000"/>
          <w:spacing w:val="0"/>
          <w:position w:val="0"/>
          <w:sz w:val="22"/>
          <w:shd w:fill="FFFF00" w:val="clear"/>
        </w:rPr>
        <w:t xml:space="preserve">Departamento de Compras de</w:t>
      </w: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b/>
          <w:color w:val="FF0000"/>
          <w:spacing w:val="0"/>
          <w:position w:val="0"/>
          <w:sz w:val="22"/>
          <w:shd w:fill="FFFF00" w:val="clear"/>
        </w:rPr>
        <w:t xml:space="preserve">EMLOG Tel.: 29157920.</w:t>
      </w:r>
    </w:p>
    <w:p>
      <w:pPr>
        <w:tabs>
          <w:tab w:val="left" w:pos="142" w:leader="none"/>
        </w:tabs>
        <w:spacing w:before="0" w:after="16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FF0000"/>
          <w:spacing w:val="0"/>
          <w:position w:val="0"/>
          <w:sz w:val="22"/>
          <w:shd w:fill="FFFF00" w:val="clear"/>
        </w:rPr>
        <w:t xml:space="preserve">10- </w:t>
      </w:r>
      <w:r>
        <w:rPr>
          <w:rFonts w:ascii="Times New Roman" w:hAnsi="Times New Roman" w:cs="Times New Roman" w:eastAsia="Times New Roman"/>
          <w:color w:val="auto"/>
          <w:spacing w:val="0"/>
          <w:position w:val="0"/>
          <w:sz w:val="22"/>
          <w:shd w:fill="auto" w:val="clear"/>
        </w:rPr>
        <w:t xml:space="preserve">No podrán contratar con la Administración las personas establecidas en el artículo 46 del TOCAF.-  Las firmas extranjeras que no tengan casa comercial establecida dentro del territorio nacional deberán actuar por medio de un representante local, quien tendrá las mismas responsabilidades que sus representados.-  </w:t>
      </w:r>
    </w:p>
    <w:p>
      <w:pPr>
        <w:spacing w:before="0" w:after="16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Toda la información referente a la representación deberá surgir del RUPE. </w:t>
      </w:r>
    </w:p>
    <w:p>
      <w:pPr>
        <w:spacing w:before="0" w:after="160" w:line="276"/>
        <w:ind w:right="0" w:left="0" w:firstLine="0"/>
        <w:jc w:val="both"/>
        <w:rPr>
          <w:rFonts w:ascii="Times New Roman" w:hAnsi="Times New Roman" w:cs="Times New Roman" w:eastAsia="Times New Roman"/>
          <w:color w:val="FF0000"/>
          <w:spacing w:val="0"/>
          <w:position w:val="0"/>
          <w:sz w:val="22"/>
          <w:shd w:fill="FFFF00" w:val="clear"/>
        </w:rPr>
      </w:pPr>
      <w:r>
        <w:rPr>
          <w:rFonts w:ascii="Times New Roman" w:hAnsi="Times New Roman" w:cs="Times New Roman" w:eastAsia="Times New Roman"/>
          <w:color w:val="auto"/>
          <w:spacing w:val="0"/>
          <w:position w:val="0"/>
          <w:sz w:val="22"/>
          <w:shd w:fill="auto" w:val="clear"/>
        </w:rPr>
        <w:t xml:space="preserve">11-  Se podrá cotizar bajo la modalidad </w:t>
      </w:r>
      <w:r>
        <w:rPr>
          <w:rFonts w:ascii="Times New Roman" w:hAnsi="Times New Roman" w:cs="Times New Roman" w:eastAsia="Times New Roman"/>
          <w:b/>
          <w:color w:val="FF0000"/>
          <w:spacing w:val="0"/>
          <w:position w:val="0"/>
          <w:sz w:val="22"/>
          <w:shd w:fill="FFFF00" w:val="clear"/>
        </w:rPr>
        <w:t xml:space="preserve">precio plaza/CIF Montevideo/otra.</w:t>
      </w:r>
      <w:r>
        <w:rPr>
          <w:rFonts w:ascii="Times New Roman" w:hAnsi="Times New Roman" w:cs="Times New Roman" w:eastAsia="Times New Roman"/>
          <w:color w:val="FF0000"/>
          <w:spacing w:val="0"/>
          <w:position w:val="0"/>
          <w:sz w:val="22"/>
          <w:shd w:fill="FFFF00" w:val="clear"/>
        </w:rPr>
        <w:t xml:space="preserve"> </w:t>
      </w:r>
    </w:p>
    <w:p>
      <w:pPr>
        <w:spacing w:before="0" w:after="160" w:line="276"/>
        <w:ind w:right="0" w:left="0" w:firstLine="0"/>
        <w:jc w:val="both"/>
        <w:rPr>
          <w:rFonts w:ascii="Times New Roman" w:hAnsi="Times New Roman" w:cs="Times New Roman" w:eastAsia="Times New Roman"/>
          <w:b/>
          <w:color w:val="FF0000"/>
          <w:spacing w:val="0"/>
          <w:position w:val="0"/>
          <w:sz w:val="22"/>
          <w:shd w:fill="FFFF00" w:val="clear"/>
        </w:rPr>
      </w:pPr>
      <w:r>
        <w:rPr>
          <w:rFonts w:ascii="Times New Roman" w:hAnsi="Times New Roman" w:cs="Times New Roman" w:eastAsia="Times New Roman"/>
          <w:b/>
          <w:color w:val="FF0000"/>
          <w:spacing w:val="0"/>
          <w:position w:val="0"/>
          <w:sz w:val="22"/>
          <w:shd w:fill="FFFF00" w:val="clear"/>
        </w:rPr>
        <w:t xml:space="preserve">SOLO MERCADERÍA PARA BUQUES/AERONAVES:</w:t>
      </w:r>
    </w:p>
    <w:p>
      <w:pPr>
        <w:spacing w:before="0" w:after="160" w:line="276"/>
        <w:ind w:right="0" w:left="0" w:firstLine="0"/>
        <w:jc w:val="both"/>
        <w:rPr>
          <w:rFonts w:ascii="Times New Roman" w:hAnsi="Times New Roman" w:cs="Times New Roman" w:eastAsia="Times New Roman"/>
          <w:b/>
          <w:color w:val="FF0000"/>
          <w:spacing w:val="0"/>
          <w:position w:val="0"/>
          <w:sz w:val="22"/>
          <w:shd w:fill="auto" w:val="clear"/>
        </w:rPr>
      </w:pPr>
      <w:r>
        <w:rPr>
          <w:rFonts w:ascii="Times New Roman" w:hAnsi="Times New Roman" w:cs="Times New Roman" w:eastAsia="Times New Roman"/>
          <w:b/>
          <w:color w:val="FF0000"/>
          <w:spacing w:val="0"/>
          <w:position w:val="0"/>
          <w:sz w:val="22"/>
          <w:shd w:fill="FFFF00" w:val="clear"/>
        </w:rPr>
        <w:t xml:space="preserve">En caso de que se presenten proveedores marítimos con ofertas exentas de IVA (como mercadería de reembarco para consumo abordo/mercadería en tránsito) y ofertas de proveedores de plaza que coticen con IVA incluido, a efectos del estudio comparativo se tomara el precio unitario total (con y sin IVA respectivamente). Ninguno de los dos regímenes impositivos será excluyente, pero en caso de que el precio sea el correspondiente a mercadería en tránsito, este deberá incluir flete y todos los costos hasta su efectiva entrega abordo.</w:t>
      </w:r>
    </w:p>
    <w:p>
      <w:pPr>
        <w:spacing w:before="0" w:after="16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12-</w:t>
      </w:r>
      <w:r>
        <w:rPr>
          <w:rFonts w:ascii="Times New Roman" w:hAnsi="Times New Roman" w:cs="Times New Roman" w:eastAsia="Times New Roman"/>
          <w:b/>
          <w:color w:val="FF0000"/>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El precio que se cotice deberá ser invariable hasta el pago efectivo de lo adjudicado. No se aceptarán fórmulas paramétricas de actualización de precios en las ofertas. Los oferentes deberán tener presente que no se efectuarán pagos adelantados. Se desecharán las ofertas que incluyan intereses por mora en los pagos que efectúe la Administración. Se deberá cotizar precio unitario, costo total del ítem y costo total de la propuesta. </w:t>
      </w:r>
    </w:p>
    <w:p>
      <w:pPr>
        <w:spacing w:before="0" w:after="16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13- El plazo de mantenimiento de oferta no podrá ser inferior a </w:t>
      </w:r>
      <w:r>
        <w:rPr>
          <w:rFonts w:ascii="Times New Roman" w:hAnsi="Times New Roman" w:cs="Times New Roman" w:eastAsia="Times New Roman"/>
          <w:b/>
          <w:color w:val="FF0000"/>
          <w:spacing w:val="0"/>
          <w:position w:val="0"/>
          <w:sz w:val="22"/>
          <w:shd w:fill="FFFF00" w:val="clear"/>
        </w:rPr>
        <w:t xml:space="preserve">90 días</w:t>
      </w:r>
      <w:r>
        <w:rPr>
          <w:rFonts w:ascii="Times New Roman" w:hAnsi="Times New Roman" w:cs="Times New Roman" w:eastAsia="Times New Roman"/>
          <w:color w:val="auto"/>
          <w:spacing w:val="0"/>
          <w:position w:val="0"/>
          <w:sz w:val="22"/>
          <w:shd w:fill="auto" w:val="clear"/>
        </w:rPr>
        <w:t xml:space="preserve"> corridos a contar a partir del día siguiente a la apertura de ofertas. </w:t>
      </w:r>
    </w:p>
    <w:p>
      <w:pPr>
        <w:spacing w:before="0" w:after="16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En caso de omisión se deberá entender que el plazo durante el cual se mantienen las ofertas y los precios será el mínimo exigido. </w:t>
      </w:r>
    </w:p>
    <w:p>
      <w:pPr>
        <w:spacing w:before="0" w:after="16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Vencido el plazo de mantenimiento de oferta establecido, si aún no ha sido adjudicada la contratación, los proponentes quedarán obligados al mantenimiento de sus ofertas, salvo que comuniquen por escrito a la Unidad Centralizada de Compras de la Armada (UCCAR), que desisten de ella. </w:t>
      </w:r>
    </w:p>
    <w:p>
      <w:pPr>
        <w:spacing w:before="0" w:after="16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14- La forma de pago será mediante </w:t>
      </w:r>
      <w:r>
        <w:rPr>
          <w:rFonts w:ascii="Times New Roman" w:hAnsi="Times New Roman" w:cs="Times New Roman" w:eastAsia="Times New Roman"/>
          <w:b/>
          <w:color w:val="FF0000"/>
          <w:spacing w:val="0"/>
          <w:position w:val="0"/>
          <w:sz w:val="22"/>
          <w:shd w:fill="FFFF00" w:val="clear"/>
        </w:rPr>
        <w:t xml:space="preserve">CREDITO SIIF/ APERTURA DE CARTA DE CREDITO</w:t>
      </w:r>
    </w:p>
    <w:p>
      <w:pPr>
        <w:spacing w:before="0" w:after="16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15- El plazo de </w:t>
      </w:r>
      <w:r>
        <w:rPr>
          <w:rFonts w:ascii="Times New Roman" w:hAnsi="Times New Roman" w:cs="Times New Roman" w:eastAsia="Times New Roman"/>
          <w:b/>
          <w:color w:val="FF0000"/>
          <w:spacing w:val="0"/>
          <w:position w:val="0"/>
          <w:sz w:val="22"/>
          <w:shd w:fill="FFFF00" w:val="clear"/>
        </w:rPr>
        <w:t xml:space="preserve">entrega/ejecución del servicio será el detallado por cada ítem</w:t>
      </w:r>
      <w:r>
        <w:rPr>
          <w:rFonts w:ascii="Times New Roman" w:hAnsi="Times New Roman" w:cs="Times New Roman" w:eastAsia="Times New Roman"/>
          <w:color w:val="auto"/>
          <w:spacing w:val="0"/>
          <w:position w:val="0"/>
          <w:sz w:val="22"/>
          <w:shd w:fill="auto" w:val="clear"/>
        </w:rPr>
        <w:t xml:space="preserve"> luego de realizada la entrega de la </w:t>
      </w:r>
      <w:r>
        <w:rPr>
          <w:rFonts w:ascii="Times New Roman" w:hAnsi="Times New Roman" w:cs="Times New Roman" w:eastAsia="Times New Roman"/>
          <w:b/>
          <w:color w:val="FF0000"/>
          <w:spacing w:val="0"/>
          <w:position w:val="0"/>
          <w:sz w:val="22"/>
          <w:shd w:fill="FFFF00" w:val="clear"/>
        </w:rPr>
        <w:t xml:space="preserve">Constancia de Afectación del Crédito (Orden de Compra) / Apertura de la Carta de Crédito.</w:t>
      </w:r>
    </w:p>
    <w:p>
      <w:pPr>
        <w:spacing w:before="0" w:after="16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16- La admisión inicial de una propuesta no será obstáculo para su invalidación posterior, si se constataren luego, defectos que violen los requisitos legales o aquellos esenciales contenidos. </w:t>
      </w:r>
    </w:p>
    <w:p>
      <w:pPr>
        <w:spacing w:before="0" w:after="16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17- La Administración se reserva el derecho de evaluar las ofertas de forma global o no y de adjudicar total o parcialmente la oferta.</w:t>
      </w:r>
    </w:p>
    <w:p>
      <w:pPr>
        <w:spacing w:before="0" w:after="16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00000A"/>
          <w:spacing w:val="0"/>
          <w:position w:val="0"/>
          <w:sz w:val="22"/>
          <w:shd w:fill="auto" w:val="clear"/>
        </w:rPr>
        <w:t xml:space="preserve">18- La Armada se reserva la facultad de adjudicar aquellas propuestas que, aun apartándose, no sensiblemente, de las características técnicas de lo especificado en este Pliego resulten evidentemente más convenientes para sus intereses. </w:t>
      </w:r>
    </w:p>
    <w:p>
      <w:pPr>
        <w:spacing w:before="0" w:after="16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19- En caso de incumplimiento se aplicarán las sanciones previstas en el Artículo 5º del Decreto Nº 342 de 26/X/99 consistentes en, a) Advertencia, b) Suspensión por un período que en cada caso se determine; c) Eliminación de la empresa o entidad como proveedora de la Unidad ejecutora o del Inciso. </w:t>
      </w:r>
    </w:p>
    <w:p>
      <w:pPr>
        <w:spacing w:before="0" w:after="160" w:line="276"/>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20- La Administración podrá desistir del llamado en cualquier etapa de su realización, o podrá desestimar todas las ofertas. Ninguna de estas decisiones generará derecho alguno de los participantes a reclamar por gastos, honorarios o indemnizaciones por daños y perjuicios.</w:t>
      </w: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Relationships xmlns="http://schemas.openxmlformats.org/package/2006/relationships"><Relationship Target="media/image3.wmf" Id="docRId7" Type="http://schemas.openxmlformats.org/officeDocument/2006/relationships/image"/><Relationship Target="embeddings/oleObject7.bin" Id="docRId14" Type="http://schemas.openxmlformats.org/officeDocument/2006/relationships/oleObject"/><Relationship Target="embeddings/oleObject17.bin" Id="docRId34" Type="http://schemas.openxmlformats.org/officeDocument/2006/relationships/oleObject"/><Relationship Target="embeddings/oleObject11.bin" Id="docRId22" Type="http://schemas.openxmlformats.org/officeDocument/2006/relationships/oleObject"/><Relationship Target="media/image4.wmf" Id="docRId9" Type="http://schemas.openxmlformats.org/officeDocument/2006/relationships/image"/><Relationship Target="embeddings/oleObject0.bin" Id="docRId0" Type="http://schemas.openxmlformats.org/officeDocument/2006/relationships/oleObject"/><Relationship Target="media/image14.wmf" Id="docRId29" Type="http://schemas.openxmlformats.org/officeDocument/2006/relationships/image"/><Relationship Target="embeddings/oleObject18.bin" Id="docRId36" Type="http://schemas.openxmlformats.org/officeDocument/2006/relationships/oleObject"/><Relationship Target="media/image6.wmf" Id="docRId13" Type="http://schemas.openxmlformats.org/officeDocument/2006/relationships/image"/><Relationship Target="embeddings/oleObject10.bin" Id="docRId20" Type="http://schemas.openxmlformats.org/officeDocument/2006/relationships/oleObject"/><Relationship Target="embeddings/oleObject14.bin" Id="docRId28" Type="http://schemas.openxmlformats.org/officeDocument/2006/relationships/oleObject"/><Relationship Target="media/image1.wmf" Id="docRId3" Type="http://schemas.openxmlformats.org/officeDocument/2006/relationships/image"/><Relationship Target="media/image18.wmf" Id="docRId37" Type="http://schemas.openxmlformats.org/officeDocument/2006/relationships/image"/><Relationship Target="embeddings/oleObject20.bin" Id="docRId40" Type="http://schemas.openxmlformats.org/officeDocument/2006/relationships/oleObject"/><Relationship Target="embeddings/oleObject5.bin" Id="docRId10" Type="http://schemas.openxmlformats.org/officeDocument/2006/relationships/oleObject"/><Relationship Target="embeddings/oleObject9.bin" Id="docRId18" Type="http://schemas.openxmlformats.org/officeDocument/2006/relationships/oleObject"/><Relationship Target="embeddings/oleObject1.bin" Id="docRId2" Type="http://schemas.openxmlformats.org/officeDocument/2006/relationships/oleObject"/><Relationship Target="media/image13.wmf" Id="docRId27" Type="http://schemas.openxmlformats.org/officeDocument/2006/relationships/image"/><Relationship Target="embeddings/oleObject15.bin" Id="docRId30" Type="http://schemas.openxmlformats.org/officeDocument/2006/relationships/oleObject"/><Relationship Target="embeddings/oleObject19.bin" Id="docRId38" Type="http://schemas.openxmlformats.org/officeDocument/2006/relationships/oleObject"/><Relationship Target="numbering.xml" Id="docRId43" Type="http://schemas.openxmlformats.org/officeDocument/2006/relationships/numbering"/><Relationship Target="media/image5.wmf" Id="docRId11" Type="http://schemas.openxmlformats.org/officeDocument/2006/relationships/image"/><Relationship Target="media/image9.wmf" Id="docRId19" Type="http://schemas.openxmlformats.org/officeDocument/2006/relationships/image"/><Relationship Target="embeddings/oleObject13.bin" Id="docRId26" Type="http://schemas.openxmlformats.org/officeDocument/2006/relationships/oleObject"/><Relationship Target="media/image15.wmf" Id="docRId31" Type="http://schemas.openxmlformats.org/officeDocument/2006/relationships/image"/><Relationship Target="media/image19.wmf" Id="docRId39" Type="http://schemas.openxmlformats.org/officeDocument/2006/relationships/image"/><Relationship TargetMode="External" Target="http://www.comprasestatales.gub.uy/" Id="docRId42" Type="http://schemas.openxmlformats.org/officeDocument/2006/relationships/hyperlink"/><Relationship Target="media/image2.wmf" Id="docRId5" Type="http://schemas.openxmlformats.org/officeDocument/2006/relationships/image"/><Relationship Target="embeddings/oleObject8.bin" Id="docRId16" Type="http://schemas.openxmlformats.org/officeDocument/2006/relationships/oleObject"/><Relationship Target="media/image12.wmf" Id="docRId25" Type="http://schemas.openxmlformats.org/officeDocument/2006/relationships/image"/><Relationship Target="embeddings/oleObject16.bin" Id="docRId32" Type="http://schemas.openxmlformats.org/officeDocument/2006/relationships/oleObject"/><Relationship Target="embeddings/oleObject2.bin" Id="docRId4" Type="http://schemas.openxmlformats.org/officeDocument/2006/relationships/oleObject"/><Relationship Target="media/image8.wmf" Id="docRId17" Type="http://schemas.openxmlformats.org/officeDocument/2006/relationships/image"/><Relationship Target="embeddings/oleObject12.bin" Id="docRId24" Type="http://schemas.openxmlformats.org/officeDocument/2006/relationships/oleObject"/><Relationship Target="media/image16.wmf" Id="docRId33" Type="http://schemas.openxmlformats.org/officeDocument/2006/relationships/image"/><Relationship Target="styles.xml" Id="docRId44" Type="http://schemas.openxmlformats.org/officeDocument/2006/relationships/styles"/><Relationship Target="media/image11.wmf" Id="docRId23" Type="http://schemas.openxmlformats.org/officeDocument/2006/relationships/image"/><Relationship Target="embeddings/oleObject3.bin" Id="docRId6" Type="http://schemas.openxmlformats.org/officeDocument/2006/relationships/oleObject"/><Relationship Target="media/image0.wmf" Id="docRId1" Type="http://schemas.openxmlformats.org/officeDocument/2006/relationships/image"/><Relationship Target="media/image7.wmf" Id="docRId15" Type="http://schemas.openxmlformats.org/officeDocument/2006/relationships/image"/><Relationship Target="media/image17.wmf" Id="docRId35" Type="http://schemas.openxmlformats.org/officeDocument/2006/relationships/image"/><Relationship Target="embeddings/oleObject6.bin" Id="docRId12" Type="http://schemas.openxmlformats.org/officeDocument/2006/relationships/oleObject"/><Relationship Target="media/image10.wmf" Id="docRId21" Type="http://schemas.openxmlformats.org/officeDocument/2006/relationships/image"/><Relationship Target="media/image20.wmf" Id="docRId41" Type="http://schemas.openxmlformats.org/officeDocument/2006/relationships/image"/><Relationship Target="embeddings/oleObject4.bin" Id="docRId8" Type="http://schemas.openxmlformats.org/officeDocument/2006/relationships/oleObject"/></Relationships>
</file>