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09D5" w:rsidRPr="001C562C" w:rsidRDefault="00B809D5">
      <w:r>
        <w:t xml:space="preserve"> </w:t>
      </w:r>
    </w:p>
    <w:p w:rsidR="00B809D5" w:rsidRDefault="00B809D5">
      <w:pPr>
        <w:jc w:val="right"/>
      </w:pPr>
    </w:p>
    <w:p w:rsidR="00B809D5" w:rsidRDefault="00B809D5"/>
    <w:p w:rsidR="00B809D5" w:rsidRPr="000A436A" w:rsidRDefault="00B809D5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0A436A">
        <w:rPr>
          <w:rFonts w:ascii="Arial" w:hAnsi="Arial" w:cs="Arial"/>
          <w:b/>
          <w:bCs/>
          <w:i/>
          <w:iCs/>
          <w:sz w:val="20"/>
          <w:szCs w:val="20"/>
        </w:rPr>
        <w:t>JEFATURA DE POLICIA DE CANELONES</w:t>
      </w:r>
    </w:p>
    <w:p w:rsidR="00B809D5" w:rsidRPr="000A436A" w:rsidRDefault="00B809D5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0A436A">
        <w:rPr>
          <w:rFonts w:ascii="Arial" w:hAnsi="Arial" w:cs="Arial"/>
          <w:b/>
          <w:bCs/>
          <w:i/>
          <w:iCs/>
          <w:sz w:val="20"/>
          <w:szCs w:val="20"/>
        </w:rPr>
        <w:t>DEPARTAMENTO DE ADQUISICIONES</w:t>
      </w:r>
    </w:p>
    <w:p w:rsidR="00B809D5" w:rsidRPr="000A436A" w:rsidRDefault="00B809D5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809D5" w:rsidRDefault="00B809D5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0A436A">
        <w:rPr>
          <w:rFonts w:ascii="Arial" w:hAnsi="Arial" w:cs="Arial"/>
          <w:b/>
          <w:bCs/>
          <w:i/>
          <w:iCs/>
          <w:sz w:val="20"/>
          <w:szCs w:val="20"/>
        </w:rPr>
        <w:t xml:space="preserve">SOLICITUD DE COTIZACIÓN </w:t>
      </w:r>
    </w:p>
    <w:p w:rsidR="00B809D5" w:rsidRDefault="00B809D5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COMPRA DIRECTA PUBLICADA Nº 96/2019.</w:t>
      </w:r>
    </w:p>
    <w:p w:rsidR="00B809D5" w:rsidRPr="000A436A" w:rsidRDefault="00B809D5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PLACAS MDF Y CINTA CANTO.</w:t>
      </w:r>
    </w:p>
    <w:p w:rsidR="00B809D5" w:rsidRPr="000A436A" w:rsidRDefault="00B809D5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809D5" w:rsidRPr="000A436A" w:rsidRDefault="00B809D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809D5" w:rsidRPr="000A436A" w:rsidRDefault="00B809D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0A436A">
        <w:rPr>
          <w:rFonts w:ascii="Arial" w:hAnsi="Arial" w:cs="Arial"/>
          <w:b/>
          <w:bCs/>
          <w:sz w:val="20"/>
          <w:szCs w:val="20"/>
        </w:rPr>
        <w:t xml:space="preserve">Canelones, </w:t>
      </w:r>
      <w:r>
        <w:rPr>
          <w:rFonts w:ascii="Arial" w:hAnsi="Arial" w:cs="Arial"/>
          <w:b/>
          <w:bCs/>
          <w:sz w:val="20"/>
          <w:szCs w:val="20"/>
        </w:rPr>
        <w:t xml:space="preserve"> 14 de Octubre</w:t>
      </w:r>
      <w:r w:rsidRPr="000A436A">
        <w:rPr>
          <w:rFonts w:ascii="Arial" w:hAnsi="Arial" w:cs="Arial"/>
          <w:b/>
          <w:bCs/>
          <w:sz w:val="20"/>
          <w:szCs w:val="20"/>
        </w:rPr>
        <w:t xml:space="preserve"> de 2019.-</w:t>
      </w:r>
    </w:p>
    <w:p w:rsidR="00B809D5" w:rsidRPr="000A436A" w:rsidRDefault="00B809D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A436A">
        <w:rPr>
          <w:rFonts w:ascii="Arial" w:hAnsi="Arial" w:cs="Arial"/>
          <w:bCs/>
          <w:sz w:val="20"/>
          <w:szCs w:val="20"/>
        </w:rPr>
        <w:t xml:space="preserve">Por la presente se solicita a usted tenga a bien cotizar los siguientes artículos: </w:t>
      </w:r>
    </w:p>
    <w:p w:rsidR="00B809D5" w:rsidRPr="000A436A" w:rsidRDefault="00B809D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854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0"/>
        <w:gridCol w:w="2192"/>
        <w:gridCol w:w="5622"/>
      </w:tblGrid>
      <w:tr w:rsidR="00B809D5" w:rsidRPr="000A436A" w:rsidTr="009C2F98">
        <w:trPr>
          <w:trHeight w:val="258"/>
        </w:trPr>
        <w:tc>
          <w:tcPr>
            <w:tcW w:w="0" w:type="auto"/>
            <w:vAlign w:val="center"/>
          </w:tcPr>
          <w:p w:rsidR="00B809D5" w:rsidRPr="000A436A" w:rsidRDefault="00B809D5" w:rsidP="0099266C">
            <w:pPr>
              <w:pStyle w:val="Contenidodelatab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A436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ITEM </w:t>
            </w:r>
          </w:p>
        </w:tc>
        <w:tc>
          <w:tcPr>
            <w:tcW w:w="2192" w:type="dxa"/>
            <w:vAlign w:val="center"/>
          </w:tcPr>
          <w:p w:rsidR="00B809D5" w:rsidRPr="000A436A" w:rsidRDefault="00B809D5" w:rsidP="0099266C">
            <w:pPr>
              <w:pStyle w:val="Contenidodelatab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A436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CANTIDAD HASTA</w:t>
            </w:r>
          </w:p>
        </w:tc>
        <w:tc>
          <w:tcPr>
            <w:tcW w:w="5622" w:type="dxa"/>
            <w:vAlign w:val="center"/>
          </w:tcPr>
          <w:p w:rsidR="00B809D5" w:rsidRPr="000A436A" w:rsidRDefault="00B809D5" w:rsidP="0099266C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36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ARTÍCULO </w:t>
            </w:r>
          </w:p>
        </w:tc>
      </w:tr>
      <w:tr w:rsidR="00B809D5" w:rsidRPr="000A436A" w:rsidTr="009C2F98">
        <w:trPr>
          <w:trHeight w:val="624"/>
        </w:trPr>
        <w:tc>
          <w:tcPr>
            <w:tcW w:w="0" w:type="auto"/>
            <w:vAlign w:val="center"/>
          </w:tcPr>
          <w:p w:rsidR="00B809D5" w:rsidRPr="000A436A" w:rsidRDefault="00B809D5" w:rsidP="0099266C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36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92" w:type="dxa"/>
            <w:vAlign w:val="center"/>
          </w:tcPr>
          <w:p w:rsidR="00B809D5" w:rsidRPr="000A436A" w:rsidRDefault="00B809D5" w:rsidP="0099266C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622" w:type="dxa"/>
            <w:vAlign w:val="center"/>
          </w:tcPr>
          <w:p w:rsidR="00B809D5" w:rsidRPr="000A436A" w:rsidRDefault="00B809D5" w:rsidP="0099266C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PLANCHAS DE MDF (MELAMINICO DE AMBOS LADOS)  DE </w:t>
            </w:r>
            <w:smartTag w:uri="urn:schemas-microsoft-com:office:smarttags" w:element="metricconverter">
              <w:smartTagPr>
                <w:attr w:name="ProductID" w:val="2,75 METROS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2,75 METROS</w:t>
              </w:r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,83 METROS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1,83 METROS</w:t>
              </w:r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 18 MILIMETROS DE COLOR BLANCO. DE PRIMERA.</w:t>
            </w:r>
          </w:p>
        </w:tc>
      </w:tr>
      <w:tr w:rsidR="00B809D5" w:rsidRPr="000A436A" w:rsidTr="009C2F98">
        <w:trPr>
          <w:trHeight w:val="624"/>
        </w:trPr>
        <w:tc>
          <w:tcPr>
            <w:tcW w:w="0" w:type="auto"/>
            <w:vAlign w:val="center"/>
          </w:tcPr>
          <w:p w:rsidR="00B809D5" w:rsidRPr="000A436A" w:rsidRDefault="00B809D5" w:rsidP="0099266C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36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92" w:type="dxa"/>
            <w:vAlign w:val="center"/>
          </w:tcPr>
          <w:p w:rsidR="00B809D5" w:rsidRPr="000A436A" w:rsidRDefault="00B809D5" w:rsidP="0099266C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5622" w:type="dxa"/>
            <w:vAlign w:val="center"/>
          </w:tcPr>
          <w:p w:rsidR="00B809D5" w:rsidRPr="000A436A" w:rsidRDefault="00B809D5" w:rsidP="0099266C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METROS DE CINTA CUBRE   CANTO MELAMINICO PREENCOLADO  COLOR BLANCO 22 MILIMETROS  DE ANCHO.</w:t>
            </w:r>
          </w:p>
        </w:tc>
      </w:tr>
    </w:tbl>
    <w:p w:rsidR="00B809D5" w:rsidRDefault="00B809D5" w:rsidP="002C3D26">
      <w:pPr>
        <w:spacing w:line="360" w:lineRule="auto"/>
        <w:ind w:left="142" w:right="581"/>
        <w:jc w:val="both"/>
        <w:rPr>
          <w:rFonts w:ascii="Arial" w:hAnsi="Arial" w:cs="Arial"/>
          <w:b/>
          <w:bCs/>
          <w:sz w:val="20"/>
          <w:szCs w:val="20"/>
        </w:rPr>
      </w:pPr>
    </w:p>
    <w:p w:rsidR="00B809D5" w:rsidRDefault="00B809D5" w:rsidP="002C3D26">
      <w:pPr>
        <w:spacing w:line="360" w:lineRule="auto"/>
        <w:ind w:left="142" w:right="581"/>
        <w:jc w:val="both"/>
        <w:rPr>
          <w:rFonts w:ascii="Arial" w:hAnsi="Arial" w:cs="Arial"/>
          <w:b/>
          <w:bCs/>
          <w:sz w:val="20"/>
          <w:szCs w:val="20"/>
        </w:rPr>
      </w:pPr>
    </w:p>
    <w:p w:rsidR="00B809D5" w:rsidRDefault="00B809D5" w:rsidP="002C3D26">
      <w:pPr>
        <w:spacing w:line="360" w:lineRule="auto"/>
        <w:ind w:left="142" w:right="581"/>
        <w:jc w:val="both"/>
        <w:rPr>
          <w:rFonts w:ascii="Arial" w:hAnsi="Arial" w:cs="Arial"/>
          <w:b/>
          <w:bCs/>
          <w:sz w:val="20"/>
          <w:szCs w:val="20"/>
        </w:rPr>
      </w:pPr>
    </w:p>
    <w:p w:rsidR="00B809D5" w:rsidRDefault="00B809D5" w:rsidP="002C3D26">
      <w:pPr>
        <w:spacing w:line="360" w:lineRule="auto"/>
        <w:ind w:left="142" w:right="581"/>
        <w:jc w:val="both"/>
        <w:rPr>
          <w:rFonts w:ascii="Arial" w:hAnsi="Arial" w:cs="Arial"/>
          <w:b/>
          <w:bCs/>
          <w:sz w:val="20"/>
          <w:szCs w:val="20"/>
        </w:rPr>
      </w:pPr>
    </w:p>
    <w:p w:rsidR="00B809D5" w:rsidRDefault="00B809D5" w:rsidP="002C3D26">
      <w:pPr>
        <w:spacing w:line="360" w:lineRule="auto"/>
        <w:ind w:left="142" w:right="581"/>
        <w:jc w:val="both"/>
        <w:rPr>
          <w:rFonts w:ascii="Arial" w:hAnsi="Arial" w:cs="Arial"/>
          <w:b/>
          <w:bCs/>
          <w:sz w:val="20"/>
          <w:szCs w:val="20"/>
        </w:rPr>
      </w:pPr>
    </w:p>
    <w:p w:rsidR="00B809D5" w:rsidRDefault="00B809D5" w:rsidP="002C3D26">
      <w:pPr>
        <w:spacing w:line="360" w:lineRule="auto"/>
        <w:ind w:left="142" w:right="581"/>
        <w:jc w:val="both"/>
        <w:rPr>
          <w:rFonts w:ascii="Arial" w:hAnsi="Arial" w:cs="Arial"/>
          <w:b/>
          <w:bCs/>
          <w:sz w:val="20"/>
          <w:szCs w:val="20"/>
        </w:rPr>
      </w:pPr>
    </w:p>
    <w:p w:rsidR="00B809D5" w:rsidRDefault="00B809D5" w:rsidP="002C3D26">
      <w:pPr>
        <w:spacing w:line="360" w:lineRule="auto"/>
        <w:ind w:left="142" w:right="58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>
        <w:rPr>
          <w:rFonts w:ascii="Arial" w:hAnsi="Arial" w:cs="Arial"/>
          <w:b/>
          <w:bCs/>
          <w:sz w:val="20"/>
          <w:szCs w:val="20"/>
          <w:u w:val="single"/>
        </w:rPr>
        <w:t>Fecha tope:</w:t>
      </w:r>
      <w:r>
        <w:rPr>
          <w:rFonts w:ascii="Arial" w:hAnsi="Arial" w:cs="Arial"/>
          <w:b/>
          <w:bCs/>
          <w:sz w:val="20"/>
          <w:szCs w:val="20"/>
        </w:rPr>
        <w:t xml:space="preserve">  21 DE OCTUBRE DE 2019, HORA 14:00.</w:t>
      </w:r>
    </w:p>
    <w:p w:rsidR="00B809D5" w:rsidRDefault="00B809D5" w:rsidP="008779AD">
      <w:pPr>
        <w:spacing w:line="360" w:lineRule="auto"/>
        <w:ind w:right="5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FF6600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2. </w:t>
      </w:r>
      <w:r>
        <w:rPr>
          <w:rFonts w:ascii="Arial" w:hAnsi="Arial" w:cs="Arial"/>
          <w:b/>
          <w:bCs/>
          <w:sz w:val="20"/>
          <w:szCs w:val="20"/>
          <w:u w:val="single"/>
        </w:rPr>
        <w:t>Modalidad de Oferta: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B809D5" w:rsidRDefault="00B809D5" w:rsidP="002C3D26">
      <w:pPr>
        <w:spacing w:line="360" w:lineRule="auto"/>
        <w:ind w:left="142" w:right="5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UNICAMENTE EN LÍNEA  por  medio de la página Web de Compras Estatales</w:t>
      </w:r>
    </w:p>
    <w:p w:rsidR="00B809D5" w:rsidRDefault="00B809D5" w:rsidP="002C3D26">
      <w:pPr>
        <w:spacing w:line="360" w:lineRule="auto"/>
        <w:ind w:left="142" w:right="5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 recuerda a los oferentes interesados que según los Art. 76 y 151 del T.O.C.A.F. deberán encontrarse en estado activo en el R.U.P.E para poder contratar con el Estado.</w:t>
      </w:r>
    </w:p>
    <w:p w:rsidR="00B809D5" w:rsidRPr="00E262CE" w:rsidRDefault="00B809D5" w:rsidP="00E262CE">
      <w:pPr>
        <w:spacing w:line="360" w:lineRule="auto"/>
        <w:ind w:right="581"/>
        <w:jc w:val="both"/>
        <w:rPr>
          <w:rFonts w:ascii="Arial" w:hAnsi="Arial" w:cs="Arial"/>
          <w:b/>
          <w:bCs/>
          <w:sz w:val="20"/>
          <w:szCs w:val="20"/>
        </w:rPr>
      </w:pPr>
      <w:r w:rsidRPr="00E262CE">
        <w:rPr>
          <w:rFonts w:ascii="Arial" w:hAnsi="Arial" w:cs="Arial"/>
          <w:b/>
          <w:bCs/>
          <w:sz w:val="20"/>
          <w:szCs w:val="20"/>
        </w:rPr>
        <w:t xml:space="preserve">   3. </w:t>
      </w:r>
      <w:r w:rsidRPr="00E262CE">
        <w:rPr>
          <w:rFonts w:ascii="Arial" w:hAnsi="Arial" w:cs="Arial"/>
          <w:b/>
          <w:bCs/>
          <w:sz w:val="20"/>
          <w:szCs w:val="20"/>
          <w:u w:val="single"/>
        </w:rPr>
        <w:t>Las ofertas deberán presentar</w:t>
      </w:r>
      <w:r w:rsidRPr="00E262CE">
        <w:rPr>
          <w:rFonts w:ascii="Arial" w:hAnsi="Arial" w:cs="Arial"/>
          <w:b/>
          <w:bCs/>
          <w:sz w:val="20"/>
          <w:szCs w:val="20"/>
        </w:rPr>
        <w:t>:</w:t>
      </w:r>
    </w:p>
    <w:p w:rsidR="00B809D5" w:rsidRDefault="00B809D5" w:rsidP="002C3D26">
      <w:pPr>
        <w:numPr>
          <w:ilvl w:val="0"/>
          <w:numId w:val="6"/>
        </w:numPr>
        <w:spacing w:line="360" w:lineRule="auto"/>
        <w:ind w:left="142" w:right="581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1- Mantenimiento de oferta</w:t>
      </w:r>
    </w:p>
    <w:p w:rsidR="00B809D5" w:rsidRDefault="00B809D5" w:rsidP="002C3D26">
      <w:pPr>
        <w:numPr>
          <w:ilvl w:val="0"/>
          <w:numId w:val="6"/>
        </w:numPr>
        <w:spacing w:line="360" w:lineRule="auto"/>
        <w:ind w:left="142" w:right="581" w:firstLine="0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</w:rPr>
        <w:t xml:space="preserve">2- Forma de Pago: Crédito SIIF  30 días </w:t>
      </w:r>
    </w:p>
    <w:p w:rsidR="00B809D5" w:rsidRDefault="00B809D5" w:rsidP="002C3D26">
      <w:pPr>
        <w:numPr>
          <w:ilvl w:val="0"/>
          <w:numId w:val="6"/>
        </w:numPr>
        <w:spacing w:line="360" w:lineRule="auto"/>
        <w:ind w:left="142" w:right="581" w:firstLine="0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3- Costo de envío incluido en la oferta </w:t>
      </w:r>
    </w:p>
    <w:p w:rsidR="00B809D5" w:rsidRPr="00EA09A0" w:rsidRDefault="00B809D5" w:rsidP="002C3D26">
      <w:pPr>
        <w:numPr>
          <w:ilvl w:val="0"/>
          <w:numId w:val="6"/>
        </w:numPr>
        <w:spacing w:line="360" w:lineRule="auto"/>
        <w:ind w:left="142" w:right="581" w:firstLine="0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EA09A0">
        <w:rPr>
          <w:rFonts w:ascii="Arial" w:hAnsi="Arial" w:cs="Arial"/>
          <w:bCs/>
          <w:sz w:val="20"/>
          <w:szCs w:val="20"/>
          <w:shd w:val="clear" w:color="auto" w:fill="FFFFFF"/>
        </w:rPr>
        <w:t>4- Plazo de entrega. (Dentro de los 10 Días hábiles luego de recibida la Orden de Compra correspondiente)</w:t>
      </w:r>
    </w:p>
    <w:p w:rsidR="00B809D5" w:rsidRDefault="00B809D5" w:rsidP="008779AD">
      <w:pPr>
        <w:spacing w:line="360" w:lineRule="auto"/>
        <w:ind w:right="5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Cotización: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809D5" w:rsidRDefault="00B809D5" w:rsidP="002C3D26">
      <w:pPr>
        <w:numPr>
          <w:ilvl w:val="0"/>
          <w:numId w:val="7"/>
        </w:numPr>
        <w:tabs>
          <w:tab w:val="clear" w:pos="204"/>
        </w:tabs>
        <w:spacing w:line="360" w:lineRule="auto"/>
        <w:ind w:left="142" w:right="581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Únicamente </w:t>
      </w:r>
      <w:r>
        <w:rPr>
          <w:rFonts w:ascii="Arial" w:hAnsi="Arial" w:cs="Arial"/>
          <w:bCs/>
          <w:sz w:val="20"/>
          <w:szCs w:val="20"/>
        </w:rPr>
        <w:t>en moneda nacional.</w:t>
      </w:r>
    </w:p>
    <w:p w:rsidR="00B809D5" w:rsidRDefault="00B809D5" w:rsidP="002C3D26">
      <w:pPr>
        <w:numPr>
          <w:ilvl w:val="0"/>
          <w:numId w:val="7"/>
        </w:numPr>
        <w:tabs>
          <w:tab w:val="clear" w:pos="204"/>
        </w:tabs>
        <w:spacing w:line="360" w:lineRule="auto"/>
        <w:ind w:left="142" w:right="581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Precio unitario SIN I.V.A.</w:t>
      </w:r>
    </w:p>
    <w:p w:rsidR="00B809D5" w:rsidRDefault="00B809D5" w:rsidP="002C3D26">
      <w:pPr>
        <w:numPr>
          <w:ilvl w:val="0"/>
          <w:numId w:val="7"/>
        </w:numPr>
        <w:tabs>
          <w:tab w:val="clear" w:pos="204"/>
        </w:tabs>
        <w:spacing w:line="360" w:lineRule="auto"/>
        <w:ind w:left="142" w:right="581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Precio unitario CON I.V.A.</w:t>
      </w:r>
    </w:p>
    <w:p w:rsidR="00B809D5" w:rsidRDefault="00B809D5" w:rsidP="002C3D26">
      <w:pPr>
        <w:numPr>
          <w:ilvl w:val="0"/>
          <w:numId w:val="7"/>
        </w:numPr>
        <w:spacing w:line="360" w:lineRule="auto"/>
        <w:ind w:left="142" w:right="581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Total CON I.V.A. y sin centésimos. </w:t>
      </w:r>
    </w:p>
    <w:p w:rsidR="00B809D5" w:rsidRDefault="00B809D5" w:rsidP="007A2C0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La entrega de los artículos será de cargo de la/s empresa/s adjudicadas. </w:t>
      </w:r>
    </w:p>
    <w:p w:rsidR="00B809D5" w:rsidRDefault="00B809D5" w:rsidP="007A2C0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809D5" w:rsidRPr="000A436A" w:rsidRDefault="00B809D5" w:rsidP="007A2C0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436A">
        <w:rPr>
          <w:rFonts w:ascii="Arial" w:hAnsi="Arial" w:cs="Arial"/>
          <w:b/>
          <w:bCs/>
          <w:sz w:val="20"/>
          <w:szCs w:val="20"/>
        </w:rPr>
        <w:t xml:space="preserve"> LA ENCARGADA  DEL DEPARTAMENTO DE ADQUISICIONES.</w:t>
      </w:r>
    </w:p>
    <w:p w:rsidR="00B809D5" w:rsidRPr="000A436A" w:rsidRDefault="00B809D5" w:rsidP="007A2C0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CABO.  </w:t>
      </w:r>
      <w:r w:rsidRPr="000A436A">
        <w:rPr>
          <w:rFonts w:ascii="Arial" w:hAnsi="Arial" w:cs="Arial"/>
          <w:b/>
          <w:bCs/>
          <w:sz w:val="20"/>
          <w:szCs w:val="20"/>
        </w:rPr>
        <w:t>RITA BARRETO.</w:t>
      </w:r>
    </w:p>
    <w:p w:rsidR="00B809D5" w:rsidRPr="001C562C" w:rsidRDefault="00B809D5" w:rsidP="002C3D26">
      <w:pPr>
        <w:spacing w:line="360" w:lineRule="auto"/>
        <w:ind w:left="142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</w:p>
    <w:p w:rsidR="00B809D5" w:rsidRDefault="00B809D5" w:rsidP="002C3D26">
      <w:pPr>
        <w:spacing w:line="360" w:lineRule="auto"/>
        <w:ind w:left="142" w:firstLine="709"/>
        <w:jc w:val="right"/>
        <w:rPr>
          <w:rFonts w:cs="Times New Roman"/>
          <w:b/>
          <w:bCs/>
          <w:sz w:val="20"/>
          <w:szCs w:val="20"/>
        </w:rPr>
      </w:pPr>
    </w:p>
    <w:p w:rsidR="00B809D5" w:rsidRDefault="00B809D5" w:rsidP="002C3D26">
      <w:pPr>
        <w:spacing w:line="360" w:lineRule="auto"/>
        <w:ind w:left="142" w:firstLine="709"/>
        <w:jc w:val="right"/>
        <w:rPr>
          <w:rFonts w:cs="Times New Roman"/>
          <w:b/>
          <w:bCs/>
          <w:sz w:val="20"/>
          <w:szCs w:val="20"/>
        </w:rPr>
      </w:pPr>
    </w:p>
    <w:p w:rsidR="00B809D5" w:rsidRDefault="00B809D5" w:rsidP="002C3D26">
      <w:pPr>
        <w:spacing w:line="360" w:lineRule="auto"/>
        <w:ind w:left="142" w:firstLine="709"/>
        <w:jc w:val="right"/>
        <w:rPr>
          <w:rFonts w:cs="Times New Roman"/>
          <w:b/>
          <w:bCs/>
          <w:sz w:val="20"/>
          <w:szCs w:val="20"/>
        </w:rPr>
      </w:pPr>
    </w:p>
    <w:p w:rsidR="00B809D5" w:rsidRDefault="00B809D5" w:rsidP="002C3D26">
      <w:pPr>
        <w:spacing w:line="360" w:lineRule="auto"/>
        <w:ind w:left="142" w:firstLine="709"/>
        <w:jc w:val="right"/>
        <w:rPr>
          <w:rFonts w:cs="Times New Roman"/>
          <w:b/>
          <w:bCs/>
          <w:sz w:val="20"/>
          <w:szCs w:val="20"/>
        </w:rPr>
      </w:pPr>
    </w:p>
    <w:p w:rsidR="00B809D5" w:rsidRDefault="00B809D5" w:rsidP="002C3D26">
      <w:pPr>
        <w:spacing w:line="360" w:lineRule="auto"/>
        <w:ind w:left="142" w:firstLine="709"/>
        <w:jc w:val="right"/>
        <w:rPr>
          <w:rFonts w:cs="Times New Roman"/>
          <w:b/>
          <w:bCs/>
          <w:sz w:val="20"/>
          <w:szCs w:val="20"/>
        </w:rPr>
      </w:pPr>
    </w:p>
    <w:p w:rsidR="00B809D5" w:rsidRDefault="00B809D5">
      <w:pPr>
        <w:spacing w:line="360" w:lineRule="auto"/>
        <w:ind w:left="3545" w:firstLine="709"/>
        <w:jc w:val="right"/>
      </w:pPr>
      <w:r>
        <w:rPr>
          <w:rFonts w:eastAsia="Times New Roman" w:cs="Times New Roman"/>
          <w:b/>
          <w:bCs/>
          <w:sz w:val="20"/>
          <w:szCs w:val="20"/>
        </w:rPr>
        <w:t>.-</w:t>
      </w:r>
    </w:p>
    <w:sectPr w:rsidR="00B809D5" w:rsidSect="001956DA">
      <w:pgSz w:w="11906" w:h="16838"/>
      <w:pgMar w:top="1134" w:right="856" w:bottom="1049" w:left="9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BE265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EBB1342"/>
    <w:multiLevelType w:val="multilevel"/>
    <w:tmpl w:val="FAF6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31263C46"/>
    <w:multiLevelType w:val="hybridMultilevel"/>
    <w:tmpl w:val="1982042C"/>
    <w:lvl w:ilvl="0" w:tplc="0C0A0001">
      <w:start w:val="1"/>
      <w:numFmt w:val="bullet"/>
      <w:lvlText w:val=""/>
      <w:lvlJc w:val="left"/>
      <w:pPr>
        <w:tabs>
          <w:tab w:val="num" w:pos="204"/>
        </w:tabs>
        <w:ind w:left="2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24"/>
        </w:tabs>
        <w:ind w:left="9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44"/>
        </w:tabs>
        <w:ind w:left="16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64"/>
        </w:tabs>
        <w:ind w:left="23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84"/>
        </w:tabs>
        <w:ind w:left="30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04"/>
        </w:tabs>
        <w:ind w:left="38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24"/>
        </w:tabs>
        <w:ind w:left="45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44"/>
        </w:tabs>
        <w:ind w:left="52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64"/>
        </w:tabs>
        <w:ind w:left="5964" w:hanging="360"/>
      </w:pPr>
      <w:rPr>
        <w:rFonts w:ascii="Wingdings" w:hAnsi="Wingdings" w:hint="default"/>
      </w:rPr>
    </w:lvl>
  </w:abstractNum>
  <w:abstractNum w:abstractNumId="4">
    <w:nsid w:val="377A0982"/>
    <w:multiLevelType w:val="hybridMultilevel"/>
    <w:tmpl w:val="18CEF9DA"/>
    <w:lvl w:ilvl="0" w:tplc="E3F85B62">
      <w:start w:val="1"/>
      <w:numFmt w:val="decimal"/>
      <w:lvlText w:val="%1-"/>
      <w:lvlJc w:val="left"/>
      <w:pPr>
        <w:tabs>
          <w:tab w:val="num" w:pos="-156"/>
        </w:tabs>
        <w:ind w:left="-15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64"/>
        </w:tabs>
        <w:ind w:left="5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284"/>
        </w:tabs>
        <w:ind w:left="12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004"/>
        </w:tabs>
        <w:ind w:left="20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724"/>
        </w:tabs>
        <w:ind w:left="27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164"/>
        </w:tabs>
        <w:ind w:left="41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884"/>
        </w:tabs>
        <w:ind w:left="48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604"/>
        </w:tabs>
        <w:ind w:left="5604" w:hanging="180"/>
      </w:pPr>
      <w:rPr>
        <w:rFonts w:cs="Times New Roman"/>
      </w:rPr>
    </w:lvl>
  </w:abstractNum>
  <w:abstractNum w:abstractNumId="5">
    <w:nsid w:val="460C0ACC"/>
    <w:multiLevelType w:val="hybridMultilevel"/>
    <w:tmpl w:val="EE283B8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F4F089F"/>
    <w:multiLevelType w:val="hybridMultilevel"/>
    <w:tmpl w:val="D744D8B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B787483"/>
    <w:multiLevelType w:val="hybridMultilevel"/>
    <w:tmpl w:val="0BE6B1E0"/>
    <w:lvl w:ilvl="0" w:tplc="0C0A0001">
      <w:start w:val="1"/>
      <w:numFmt w:val="bullet"/>
      <w:lvlText w:val=""/>
      <w:lvlJc w:val="left"/>
      <w:pPr>
        <w:tabs>
          <w:tab w:val="num" w:pos="204"/>
        </w:tabs>
        <w:ind w:left="2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24"/>
        </w:tabs>
        <w:ind w:left="9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44"/>
        </w:tabs>
        <w:ind w:left="16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64"/>
        </w:tabs>
        <w:ind w:left="23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84"/>
        </w:tabs>
        <w:ind w:left="30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04"/>
        </w:tabs>
        <w:ind w:left="38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24"/>
        </w:tabs>
        <w:ind w:left="45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44"/>
        </w:tabs>
        <w:ind w:left="52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64"/>
        </w:tabs>
        <w:ind w:left="59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7DB"/>
    <w:rsid w:val="000026CA"/>
    <w:rsid w:val="00003883"/>
    <w:rsid w:val="00026CD0"/>
    <w:rsid w:val="00054283"/>
    <w:rsid w:val="00072CEC"/>
    <w:rsid w:val="00077273"/>
    <w:rsid w:val="00084670"/>
    <w:rsid w:val="000A38F7"/>
    <w:rsid w:val="000A436A"/>
    <w:rsid w:val="000A70C1"/>
    <w:rsid w:val="000C3868"/>
    <w:rsid w:val="000D53FF"/>
    <w:rsid w:val="000D6714"/>
    <w:rsid w:val="000E3C65"/>
    <w:rsid w:val="000F00F5"/>
    <w:rsid w:val="001555B6"/>
    <w:rsid w:val="001819AF"/>
    <w:rsid w:val="0018369F"/>
    <w:rsid w:val="0019180E"/>
    <w:rsid w:val="001956DA"/>
    <w:rsid w:val="00197384"/>
    <w:rsid w:val="001C562C"/>
    <w:rsid w:val="00203075"/>
    <w:rsid w:val="002229CD"/>
    <w:rsid w:val="00222EDC"/>
    <w:rsid w:val="00226BA9"/>
    <w:rsid w:val="0027420A"/>
    <w:rsid w:val="00276E49"/>
    <w:rsid w:val="002C3D26"/>
    <w:rsid w:val="002D0434"/>
    <w:rsid w:val="002E6AF5"/>
    <w:rsid w:val="00300283"/>
    <w:rsid w:val="0031725E"/>
    <w:rsid w:val="0038259A"/>
    <w:rsid w:val="003A159C"/>
    <w:rsid w:val="003A2003"/>
    <w:rsid w:val="003B7979"/>
    <w:rsid w:val="003D3EF3"/>
    <w:rsid w:val="00463103"/>
    <w:rsid w:val="00467F70"/>
    <w:rsid w:val="004C6347"/>
    <w:rsid w:val="005467FA"/>
    <w:rsid w:val="00562644"/>
    <w:rsid w:val="005708DD"/>
    <w:rsid w:val="00591AD8"/>
    <w:rsid w:val="005A2683"/>
    <w:rsid w:val="005A7123"/>
    <w:rsid w:val="005B00ED"/>
    <w:rsid w:val="005C1888"/>
    <w:rsid w:val="00687220"/>
    <w:rsid w:val="00693816"/>
    <w:rsid w:val="006B0895"/>
    <w:rsid w:val="006D6A32"/>
    <w:rsid w:val="006E5375"/>
    <w:rsid w:val="006E5C37"/>
    <w:rsid w:val="006F2B1A"/>
    <w:rsid w:val="006F2E05"/>
    <w:rsid w:val="00713841"/>
    <w:rsid w:val="00724B43"/>
    <w:rsid w:val="00737A3A"/>
    <w:rsid w:val="00740C61"/>
    <w:rsid w:val="00755124"/>
    <w:rsid w:val="0075625B"/>
    <w:rsid w:val="00756B47"/>
    <w:rsid w:val="00763F13"/>
    <w:rsid w:val="00770864"/>
    <w:rsid w:val="007A2C07"/>
    <w:rsid w:val="007E6AFE"/>
    <w:rsid w:val="00833FFF"/>
    <w:rsid w:val="00852855"/>
    <w:rsid w:val="008779AD"/>
    <w:rsid w:val="00884771"/>
    <w:rsid w:val="0088768E"/>
    <w:rsid w:val="008D3A43"/>
    <w:rsid w:val="008D7777"/>
    <w:rsid w:val="008E784D"/>
    <w:rsid w:val="00904340"/>
    <w:rsid w:val="009075D0"/>
    <w:rsid w:val="009174FF"/>
    <w:rsid w:val="00955CF6"/>
    <w:rsid w:val="009571AE"/>
    <w:rsid w:val="0097634E"/>
    <w:rsid w:val="00986AFC"/>
    <w:rsid w:val="0099266C"/>
    <w:rsid w:val="009C2F98"/>
    <w:rsid w:val="009F1B3A"/>
    <w:rsid w:val="009F1E1B"/>
    <w:rsid w:val="00A0063E"/>
    <w:rsid w:val="00A04221"/>
    <w:rsid w:val="00A10B4B"/>
    <w:rsid w:val="00A12EAF"/>
    <w:rsid w:val="00A60B8B"/>
    <w:rsid w:val="00AE60E1"/>
    <w:rsid w:val="00B1206C"/>
    <w:rsid w:val="00B1626A"/>
    <w:rsid w:val="00B4063A"/>
    <w:rsid w:val="00B809D5"/>
    <w:rsid w:val="00B8723D"/>
    <w:rsid w:val="00B92CBB"/>
    <w:rsid w:val="00C1017F"/>
    <w:rsid w:val="00C1542D"/>
    <w:rsid w:val="00C43DF7"/>
    <w:rsid w:val="00C7234F"/>
    <w:rsid w:val="00C75939"/>
    <w:rsid w:val="00C7710B"/>
    <w:rsid w:val="00C86A87"/>
    <w:rsid w:val="00CB2ADE"/>
    <w:rsid w:val="00CC7881"/>
    <w:rsid w:val="00CD01EB"/>
    <w:rsid w:val="00CE5C50"/>
    <w:rsid w:val="00D6330F"/>
    <w:rsid w:val="00DB523C"/>
    <w:rsid w:val="00DD2A19"/>
    <w:rsid w:val="00DE472F"/>
    <w:rsid w:val="00DE79F4"/>
    <w:rsid w:val="00E1272F"/>
    <w:rsid w:val="00E127C3"/>
    <w:rsid w:val="00E15BD8"/>
    <w:rsid w:val="00E262CE"/>
    <w:rsid w:val="00E34F8A"/>
    <w:rsid w:val="00E66293"/>
    <w:rsid w:val="00E74B29"/>
    <w:rsid w:val="00EA09A0"/>
    <w:rsid w:val="00EA308F"/>
    <w:rsid w:val="00EA4100"/>
    <w:rsid w:val="00EB4FE9"/>
    <w:rsid w:val="00EC0A2D"/>
    <w:rsid w:val="00EC55C3"/>
    <w:rsid w:val="00F37EF7"/>
    <w:rsid w:val="00F55D86"/>
    <w:rsid w:val="00F66FEA"/>
    <w:rsid w:val="00F816B9"/>
    <w:rsid w:val="00F867DB"/>
    <w:rsid w:val="00F90524"/>
    <w:rsid w:val="00F93B7F"/>
    <w:rsid w:val="00FA381E"/>
    <w:rsid w:val="00FB2382"/>
    <w:rsid w:val="00FE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DA"/>
    <w:pPr>
      <w:widowControl w:val="0"/>
      <w:suppressAutoHyphens/>
    </w:pPr>
    <w:rPr>
      <w:rFonts w:eastAsia="Droid Sans Fallback" w:cs="Lohit Hindi"/>
      <w:kern w:val="1"/>
      <w:sz w:val="24"/>
      <w:szCs w:val="24"/>
      <w:lang w:val="es-UY"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1956DA"/>
    <w:rPr>
      <w:rFonts w:ascii="Symbol" w:hAnsi="Symbol"/>
    </w:rPr>
  </w:style>
  <w:style w:type="character" w:customStyle="1" w:styleId="WW8Num1z1">
    <w:name w:val="WW8Num1z1"/>
    <w:uiPriority w:val="99"/>
    <w:rsid w:val="001956D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1956DA"/>
  </w:style>
  <w:style w:type="character" w:customStyle="1" w:styleId="WW-Absatz-Standardschriftart">
    <w:name w:val="WW-Absatz-Standardschriftart"/>
    <w:uiPriority w:val="99"/>
    <w:rsid w:val="001956DA"/>
  </w:style>
  <w:style w:type="character" w:customStyle="1" w:styleId="WW-Absatz-Standardschriftart1">
    <w:name w:val="WW-Absatz-Standardschriftart1"/>
    <w:uiPriority w:val="99"/>
    <w:rsid w:val="001956DA"/>
  </w:style>
  <w:style w:type="character" w:customStyle="1" w:styleId="WW-Absatz-Standardschriftart11">
    <w:name w:val="WW-Absatz-Standardschriftart11"/>
    <w:uiPriority w:val="99"/>
    <w:rsid w:val="001956DA"/>
  </w:style>
  <w:style w:type="character" w:customStyle="1" w:styleId="WW-Absatz-Standardschriftart111">
    <w:name w:val="WW-Absatz-Standardschriftart111"/>
    <w:uiPriority w:val="99"/>
    <w:rsid w:val="001956DA"/>
  </w:style>
  <w:style w:type="character" w:customStyle="1" w:styleId="WW-Absatz-Standardschriftart1111">
    <w:name w:val="WW-Absatz-Standardschriftart1111"/>
    <w:uiPriority w:val="99"/>
    <w:rsid w:val="001956DA"/>
  </w:style>
  <w:style w:type="character" w:customStyle="1" w:styleId="WW-Absatz-Standardschriftart11111">
    <w:name w:val="WW-Absatz-Standardschriftart11111"/>
    <w:uiPriority w:val="99"/>
    <w:rsid w:val="001956DA"/>
  </w:style>
  <w:style w:type="character" w:customStyle="1" w:styleId="WW-Absatz-Standardschriftart111111">
    <w:name w:val="WW-Absatz-Standardschriftart111111"/>
    <w:uiPriority w:val="99"/>
    <w:rsid w:val="001956DA"/>
  </w:style>
  <w:style w:type="character" w:customStyle="1" w:styleId="Fuentedeprrafopredeter1">
    <w:name w:val="Fuente de párrafo predeter.1"/>
    <w:uiPriority w:val="99"/>
    <w:rsid w:val="001956DA"/>
  </w:style>
  <w:style w:type="character" w:customStyle="1" w:styleId="WW-Absatz-Standardschriftart1111111">
    <w:name w:val="WW-Absatz-Standardschriftart1111111"/>
    <w:uiPriority w:val="99"/>
    <w:rsid w:val="001956DA"/>
  </w:style>
  <w:style w:type="character" w:customStyle="1" w:styleId="WW-Absatz-Standardschriftart11111111">
    <w:name w:val="WW-Absatz-Standardschriftart11111111"/>
    <w:uiPriority w:val="99"/>
    <w:rsid w:val="001956DA"/>
  </w:style>
  <w:style w:type="character" w:customStyle="1" w:styleId="WW-Absatz-Standardschriftart111111111">
    <w:name w:val="WW-Absatz-Standardschriftart111111111"/>
    <w:uiPriority w:val="99"/>
    <w:rsid w:val="001956DA"/>
  </w:style>
  <w:style w:type="character" w:customStyle="1" w:styleId="WW-Absatz-Standardschriftart1111111111">
    <w:name w:val="WW-Absatz-Standardschriftart1111111111"/>
    <w:uiPriority w:val="99"/>
    <w:rsid w:val="001956DA"/>
  </w:style>
  <w:style w:type="character" w:customStyle="1" w:styleId="WW-Absatz-Standardschriftart11111111111">
    <w:name w:val="WW-Absatz-Standardschriftart11111111111"/>
    <w:uiPriority w:val="99"/>
    <w:rsid w:val="001956DA"/>
  </w:style>
  <w:style w:type="character" w:customStyle="1" w:styleId="WW-Absatz-Standardschriftart111111111111">
    <w:name w:val="WW-Absatz-Standardschriftart111111111111"/>
    <w:uiPriority w:val="99"/>
    <w:rsid w:val="001956DA"/>
  </w:style>
  <w:style w:type="character" w:customStyle="1" w:styleId="WW8Num2z0">
    <w:name w:val="WW8Num2z0"/>
    <w:uiPriority w:val="99"/>
    <w:rsid w:val="001956DA"/>
    <w:rPr>
      <w:rFonts w:ascii="Symbol" w:hAnsi="Symbol"/>
    </w:rPr>
  </w:style>
  <w:style w:type="character" w:customStyle="1" w:styleId="WW8Num2z1">
    <w:name w:val="WW8Num2z1"/>
    <w:uiPriority w:val="99"/>
    <w:rsid w:val="001956DA"/>
    <w:rPr>
      <w:rFonts w:ascii="OpenSymbol" w:hAnsi="OpenSymbol"/>
    </w:rPr>
  </w:style>
  <w:style w:type="character" w:customStyle="1" w:styleId="WW8Num3z0">
    <w:name w:val="WW8Num3z0"/>
    <w:uiPriority w:val="99"/>
    <w:rsid w:val="001956DA"/>
    <w:rPr>
      <w:rFonts w:ascii="Symbol" w:hAnsi="Symbol"/>
    </w:rPr>
  </w:style>
  <w:style w:type="character" w:customStyle="1" w:styleId="WW8Num3z1">
    <w:name w:val="WW8Num3z1"/>
    <w:uiPriority w:val="99"/>
    <w:rsid w:val="001956DA"/>
    <w:rPr>
      <w:rFonts w:ascii="OpenSymbol" w:hAnsi="OpenSymbol"/>
    </w:rPr>
  </w:style>
  <w:style w:type="character" w:customStyle="1" w:styleId="WW8Num4z0">
    <w:name w:val="WW8Num4z0"/>
    <w:uiPriority w:val="99"/>
    <w:rsid w:val="001956DA"/>
    <w:rPr>
      <w:rFonts w:ascii="Symbol" w:hAnsi="Symbol"/>
    </w:rPr>
  </w:style>
  <w:style w:type="character" w:customStyle="1" w:styleId="WW8Num4z1">
    <w:name w:val="WW8Num4z1"/>
    <w:uiPriority w:val="99"/>
    <w:rsid w:val="001956DA"/>
    <w:rPr>
      <w:rFonts w:ascii="OpenSymbol" w:hAnsi="OpenSymbol"/>
    </w:rPr>
  </w:style>
  <w:style w:type="character" w:customStyle="1" w:styleId="WW8Num5z0">
    <w:name w:val="WW8Num5z0"/>
    <w:uiPriority w:val="99"/>
    <w:rsid w:val="001956DA"/>
    <w:rPr>
      <w:rFonts w:ascii="Symbol" w:hAnsi="Symbol"/>
    </w:rPr>
  </w:style>
  <w:style w:type="character" w:customStyle="1" w:styleId="WW8Num5z1">
    <w:name w:val="WW8Num5z1"/>
    <w:uiPriority w:val="99"/>
    <w:rsid w:val="001956DA"/>
    <w:rPr>
      <w:rFonts w:ascii="OpenSymbol" w:hAnsi="OpenSymbol"/>
    </w:rPr>
  </w:style>
  <w:style w:type="character" w:customStyle="1" w:styleId="WW8Num6z0">
    <w:name w:val="WW8Num6z0"/>
    <w:uiPriority w:val="99"/>
    <w:rsid w:val="001956DA"/>
    <w:rPr>
      <w:rFonts w:ascii="Symbol" w:hAnsi="Symbol"/>
    </w:rPr>
  </w:style>
  <w:style w:type="character" w:customStyle="1" w:styleId="WW8Num6z1">
    <w:name w:val="WW8Num6z1"/>
    <w:uiPriority w:val="99"/>
    <w:rsid w:val="001956DA"/>
    <w:rPr>
      <w:rFonts w:ascii="OpenSymbol" w:hAnsi="OpenSymbol"/>
    </w:rPr>
  </w:style>
  <w:style w:type="character" w:customStyle="1" w:styleId="WW-Absatz-Standardschriftart1111111111111">
    <w:name w:val="WW-Absatz-Standardschriftart1111111111111"/>
    <w:uiPriority w:val="99"/>
    <w:rsid w:val="001956DA"/>
  </w:style>
  <w:style w:type="character" w:customStyle="1" w:styleId="WW-Absatz-Standardschriftart11111111111111">
    <w:name w:val="WW-Absatz-Standardschriftart11111111111111"/>
    <w:uiPriority w:val="99"/>
    <w:rsid w:val="001956DA"/>
  </w:style>
  <w:style w:type="character" w:customStyle="1" w:styleId="WW-Absatz-Standardschriftart111111111111111">
    <w:name w:val="WW-Absatz-Standardschriftart111111111111111"/>
    <w:uiPriority w:val="99"/>
    <w:rsid w:val="001956DA"/>
  </w:style>
  <w:style w:type="character" w:customStyle="1" w:styleId="WW-Absatz-Standardschriftart1111111111111111">
    <w:name w:val="WW-Absatz-Standardschriftart1111111111111111"/>
    <w:uiPriority w:val="99"/>
    <w:rsid w:val="001956DA"/>
  </w:style>
  <w:style w:type="character" w:customStyle="1" w:styleId="Vietas">
    <w:name w:val="Viñetas"/>
    <w:uiPriority w:val="99"/>
    <w:rsid w:val="001956DA"/>
    <w:rPr>
      <w:rFonts w:ascii="OpenSymbol" w:hAnsi="OpenSymbol"/>
    </w:rPr>
  </w:style>
  <w:style w:type="character" w:styleId="Hyperlink">
    <w:name w:val="Hyperlink"/>
    <w:basedOn w:val="DefaultParagraphFont"/>
    <w:uiPriority w:val="99"/>
    <w:rsid w:val="001956DA"/>
    <w:rPr>
      <w:rFonts w:cs="Times New Roman"/>
      <w:color w:val="000080"/>
      <w:u w:val="single"/>
    </w:rPr>
  </w:style>
  <w:style w:type="character" w:customStyle="1" w:styleId="Smbolosdenumeracin">
    <w:name w:val="Símbolos de numeración"/>
    <w:uiPriority w:val="99"/>
    <w:rsid w:val="001956DA"/>
  </w:style>
  <w:style w:type="character" w:customStyle="1" w:styleId="Caracteresdenotaalpie">
    <w:name w:val="Caracteres de nota al pie"/>
    <w:uiPriority w:val="99"/>
    <w:rsid w:val="001956DA"/>
  </w:style>
  <w:style w:type="character" w:customStyle="1" w:styleId="Caracteresdenotafinal">
    <w:name w:val="Caracteres de nota final"/>
    <w:uiPriority w:val="99"/>
    <w:rsid w:val="001956DA"/>
  </w:style>
  <w:style w:type="character" w:styleId="FollowedHyperlink">
    <w:name w:val="FollowedHyperlink"/>
    <w:basedOn w:val="DefaultParagraphFont"/>
    <w:uiPriority w:val="99"/>
    <w:rsid w:val="001956DA"/>
    <w:rPr>
      <w:rFonts w:cs="Times New Roman"/>
      <w:color w:val="800000"/>
      <w:u w:val="single"/>
    </w:rPr>
  </w:style>
  <w:style w:type="paragraph" w:customStyle="1" w:styleId="Encabezado2">
    <w:name w:val="Encabezado2"/>
    <w:basedOn w:val="Normal"/>
    <w:next w:val="BodyText"/>
    <w:uiPriority w:val="99"/>
    <w:rsid w:val="001956DA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956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0864"/>
    <w:rPr>
      <w:rFonts w:eastAsia="Droid Sans Fallback" w:cs="Mangal"/>
      <w:kern w:val="1"/>
      <w:sz w:val="21"/>
      <w:szCs w:val="21"/>
      <w:lang w:val="es-UY" w:eastAsia="zh-CN" w:bidi="hi-IN"/>
    </w:rPr>
  </w:style>
  <w:style w:type="paragraph" w:styleId="List">
    <w:name w:val="List"/>
    <w:basedOn w:val="BodyText"/>
    <w:uiPriority w:val="99"/>
    <w:rsid w:val="001956DA"/>
  </w:style>
  <w:style w:type="paragraph" w:styleId="Caption">
    <w:name w:val="caption"/>
    <w:basedOn w:val="Normal"/>
    <w:uiPriority w:val="99"/>
    <w:qFormat/>
    <w:rsid w:val="001956D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1956DA"/>
    <w:pPr>
      <w:suppressLineNumbers/>
    </w:pPr>
  </w:style>
  <w:style w:type="paragraph" w:customStyle="1" w:styleId="Encabezado1">
    <w:name w:val="Encabezado1"/>
    <w:basedOn w:val="Normal"/>
    <w:next w:val="BodyText"/>
    <w:uiPriority w:val="99"/>
    <w:rsid w:val="001956D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Epgrafe1">
    <w:name w:val="Epígrafe1"/>
    <w:basedOn w:val="Normal"/>
    <w:uiPriority w:val="99"/>
    <w:rsid w:val="001956DA"/>
    <w:pPr>
      <w:suppressLineNumbers/>
      <w:spacing w:before="120" w:after="120"/>
    </w:pPr>
    <w:rPr>
      <w:i/>
      <w:iCs/>
    </w:rPr>
  </w:style>
  <w:style w:type="paragraph" w:customStyle="1" w:styleId="Contenidodelatabla">
    <w:name w:val="Contenido de la tabla"/>
    <w:basedOn w:val="Normal"/>
    <w:uiPriority w:val="99"/>
    <w:rsid w:val="001956DA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1956DA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1956D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0864"/>
    <w:rPr>
      <w:rFonts w:eastAsia="Droid Sans Fallback" w:cs="Mangal"/>
      <w:kern w:val="1"/>
      <w:sz w:val="21"/>
      <w:szCs w:val="21"/>
      <w:lang w:val="es-UY" w:eastAsia="zh-CN" w:bidi="hi-IN"/>
    </w:rPr>
  </w:style>
  <w:style w:type="paragraph" w:customStyle="1" w:styleId="Contenidodelista">
    <w:name w:val="Contenido de lista"/>
    <w:basedOn w:val="Normal"/>
    <w:uiPriority w:val="99"/>
    <w:rsid w:val="001956DA"/>
    <w:pPr>
      <w:ind w:left="567"/>
    </w:pPr>
  </w:style>
  <w:style w:type="character" w:customStyle="1" w:styleId="iceouttxt">
    <w:name w:val="iceouttxt"/>
    <w:basedOn w:val="DefaultParagraphFont"/>
    <w:uiPriority w:val="99"/>
    <w:rsid w:val="009C2F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2</Pages>
  <Words>216</Words>
  <Characters>1194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JEFATURA DE POLICIA DE CANELONES</dc:title>
  <dc:subject/>
  <dc:creator>usr-local</dc:creator>
  <cp:keywords/>
  <dc:description/>
  <cp:lastModifiedBy>Adquis</cp:lastModifiedBy>
  <cp:revision>10</cp:revision>
  <cp:lastPrinted>2019-10-14T12:29:00Z</cp:lastPrinted>
  <dcterms:created xsi:type="dcterms:W3CDTF">2019-10-11T17:40:00Z</dcterms:created>
  <dcterms:modified xsi:type="dcterms:W3CDTF">2019-10-14T12:30:00Z</dcterms:modified>
</cp:coreProperties>
</file>