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D3" w:rsidRDefault="007818D3" w:rsidP="00B32A50">
      <w:pPr>
        <w:pStyle w:val="Title"/>
        <w:rPr>
          <w:b/>
          <w:bCs/>
          <w:sz w:val="32"/>
          <w:szCs w:val="32"/>
          <w:lang w:eastAsia="es-UY"/>
        </w:rPr>
      </w:pPr>
    </w:p>
    <w:p w:rsidR="007818D3" w:rsidRPr="00B32A50" w:rsidRDefault="007818D3" w:rsidP="00456745">
      <w:pPr>
        <w:pStyle w:val="Title"/>
        <w:rPr>
          <w:rFonts w:ascii="Times New Roman" w:hAnsi="Times New Roman"/>
          <w:sz w:val="21"/>
          <w:szCs w:val="24"/>
          <w:lang w:eastAsia="es-UY"/>
        </w:rPr>
      </w:pPr>
      <w:r w:rsidRPr="00B32A50">
        <w:rPr>
          <w:b/>
          <w:bCs/>
          <w:sz w:val="32"/>
          <w:szCs w:val="32"/>
          <w:lang w:eastAsia="es-UY"/>
        </w:rPr>
        <w:t xml:space="preserve">Montevideo, </w:t>
      </w:r>
      <w:r>
        <w:rPr>
          <w:b/>
          <w:bCs/>
          <w:sz w:val="32"/>
          <w:szCs w:val="32"/>
          <w:lang w:eastAsia="es-UY"/>
        </w:rPr>
        <w:t>8</w:t>
      </w:r>
      <w:r w:rsidRPr="00B32A50">
        <w:rPr>
          <w:b/>
          <w:bCs/>
          <w:sz w:val="32"/>
          <w:szCs w:val="32"/>
          <w:lang w:eastAsia="es-UY"/>
        </w:rPr>
        <w:t xml:space="preserve"> de</w:t>
      </w:r>
      <w:r>
        <w:rPr>
          <w:b/>
          <w:bCs/>
          <w:sz w:val="32"/>
          <w:szCs w:val="32"/>
          <w:lang w:eastAsia="es-UY"/>
        </w:rPr>
        <w:t xml:space="preserve"> Marzo de 2019.</w:t>
      </w:r>
    </w:p>
    <w:p w:rsidR="007818D3" w:rsidRDefault="007818D3" w:rsidP="00B32A50">
      <w:pPr>
        <w:widowControl w:val="0"/>
        <w:autoSpaceDE w:val="0"/>
        <w:autoSpaceDN w:val="0"/>
        <w:spacing w:after="0" w:line="240" w:lineRule="auto"/>
        <w:ind w:left="220" w:right="232"/>
        <w:jc w:val="both"/>
        <w:rPr>
          <w:rFonts w:ascii="Times New Roman" w:hAnsi="Times New Roman"/>
          <w:b/>
          <w:sz w:val="28"/>
          <w:szCs w:val="24"/>
          <w:lang w:eastAsia="es-UY"/>
        </w:rPr>
      </w:pPr>
    </w:p>
    <w:p w:rsidR="007818D3" w:rsidRDefault="007818D3" w:rsidP="00BD3466">
      <w:pPr>
        <w:widowControl w:val="0"/>
        <w:autoSpaceDE w:val="0"/>
        <w:autoSpaceDN w:val="0"/>
        <w:spacing w:after="0" w:line="240" w:lineRule="auto"/>
        <w:ind w:left="220" w:right="232"/>
        <w:jc w:val="both"/>
        <w:rPr>
          <w:rFonts w:ascii="Times New Roman" w:hAnsi="Times New Roman"/>
          <w:sz w:val="24"/>
          <w:szCs w:val="24"/>
          <w:lang w:eastAsia="es-UY"/>
        </w:rPr>
      </w:pPr>
      <w:r w:rsidRPr="00B32A50">
        <w:rPr>
          <w:rFonts w:ascii="Times New Roman" w:hAnsi="Times New Roman"/>
          <w:b/>
          <w:sz w:val="28"/>
          <w:szCs w:val="24"/>
          <w:lang w:eastAsia="es-UY"/>
        </w:rPr>
        <w:t xml:space="preserve">CONTRATO N° </w:t>
      </w:r>
      <w:r>
        <w:rPr>
          <w:rFonts w:ascii="Times New Roman" w:hAnsi="Times New Roman"/>
          <w:b/>
          <w:sz w:val="28"/>
          <w:szCs w:val="24"/>
          <w:lang w:eastAsia="es-UY"/>
        </w:rPr>
        <w:t>09</w:t>
      </w:r>
      <w:r w:rsidRPr="00B32A50">
        <w:rPr>
          <w:rFonts w:ascii="Times New Roman" w:hAnsi="Times New Roman"/>
          <w:b/>
          <w:sz w:val="28"/>
          <w:szCs w:val="24"/>
          <w:lang w:eastAsia="es-UY"/>
        </w:rPr>
        <w:t>/201</w:t>
      </w:r>
      <w:r>
        <w:rPr>
          <w:rFonts w:ascii="Times New Roman" w:hAnsi="Times New Roman"/>
          <w:b/>
          <w:sz w:val="28"/>
          <w:szCs w:val="24"/>
          <w:lang w:eastAsia="es-UY"/>
        </w:rPr>
        <w:t>9</w:t>
      </w:r>
      <w:r w:rsidRPr="00B32A50">
        <w:rPr>
          <w:rFonts w:ascii="Times New Roman" w:hAnsi="Times New Roman"/>
          <w:sz w:val="28"/>
          <w:szCs w:val="24"/>
          <w:lang w:eastAsia="es-UY"/>
        </w:rPr>
        <w:t xml:space="preserve">: </w:t>
      </w:r>
      <w:r>
        <w:rPr>
          <w:rFonts w:ascii="Times New Roman" w:hAnsi="Times New Roman"/>
          <w:sz w:val="24"/>
          <w:szCs w:val="24"/>
          <w:lang w:eastAsia="es-UY"/>
        </w:rPr>
        <w:t>POR MANTENIMIENTO DEL SISTEMA (SOFTWARE) SISSAN NET- DE GESTION DE SANGRE DEL HEMOCENTRO REGIONAL DE MALDONADO</w:t>
      </w:r>
    </w:p>
    <w:p w:rsidR="007818D3" w:rsidRPr="00BD3466" w:rsidRDefault="007818D3" w:rsidP="00BD3466">
      <w:pPr>
        <w:widowControl w:val="0"/>
        <w:autoSpaceDE w:val="0"/>
        <w:autoSpaceDN w:val="0"/>
        <w:spacing w:after="0" w:line="240" w:lineRule="auto"/>
        <w:ind w:left="220" w:right="232"/>
        <w:jc w:val="both"/>
        <w:rPr>
          <w:rFonts w:ascii="Times New Roman" w:hAnsi="Times New Roman"/>
          <w:sz w:val="24"/>
          <w:szCs w:val="24"/>
          <w:lang w:eastAsia="es-UY"/>
        </w:rPr>
      </w:pPr>
    </w:p>
    <w:p w:rsidR="007818D3" w:rsidRPr="00B32A50" w:rsidRDefault="007818D3" w:rsidP="00B32A50">
      <w:pPr>
        <w:widowControl w:val="0"/>
        <w:autoSpaceDE w:val="0"/>
        <w:autoSpaceDN w:val="0"/>
        <w:spacing w:after="0" w:line="276" w:lineRule="auto"/>
        <w:ind w:left="220" w:right="228"/>
        <w:jc w:val="both"/>
        <w:rPr>
          <w:rFonts w:ascii="Georgia" w:hAnsi="Georgia"/>
          <w:sz w:val="24"/>
          <w:szCs w:val="24"/>
          <w:lang w:eastAsia="es-UY"/>
        </w:rPr>
      </w:pPr>
      <w:r>
        <w:rPr>
          <w:rFonts w:ascii="Georgia" w:hAnsi="Georgia"/>
          <w:b/>
          <w:sz w:val="24"/>
          <w:szCs w:val="24"/>
          <w:lang w:eastAsia="es-UY"/>
        </w:rPr>
        <w:t>DATA PROCESS</w:t>
      </w:r>
      <w:r>
        <w:rPr>
          <w:rFonts w:ascii="Times New Roman" w:hAnsi="Times New Roman"/>
          <w:b/>
          <w:sz w:val="24"/>
          <w:szCs w:val="24"/>
          <w:lang w:eastAsia="es-UY"/>
        </w:rPr>
        <w:t xml:space="preserve">, </w:t>
      </w:r>
      <w:r>
        <w:rPr>
          <w:rFonts w:ascii="Georgia" w:hAnsi="Georgia"/>
          <w:sz w:val="24"/>
          <w:szCs w:val="24"/>
          <w:lang w:eastAsia="es-UY"/>
        </w:rPr>
        <w:t>e</w:t>
      </w:r>
      <w:r w:rsidRPr="00B32A50">
        <w:rPr>
          <w:rFonts w:ascii="Georgia" w:hAnsi="Georgia"/>
          <w:sz w:val="24"/>
          <w:szCs w:val="24"/>
          <w:lang w:eastAsia="es-UY"/>
        </w:rPr>
        <w:t>mp</w:t>
      </w:r>
      <w:r>
        <w:rPr>
          <w:rFonts w:ascii="Georgia" w:hAnsi="Georgia"/>
          <w:sz w:val="24"/>
          <w:szCs w:val="24"/>
          <w:lang w:eastAsia="es-UY"/>
        </w:rPr>
        <w:t>re</w:t>
      </w:r>
      <w:r w:rsidRPr="00B32A50">
        <w:rPr>
          <w:rFonts w:ascii="Georgia" w:hAnsi="Georgia"/>
          <w:sz w:val="24"/>
          <w:szCs w:val="24"/>
          <w:lang w:eastAsia="es-UY"/>
        </w:rPr>
        <w:t xml:space="preserve">sa que </w:t>
      </w:r>
      <w:r>
        <w:rPr>
          <w:rFonts w:ascii="Georgia" w:hAnsi="Georgia"/>
          <w:sz w:val="24"/>
          <w:szCs w:val="24"/>
          <w:lang w:eastAsia="es-UY"/>
        </w:rPr>
        <w:t xml:space="preserve">ha brindado servicio de mantenimiento técnico y de actualización del Sistema (software) SISSAN NET, para gestión de sangre del Hemocentro Regional de Maldonado, </w:t>
      </w:r>
      <w:r w:rsidRPr="00B32A50">
        <w:rPr>
          <w:rFonts w:ascii="Georgia" w:hAnsi="Georgia"/>
          <w:sz w:val="24"/>
          <w:szCs w:val="24"/>
          <w:lang w:eastAsia="es-UY"/>
        </w:rPr>
        <w:t xml:space="preserve">está de acuerdo en PROVEER el servicio de referencia; y el </w:t>
      </w:r>
      <w:r w:rsidRPr="00B32A50">
        <w:rPr>
          <w:rFonts w:ascii="Georgia" w:hAnsi="Georgia"/>
          <w:b/>
          <w:sz w:val="24"/>
          <w:szCs w:val="24"/>
          <w:lang w:eastAsia="es-UY"/>
        </w:rPr>
        <w:t xml:space="preserve">Servicio Nacional de Sangre </w:t>
      </w:r>
      <w:r w:rsidRPr="00B32A50">
        <w:rPr>
          <w:rFonts w:ascii="Georgia" w:hAnsi="Georgia"/>
          <w:sz w:val="24"/>
          <w:szCs w:val="24"/>
          <w:lang w:eastAsia="es-UY"/>
        </w:rPr>
        <w:t>en RECIBIR, dicho servicio, de acuerdo con cláusulas y detalles indicados a continuación:</w:t>
      </w:r>
    </w:p>
    <w:p w:rsidR="007818D3" w:rsidRPr="00B32A50" w:rsidRDefault="007818D3" w:rsidP="00B32A50">
      <w:pPr>
        <w:widowControl w:val="0"/>
        <w:autoSpaceDE w:val="0"/>
        <w:autoSpaceDN w:val="0"/>
        <w:spacing w:before="8" w:after="0" w:line="240" w:lineRule="auto"/>
        <w:rPr>
          <w:rFonts w:ascii="Georgia" w:hAnsi="Times New Roman"/>
          <w:sz w:val="23"/>
          <w:szCs w:val="24"/>
          <w:lang w:eastAsia="es-UY"/>
        </w:rPr>
      </w:pPr>
    </w:p>
    <w:p w:rsidR="007818D3" w:rsidRPr="00B32A50" w:rsidRDefault="007818D3" w:rsidP="00B32A50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Cs/>
          <w:sz w:val="24"/>
          <w:szCs w:val="24"/>
          <w:lang w:eastAsia="es-UY"/>
        </w:rPr>
      </w:pPr>
      <w:r w:rsidRPr="00B32A50">
        <w:rPr>
          <w:rFonts w:ascii="Times New Roman" w:hAnsi="Times New Roman"/>
          <w:b/>
          <w:bCs/>
          <w:sz w:val="24"/>
          <w:szCs w:val="24"/>
          <w:lang w:eastAsia="es-UY"/>
        </w:rPr>
        <w:t>DESCRIPCIÓN DEL SERVICIO</w:t>
      </w:r>
      <w:r w:rsidRPr="00B32A50">
        <w:rPr>
          <w:rFonts w:ascii="Times New Roman" w:hAnsi="Times New Roman"/>
          <w:bCs/>
          <w:sz w:val="24"/>
          <w:szCs w:val="24"/>
          <w:lang w:eastAsia="es-UY"/>
        </w:rPr>
        <w:t>:</w:t>
      </w:r>
    </w:p>
    <w:p w:rsidR="007818D3" w:rsidRPr="00866A65" w:rsidRDefault="007818D3" w:rsidP="00866A65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Mantener el sistema SISSAN NET en perfectas condiciones a través de los siguientes servicios:</w:t>
      </w:r>
    </w:p>
    <w:p w:rsidR="007818D3" w:rsidRDefault="007818D3" w:rsidP="0096644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Mantenimiento técnico correctivo.</w:t>
      </w:r>
    </w:p>
    <w:p w:rsidR="007818D3" w:rsidRDefault="007818D3" w:rsidP="002D1DB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Mantenimiento técnico preventivo.</w:t>
      </w:r>
    </w:p>
    <w:p w:rsidR="007818D3" w:rsidRDefault="007818D3" w:rsidP="002D1DB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Actualizaciones a nuevas versiones.</w:t>
      </w:r>
    </w:p>
    <w:p w:rsidR="007818D3" w:rsidRDefault="007818D3" w:rsidP="002D1DB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Adecuación continua del sistema al lugar de trabajo.</w:t>
      </w:r>
    </w:p>
    <w:p w:rsidR="007818D3" w:rsidRDefault="007818D3" w:rsidP="002D1DB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Atender solicitudes de Service o consultas telefónicas.</w:t>
      </w:r>
    </w:p>
    <w:p w:rsidR="007818D3" w:rsidRDefault="007818D3" w:rsidP="002D1DB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Atender a imprevistos derivados del uso del sistema.</w:t>
      </w:r>
    </w:p>
    <w:p w:rsidR="007818D3" w:rsidRDefault="007818D3" w:rsidP="002D1DB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Las visitas por Service se deberán realizar con personal técnico especializado.</w:t>
      </w:r>
    </w:p>
    <w:p w:rsidR="007818D3" w:rsidRDefault="007818D3" w:rsidP="002D1DB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Servicio de capacitación permanente.</w:t>
      </w:r>
    </w:p>
    <w:p w:rsidR="007818D3" w:rsidRDefault="007818D3" w:rsidP="002D1DB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 xml:space="preserve">Las consultas telefónicas se realizarán a través del 26283931, vía e-mail a </w:t>
      </w:r>
      <w:hyperlink r:id="rId7" w:history="1">
        <w:r w:rsidRPr="00145243">
          <w:rPr>
            <w:rStyle w:val="Hyperlink"/>
            <w:rFonts w:ascii="Times New Roman" w:hAnsi="Times New Roman"/>
            <w:sz w:val="24"/>
            <w:szCs w:val="24"/>
            <w:lang w:eastAsia="es-UY"/>
          </w:rPr>
          <w:t>datapr@adinet.com.uy</w:t>
        </w:r>
      </w:hyperlink>
      <w:r>
        <w:rPr>
          <w:rFonts w:ascii="Times New Roman" w:hAnsi="Times New Roman"/>
          <w:sz w:val="24"/>
          <w:szCs w:val="24"/>
          <w:lang w:eastAsia="es-UY"/>
        </w:rPr>
        <w:t xml:space="preserve"> o </w:t>
      </w:r>
      <w:hyperlink r:id="rId8" w:history="1">
        <w:r w:rsidRPr="00145243">
          <w:rPr>
            <w:rStyle w:val="Hyperlink"/>
            <w:rFonts w:ascii="Times New Roman" w:hAnsi="Times New Roman"/>
            <w:sz w:val="24"/>
            <w:szCs w:val="24"/>
            <w:lang w:eastAsia="es-UY"/>
          </w:rPr>
          <w:t>Guillermo.arago@datapr.net</w:t>
        </w:r>
      </w:hyperlink>
      <w:r>
        <w:rPr>
          <w:rFonts w:ascii="Times New Roman" w:hAnsi="Times New Roman"/>
          <w:sz w:val="24"/>
          <w:szCs w:val="24"/>
          <w:lang w:eastAsia="es-UY"/>
        </w:rPr>
        <w:t>.</w:t>
      </w:r>
    </w:p>
    <w:p w:rsidR="007818D3" w:rsidRDefault="007818D3" w:rsidP="005756DA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</w:p>
    <w:p w:rsidR="007818D3" w:rsidRDefault="007818D3" w:rsidP="005756DA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 xml:space="preserve">   </w:t>
      </w:r>
    </w:p>
    <w:p w:rsidR="007818D3" w:rsidRDefault="007818D3" w:rsidP="005756DA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b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 xml:space="preserve">    </w:t>
      </w:r>
      <w:r w:rsidRPr="005756DA">
        <w:rPr>
          <w:rFonts w:ascii="Times New Roman" w:hAnsi="Times New Roman"/>
          <w:b/>
          <w:sz w:val="24"/>
          <w:szCs w:val="24"/>
          <w:lang w:eastAsia="es-UY"/>
        </w:rPr>
        <w:t>LIMITE DE RESPONSABILIDAD DE DATA PROCESS</w:t>
      </w:r>
    </w:p>
    <w:p w:rsidR="007818D3" w:rsidRDefault="007818D3" w:rsidP="005756DA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 xml:space="preserve"> El prestador no responderá ante las siguientes circunstancias:</w:t>
      </w:r>
    </w:p>
    <w:p w:rsidR="007818D3" w:rsidRDefault="007818D3" w:rsidP="005756DA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Anomalías que pudieran ocurrir en el sistema central u otros, ajeno al sistema, software SISSAN NET.</w:t>
      </w:r>
    </w:p>
    <w:p w:rsidR="007818D3" w:rsidRDefault="007818D3" w:rsidP="005756DA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Perdida de información por causa de desperfectos en los equipos o el mal funcionamiento de estos.</w:t>
      </w:r>
    </w:p>
    <w:p w:rsidR="007818D3" w:rsidRPr="005756DA" w:rsidRDefault="007818D3" w:rsidP="005756DA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>Manejo indebido en los puestos de trabajo</w:t>
      </w:r>
    </w:p>
    <w:p w:rsidR="007818D3" w:rsidRPr="0017014F" w:rsidRDefault="007818D3" w:rsidP="0017014F">
      <w:pPr>
        <w:pStyle w:val="ListParagraph"/>
        <w:widowControl w:val="0"/>
        <w:autoSpaceDE w:val="0"/>
        <w:autoSpaceDN w:val="0"/>
        <w:spacing w:before="7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es-UY"/>
        </w:rPr>
      </w:pPr>
    </w:p>
    <w:p w:rsidR="007818D3" w:rsidRDefault="007818D3" w:rsidP="008524F1">
      <w:pPr>
        <w:pStyle w:val="ListParagraph"/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UY"/>
        </w:rPr>
      </w:pPr>
    </w:p>
    <w:p w:rsidR="007818D3" w:rsidRPr="00197B52" w:rsidRDefault="007818D3" w:rsidP="00197B52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s-UY"/>
        </w:rPr>
      </w:pPr>
      <w:r w:rsidRPr="00197B52">
        <w:rPr>
          <w:rFonts w:ascii="Times New Roman" w:hAnsi="Times New Roman"/>
          <w:b/>
          <w:sz w:val="24"/>
          <w:lang w:eastAsia="es-UY"/>
        </w:rPr>
        <w:t>PERIODO</w:t>
      </w:r>
    </w:p>
    <w:p w:rsidR="007818D3" w:rsidRPr="00B32A50" w:rsidRDefault="007818D3" w:rsidP="00197B52">
      <w:pPr>
        <w:widowControl w:val="0"/>
        <w:tabs>
          <w:tab w:val="left" w:pos="579"/>
        </w:tabs>
        <w:autoSpaceDE w:val="0"/>
        <w:autoSpaceDN w:val="0"/>
        <w:spacing w:before="135" w:after="0" w:line="276" w:lineRule="auto"/>
        <w:ind w:left="578" w:right="230"/>
        <w:jc w:val="both"/>
        <w:rPr>
          <w:rFonts w:ascii="Times New Roman" w:hAnsi="Times New Roman"/>
          <w:sz w:val="24"/>
          <w:lang w:eastAsia="es-UY"/>
        </w:rPr>
      </w:pPr>
      <w:r w:rsidRPr="00B32A50">
        <w:rPr>
          <w:rFonts w:ascii="Times New Roman" w:hAnsi="Times New Roman"/>
          <w:sz w:val="24"/>
          <w:lang w:eastAsia="es-UY"/>
        </w:rPr>
        <w:t xml:space="preserve">EL periodo de este contrato será de </w:t>
      </w:r>
      <w:r>
        <w:rPr>
          <w:rFonts w:ascii="Times New Roman" w:hAnsi="Times New Roman"/>
          <w:sz w:val="24"/>
          <w:lang w:eastAsia="es-UY"/>
        </w:rPr>
        <w:t xml:space="preserve">12 </w:t>
      </w:r>
      <w:r w:rsidRPr="00B32A50">
        <w:rPr>
          <w:rFonts w:ascii="Times New Roman" w:hAnsi="Times New Roman"/>
          <w:sz w:val="24"/>
          <w:lang w:eastAsia="es-UY"/>
        </w:rPr>
        <w:t xml:space="preserve"> meses a partir del </w:t>
      </w:r>
      <w:r>
        <w:rPr>
          <w:rFonts w:ascii="Times New Roman" w:hAnsi="Times New Roman"/>
          <w:sz w:val="24"/>
          <w:lang w:eastAsia="es-UY"/>
        </w:rPr>
        <w:t>día de la fecha.</w:t>
      </w:r>
      <w:r w:rsidRPr="00B32A50">
        <w:rPr>
          <w:rFonts w:ascii="Times New Roman" w:hAnsi="Times New Roman"/>
          <w:sz w:val="24"/>
          <w:lang w:eastAsia="es-UY"/>
        </w:rPr>
        <w:t xml:space="preserve"> </w:t>
      </w:r>
    </w:p>
    <w:p w:rsidR="007818D3" w:rsidRPr="00B32A50" w:rsidRDefault="007818D3" w:rsidP="00975A87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hAnsi="Times New Roman"/>
          <w:sz w:val="27"/>
          <w:szCs w:val="24"/>
          <w:lang w:eastAsia="es-UY"/>
        </w:rPr>
      </w:pPr>
    </w:p>
    <w:p w:rsidR="007818D3" w:rsidRDefault="007818D3" w:rsidP="00197B52">
      <w:pPr>
        <w:widowControl w:val="0"/>
        <w:autoSpaceDE w:val="0"/>
        <w:autoSpaceDN w:val="0"/>
        <w:spacing w:before="1" w:after="0" w:line="240" w:lineRule="auto"/>
        <w:ind w:left="220"/>
        <w:jc w:val="both"/>
        <w:outlineLvl w:val="0"/>
        <w:rPr>
          <w:rFonts w:ascii="Times New Roman" w:hAnsi="Times New Roman"/>
          <w:bCs/>
          <w:sz w:val="24"/>
          <w:szCs w:val="24"/>
          <w:lang w:eastAsia="es-UY"/>
        </w:rPr>
      </w:pPr>
      <w:r w:rsidRPr="00B32A50">
        <w:rPr>
          <w:rFonts w:ascii="Times New Roman" w:hAnsi="Times New Roman"/>
          <w:b/>
          <w:bCs/>
          <w:sz w:val="24"/>
          <w:szCs w:val="24"/>
          <w:lang w:eastAsia="es-UY"/>
        </w:rPr>
        <w:t>PRECIO</w:t>
      </w:r>
      <w:r w:rsidRPr="00B32A50">
        <w:rPr>
          <w:rFonts w:ascii="Times New Roman" w:hAnsi="Times New Roman"/>
          <w:bCs/>
          <w:sz w:val="24"/>
          <w:szCs w:val="24"/>
          <w:lang w:eastAsia="es-UY"/>
        </w:rPr>
        <w:t>:</w:t>
      </w:r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 xml:space="preserve">El SNS abonará a DATA PROCESS la suma mensual de </w:t>
      </w:r>
      <w:r w:rsidRPr="00790CC9">
        <w:rPr>
          <w:rFonts w:ascii="Times New Roman" w:hAnsi="Times New Roman"/>
          <w:b/>
          <w:sz w:val="24"/>
          <w:szCs w:val="24"/>
          <w:lang w:eastAsia="es-UY"/>
        </w:rPr>
        <w:t>$</w:t>
      </w:r>
      <w:r>
        <w:rPr>
          <w:rFonts w:ascii="Times New Roman" w:hAnsi="Times New Roman"/>
          <w:b/>
          <w:sz w:val="24"/>
          <w:szCs w:val="24"/>
          <w:lang w:eastAsia="es-UY"/>
        </w:rPr>
        <w:t>34.779</w:t>
      </w:r>
      <w:r>
        <w:rPr>
          <w:rFonts w:ascii="Times New Roman" w:hAnsi="Times New Roman"/>
          <w:sz w:val="24"/>
          <w:szCs w:val="24"/>
          <w:lang w:eastAsia="es-UY"/>
        </w:rPr>
        <w:t xml:space="preserve"> (pesos uruguayos treinta y cuatro mil setecientos setenta y nueve) IVA incluido (22%).</w:t>
      </w:r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lang w:eastAsia="es-UY"/>
        </w:rPr>
      </w:pPr>
      <w:r w:rsidRPr="000C03DC">
        <w:rPr>
          <w:rFonts w:ascii="Times New Roman" w:hAnsi="Times New Roman"/>
          <w:sz w:val="24"/>
          <w:lang w:eastAsia="es-UY"/>
        </w:rPr>
        <w:t>El monto total por 12 meses</w:t>
      </w:r>
      <w:r>
        <w:rPr>
          <w:rFonts w:ascii="Times New Roman" w:hAnsi="Times New Roman"/>
          <w:sz w:val="24"/>
          <w:lang w:eastAsia="es-UY"/>
        </w:rPr>
        <w:t xml:space="preserve"> será de</w:t>
      </w:r>
      <w:r w:rsidRPr="00790CC9">
        <w:rPr>
          <w:rFonts w:ascii="Times New Roman" w:hAnsi="Times New Roman"/>
          <w:b/>
          <w:sz w:val="24"/>
          <w:lang w:eastAsia="es-UY"/>
        </w:rPr>
        <w:t xml:space="preserve"> $ </w:t>
      </w:r>
      <w:r>
        <w:rPr>
          <w:rFonts w:ascii="Times New Roman" w:hAnsi="Times New Roman"/>
          <w:b/>
          <w:sz w:val="24"/>
          <w:lang w:eastAsia="es-UY"/>
        </w:rPr>
        <w:t>417.348</w:t>
      </w:r>
      <w:r>
        <w:rPr>
          <w:rFonts w:ascii="Times New Roman" w:hAnsi="Times New Roman"/>
          <w:sz w:val="24"/>
          <w:lang w:eastAsia="es-UY"/>
        </w:rPr>
        <w:t xml:space="preserve"> (pesos uruguayos cuatrocientos diecisiete  mil trescientos cuarenta y ocho) IVA incluido.</w:t>
      </w:r>
    </w:p>
    <w:p w:rsidR="007818D3" w:rsidRPr="000C03DC" w:rsidRDefault="007818D3" w:rsidP="00975A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lang w:eastAsia="es-UY"/>
        </w:rPr>
      </w:pPr>
    </w:p>
    <w:p w:rsidR="007818D3" w:rsidRPr="00A520F2" w:rsidRDefault="007818D3" w:rsidP="00975A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lang w:eastAsia="es-UY"/>
        </w:rPr>
      </w:pPr>
      <w:r>
        <w:rPr>
          <w:rFonts w:ascii="Times New Roman" w:hAnsi="Times New Roman"/>
          <w:b/>
          <w:sz w:val="24"/>
          <w:lang w:eastAsia="es-UY"/>
        </w:rPr>
        <w:t xml:space="preserve">   </w:t>
      </w:r>
      <w:r w:rsidRPr="00A520F2">
        <w:rPr>
          <w:rFonts w:ascii="Times New Roman" w:hAnsi="Times New Roman"/>
          <w:b/>
          <w:sz w:val="24"/>
          <w:lang w:eastAsia="es-UY"/>
        </w:rPr>
        <w:t>FACTURACION:</w:t>
      </w:r>
    </w:p>
    <w:p w:rsidR="007818D3" w:rsidRPr="00921051" w:rsidRDefault="007818D3" w:rsidP="00975A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lang w:eastAsia="es-UY"/>
        </w:rPr>
      </w:pPr>
      <w:r w:rsidRPr="00921051">
        <w:rPr>
          <w:rFonts w:ascii="Times New Roman" w:hAnsi="Times New Roman"/>
          <w:b/>
          <w:sz w:val="24"/>
          <w:lang w:eastAsia="es-UY"/>
        </w:rPr>
        <w:t>S</w:t>
      </w:r>
      <w:r w:rsidRPr="00921051">
        <w:rPr>
          <w:rFonts w:ascii="Times New Roman" w:hAnsi="Times New Roman"/>
          <w:sz w:val="24"/>
          <w:lang w:eastAsia="es-UY"/>
        </w:rPr>
        <w:t xml:space="preserve">e deberá consignar en la factura el N° de contrato, el mes al que corresponde, y el </w:t>
      </w:r>
      <w:r>
        <w:rPr>
          <w:rFonts w:ascii="Times New Roman" w:hAnsi="Times New Roman"/>
          <w:sz w:val="24"/>
          <w:lang w:eastAsia="es-UY"/>
        </w:rPr>
        <w:t xml:space="preserve">           </w:t>
      </w:r>
      <w:r w:rsidRPr="00921051">
        <w:rPr>
          <w:rFonts w:ascii="Times New Roman" w:hAnsi="Times New Roman"/>
          <w:sz w:val="24"/>
          <w:lang w:eastAsia="es-UY"/>
        </w:rPr>
        <w:t>detalle del servicio</w:t>
      </w:r>
      <w:r w:rsidRPr="00921051">
        <w:rPr>
          <w:rFonts w:ascii="Times New Roman" w:hAnsi="Times New Roman"/>
          <w:spacing w:val="-1"/>
          <w:sz w:val="24"/>
          <w:lang w:eastAsia="es-UY"/>
        </w:rPr>
        <w:t xml:space="preserve"> </w:t>
      </w:r>
      <w:r w:rsidRPr="00921051">
        <w:rPr>
          <w:rFonts w:ascii="Times New Roman" w:hAnsi="Times New Roman"/>
          <w:sz w:val="24"/>
          <w:lang w:eastAsia="es-UY"/>
        </w:rPr>
        <w:t>brindado.</w:t>
      </w:r>
    </w:p>
    <w:p w:rsidR="007818D3" w:rsidRPr="00921051" w:rsidRDefault="007818D3" w:rsidP="00975A87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hAnsi="Times New Roman"/>
          <w:sz w:val="28"/>
          <w:szCs w:val="24"/>
          <w:lang w:eastAsia="es-UY"/>
        </w:rPr>
      </w:pPr>
    </w:p>
    <w:p w:rsidR="007818D3" w:rsidRPr="00921051" w:rsidRDefault="007818D3" w:rsidP="00975A87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s-UY"/>
        </w:rPr>
      </w:pPr>
      <w:r w:rsidRPr="00921051">
        <w:rPr>
          <w:rFonts w:ascii="Times New Roman" w:hAnsi="Times New Roman"/>
          <w:b/>
          <w:bCs/>
          <w:sz w:val="24"/>
          <w:szCs w:val="24"/>
          <w:lang w:eastAsia="es-UY"/>
        </w:rPr>
        <w:t>SISTEMA DE PAGO:</w:t>
      </w:r>
    </w:p>
    <w:p w:rsidR="007818D3" w:rsidRDefault="007818D3" w:rsidP="00975A87">
      <w:pPr>
        <w:widowControl w:val="0"/>
        <w:numPr>
          <w:ilvl w:val="0"/>
          <w:numId w:val="1"/>
        </w:numPr>
        <w:tabs>
          <w:tab w:val="left" w:pos="581"/>
        </w:tabs>
        <w:autoSpaceDE w:val="0"/>
        <w:autoSpaceDN w:val="0"/>
        <w:spacing w:before="132" w:after="0" w:line="240" w:lineRule="auto"/>
        <w:jc w:val="both"/>
        <w:rPr>
          <w:rFonts w:ascii="Times New Roman" w:hAnsi="Times New Roman"/>
          <w:sz w:val="24"/>
          <w:lang w:eastAsia="es-UY"/>
        </w:rPr>
      </w:pPr>
      <w:r w:rsidRPr="00921051">
        <w:rPr>
          <w:rFonts w:ascii="Times New Roman" w:hAnsi="Times New Roman"/>
          <w:sz w:val="24"/>
          <w:lang w:eastAsia="es-UY"/>
        </w:rPr>
        <w:t>Mediante SIIF, crédito 30-45 días.</w:t>
      </w:r>
    </w:p>
    <w:p w:rsidR="007818D3" w:rsidRDefault="007818D3" w:rsidP="00AF3CFE">
      <w:pPr>
        <w:widowControl w:val="0"/>
        <w:tabs>
          <w:tab w:val="left" w:pos="581"/>
        </w:tabs>
        <w:autoSpaceDE w:val="0"/>
        <w:autoSpaceDN w:val="0"/>
        <w:spacing w:before="132" w:after="0" w:line="240" w:lineRule="auto"/>
        <w:jc w:val="both"/>
        <w:rPr>
          <w:rFonts w:ascii="Times New Roman" w:hAnsi="Times New Roman"/>
          <w:sz w:val="24"/>
          <w:lang w:eastAsia="es-UY"/>
        </w:rPr>
      </w:pPr>
    </w:p>
    <w:p w:rsidR="007818D3" w:rsidRPr="00AF3CFE" w:rsidRDefault="007818D3" w:rsidP="00AF3CFE">
      <w:pPr>
        <w:widowControl w:val="0"/>
        <w:tabs>
          <w:tab w:val="left" w:pos="581"/>
        </w:tabs>
        <w:autoSpaceDE w:val="0"/>
        <w:autoSpaceDN w:val="0"/>
        <w:spacing w:before="132" w:after="0" w:line="240" w:lineRule="auto"/>
        <w:jc w:val="both"/>
        <w:rPr>
          <w:rFonts w:ascii="Times New Roman" w:hAnsi="Times New Roman"/>
          <w:b/>
          <w:sz w:val="24"/>
          <w:lang w:eastAsia="es-UY"/>
        </w:rPr>
      </w:pPr>
      <w:r>
        <w:rPr>
          <w:rFonts w:ascii="Times New Roman" w:hAnsi="Times New Roman"/>
          <w:sz w:val="24"/>
          <w:lang w:eastAsia="es-UY"/>
        </w:rPr>
        <w:t xml:space="preserve">   </w:t>
      </w:r>
      <w:r w:rsidRPr="00AF3CFE">
        <w:rPr>
          <w:rFonts w:ascii="Times New Roman" w:hAnsi="Times New Roman"/>
          <w:b/>
          <w:sz w:val="24"/>
          <w:lang w:eastAsia="es-UY"/>
        </w:rPr>
        <w:t>AJUSTE DE PRECIOS</w:t>
      </w:r>
    </w:p>
    <w:p w:rsidR="007818D3" w:rsidRDefault="007818D3" w:rsidP="00975A87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 xml:space="preserve">El ajuste de precios será el 1° de Julio de 2019. El mismo será por el 100% del IPC acumulado en el período desde el día de inicio del contrato y el 30 de Junio de 2019, el próximo ajuste será el 1° de Enero de 2020, por el mismo índice acumulado en el período  desde el 1 de Julio y el  31 de diciembre de 2019, manteniéndose incambiado dentro de los semestres. </w:t>
      </w:r>
    </w:p>
    <w:p w:rsidR="007818D3" w:rsidRPr="00086546" w:rsidRDefault="007818D3" w:rsidP="00A618F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  <w:r>
        <w:rPr>
          <w:rFonts w:ascii="Times New Roman" w:hAnsi="Times New Roman"/>
          <w:sz w:val="24"/>
          <w:szCs w:val="24"/>
          <w:lang w:eastAsia="es-UY"/>
        </w:rPr>
        <w:t xml:space="preserve">El Servicio Nacional de Sangre se reserva el derecho de renegociar el presente contrato, si el IPC anual acumulado supera el 10%. </w:t>
      </w:r>
    </w:p>
    <w:p w:rsidR="007818D3" w:rsidRPr="00AF3CFE" w:rsidRDefault="007818D3" w:rsidP="00975A87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hAnsi="Times New Roman"/>
          <w:sz w:val="24"/>
          <w:szCs w:val="24"/>
          <w:lang w:eastAsia="es-UY"/>
        </w:rPr>
      </w:pPr>
    </w:p>
    <w:p w:rsidR="007818D3" w:rsidRPr="00921051" w:rsidRDefault="007818D3" w:rsidP="00975A87">
      <w:pPr>
        <w:widowControl w:val="0"/>
        <w:autoSpaceDE w:val="0"/>
        <w:autoSpaceDN w:val="0"/>
        <w:spacing w:after="0" w:line="240" w:lineRule="auto"/>
        <w:ind w:left="220"/>
        <w:jc w:val="both"/>
        <w:outlineLvl w:val="0"/>
        <w:rPr>
          <w:rFonts w:ascii="Times New Roman" w:hAnsi="Times New Roman"/>
          <w:bCs/>
          <w:sz w:val="24"/>
          <w:szCs w:val="24"/>
          <w:lang w:eastAsia="es-UY"/>
        </w:rPr>
      </w:pPr>
      <w:r w:rsidRPr="00921051">
        <w:rPr>
          <w:rFonts w:ascii="Times New Roman" w:hAnsi="Times New Roman"/>
          <w:b/>
          <w:bCs/>
          <w:sz w:val="24"/>
          <w:szCs w:val="24"/>
          <w:lang w:eastAsia="es-UY"/>
        </w:rPr>
        <w:t>ENTREGA</w:t>
      </w:r>
      <w:r w:rsidRPr="00921051">
        <w:rPr>
          <w:rFonts w:ascii="Times New Roman" w:hAnsi="Times New Roman"/>
          <w:bCs/>
          <w:sz w:val="24"/>
          <w:szCs w:val="24"/>
          <w:lang w:eastAsia="es-UY"/>
        </w:rPr>
        <w:t>:</w:t>
      </w:r>
    </w:p>
    <w:p w:rsidR="007818D3" w:rsidRPr="00921051" w:rsidRDefault="007818D3" w:rsidP="00975A87">
      <w:pPr>
        <w:widowControl w:val="0"/>
        <w:numPr>
          <w:ilvl w:val="0"/>
          <w:numId w:val="1"/>
        </w:numPr>
        <w:tabs>
          <w:tab w:val="left" w:pos="581"/>
        </w:tabs>
        <w:autoSpaceDE w:val="0"/>
        <w:autoSpaceDN w:val="0"/>
        <w:spacing w:before="137" w:after="0" w:line="278" w:lineRule="auto"/>
        <w:ind w:right="230"/>
        <w:jc w:val="both"/>
        <w:rPr>
          <w:rFonts w:ascii="Times New Roman" w:hAnsi="Times New Roman"/>
          <w:sz w:val="24"/>
          <w:lang w:eastAsia="es-UY"/>
        </w:rPr>
      </w:pPr>
      <w:r w:rsidRPr="00921051">
        <w:rPr>
          <w:rFonts w:ascii="Times New Roman" w:hAnsi="Times New Roman"/>
          <w:sz w:val="24"/>
          <w:lang w:eastAsia="es-UY"/>
        </w:rPr>
        <w:t xml:space="preserve">El plazo de entrega </w:t>
      </w:r>
      <w:r>
        <w:rPr>
          <w:rFonts w:ascii="Times New Roman" w:hAnsi="Times New Roman"/>
          <w:sz w:val="24"/>
          <w:lang w:eastAsia="es-UY"/>
        </w:rPr>
        <w:t>comenzará a regir a partir de la firma del contrato y notificación formal a DATA PROCESS</w:t>
      </w:r>
    </w:p>
    <w:p w:rsidR="007818D3" w:rsidRPr="00921051" w:rsidRDefault="007818D3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  <w:bookmarkStart w:id="0" w:name="_GoBack"/>
      <w:bookmarkEnd w:id="0"/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7818D3" w:rsidRDefault="007818D3" w:rsidP="00975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s-UY"/>
        </w:rPr>
      </w:pPr>
    </w:p>
    <w:p w:rsidR="007818D3" w:rsidRPr="00921051" w:rsidRDefault="007818D3" w:rsidP="009210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4"/>
          <w:lang w:eastAsia="es-UY"/>
        </w:rPr>
      </w:pPr>
      <w:r>
        <w:rPr>
          <w:rFonts w:ascii="Times New Roman" w:hAnsi="Times New Roman"/>
          <w:sz w:val="20"/>
          <w:szCs w:val="24"/>
          <w:lang w:eastAsia="es-UY"/>
        </w:rPr>
        <w:t xml:space="preserve"> </w:t>
      </w:r>
    </w:p>
    <w:p w:rsidR="007818D3" w:rsidRDefault="007818D3" w:rsidP="00A520F2">
      <w:pPr>
        <w:widowControl w:val="0"/>
        <w:tabs>
          <w:tab w:val="center" w:pos="4835"/>
        </w:tabs>
        <w:autoSpaceDE w:val="0"/>
        <w:autoSpaceDN w:val="0"/>
        <w:spacing w:before="8" w:after="0" w:line="240" w:lineRule="auto"/>
        <w:rPr>
          <w:rFonts w:ascii="Times New Roman" w:hAnsi="Times New Roman"/>
          <w:sz w:val="24"/>
          <w:szCs w:val="24"/>
          <w:lang w:eastAsia="es-UY"/>
        </w:rPr>
      </w:pPr>
      <w:r>
        <w:rPr>
          <w:noProof/>
          <w:lang w:eastAsia="es-UY"/>
        </w:rPr>
        <w:pict>
          <v:line id="Conector recto 4" o:spid="_x0000_s1026" style="position:absolute;z-index:-251658240;visibility:visible;mso-wrap-distance-left:0;mso-wrap-distance-right:0;mso-position-horizontal-relative:page" from="78pt,9.1pt" to="25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" strokeweight=".26669mm">
            <w10:wrap type="topAndBottom" anchorx="page"/>
          </v:line>
        </w:pict>
      </w:r>
      <w:r>
        <w:rPr>
          <w:noProof/>
          <w:lang w:eastAsia="es-UY"/>
        </w:rPr>
        <w:pict>
          <v:line id="Conector recto 3" o:spid="_x0000_s1027" style="position:absolute;z-index:-251657216;visibility:visible;mso-wrap-distance-left:0;mso-wrap-distance-right:0;mso-position-horizontal-relative:page" from="336.05pt,9.1pt" to="486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qeGAIAADI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" strokeweight=".26669mm">
            <w10:wrap type="topAndBottom" anchorx="page"/>
          </v:line>
        </w:pict>
      </w:r>
      <w:r>
        <w:rPr>
          <w:rFonts w:ascii="Times New Roman" w:hAnsi="Times New Roman"/>
          <w:b/>
          <w:bCs/>
          <w:sz w:val="24"/>
          <w:szCs w:val="24"/>
          <w:lang w:eastAsia="es-UY"/>
        </w:rPr>
        <w:t xml:space="preserve">  POR: DATA PROCESS  SRL                            POR: Servicio Nacional de Sangre</w:t>
      </w:r>
      <w:r w:rsidRPr="00921051">
        <w:rPr>
          <w:rFonts w:ascii="Times New Roman" w:hAnsi="Times New Roman"/>
          <w:b/>
          <w:bCs/>
          <w:sz w:val="24"/>
          <w:szCs w:val="24"/>
          <w:lang w:eastAsia="es-UY"/>
        </w:rPr>
        <w:t xml:space="preserve">      </w:t>
      </w:r>
    </w:p>
    <w:p w:rsidR="007818D3" w:rsidRDefault="007818D3" w:rsidP="00A618F0">
      <w:pPr>
        <w:widowControl w:val="0"/>
        <w:tabs>
          <w:tab w:val="left" w:pos="4835"/>
        </w:tabs>
        <w:autoSpaceDE w:val="0"/>
        <w:autoSpaceDN w:val="0"/>
        <w:spacing w:before="139" w:after="0" w:line="240" w:lineRule="auto"/>
        <w:jc w:val="both"/>
      </w:pPr>
      <w:r>
        <w:t xml:space="preserve">             Ing. Guillermo Arago                                                       Dra. María de Lourdes Viano</w:t>
      </w:r>
    </w:p>
    <w:sectPr w:rsidR="007818D3" w:rsidSect="007342E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D3" w:rsidRDefault="007818D3" w:rsidP="00A83A84">
      <w:pPr>
        <w:spacing w:after="0" w:line="240" w:lineRule="auto"/>
      </w:pPr>
      <w:r>
        <w:separator/>
      </w:r>
    </w:p>
  </w:endnote>
  <w:endnote w:type="continuationSeparator" w:id="0">
    <w:p w:rsidR="007818D3" w:rsidRDefault="007818D3" w:rsidP="00A8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D3" w:rsidRDefault="007818D3" w:rsidP="00456B70">
    <w:pPr>
      <w:pStyle w:val="Footer"/>
    </w:pPr>
    <w:r>
      <w:t>CONTRATO N° 9/2019 – MANTENIMIENTO SISTEMA SISSAN NET DE GESTION DE SANGRE DEL HEMOCENTRO REGIONAL DE MALDONADO.</w:t>
    </w:r>
  </w:p>
  <w:p w:rsidR="007818D3" w:rsidRDefault="007818D3">
    <w:pPr>
      <w:pStyle w:val="Footer"/>
    </w:pPr>
    <w:r>
      <w:t>Encargada De Dpto. de RR.MM del SNS- Sra. Esmeralda Borriano</w:t>
    </w:r>
  </w:p>
  <w:p w:rsidR="007818D3" w:rsidRDefault="00781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D3" w:rsidRDefault="007818D3" w:rsidP="00A83A84">
      <w:pPr>
        <w:spacing w:after="0" w:line="240" w:lineRule="auto"/>
      </w:pPr>
      <w:r>
        <w:separator/>
      </w:r>
    </w:p>
  </w:footnote>
  <w:footnote w:type="continuationSeparator" w:id="0">
    <w:p w:rsidR="007818D3" w:rsidRDefault="007818D3" w:rsidP="00A8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D3" w:rsidRDefault="007818D3">
    <w:pPr>
      <w:pStyle w:val="Header"/>
      <w:rPr>
        <w:sz w:val="28"/>
        <w:szCs w:val="28"/>
      </w:rPr>
    </w:pPr>
    <w:r>
      <w:rPr>
        <w:sz w:val="28"/>
        <w:szCs w:val="28"/>
      </w:rPr>
      <w:t>DATA PROCESS</w:t>
    </w:r>
  </w:p>
  <w:p w:rsidR="007818D3" w:rsidRDefault="007818D3" w:rsidP="00456B70">
    <w:pPr>
      <w:pStyle w:val="Header"/>
      <w:rPr>
        <w:sz w:val="28"/>
        <w:szCs w:val="28"/>
      </w:rPr>
    </w:pPr>
    <w:r w:rsidRPr="00456745">
      <w:rPr>
        <w:sz w:val="28"/>
        <w:szCs w:val="28"/>
      </w:rPr>
      <w:t>Domicilio</w:t>
    </w:r>
    <w:r>
      <w:rPr>
        <w:sz w:val="28"/>
        <w:szCs w:val="28"/>
      </w:rPr>
      <w:t>- Marco Bruto 1212</w:t>
    </w:r>
  </w:p>
  <w:p w:rsidR="007818D3" w:rsidRDefault="007818D3" w:rsidP="00456B70">
    <w:pPr>
      <w:pStyle w:val="Header"/>
      <w:rPr>
        <w:sz w:val="28"/>
        <w:szCs w:val="28"/>
        <w:highlight w:val="yellow"/>
      </w:rPr>
    </w:pPr>
    <w:r>
      <w:rPr>
        <w:sz w:val="28"/>
        <w:szCs w:val="28"/>
      </w:rPr>
      <w:t xml:space="preserve">Telefono: </w:t>
    </w:r>
    <w:r w:rsidRPr="00E657C8">
      <w:rPr>
        <w:sz w:val="28"/>
        <w:szCs w:val="28"/>
      </w:rPr>
      <w:t>2628 39 31</w:t>
    </w:r>
  </w:p>
  <w:p w:rsidR="007818D3" w:rsidRPr="00E657C8" w:rsidRDefault="007818D3" w:rsidP="00456B70">
    <w:pPr>
      <w:pStyle w:val="Header"/>
      <w:rPr>
        <w:sz w:val="28"/>
        <w:szCs w:val="28"/>
        <w:lang w:val="es-ES"/>
      </w:rPr>
    </w:pPr>
    <w:r w:rsidRPr="00E657C8">
      <w:rPr>
        <w:sz w:val="28"/>
        <w:szCs w:val="28"/>
        <w:lang w:val="es-ES"/>
      </w:rPr>
      <w:t>Email: guillermo.arago@datapr.net</w:t>
    </w:r>
  </w:p>
  <w:p w:rsidR="007818D3" w:rsidRPr="00BD3466" w:rsidRDefault="007818D3">
    <w:pPr>
      <w:pStyle w:val="Header"/>
      <w:rPr>
        <w:sz w:val="28"/>
        <w:szCs w:val="28"/>
      </w:rPr>
    </w:pPr>
    <w:r w:rsidRPr="00BD3466">
      <w:rPr>
        <w:sz w:val="28"/>
        <w:szCs w:val="28"/>
      </w:rPr>
      <w:t xml:space="preserve">RUT- </w:t>
    </w:r>
    <w:r>
      <w:rPr>
        <w:sz w:val="28"/>
        <w:szCs w:val="28"/>
      </w:rPr>
      <w:t>213.568.100.012</w:t>
    </w:r>
  </w:p>
  <w:p w:rsidR="007818D3" w:rsidRPr="00BD3466" w:rsidRDefault="007818D3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080306E2"/>
    <w:multiLevelType w:val="hybridMultilevel"/>
    <w:tmpl w:val="6BE835E6"/>
    <w:lvl w:ilvl="0" w:tplc="580A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5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5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1775E9"/>
    <w:multiLevelType w:val="hybridMultilevel"/>
    <w:tmpl w:val="FFFFFFFF"/>
    <w:lvl w:ilvl="0" w:tplc="98987440">
      <w:start w:val="1"/>
      <w:numFmt w:val="decimal"/>
      <w:lvlText w:val="%1."/>
      <w:lvlJc w:val="left"/>
      <w:pPr>
        <w:ind w:left="928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422F8AE">
      <w:numFmt w:val="bullet"/>
      <w:lvlText w:val="•"/>
      <w:lvlJc w:val="left"/>
      <w:pPr>
        <w:ind w:left="1794" w:hanging="281"/>
      </w:pPr>
      <w:rPr>
        <w:rFonts w:hint="default"/>
      </w:rPr>
    </w:lvl>
    <w:lvl w:ilvl="2" w:tplc="F2880BAC">
      <w:numFmt w:val="bullet"/>
      <w:lvlText w:val="•"/>
      <w:lvlJc w:val="left"/>
      <w:pPr>
        <w:ind w:left="2669" w:hanging="281"/>
      </w:pPr>
      <w:rPr>
        <w:rFonts w:hint="default"/>
      </w:rPr>
    </w:lvl>
    <w:lvl w:ilvl="3" w:tplc="01A2137C">
      <w:numFmt w:val="bullet"/>
      <w:lvlText w:val="•"/>
      <w:lvlJc w:val="left"/>
      <w:pPr>
        <w:ind w:left="3543" w:hanging="281"/>
      </w:pPr>
      <w:rPr>
        <w:rFonts w:hint="default"/>
      </w:rPr>
    </w:lvl>
    <w:lvl w:ilvl="4" w:tplc="D0B2D81C">
      <w:numFmt w:val="bullet"/>
      <w:lvlText w:val="•"/>
      <w:lvlJc w:val="left"/>
      <w:pPr>
        <w:ind w:left="4418" w:hanging="281"/>
      </w:pPr>
      <w:rPr>
        <w:rFonts w:hint="default"/>
      </w:rPr>
    </w:lvl>
    <w:lvl w:ilvl="5" w:tplc="524A6D38">
      <w:numFmt w:val="bullet"/>
      <w:lvlText w:val="•"/>
      <w:lvlJc w:val="left"/>
      <w:pPr>
        <w:ind w:left="5293" w:hanging="281"/>
      </w:pPr>
      <w:rPr>
        <w:rFonts w:hint="default"/>
      </w:rPr>
    </w:lvl>
    <w:lvl w:ilvl="6" w:tplc="633A2B04">
      <w:numFmt w:val="bullet"/>
      <w:lvlText w:val="•"/>
      <w:lvlJc w:val="left"/>
      <w:pPr>
        <w:ind w:left="6167" w:hanging="281"/>
      </w:pPr>
      <w:rPr>
        <w:rFonts w:hint="default"/>
      </w:rPr>
    </w:lvl>
    <w:lvl w:ilvl="7" w:tplc="873ED202">
      <w:numFmt w:val="bullet"/>
      <w:lvlText w:val="•"/>
      <w:lvlJc w:val="left"/>
      <w:pPr>
        <w:ind w:left="7042" w:hanging="281"/>
      </w:pPr>
      <w:rPr>
        <w:rFonts w:hint="default"/>
      </w:rPr>
    </w:lvl>
    <w:lvl w:ilvl="8" w:tplc="2D707A22"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">
    <w:nsid w:val="0DA930EA"/>
    <w:multiLevelType w:val="hybridMultilevel"/>
    <w:tmpl w:val="60E2119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697F"/>
    <w:multiLevelType w:val="hybridMultilevel"/>
    <w:tmpl w:val="EF7C275C"/>
    <w:lvl w:ilvl="0" w:tplc="5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A2D48"/>
    <w:multiLevelType w:val="hybridMultilevel"/>
    <w:tmpl w:val="EEDAD3A2"/>
    <w:lvl w:ilvl="0" w:tplc="CEE25C80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58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58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58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58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58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58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58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00D3C2A"/>
    <w:multiLevelType w:val="hybridMultilevel"/>
    <w:tmpl w:val="FFFFFFFF"/>
    <w:lvl w:ilvl="0" w:tplc="8A682346">
      <w:numFmt w:val="bullet"/>
      <w:lvlText w:val=""/>
      <w:lvlJc w:val="left"/>
      <w:pPr>
        <w:ind w:left="580" w:hanging="360"/>
      </w:pPr>
      <w:rPr>
        <w:rFonts w:ascii="Wingdings" w:eastAsia="Times New Roman" w:hAnsi="Wingdings" w:hint="default"/>
        <w:w w:val="99"/>
        <w:sz w:val="20"/>
      </w:rPr>
    </w:lvl>
    <w:lvl w:ilvl="1" w:tplc="AF606E1E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D3981182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0572671A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E68A022A"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5142D286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DDB6480C"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55E48E20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EB66625A"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6">
    <w:nsid w:val="278307E5"/>
    <w:multiLevelType w:val="hybridMultilevel"/>
    <w:tmpl w:val="73E6AB56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041309"/>
    <w:multiLevelType w:val="hybridMultilevel"/>
    <w:tmpl w:val="1C28AB4C"/>
    <w:lvl w:ilvl="0" w:tplc="5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E2517D"/>
    <w:multiLevelType w:val="hybridMultilevel"/>
    <w:tmpl w:val="DA1C086C"/>
    <w:lvl w:ilvl="0" w:tplc="58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588A7936"/>
    <w:multiLevelType w:val="hybridMultilevel"/>
    <w:tmpl w:val="A1DACC0E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E3A2D"/>
    <w:multiLevelType w:val="hybridMultilevel"/>
    <w:tmpl w:val="445628A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A84"/>
    <w:rsid w:val="000701A5"/>
    <w:rsid w:val="00086546"/>
    <w:rsid w:val="000C03DC"/>
    <w:rsid w:val="000E75EF"/>
    <w:rsid w:val="00107C85"/>
    <w:rsid w:val="00145243"/>
    <w:rsid w:val="00147AA5"/>
    <w:rsid w:val="0017014F"/>
    <w:rsid w:val="00197B52"/>
    <w:rsid w:val="001A2357"/>
    <w:rsid w:val="00201AC8"/>
    <w:rsid w:val="00236AFE"/>
    <w:rsid w:val="002D1DB3"/>
    <w:rsid w:val="002E13EA"/>
    <w:rsid w:val="002F5FFE"/>
    <w:rsid w:val="00317773"/>
    <w:rsid w:val="00412737"/>
    <w:rsid w:val="00456745"/>
    <w:rsid w:val="00456B70"/>
    <w:rsid w:val="004E4E8E"/>
    <w:rsid w:val="004F4219"/>
    <w:rsid w:val="00510A88"/>
    <w:rsid w:val="00525F8A"/>
    <w:rsid w:val="005756DA"/>
    <w:rsid w:val="0059746C"/>
    <w:rsid w:val="005A685D"/>
    <w:rsid w:val="005E4CF1"/>
    <w:rsid w:val="005F5FFC"/>
    <w:rsid w:val="00665F3F"/>
    <w:rsid w:val="006A1564"/>
    <w:rsid w:val="006B5C84"/>
    <w:rsid w:val="007342EC"/>
    <w:rsid w:val="007818D3"/>
    <w:rsid w:val="00790CC9"/>
    <w:rsid w:val="007E1F0C"/>
    <w:rsid w:val="00823844"/>
    <w:rsid w:val="008524F1"/>
    <w:rsid w:val="00866A65"/>
    <w:rsid w:val="00902785"/>
    <w:rsid w:val="00921051"/>
    <w:rsid w:val="009320FB"/>
    <w:rsid w:val="0096644C"/>
    <w:rsid w:val="00972048"/>
    <w:rsid w:val="00975A87"/>
    <w:rsid w:val="009A2DAF"/>
    <w:rsid w:val="009B646F"/>
    <w:rsid w:val="00A332EC"/>
    <w:rsid w:val="00A520F2"/>
    <w:rsid w:val="00A618F0"/>
    <w:rsid w:val="00A83A84"/>
    <w:rsid w:val="00A93442"/>
    <w:rsid w:val="00AF3CFE"/>
    <w:rsid w:val="00B32A50"/>
    <w:rsid w:val="00B37776"/>
    <w:rsid w:val="00BA2772"/>
    <w:rsid w:val="00BD3466"/>
    <w:rsid w:val="00BE633D"/>
    <w:rsid w:val="00C61383"/>
    <w:rsid w:val="00CA53DD"/>
    <w:rsid w:val="00CB2523"/>
    <w:rsid w:val="00CC579D"/>
    <w:rsid w:val="00CD21EE"/>
    <w:rsid w:val="00D73854"/>
    <w:rsid w:val="00E657C8"/>
    <w:rsid w:val="00E66E98"/>
    <w:rsid w:val="00F602C8"/>
    <w:rsid w:val="00FC50B8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E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051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051"/>
    <w:rPr>
      <w:rFonts w:ascii="Calibri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rsid w:val="00A83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A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A84"/>
    <w:rPr>
      <w:rFonts w:cs="Times New Roman"/>
    </w:rPr>
  </w:style>
  <w:style w:type="character" w:styleId="Hyperlink">
    <w:name w:val="Hyperlink"/>
    <w:basedOn w:val="DefaultParagraphFont"/>
    <w:uiPriority w:val="99"/>
    <w:rsid w:val="00665F3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65F3F"/>
    <w:rPr>
      <w:rFonts w:cs="Times New Roman"/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99"/>
    <w:qFormat/>
    <w:rsid w:val="00B32A5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32A5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52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ermo.arago@datap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@adinet.com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468</Words>
  <Characters>2576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7 de Marzo de 2019</dc:title>
  <dc:subject/>
  <dc:creator>eborriano</dc:creator>
  <cp:keywords/>
  <dc:description/>
  <cp:lastModifiedBy>SNSCOMPRAS04</cp:lastModifiedBy>
  <cp:revision>3</cp:revision>
  <cp:lastPrinted>2019-03-22T17:26:00Z</cp:lastPrinted>
  <dcterms:created xsi:type="dcterms:W3CDTF">2019-03-22T17:22:00Z</dcterms:created>
  <dcterms:modified xsi:type="dcterms:W3CDTF">2019-03-22T18:22:00Z</dcterms:modified>
</cp:coreProperties>
</file>