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4" w:rsidRDefault="00C92544" w:rsidP="00E24D96"/>
    <w:p w:rsidR="00E24D96" w:rsidRDefault="00E24D96" w:rsidP="00E24D96"/>
    <w:p w:rsidR="00E24D96" w:rsidRDefault="00E24D96" w:rsidP="00E24D96">
      <w:pPr>
        <w:jc w:val="right"/>
      </w:pPr>
      <w:r>
        <w:t>Montevideo, 11 de setiembre de 2017.</w:t>
      </w:r>
    </w:p>
    <w:p w:rsidR="00E24D96" w:rsidRDefault="00E24D96" w:rsidP="00E24D96"/>
    <w:p w:rsidR="00264843" w:rsidRPr="00264843" w:rsidRDefault="00264843" w:rsidP="00E24D96">
      <w:pPr>
        <w:rPr>
          <w:b/>
          <w:u w:val="single"/>
        </w:rPr>
      </w:pPr>
      <w:r w:rsidRPr="00264843">
        <w:rPr>
          <w:b/>
          <w:u w:val="single"/>
        </w:rPr>
        <w:t>MUSEO DE ANTROPOLOGIA</w:t>
      </w:r>
    </w:p>
    <w:p w:rsidR="00E24D96" w:rsidRDefault="00E24D96" w:rsidP="00E24D96"/>
    <w:p w:rsidR="00F9506C" w:rsidRDefault="00E24D96" w:rsidP="00E24D96">
      <w:pPr>
        <w:rPr>
          <w:sz w:val="28"/>
          <w:szCs w:val="28"/>
        </w:rPr>
      </w:pPr>
      <w:r>
        <w:rPr>
          <w:sz w:val="28"/>
          <w:szCs w:val="28"/>
        </w:rPr>
        <w:t>Se solicita la cotización de</w:t>
      </w:r>
      <w:r w:rsidR="00F9506C">
        <w:rPr>
          <w:sz w:val="28"/>
          <w:szCs w:val="28"/>
        </w:rPr>
        <w:t>:</w:t>
      </w:r>
    </w:p>
    <w:p w:rsidR="00F9506C" w:rsidRPr="00F9506C" w:rsidRDefault="00F9506C" w:rsidP="00F9506C">
      <w:pPr>
        <w:rPr>
          <w:sz w:val="28"/>
          <w:szCs w:val="28"/>
        </w:rPr>
      </w:pPr>
      <w:r>
        <w:rPr>
          <w:sz w:val="28"/>
          <w:szCs w:val="28"/>
        </w:rPr>
        <w:t>1) Dieciocho (</w:t>
      </w:r>
      <w:r w:rsidR="00E24D96" w:rsidRPr="00F9506C">
        <w:rPr>
          <w:sz w:val="28"/>
          <w:szCs w:val="28"/>
        </w:rPr>
        <w:t>18</w:t>
      </w:r>
      <w:r>
        <w:rPr>
          <w:sz w:val="28"/>
          <w:szCs w:val="28"/>
        </w:rPr>
        <w:t>)</w:t>
      </w:r>
      <w:r w:rsidR="00E24D96" w:rsidRPr="00F9506C">
        <w:rPr>
          <w:sz w:val="28"/>
          <w:szCs w:val="28"/>
        </w:rPr>
        <w:t xml:space="preserve"> Postes separadores que se utilizaran para delimitar salas del Museo</w:t>
      </w:r>
      <w:r w:rsidRPr="00F9506C">
        <w:rPr>
          <w:sz w:val="28"/>
          <w:szCs w:val="28"/>
        </w:rPr>
        <w:t xml:space="preserve"> a través de cintas</w:t>
      </w:r>
      <w:r>
        <w:rPr>
          <w:sz w:val="28"/>
          <w:szCs w:val="28"/>
        </w:rPr>
        <w:t>.</w:t>
      </w:r>
    </w:p>
    <w:p w:rsidR="00E24D96" w:rsidRPr="00F9506C" w:rsidRDefault="00F9506C" w:rsidP="00F9506C">
      <w:pPr>
        <w:rPr>
          <w:sz w:val="28"/>
          <w:szCs w:val="28"/>
        </w:rPr>
      </w:pPr>
      <w:r>
        <w:rPr>
          <w:sz w:val="28"/>
          <w:szCs w:val="28"/>
        </w:rPr>
        <w:t>2) Catorce (</w:t>
      </w:r>
      <w:r w:rsidR="00A8295F" w:rsidRPr="00F9506C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="00A8295F" w:rsidRPr="00F9506C">
        <w:rPr>
          <w:sz w:val="28"/>
          <w:szCs w:val="28"/>
        </w:rPr>
        <w:t xml:space="preserve"> </w:t>
      </w:r>
      <w:r w:rsidR="00E24D96" w:rsidRPr="00F9506C">
        <w:rPr>
          <w:sz w:val="28"/>
          <w:szCs w:val="28"/>
        </w:rPr>
        <w:t xml:space="preserve"> tramos de cinta  negra extensible y retráctil </w:t>
      </w:r>
      <w:r w:rsidR="00A8295F" w:rsidRPr="00F9506C">
        <w:rPr>
          <w:sz w:val="28"/>
          <w:szCs w:val="28"/>
        </w:rPr>
        <w:t xml:space="preserve"> </w:t>
      </w:r>
      <w:r w:rsidR="00E24D96" w:rsidRPr="00F9506C">
        <w:rPr>
          <w:sz w:val="28"/>
          <w:szCs w:val="28"/>
        </w:rPr>
        <w:t xml:space="preserve">de  </w:t>
      </w:r>
      <w:r>
        <w:rPr>
          <w:sz w:val="28"/>
          <w:szCs w:val="28"/>
        </w:rPr>
        <w:t xml:space="preserve">mínimos de 2 </w:t>
      </w:r>
      <w:proofErr w:type="spellStart"/>
      <w:r>
        <w:rPr>
          <w:sz w:val="28"/>
          <w:szCs w:val="28"/>
        </w:rPr>
        <w:t>Mtrs</w:t>
      </w:r>
      <w:proofErr w:type="spellEnd"/>
      <w:r>
        <w:rPr>
          <w:sz w:val="28"/>
          <w:szCs w:val="28"/>
        </w:rPr>
        <w:t xml:space="preserve"> c/u</w:t>
      </w:r>
    </w:p>
    <w:p w:rsidR="00264843" w:rsidRDefault="00F9506C" w:rsidP="00E24D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8295F">
        <w:rPr>
          <w:sz w:val="28"/>
          <w:szCs w:val="28"/>
        </w:rPr>
        <w:t>)</w:t>
      </w:r>
      <w:r>
        <w:rPr>
          <w:sz w:val="28"/>
          <w:szCs w:val="28"/>
        </w:rPr>
        <w:t xml:space="preserve"> Cuatro (</w:t>
      </w:r>
      <w:r w:rsidR="00A8295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A8295F">
        <w:rPr>
          <w:sz w:val="28"/>
          <w:szCs w:val="28"/>
        </w:rPr>
        <w:t xml:space="preserve"> postes separadores para cordón</w:t>
      </w:r>
      <w:r>
        <w:rPr>
          <w:sz w:val="28"/>
          <w:szCs w:val="28"/>
        </w:rPr>
        <w:t>. El poste puede ser de</w:t>
      </w:r>
      <w:r w:rsidR="00A8295F">
        <w:rPr>
          <w:sz w:val="28"/>
          <w:szCs w:val="28"/>
        </w:rPr>
        <w:t xml:space="preserve"> </w:t>
      </w:r>
      <w:r w:rsidR="00264843">
        <w:rPr>
          <w:sz w:val="28"/>
          <w:szCs w:val="28"/>
        </w:rPr>
        <w:t xml:space="preserve"> color negro </w:t>
      </w:r>
      <w:r>
        <w:rPr>
          <w:sz w:val="28"/>
          <w:szCs w:val="28"/>
        </w:rPr>
        <w:t xml:space="preserve">o </w:t>
      </w:r>
      <w:r w:rsidR="00264843">
        <w:rPr>
          <w:sz w:val="28"/>
          <w:szCs w:val="28"/>
        </w:rPr>
        <w:t>metálico.</w:t>
      </w:r>
    </w:p>
    <w:p w:rsidR="00A8295F" w:rsidRPr="00E24D96" w:rsidRDefault="00F9506C" w:rsidP="00E24D9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64843">
        <w:rPr>
          <w:sz w:val="28"/>
          <w:szCs w:val="28"/>
        </w:rPr>
        <w:t>)</w:t>
      </w:r>
      <w:r>
        <w:rPr>
          <w:sz w:val="28"/>
          <w:szCs w:val="28"/>
        </w:rPr>
        <w:t xml:space="preserve"> Dos (</w:t>
      </w:r>
      <w:r w:rsidR="0026484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64843">
        <w:rPr>
          <w:sz w:val="28"/>
          <w:szCs w:val="28"/>
        </w:rPr>
        <w:t xml:space="preserve"> tramos </w:t>
      </w:r>
      <w:r>
        <w:rPr>
          <w:sz w:val="28"/>
          <w:szCs w:val="28"/>
        </w:rPr>
        <w:t xml:space="preserve">de </w:t>
      </w:r>
      <w:r w:rsidR="00264843">
        <w:rPr>
          <w:sz w:val="28"/>
          <w:szCs w:val="28"/>
        </w:rPr>
        <w:t xml:space="preserve">cordón rojo </w:t>
      </w:r>
      <w:r>
        <w:rPr>
          <w:sz w:val="28"/>
          <w:szCs w:val="28"/>
        </w:rPr>
        <w:t>de</w:t>
      </w:r>
      <w:r w:rsidR="00264843">
        <w:rPr>
          <w:sz w:val="28"/>
          <w:szCs w:val="28"/>
        </w:rPr>
        <w:t xml:space="preserve"> 4 </w:t>
      </w:r>
      <w:proofErr w:type="spellStart"/>
      <w:r w:rsidR="00264843">
        <w:rPr>
          <w:sz w:val="28"/>
          <w:szCs w:val="28"/>
        </w:rPr>
        <w:t>Mts</w:t>
      </w:r>
      <w:proofErr w:type="spellEnd"/>
      <w:r w:rsidR="00264843">
        <w:rPr>
          <w:sz w:val="28"/>
          <w:szCs w:val="28"/>
        </w:rPr>
        <w:t xml:space="preserve"> c/u.</w:t>
      </w:r>
    </w:p>
    <w:p w:rsidR="00E24D96" w:rsidRDefault="00E24D96" w:rsidP="00E24D96">
      <w:pPr>
        <w:jc w:val="right"/>
      </w:pPr>
    </w:p>
    <w:p w:rsidR="00264843" w:rsidRPr="00F9506C" w:rsidRDefault="00264843" w:rsidP="00E24D96">
      <w:pPr>
        <w:jc w:val="right"/>
        <w:rPr>
          <w:sz w:val="28"/>
          <w:szCs w:val="28"/>
        </w:rPr>
      </w:pPr>
    </w:p>
    <w:p w:rsidR="00264843" w:rsidRPr="00F9506C" w:rsidRDefault="00264843" w:rsidP="00264843">
      <w:pPr>
        <w:rPr>
          <w:sz w:val="28"/>
          <w:szCs w:val="28"/>
        </w:rPr>
      </w:pPr>
      <w:r w:rsidRPr="00F9506C">
        <w:rPr>
          <w:sz w:val="28"/>
          <w:szCs w:val="28"/>
        </w:rPr>
        <w:t xml:space="preserve">Horario de visita 8:30 a 13:30 </w:t>
      </w:r>
      <w:r w:rsidR="00CF5064" w:rsidRPr="00F9506C">
        <w:rPr>
          <w:sz w:val="28"/>
          <w:szCs w:val="28"/>
        </w:rPr>
        <w:t>únicamente</w:t>
      </w:r>
    </w:p>
    <w:p w:rsidR="00264843" w:rsidRPr="00F9506C" w:rsidRDefault="00264843" w:rsidP="00264843">
      <w:pPr>
        <w:rPr>
          <w:sz w:val="28"/>
          <w:szCs w:val="28"/>
        </w:rPr>
      </w:pPr>
      <w:r w:rsidRPr="00F9506C">
        <w:rPr>
          <w:sz w:val="28"/>
          <w:szCs w:val="28"/>
        </w:rPr>
        <w:t xml:space="preserve">Referencia  </w:t>
      </w:r>
      <w:proofErr w:type="spellStart"/>
      <w:r w:rsidRPr="00F9506C">
        <w:rPr>
          <w:sz w:val="28"/>
          <w:szCs w:val="28"/>
        </w:rPr>
        <w:t>Lylian</w:t>
      </w:r>
      <w:proofErr w:type="spellEnd"/>
      <w:r w:rsidRPr="00F9506C">
        <w:rPr>
          <w:sz w:val="28"/>
          <w:szCs w:val="28"/>
        </w:rPr>
        <w:t xml:space="preserve">  </w:t>
      </w:r>
      <w:proofErr w:type="spellStart"/>
      <w:r w:rsidRPr="00F9506C">
        <w:rPr>
          <w:sz w:val="28"/>
          <w:szCs w:val="28"/>
        </w:rPr>
        <w:t>Carbonell</w:t>
      </w:r>
      <w:proofErr w:type="spellEnd"/>
    </w:p>
    <w:p w:rsidR="00E24D96" w:rsidRDefault="00E24D96" w:rsidP="00E24D96">
      <w:pPr>
        <w:jc w:val="right"/>
      </w:pPr>
    </w:p>
    <w:p w:rsidR="00E24D96" w:rsidRDefault="00E24D96" w:rsidP="00E24D96">
      <w:pPr>
        <w:jc w:val="right"/>
      </w:pPr>
    </w:p>
    <w:sectPr w:rsidR="00E24D96" w:rsidSect="00C92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7F2"/>
    <w:multiLevelType w:val="hybridMultilevel"/>
    <w:tmpl w:val="251E34D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03F5"/>
    <w:multiLevelType w:val="hybridMultilevel"/>
    <w:tmpl w:val="B0B82AA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D96"/>
    <w:rsid w:val="00055E4D"/>
    <w:rsid w:val="00264843"/>
    <w:rsid w:val="007721B5"/>
    <w:rsid w:val="00A8295F"/>
    <w:rsid w:val="00C92544"/>
    <w:rsid w:val="00CF5064"/>
    <w:rsid w:val="00E24D96"/>
    <w:rsid w:val="00F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2017-09-12T13:53:00Z</cp:lastPrinted>
  <dcterms:created xsi:type="dcterms:W3CDTF">2017-09-12T15:07:00Z</dcterms:created>
  <dcterms:modified xsi:type="dcterms:W3CDTF">2017-09-25T13:47:00Z</dcterms:modified>
</cp:coreProperties>
</file>