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83ED7F" w14:textId="3B6867DA" w:rsidR="00DB26E1" w:rsidRDefault="007D4E43">
      <w:r w:rsidRPr="007D4E43">
        <w:rPr>
          <w:noProof/>
        </w:rPr>
        <w:drawing>
          <wp:inline distT="0" distB="0" distL="0" distR="0" wp14:anchorId="7344EF1B" wp14:editId="08E045A4">
            <wp:extent cx="5400040" cy="3311525"/>
            <wp:effectExtent l="0" t="0" r="0" b="3175"/>
            <wp:docPr id="59911897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31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E86EB7" w14:textId="77777777" w:rsidR="007D4E43" w:rsidRDefault="007D4E43"/>
    <w:p w14:paraId="5004734D" w14:textId="276E7310" w:rsidR="007D4E43" w:rsidRDefault="007D4E43">
      <w:r w:rsidRPr="007D4E43">
        <w:rPr>
          <w:noProof/>
        </w:rPr>
        <w:drawing>
          <wp:inline distT="0" distB="0" distL="0" distR="0" wp14:anchorId="1BF9BBEA" wp14:editId="72A5243C">
            <wp:extent cx="5400040" cy="2416810"/>
            <wp:effectExtent l="0" t="0" r="0" b="2540"/>
            <wp:docPr id="61747358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41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D4E4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E43"/>
    <w:rsid w:val="007D4E43"/>
    <w:rsid w:val="00DB26E1"/>
    <w:rsid w:val="00DC5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328EB"/>
  <w15:chartTrackingRefBased/>
  <w15:docId w15:val="{4FC47377-D7E1-4C6D-965C-1D9CD667A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D4E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D4E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D4E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D4E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D4E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D4E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D4E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D4E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D4E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D4E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D4E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7D4E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D4E4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D4E43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D4E43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D4E43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D4E43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D4E4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7D4E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D4E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7D4E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7D4E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7D4E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7D4E43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7D4E43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7D4E43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7D4E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7D4E43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7D4E4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Da Roza</dc:creator>
  <cp:keywords/>
  <dc:description/>
  <cp:lastModifiedBy>Elaine Da Roza</cp:lastModifiedBy>
  <cp:revision>1</cp:revision>
  <dcterms:created xsi:type="dcterms:W3CDTF">2024-11-12T17:10:00Z</dcterms:created>
  <dcterms:modified xsi:type="dcterms:W3CDTF">2024-11-12T17:10:00Z</dcterms:modified>
</cp:coreProperties>
</file>