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7657FD">
        <w:rPr>
          <w:rFonts w:ascii="Arial" w:hAnsi="Arial" w:cs="Arial"/>
          <w:b/>
        </w:rPr>
        <w:t>05286</w:t>
      </w:r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FB1440">
        <w:rPr>
          <w:rFonts w:ascii="Arial" w:hAnsi="Arial" w:cs="Arial"/>
          <w:b/>
        </w:rPr>
        <w:t>26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FB1440">
        <w:rPr>
          <w:rFonts w:ascii="Arial" w:hAnsi="Arial" w:cs="Arial"/>
        </w:rPr>
        <w:t>24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B802CD" w:rsidP="00427494">
            <w:r>
              <w:t>16.837</w:t>
            </w:r>
          </w:p>
        </w:tc>
        <w:tc>
          <w:tcPr>
            <w:tcW w:w="1994" w:type="dxa"/>
          </w:tcPr>
          <w:p w:rsidR="00762610" w:rsidRPr="00F172A2" w:rsidRDefault="00B802CD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Hidroclorotiazida</w:t>
            </w:r>
            <w:proofErr w:type="spellEnd"/>
            <w:r>
              <w:t xml:space="preserve"> 25 mg</w:t>
            </w:r>
          </w:p>
        </w:tc>
        <w:tc>
          <w:tcPr>
            <w:tcW w:w="2854" w:type="dxa"/>
          </w:tcPr>
          <w:p w:rsidR="00762610" w:rsidRDefault="00B802CD" w:rsidP="001D1BEF">
            <w:r>
              <w:t>HIDROCLOROTIAZIDA (COMPRIMIDOS) / (VARIANTE: CONCENTRACION 25) (BLISTER 30 COMPRIMIDO (CM))</w:t>
            </w:r>
          </w:p>
        </w:tc>
        <w:tc>
          <w:tcPr>
            <w:tcW w:w="1781" w:type="dxa"/>
          </w:tcPr>
          <w:p w:rsidR="00762610" w:rsidRDefault="00B802CD" w:rsidP="00427494">
            <w:r>
              <w:t>9.000,00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B802C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B802CD" w:rsidRDefault="00B802CD" w:rsidP="00427494">
            <w:r>
              <w:t>16.631</w:t>
            </w:r>
          </w:p>
        </w:tc>
        <w:tc>
          <w:tcPr>
            <w:tcW w:w="1994" w:type="dxa"/>
          </w:tcPr>
          <w:p w:rsidR="00B802CD" w:rsidRDefault="00075AEF" w:rsidP="00F172A2">
            <w:proofErr w:type="spellStart"/>
            <w:r>
              <w:t>Atorvastina</w:t>
            </w:r>
            <w:proofErr w:type="spellEnd"/>
            <w:r>
              <w:t xml:space="preserve"> 20 mg</w:t>
            </w:r>
          </w:p>
        </w:tc>
        <w:tc>
          <w:tcPr>
            <w:tcW w:w="2854" w:type="dxa"/>
          </w:tcPr>
          <w:p w:rsidR="00B802CD" w:rsidRDefault="00B802CD" w:rsidP="001D1BEF">
            <w:r>
              <w:t>ATORVASTATINA (COMPRIMIDOS) / (VARIANTE: CONCENTRACION 20) (BLISTER 30 COMPRIMIDO (CM))</w:t>
            </w:r>
          </w:p>
        </w:tc>
        <w:tc>
          <w:tcPr>
            <w:tcW w:w="1781" w:type="dxa"/>
          </w:tcPr>
          <w:p w:rsidR="00B802CD" w:rsidRDefault="00980504" w:rsidP="00427494">
            <w:r>
              <w:t>6.000,00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980504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B802CD" w:rsidRDefault="00980504" w:rsidP="00427494">
            <w:r>
              <w:t>16.648</w:t>
            </w:r>
          </w:p>
        </w:tc>
        <w:tc>
          <w:tcPr>
            <w:tcW w:w="1994" w:type="dxa"/>
          </w:tcPr>
          <w:p w:rsidR="00B802CD" w:rsidRDefault="00075AEF" w:rsidP="00F172A2">
            <w:proofErr w:type="spellStart"/>
            <w:r>
              <w:t>Bisoprolol</w:t>
            </w:r>
            <w:proofErr w:type="spellEnd"/>
            <w:r>
              <w:t xml:space="preserve"> 10 mg</w:t>
            </w:r>
          </w:p>
        </w:tc>
        <w:tc>
          <w:tcPr>
            <w:tcW w:w="2854" w:type="dxa"/>
          </w:tcPr>
          <w:p w:rsidR="00B802CD" w:rsidRDefault="00075AEF" w:rsidP="001D1BEF">
            <w:r>
              <w:t>BISOPROLOL (COMPRIMIDOS) / (VARIANTE: CONCENTRACION 10) (BLISTER 30 COMPRIMIDO)</w:t>
            </w:r>
          </w:p>
        </w:tc>
        <w:tc>
          <w:tcPr>
            <w:tcW w:w="1781" w:type="dxa"/>
          </w:tcPr>
          <w:p w:rsidR="00B802CD" w:rsidRDefault="00075AEF" w:rsidP="00427494">
            <w:r>
              <w:t>6.000,00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075AEF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B802CD" w:rsidRDefault="00075AEF" w:rsidP="00427494">
            <w:r>
              <w:t>16.648</w:t>
            </w:r>
          </w:p>
        </w:tc>
        <w:tc>
          <w:tcPr>
            <w:tcW w:w="1994" w:type="dxa"/>
          </w:tcPr>
          <w:p w:rsidR="00B802CD" w:rsidRDefault="00075AEF" w:rsidP="00F172A2">
            <w:proofErr w:type="spellStart"/>
            <w:r>
              <w:t>Bisoprolol</w:t>
            </w:r>
            <w:proofErr w:type="spellEnd"/>
            <w:r>
              <w:t xml:space="preserve"> 5 mg</w:t>
            </w:r>
          </w:p>
        </w:tc>
        <w:tc>
          <w:tcPr>
            <w:tcW w:w="2854" w:type="dxa"/>
          </w:tcPr>
          <w:p w:rsidR="00B802CD" w:rsidRDefault="00075AEF" w:rsidP="001D1BEF">
            <w:r>
              <w:t>BISOPROLOL (COMPRIMIDOS) / (VARIANTE: CONCENTRACION 5) (BLISTER 30 COMPRIMIDO (CM))</w:t>
            </w:r>
          </w:p>
        </w:tc>
        <w:tc>
          <w:tcPr>
            <w:tcW w:w="1781" w:type="dxa"/>
          </w:tcPr>
          <w:p w:rsidR="00B802CD" w:rsidRDefault="00075AEF" w:rsidP="00427494">
            <w:r>
              <w:t>10.500,00</w:t>
            </w:r>
            <w:bookmarkStart w:id="0" w:name="_GoBack"/>
            <w:bookmarkEnd w:id="0"/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lastRenderedPageBreak/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7E" w:rsidRDefault="0092417E" w:rsidP="00427494">
      <w:pPr>
        <w:spacing w:after="0" w:line="240" w:lineRule="auto"/>
      </w:pPr>
      <w:r>
        <w:separator/>
      </w:r>
    </w:p>
  </w:endnote>
  <w:endnote w:type="continuationSeparator" w:id="0">
    <w:p w:rsidR="0092417E" w:rsidRDefault="0092417E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7E" w:rsidRDefault="0092417E" w:rsidP="00427494">
      <w:pPr>
        <w:spacing w:after="0" w:line="240" w:lineRule="auto"/>
      </w:pPr>
      <w:r>
        <w:separator/>
      </w:r>
    </w:p>
  </w:footnote>
  <w:footnote w:type="continuationSeparator" w:id="0">
    <w:p w:rsidR="0092417E" w:rsidRDefault="0092417E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417E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458017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A449C"/>
    <w:rsid w:val="000A5C27"/>
    <w:rsid w:val="000F010D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2417E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52EF1"/>
    <w:rsid w:val="00B67E57"/>
    <w:rsid w:val="00B74185"/>
    <w:rsid w:val="00B76146"/>
    <w:rsid w:val="00B802CD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2024-04-24T13:01:00Z</dcterms:created>
  <dcterms:modified xsi:type="dcterms:W3CDTF">2024-04-24T13:01:00Z</dcterms:modified>
</cp:coreProperties>
</file>