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8E2553">
        <w:rPr>
          <w:rFonts w:cs="Arial"/>
        </w:rPr>
        <w:t>8 de abril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E2553">
        <w:rPr>
          <w:rFonts w:ascii="Arial" w:hAnsi="Arial" w:cs="Arial"/>
          <w:b/>
          <w:color w:val="0000FF"/>
          <w:sz w:val="24"/>
          <w:szCs w:val="24"/>
        </w:rPr>
        <w:t>88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8E2553">
        <w:rPr>
          <w:rFonts w:ascii="Arial" w:hAnsi="Arial" w:cs="Arial"/>
          <w:b/>
          <w:color w:val="0000FF"/>
          <w:sz w:val="24"/>
          <w:szCs w:val="24"/>
        </w:rPr>
        <w:t>4</w:t>
      </w:r>
      <w:r w:rsidR="006E1636">
        <w:rPr>
          <w:rFonts w:ascii="Arial" w:hAnsi="Arial" w:cs="Arial"/>
          <w:b/>
          <w:color w:val="0000FF"/>
          <w:sz w:val="24"/>
          <w:szCs w:val="24"/>
        </w:rPr>
        <w:t xml:space="preserve"> - </w:t>
      </w:r>
      <w:r w:rsidR="006E1636" w:rsidRPr="006E1636">
        <w:rPr>
          <w:rFonts w:ascii="Arial" w:hAnsi="Arial" w:cs="Arial"/>
          <w:b/>
          <w:color w:val="0000FF"/>
          <w:sz w:val="24"/>
          <w:szCs w:val="24"/>
        </w:rPr>
        <w:t xml:space="preserve">Artículos </w:t>
      </w:r>
      <w:r w:rsidR="008D634C">
        <w:rPr>
          <w:rFonts w:ascii="Arial" w:hAnsi="Arial" w:cs="Arial"/>
          <w:b/>
          <w:color w:val="0000FF"/>
          <w:sz w:val="24"/>
          <w:szCs w:val="24"/>
        </w:rPr>
        <w:t>para acondicionar baños</w:t>
      </w:r>
      <w:r w:rsidR="006E1636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6E1636" w:rsidRDefault="00EA7D8C" w:rsidP="006E1636">
      <w:pPr>
        <w:rPr>
          <w:noProof/>
          <w:lang w:val="es-UY" w:eastAsia="es-UY"/>
        </w:rPr>
      </w:pPr>
      <w:r>
        <w:rPr>
          <w:rFonts w:cs="Arial"/>
        </w:rPr>
        <w:t xml:space="preserve">Solicito se sirva cotizar </w:t>
      </w:r>
      <w:r w:rsidR="008D634C">
        <w:rPr>
          <w:rFonts w:cs="Arial"/>
        </w:rPr>
        <w:t>los siguientes artículos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838"/>
        <w:gridCol w:w="760"/>
        <w:gridCol w:w="5603"/>
      </w:tblGrid>
      <w:tr w:rsidR="00FD2300" w:rsidRPr="00FD2300" w:rsidTr="009253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PLANILLA TIPO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D2300" w:rsidRPr="00FD2300" w:rsidTr="009253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1- Materiales</w:t>
            </w:r>
          </w:p>
        </w:tc>
      </w:tr>
      <w:tr w:rsidR="00FD2300" w:rsidRPr="00FD2300" w:rsidTr="009253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D2300" w:rsidRPr="00FD2300" w:rsidTr="009253B7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</w:t>
            </w:r>
            <w:r w:rsidRPr="00FD2300">
              <w:rPr>
                <w:rFonts w:ascii="Arial" w:eastAsia="Times New Roman" w:hAnsi="Arial" w:cs="Arial"/>
                <w:color w:val="000000"/>
                <w:vertAlign w:val="subscript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hAnsi="Arial" w:cs="Arial"/>
              </w:rPr>
              <w:t>Cerámica para pared 15 x 30 aprox. Blanco</w:t>
            </w:r>
          </w:p>
        </w:tc>
      </w:tr>
      <w:tr w:rsidR="00FD2300" w:rsidRPr="00FD2300" w:rsidTr="009253B7">
        <w:trPr>
          <w:trHeight w:val="3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</w:t>
            </w:r>
            <w:r w:rsidRPr="00FD2300">
              <w:rPr>
                <w:rFonts w:ascii="Arial" w:eastAsia="Times New Roman" w:hAnsi="Arial" w:cs="Arial"/>
                <w:color w:val="000000"/>
                <w:vertAlign w:val="subscript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0F7415" w:rsidRDefault="000F7415" w:rsidP="00FD2300">
            <w:pPr>
              <w:spacing w:after="0" w:line="240" w:lineRule="auto"/>
              <w:rPr>
                <w:rFonts w:ascii="Arial" w:hAnsi="Arial" w:cs="Arial"/>
                <w:lang w:val="es-UY" w:eastAsia="es-UY"/>
              </w:rPr>
            </w:pPr>
            <w:r>
              <w:rPr>
                <w:rFonts w:ascii="Arial" w:hAnsi="Arial" w:cs="Arial"/>
              </w:rPr>
              <w:t>Cerámica para piso 30 x 30 Beige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Duchero con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monocomando</w:t>
            </w:r>
            <w:proofErr w:type="spellEnd"/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Inodoro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0F7415" w:rsidRDefault="000F7415" w:rsidP="00FD2300">
            <w:pPr>
              <w:spacing w:after="0" w:line="240" w:lineRule="auto"/>
              <w:rPr>
                <w:rFonts w:ascii="Arial" w:hAnsi="Arial" w:cs="Arial"/>
                <w:lang w:val="es-UY" w:eastAsia="es-UY"/>
              </w:rPr>
            </w:pPr>
            <w:r>
              <w:rPr>
                <w:rFonts w:ascii="Arial" w:hAnsi="Arial" w:cs="Arial"/>
              </w:rPr>
              <w:t>Bidet con grifería y colillas de 40 cm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A" w:rsidRPr="00FD2300" w:rsidRDefault="007A04EA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7A04EA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cisterna </w:t>
            </w: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PVC completa </w:t>
            </w: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con colilla</w:t>
            </w: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y bajada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A" w:rsidRPr="00FD2300" w:rsidRDefault="007A04EA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0F7415" w:rsidRDefault="000F7415" w:rsidP="00FD2300">
            <w:pPr>
              <w:spacing w:after="0" w:line="240" w:lineRule="auto"/>
              <w:rPr>
                <w:rFonts w:ascii="Arial" w:hAnsi="Arial" w:cs="Arial"/>
                <w:lang w:val="es-UY" w:eastAsia="es-UY"/>
              </w:rPr>
            </w:pPr>
            <w:r>
              <w:rPr>
                <w:rFonts w:ascii="Arial" w:hAnsi="Arial" w:cs="Arial"/>
              </w:rPr>
              <w:t xml:space="preserve">lavatorio con colilla Material de </w:t>
            </w:r>
            <w:r>
              <w:rPr>
                <w:rFonts w:ascii="Arial" w:hAnsi="Arial" w:cs="Arial"/>
              </w:rPr>
              <w:t>cerámica</w:t>
            </w:r>
            <w:r>
              <w:rPr>
                <w:rFonts w:ascii="Arial" w:hAnsi="Arial" w:cs="Arial"/>
              </w:rPr>
              <w:t xml:space="preserve"> blanco con pie. Incluir </w:t>
            </w:r>
            <w:r>
              <w:rPr>
                <w:rFonts w:ascii="Arial" w:hAnsi="Arial" w:cs="Arial"/>
              </w:rPr>
              <w:t>cañería</w:t>
            </w:r>
            <w:r>
              <w:rPr>
                <w:rFonts w:ascii="Arial" w:hAnsi="Arial" w:cs="Arial"/>
              </w:rPr>
              <w:t xml:space="preserve"> de bajada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Sifones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7A04EA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9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caño de PVC 1/2" de 6 mts.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uniones de 1/2"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Sellador para rosca PVC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rollo de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cañamo</w:t>
            </w:r>
            <w:proofErr w:type="spellEnd"/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codo 1/2"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0F7415" w:rsidRDefault="000F7415" w:rsidP="00FD2300">
            <w:pPr>
              <w:spacing w:after="0" w:line="240" w:lineRule="auto"/>
              <w:rPr>
                <w:rFonts w:ascii="Arial" w:hAnsi="Arial" w:cs="Arial"/>
                <w:lang w:val="es-UY" w:eastAsia="es-UY"/>
              </w:rPr>
            </w:pPr>
            <w:r>
              <w:rPr>
                <w:rFonts w:ascii="Arial" w:hAnsi="Arial" w:cs="Arial"/>
              </w:rPr>
              <w:t>rejilla con sifón para ducha 15 x 15 cm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15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0F7415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bolsa de 25 kilos cem</w:t>
            </w:r>
            <w:r w:rsidR="00FD2300"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nto para cerámica, tipo(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Binda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)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kgs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16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pastina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para piso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kgs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17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pastina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para pared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18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0F7415" w:rsidRDefault="000F7415" w:rsidP="00FD2300">
            <w:pPr>
              <w:spacing w:after="0" w:line="240" w:lineRule="auto"/>
              <w:rPr>
                <w:rFonts w:ascii="Arial" w:hAnsi="Arial" w:cs="Arial"/>
                <w:lang w:val="es-UY" w:eastAsia="es-UY"/>
              </w:rPr>
            </w:pPr>
            <w:r>
              <w:rPr>
                <w:rFonts w:ascii="Arial" w:hAnsi="Arial" w:cs="Arial"/>
              </w:rPr>
              <w:t xml:space="preserve">Tomacorriente exterior tres en </w:t>
            </w:r>
            <w:r>
              <w:rPr>
                <w:rFonts w:ascii="Arial" w:hAnsi="Arial" w:cs="Arial"/>
              </w:rPr>
              <w:t>línea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19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Portalámpara</w:t>
            </w:r>
            <w:proofErr w:type="spellEnd"/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conductor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multifilar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de 2mm2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zuncho para pared caño PVC 1/2"</w:t>
            </w:r>
          </w:p>
        </w:tc>
      </w:tr>
      <w:tr w:rsidR="000F7415" w:rsidRPr="00FD2300" w:rsidTr="009253B7">
        <w:trPr>
          <w:trHeight w:val="271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415" w:rsidRPr="00FD2300" w:rsidRDefault="000F7415" w:rsidP="00925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415" w:rsidRPr="00FD2300" w:rsidRDefault="000F7415" w:rsidP="0092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415" w:rsidRPr="00FD2300" w:rsidRDefault="000F7415" w:rsidP="00925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22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415" w:rsidRPr="00FD2300" w:rsidRDefault="000F7415" w:rsidP="0092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hAnsi="Arial" w:cs="Arial"/>
              </w:rPr>
              <w:t xml:space="preserve">colilla </w:t>
            </w:r>
            <w:r>
              <w:rPr>
                <w:rFonts w:ascii="Arial" w:hAnsi="Arial" w:cs="Arial"/>
              </w:rPr>
              <w:t>2 hembra-hembra 40cm/ 2 macho-</w:t>
            </w:r>
            <w:r>
              <w:rPr>
                <w:rFonts w:ascii="Arial" w:hAnsi="Arial" w:cs="Arial"/>
              </w:rPr>
              <w:t>hembra 40cm</w:t>
            </w:r>
          </w:p>
        </w:tc>
      </w:tr>
      <w:tr w:rsidR="00FD2300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  <w:p w:rsidR="000F7415" w:rsidRPr="00FD2300" w:rsidRDefault="000F7415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0F7415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15" w:rsidRPr="00FD2300" w:rsidRDefault="009253B7" w:rsidP="000F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2- Material</w:t>
            </w:r>
          </w:p>
        </w:tc>
      </w:tr>
      <w:tr w:rsidR="000F7415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7415" w:rsidRPr="00FD2300" w:rsidRDefault="009253B7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lang w:val="es-UY" w:eastAsia="es-UY"/>
              </w:rPr>
              <w:t>ítem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7415" w:rsidRPr="00FD2300" w:rsidRDefault="000F7415" w:rsidP="000F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</w:tr>
      <w:tr w:rsidR="000F7415" w:rsidRPr="00FD2300" w:rsidTr="009253B7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15" w:rsidRPr="000F7415" w:rsidRDefault="000F7415" w:rsidP="000F7415">
            <w:pPr>
              <w:spacing w:after="0" w:line="240" w:lineRule="auto"/>
              <w:rPr>
                <w:rFonts w:ascii="Arial" w:hAnsi="Arial" w:cs="Arial"/>
                <w:lang w:val="es-UY" w:eastAsia="es-UY"/>
              </w:rPr>
            </w:pPr>
            <w:proofErr w:type="spellStart"/>
            <w:r>
              <w:rPr>
                <w:rFonts w:ascii="Arial" w:hAnsi="Arial" w:cs="Arial"/>
              </w:rPr>
              <w:t>Termotanque</w:t>
            </w:r>
            <w:proofErr w:type="spellEnd"/>
            <w:r>
              <w:rPr>
                <w:rFonts w:ascii="Arial" w:hAnsi="Arial" w:cs="Arial"/>
              </w:rPr>
              <w:t xml:space="preserve"> Preferible 30 </w:t>
            </w: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  <w:r>
              <w:rPr>
                <w:rFonts w:ascii="Arial" w:hAnsi="Arial" w:cs="Arial"/>
              </w:rPr>
              <w:t xml:space="preserve"> con tanque de cobre</w:t>
            </w:r>
          </w:p>
        </w:tc>
      </w:tr>
      <w:tr w:rsidR="000F7415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15" w:rsidRPr="00FD2300" w:rsidRDefault="000F7415" w:rsidP="000F7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15" w:rsidRPr="00FD2300" w:rsidRDefault="000F7415" w:rsidP="000F7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15" w:rsidRPr="00FD2300" w:rsidRDefault="000F7415" w:rsidP="000F7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415" w:rsidRPr="00FD2300" w:rsidRDefault="000F7415" w:rsidP="000F7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0F7415" w:rsidRPr="00FD2300" w:rsidTr="009253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3- Herramienta</w:t>
            </w:r>
          </w:p>
        </w:tc>
      </w:tr>
      <w:tr w:rsidR="000F7415" w:rsidRPr="00FD2300" w:rsidTr="009253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0F7415" w:rsidRPr="00FD2300" w:rsidTr="009253B7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Amoladora 4 1/2"</w:t>
            </w:r>
          </w:p>
        </w:tc>
      </w:tr>
      <w:tr w:rsidR="000F7415" w:rsidRPr="00FD2300" w:rsidTr="009253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15" w:rsidRPr="00FD2300" w:rsidRDefault="000F7415" w:rsidP="000F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Disco de corte de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widia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4 1/2"</w:t>
            </w:r>
          </w:p>
        </w:tc>
      </w:tr>
    </w:tbl>
    <w:p w:rsidR="008D634C" w:rsidRPr="008D634C" w:rsidRDefault="008D634C" w:rsidP="00FD2300">
      <w:pPr>
        <w:ind w:left="993"/>
        <w:rPr>
          <w:lang w:val="es-ES_tradnl"/>
        </w:rPr>
      </w:pPr>
    </w:p>
    <w:p w:rsidR="006E1636" w:rsidRDefault="006E1636" w:rsidP="006E163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6E1636" w:rsidRDefault="006E1636" w:rsidP="006E163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a) En moneda nacional. 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 </w:t>
      </w:r>
    </w:p>
    <w:p w:rsidR="006E1636" w:rsidRDefault="006E1636" w:rsidP="006E163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6E1636" w:rsidRPr="00D076E0" w:rsidRDefault="006E1636" w:rsidP="006E1636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6E1636" w:rsidRPr="00D076E0" w:rsidRDefault="006E1636" w:rsidP="006E1636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>Los artículos serán de producción estándar, existente en plaza, y cumplirán con las características</w:t>
      </w:r>
      <w:r>
        <w:rPr>
          <w:lang w:val="es-ES_tradnl"/>
        </w:rPr>
        <w:t xml:space="preserve"> y normas solicitadas, y en ese caso</w:t>
      </w:r>
      <w:r w:rsidRPr="00D076E0">
        <w:rPr>
          <w:lang w:val="es-ES_tradnl"/>
        </w:rPr>
        <w:t>:</w:t>
      </w:r>
    </w:p>
    <w:p w:rsidR="006E1636" w:rsidRDefault="006E1636" w:rsidP="006E163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6E1636" w:rsidRPr="00D076E0" w:rsidRDefault="006E1636" w:rsidP="006E163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Pr="00D076E0">
        <w:rPr>
          <w:lang w:val="es-ES_tradnl"/>
        </w:rPr>
        <w:t>Todos los artículos propuestos para un mismo ítem de la lista de elementos a adquirir, serán idénticos.</w:t>
      </w:r>
    </w:p>
    <w:p w:rsidR="006E1636" w:rsidRDefault="006E1636" w:rsidP="006E163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6E1636" w:rsidRDefault="006E1636" w:rsidP="006E163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</w:p>
    <w:p w:rsidR="006E1636" w:rsidRDefault="006E1636" w:rsidP="006E1636">
      <w:pPr>
        <w:rPr>
          <w:rFonts w:cs="Arial"/>
        </w:rPr>
      </w:pP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9C6732" w:rsidRDefault="006E1636" w:rsidP="006E163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 w:rsidR="009C6732">
        <w:rPr>
          <w:rFonts w:cs="Arial"/>
        </w:rPr>
        <w:t xml:space="preserve"> – Interno 207</w:t>
      </w:r>
      <w:r>
        <w:rPr>
          <w:rFonts w:cs="Arial"/>
        </w:rPr>
        <w:t>1</w:t>
      </w:r>
      <w:r w:rsidR="009C6732">
        <w:rPr>
          <w:rFonts w:cs="Arial"/>
        </w:rPr>
        <w:t>8</w:t>
      </w:r>
      <w:r>
        <w:rPr>
          <w:rFonts w:cs="Arial"/>
        </w:rPr>
        <w:t>.</w:t>
      </w:r>
    </w:p>
    <w:p w:rsidR="006E1636" w:rsidRPr="00A95D82" w:rsidRDefault="006E1636" w:rsidP="006E1636">
      <w:pPr>
        <w:rPr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="008E2553" w:rsidRPr="00986954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  <w:bookmarkStart w:id="0" w:name="_GoBack"/>
      <w:bookmarkEnd w:id="0"/>
    </w:p>
    <w:p w:rsidR="006E1636" w:rsidRDefault="006E1636" w:rsidP="006E1636">
      <w:pPr>
        <w:rPr>
          <w:b/>
          <w:sz w:val="21"/>
        </w:rPr>
      </w:pPr>
      <w:r>
        <w:rPr>
          <w:b/>
          <w:sz w:val="21"/>
        </w:rPr>
        <w:t xml:space="preserve">Plazo para el ingreso de su cotización es: </w:t>
      </w:r>
      <w:r w:rsidR="008D634C">
        <w:rPr>
          <w:b/>
          <w:sz w:val="21"/>
          <w:highlight w:val="yellow"/>
        </w:rPr>
        <w:t>lu</w:t>
      </w:r>
      <w:r w:rsidR="00C803CC">
        <w:rPr>
          <w:b/>
          <w:sz w:val="21"/>
          <w:highlight w:val="yellow"/>
        </w:rPr>
        <w:t>ne</w:t>
      </w:r>
      <w:r>
        <w:rPr>
          <w:b/>
          <w:sz w:val="21"/>
          <w:highlight w:val="yellow"/>
        </w:rPr>
        <w:t xml:space="preserve">s </w:t>
      </w:r>
      <w:r w:rsidR="008E2553">
        <w:rPr>
          <w:b/>
          <w:sz w:val="21"/>
          <w:highlight w:val="yellow"/>
        </w:rPr>
        <w:t>15</w:t>
      </w:r>
      <w:r w:rsidR="008D634C">
        <w:rPr>
          <w:b/>
          <w:sz w:val="21"/>
          <w:highlight w:val="yellow"/>
        </w:rPr>
        <w:t xml:space="preserve"> de </w:t>
      </w:r>
      <w:r w:rsidR="008E2553">
        <w:rPr>
          <w:b/>
          <w:sz w:val="21"/>
          <w:highlight w:val="yellow"/>
        </w:rPr>
        <w:t>abril</w:t>
      </w:r>
      <w:r w:rsidR="00C803CC">
        <w:rPr>
          <w:b/>
          <w:sz w:val="21"/>
          <w:highlight w:val="yellow"/>
        </w:rPr>
        <w:t xml:space="preserve"> </w:t>
      </w:r>
      <w:r>
        <w:rPr>
          <w:b/>
          <w:sz w:val="21"/>
          <w:highlight w:val="yellow"/>
        </w:rPr>
        <w:t>de</w:t>
      </w:r>
      <w:r w:rsidR="009253B7">
        <w:rPr>
          <w:b/>
          <w:sz w:val="21"/>
          <w:highlight w:val="yellow"/>
        </w:rPr>
        <w:t xml:space="preserve"> </w:t>
      </w:r>
      <w:r>
        <w:rPr>
          <w:b/>
          <w:sz w:val="21"/>
          <w:highlight w:val="yellow"/>
        </w:rPr>
        <w:t>2023</w:t>
      </w:r>
      <w:r w:rsidRPr="00CA6672">
        <w:rPr>
          <w:b/>
          <w:sz w:val="21"/>
          <w:highlight w:val="yellow"/>
        </w:rPr>
        <w:t>, hasta 1</w:t>
      </w:r>
      <w:r>
        <w:rPr>
          <w:b/>
          <w:sz w:val="21"/>
          <w:highlight w:val="yellow"/>
        </w:rPr>
        <w:t>0</w:t>
      </w:r>
      <w:r w:rsidRPr="00CA6672">
        <w:rPr>
          <w:b/>
          <w:sz w:val="21"/>
          <w:highlight w:val="yellow"/>
        </w:rPr>
        <w:t>:</w:t>
      </w:r>
      <w:r>
        <w:rPr>
          <w:b/>
          <w:sz w:val="21"/>
          <w:highlight w:val="yellow"/>
        </w:rPr>
        <w:t xml:space="preserve"> 3</w:t>
      </w:r>
      <w:r w:rsidRPr="00CA6672">
        <w:rPr>
          <w:b/>
          <w:sz w:val="21"/>
          <w:highlight w:val="yellow"/>
        </w:rPr>
        <w:t>0 hs</w:t>
      </w:r>
      <w:r>
        <w:rPr>
          <w:b/>
          <w:sz w:val="21"/>
          <w:highlight w:val="yellow"/>
        </w:rPr>
        <w:t>.-</w:t>
      </w:r>
    </w:p>
    <w:p w:rsidR="000B0560" w:rsidRPr="00FF4930" w:rsidRDefault="006E1636" w:rsidP="006E1636">
      <w:r>
        <w:rPr>
          <w:rFonts w:cs="Arial"/>
          <w:b/>
        </w:rPr>
        <w:t xml:space="preserve">Lugar de entrega se realizará en Montevideo, </w:t>
      </w:r>
      <w:r w:rsidR="00C803CC">
        <w:rPr>
          <w:rFonts w:cs="Arial"/>
          <w:b/>
        </w:rPr>
        <w:t>Av. Eugenio Garzón 2076</w:t>
      </w:r>
      <w:r>
        <w:rPr>
          <w:rFonts w:cs="Arial"/>
          <w:b/>
        </w:rPr>
        <w:t>.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8" name="Imagen 18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UY" w:vendorID="64" w:dllVersion="131078" w:nlCheck="1" w:checkStyle="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0F7415"/>
    <w:rsid w:val="00127A0C"/>
    <w:rsid w:val="00131624"/>
    <w:rsid w:val="00146598"/>
    <w:rsid w:val="0014794C"/>
    <w:rsid w:val="001530A1"/>
    <w:rsid w:val="00170ADB"/>
    <w:rsid w:val="001A035B"/>
    <w:rsid w:val="001C403A"/>
    <w:rsid w:val="001C69D8"/>
    <w:rsid w:val="001D08C1"/>
    <w:rsid w:val="001D2693"/>
    <w:rsid w:val="00205DEE"/>
    <w:rsid w:val="00210321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C6A33"/>
    <w:rsid w:val="00600D5B"/>
    <w:rsid w:val="006509FB"/>
    <w:rsid w:val="006A7CC3"/>
    <w:rsid w:val="006E1636"/>
    <w:rsid w:val="006E688B"/>
    <w:rsid w:val="006F2B33"/>
    <w:rsid w:val="00722AF0"/>
    <w:rsid w:val="00726FB6"/>
    <w:rsid w:val="007329BE"/>
    <w:rsid w:val="00753D1D"/>
    <w:rsid w:val="007815AD"/>
    <w:rsid w:val="0078652C"/>
    <w:rsid w:val="007A04EA"/>
    <w:rsid w:val="007D1F4E"/>
    <w:rsid w:val="007F2931"/>
    <w:rsid w:val="008C68DF"/>
    <w:rsid w:val="008D634C"/>
    <w:rsid w:val="008E2553"/>
    <w:rsid w:val="008F661B"/>
    <w:rsid w:val="00904CA5"/>
    <w:rsid w:val="009253B7"/>
    <w:rsid w:val="009519C5"/>
    <w:rsid w:val="0096479D"/>
    <w:rsid w:val="00990525"/>
    <w:rsid w:val="00997127"/>
    <w:rsid w:val="009B6C42"/>
    <w:rsid w:val="009C6732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803CC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,"/>
  <w:listSeparator w:val=";"/>
  <w14:docId w14:val="46D56DA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basedOn w:val="Fuentedeprrafopredeter"/>
    <w:rsid w:val="006F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E69A-E434-48D3-8F2C-369944A6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CORREA</dc:creator>
  <cp:keywords/>
  <dc:description/>
  <cp:lastModifiedBy>Ricardo</cp:lastModifiedBy>
  <cp:revision>2</cp:revision>
  <cp:lastPrinted>2022-11-24T18:19:00Z</cp:lastPrinted>
  <dcterms:created xsi:type="dcterms:W3CDTF">2024-04-08T01:21:00Z</dcterms:created>
  <dcterms:modified xsi:type="dcterms:W3CDTF">2024-04-08T01:21:00Z</dcterms:modified>
</cp:coreProperties>
</file>