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713F0B">
        <w:rPr>
          <w:rFonts w:eastAsia="Arial Unicode MS" w:cs="Arial Unicode MS"/>
          <w:b/>
          <w:sz w:val="32"/>
          <w:szCs w:val="32"/>
          <w:u w:val="single"/>
        </w:rPr>
        <w:t>6</w:t>
      </w:r>
      <w:r w:rsidR="00243A48">
        <w:rPr>
          <w:rFonts w:eastAsia="Arial Unicode MS" w:cs="Arial Unicode MS"/>
          <w:b/>
          <w:sz w:val="32"/>
          <w:szCs w:val="32"/>
          <w:u w:val="single"/>
        </w:rPr>
        <w:t>837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La Paloma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27</w:t>
      </w:r>
      <w:r w:rsidR="009971B8">
        <w:rPr>
          <w:rFonts w:eastAsia="Arial Unicode MS" w:cs="Arial Unicode MS"/>
          <w:b/>
          <w:sz w:val="28"/>
          <w:szCs w:val="28"/>
          <w:u w:val="single"/>
        </w:rPr>
        <w:t>/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2</w:t>
      </w:r>
      <w:r w:rsidR="005479AE">
        <w:rPr>
          <w:rFonts w:eastAsia="Arial Unicode MS" w:cs="Arial Unicode MS"/>
          <w:b/>
          <w:sz w:val="28"/>
          <w:szCs w:val="28"/>
          <w:u w:val="single"/>
        </w:rPr>
        <w:t>/202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4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5479AE" w:rsidRPr="00C9408E" w:rsidRDefault="005479AE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proofErr w:type="spellStart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Item</w:t>
      </w:r>
      <w:proofErr w:type="spellEnd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1 – </w:t>
      </w:r>
      <w:r w:rsidR="00713F0B">
        <w:rPr>
          <w:rFonts w:ascii="Arial" w:eastAsia="Arial Unicode MS" w:hAnsi="Arial" w:cs="Arial"/>
          <w:b/>
          <w:sz w:val="20"/>
          <w:szCs w:val="20"/>
          <w:lang w:val="es-MX"/>
        </w:rPr>
        <w:t xml:space="preserve">1 </w:t>
      </w:r>
      <w:r w:rsidR="00243A48">
        <w:rPr>
          <w:rFonts w:ascii="Arial" w:eastAsia="Arial Unicode MS" w:hAnsi="Arial" w:cs="Arial"/>
          <w:b/>
          <w:sz w:val="20"/>
          <w:szCs w:val="20"/>
          <w:lang w:val="es-MX"/>
        </w:rPr>
        <w:t>Lona para camión carretero de 6mts. x 4mts</w:t>
      </w:r>
    </w:p>
    <w:p w:rsidR="00F25CEC" w:rsidRPr="007D63EB" w:rsidRDefault="00F25CE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7D63EB">
        <w:rPr>
          <w:rFonts w:ascii="Arial" w:eastAsia="Arial Unicode MS" w:hAnsi="Arial" w:cs="Arial"/>
          <w:b/>
          <w:sz w:val="24"/>
          <w:szCs w:val="24"/>
          <w:lang w:val="es-MX"/>
        </w:rPr>
        <w:t xml:space="preserve">ESPECIFICAR: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243A48" w:rsidRDefault="00B62B2A" w:rsidP="00EB6383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243A48">
        <w:rPr>
          <w:rFonts w:ascii="Arial" w:eastAsia="Arial Unicode MS" w:hAnsi="Arial" w:cs="Arial"/>
          <w:lang w:val="es-MX"/>
        </w:rPr>
        <w:t>Por consultas contactars</w:t>
      </w:r>
      <w:r w:rsidR="00C133D5" w:rsidRPr="00243A48">
        <w:rPr>
          <w:rFonts w:ascii="Arial" w:eastAsia="Arial Unicode MS" w:hAnsi="Arial" w:cs="Arial"/>
          <w:lang w:val="es-MX"/>
        </w:rPr>
        <w:t xml:space="preserve">e: </w:t>
      </w:r>
      <w:r w:rsidR="00B333B5" w:rsidRPr="00243A48">
        <w:rPr>
          <w:rFonts w:ascii="Arial" w:eastAsia="Arial Unicode MS" w:hAnsi="Arial" w:cs="Arial"/>
          <w:lang w:val="es-MX"/>
        </w:rPr>
        <w:t>MILTON BEMTANCOR ,DAMIAN BATISTA ,ELIODORO VIDARTE.</w:t>
      </w:r>
      <w:r w:rsidR="002A2CE6" w:rsidRPr="00243A48">
        <w:rPr>
          <w:rFonts w:ascii="Arial" w:eastAsia="Arial Unicode MS" w:hAnsi="Arial" w:cs="Arial"/>
          <w:lang w:val="es-MX"/>
        </w:rPr>
        <w:t xml:space="preserve"> en </w:t>
      </w:r>
      <w:r w:rsidR="00C864CF" w:rsidRPr="00243A48">
        <w:rPr>
          <w:rFonts w:ascii="Arial" w:eastAsia="Arial Unicode MS" w:hAnsi="Arial" w:cs="Arial"/>
          <w:lang w:val="es-MX"/>
        </w:rPr>
        <w:t>oficina</w:t>
      </w:r>
      <w:r w:rsidR="002A2CE6" w:rsidRPr="00243A48">
        <w:rPr>
          <w:rFonts w:ascii="Arial" w:eastAsia="Arial Unicode MS" w:hAnsi="Arial" w:cs="Arial"/>
          <w:lang w:val="es-MX"/>
        </w:rPr>
        <w:t xml:space="preserve"> central Montevideo </w:t>
      </w:r>
      <w:r w:rsidR="00C864CF" w:rsidRPr="00243A48">
        <w:rPr>
          <w:rFonts w:ascii="Arial" w:eastAsia="Arial Unicode MS" w:hAnsi="Arial" w:cs="Arial"/>
          <w:lang w:val="es-MX"/>
        </w:rPr>
        <w:t xml:space="preserve">29167522 interno 20152 </w:t>
      </w:r>
      <w:r w:rsidR="00243A48" w:rsidRPr="00243A48">
        <w:rPr>
          <w:rFonts w:ascii="Arial" w:eastAsia="Arial Unicode MS" w:hAnsi="Arial" w:cs="Arial"/>
          <w:lang w:val="es-MX"/>
        </w:rPr>
        <w:t>–</w:t>
      </w:r>
      <w:r w:rsidR="00C864CF" w:rsidRPr="00243A48">
        <w:rPr>
          <w:rFonts w:ascii="Arial" w:eastAsia="Arial Unicode MS" w:hAnsi="Arial" w:cs="Arial"/>
          <w:lang w:val="es-MX"/>
        </w:rPr>
        <w:t xml:space="preserve"> 20183</w:t>
      </w:r>
    </w:p>
    <w:p w:rsidR="00243A48" w:rsidRDefault="00243A48" w:rsidP="00243A48">
      <w:pPr>
        <w:pStyle w:val="Prrafodelista"/>
        <w:rPr>
          <w:rFonts w:ascii="Arial" w:eastAsia="Arial Unicode MS" w:hAnsi="Arial" w:cs="Arial"/>
          <w:lang w:val="es-MX"/>
        </w:rPr>
      </w:pPr>
    </w:p>
    <w:p w:rsidR="00A70D26" w:rsidRPr="00C168BB" w:rsidRDefault="005479AE" w:rsidP="00C168BB">
      <w:pPr>
        <w:rPr>
          <w:rFonts w:ascii="Arial" w:eastAsia="Arial Unicode MS" w:hAnsi="Arial" w:cs="Arial"/>
          <w:lang w:val="es-MX"/>
        </w:rPr>
      </w:pPr>
      <w:bookmarkStart w:id="0" w:name="_GoBack"/>
      <w:bookmarkEnd w:id="0"/>
      <w:r w:rsidRPr="00C168BB">
        <w:rPr>
          <w:rFonts w:ascii="Arial" w:eastAsia="Arial Unicode MS" w:hAnsi="Arial" w:cs="Arial"/>
          <w:lang w:val="es-MX"/>
        </w:rPr>
        <w:lastRenderedPageBreak/>
        <w:t xml:space="preserve">Puerto La Paloma Manuel </w:t>
      </w:r>
      <w:r w:rsidR="007142DA" w:rsidRPr="00C168BB">
        <w:rPr>
          <w:rFonts w:ascii="Arial" w:eastAsia="Arial Unicode MS" w:hAnsi="Arial" w:cs="Arial"/>
          <w:lang w:val="es-MX"/>
        </w:rPr>
        <w:t>Martínez</w:t>
      </w:r>
      <w:r w:rsidRPr="00C168BB">
        <w:rPr>
          <w:rFonts w:ascii="Arial" w:eastAsia="Arial Unicode MS" w:hAnsi="Arial" w:cs="Arial"/>
          <w:lang w:val="es-MX"/>
        </w:rPr>
        <w:t xml:space="preserve"> 099879000</w:t>
      </w:r>
      <w:r w:rsidR="00F25CEC" w:rsidRPr="00C168BB">
        <w:rPr>
          <w:rFonts w:eastAsia="Arial Unicode MS" w:cs="Arial Unicode MS"/>
          <w:b/>
        </w:rPr>
        <w:t>Las empresas que cotizan por crédito, a través del SIIF deberán estar inscriptas en el RUPE.</w:t>
      </w:r>
      <w:r w:rsidR="00C168BB" w:rsidRPr="00C168BB">
        <w:rPr>
          <w:rFonts w:ascii="Arial" w:eastAsia="Arial Unicode MS" w:hAnsi="Arial" w:cs="Arial"/>
          <w:lang w:val="es-MX"/>
        </w:rPr>
        <w:lastRenderedPageBreak/>
        <w:t xml:space="preserve"> </w:t>
      </w:r>
    </w:p>
    <w:sectPr w:rsidR="00A70D26" w:rsidRPr="00C168BB" w:rsidSect="00243A48">
      <w:headerReference w:type="default" r:id="rId9"/>
      <w:footerReference w:type="default" r:id="rId10"/>
      <w:pgSz w:w="11906" w:h="16838" w:code="9"/>
      <w:pgMar w:top="2268" w:right="851" w:bottom="567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30094"/>
    <w:rsid w:val="00243A48"/>
    <w:rsid w:val="002A2CE6"/>
    <w:rsid w:val="002D1EB6"/>
    <w:rsid w:val="00365998"/>
    <w:rsid w:val="003B51B2"/>
    <w:rsid w:val="00406488"/>
    <w:rsid w:val="00456071"/>
    <w:rsid w:val="004D6644"/>
    <w:rsid w:val="004D66D7"/>
    <w:rsid w:val="004D6948"/>
    <w:rsid w:val="005479AE"/>
    <w:rsid w:val="005C636C"/>
    <w:rsid w:val="00605E8A"/>
    <w:rsid w:val="00647426"/>
    <w:rsid w:val="006E03C6"/>
    <w:rsid w:val="00713F0B"/>
    <w:rsid w:val="007142DA"/>
    <w:rsid w:val="00726FB6"/>
    <w:rsid w:val="007815AD"/>
    <w:rsid w:val="007D63EB"/>
    <w:rsid w:val="00845329"/>
    <w:rsid w:val="008C68DF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62B2A"/>
    <w:rsid w:val="00BA3F2C"/>
    <w:rsid w:val="00BB42C7"/>
    <w:rsid w:val="00BF438B"/>
    <w:rsid w:val="00C133D5"/>
    <w:rsid w:val="00C15F2A"/>
    <w:rsid w:val="00C168BB"/>
    <w:rsid w:val="00C40013"/>
    <w:rsid w:val="00C864CF"/>
    <w:rsid w:val="00C9408E"/>
    <w:rsid w:val="00C9434E"/>
    <w:rsid w:val="00CA4DD4"/>
    <w:rsid w:val="00D3592D"/>
    <w:rsid w:val="00D75FF8"/>
    <w:rsid w:val="00D90A32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05FA863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2D72-58FA-4C23-B9A9-233B135C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256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ELIODORO VIDARTE</cp:lastModifiedBy>
  <cp:revision>15</cp:revision>
  <cp:lastPrinted>2021-09-24T12:31:00Z</cp:lastPrinted>
  <dcterms:created xsi:type="dcterms:W3CDTF">2020-09-07T11:58:00Z</dcterms:created>
  <dcterms:modified xsi:type="dcterms:W3CDTF">2024-02-27T17:53:00Z</dcterms:modified>
</cp:coreProperties>
</file>