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A23517">
        <w:rPr>
          <w:rFonts w:eastAsia="Arial Unicode MS" w:cs="Arial Unicode MS"/>
          <w:b/>
          <w:sz w:val="32"/>
          <w:szCs w:val="32"/>
          <w:u w:val="single"/>
        </w:rPr>
        <w:t>64</w:t>
      </w:r>
      <w:r w:rsidR="001926E4">
        <w:rPr>
          <w:rFonts w:eastAsia="Arial Unicode MS" w:cs="Arial Unicode MS"/>
          <w:b/>
          <w:sz w:val="32"/>
          <w:szCs w:val="32"/>
          <w:u w:val="single"/>
        </w:rPr>
        <w:t>9</w:t>
      </w:r>
      <w:r w:rsidR="00F14A97">
        <w:rPr>
          <w:rFonts w:eastAsia="Arial Unicode MS" w:cs="Arial Unicode MS"/>
          <w:b/>
          <w:sz w:val="32"/>
          <w:szCs w:val="32"/>
          <w:u w:val="single"/>
        </w:rPr>
        <w:t>6</w:t>
      </w:r>
    </w:p>
    <w:p w:rsidR="00F25CEC" w:rsidRDefault="00C133D5" w:rsidP="001926E4">
      <w:pPr>
        <w:tabs>
          <w:tab w:val="left" w:pos="2550"/>
        </w:tabs>
        <w:spacing w:line="360" w:lineRule="auto"/>
        <w:ind w:left="851" w:right="565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1926E4">
        <w:rPr>
          <w:rFonts w:eastAsia="Arial Unicode MS" w:cs="Arial Unicode MS"/>
          <w:b/>
          <w:sz w:val="28"/>
          <w:szCs w:val="28"/>
          <w:u w:val="single"/>
        </w:rPr>
        <w:t>Embarcaciones DHL-ALFA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167069">
        <w:rPr>
          <w:rFonts w:eastAsia="Arial Unicode MS" w:cs="Arial Unicode MS"/>
          <w:b/>
          <w:sz w:val="28"/>
          <w:szCs w:val="28"/>
          <w:u w:val="single"/>
        </w:rPr>
        <w:t>Oficina Central</w:t>
      </w:r>
      <w:r w:rsidR="00A23517">
        <w:rPr>
          <w:rFonts w:eastAsia="Arial Unicode MS" w:cs="Arial Unicode MS"/>
          <w:b/>
          <w:sz w:val="28"/>
          <w:szCs w:val="28"/>
          <w:u w:val="single"/>
        </w:rPr>
        <w:t xml:space="preserve"> (Montevideo)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1926E4">
        <w:rPr>
          <w:rFonts w:eastAsia="Arial Unicode MS" w:cs="Arial Unicode MS"/>
          <w:b/>
          <w:sz w:val="28"/>
          <w:szCs w:val="28"/>
          <w:u w:val="single"/>
        </w:rPr>
        <w:t>31</w:t>
      </w:r>
      <w:r w:rsidR="00A23517">
        <w:rPr>
          <w:rFonts w:eastAsia="Arial Unicode MS" w:cs="Arial Unicode MS"/>
          <w:b/>
          <w:sz w:val="28"/>
          <w:szCs w:val="28"/>
          <w:u w:val="single"/>
        </w:rPr>
        <w:t>/</w:t>
      </w:r>
      <w:r w:rsidR="001926E4">
        <w:rPr>
          <w:rFonts w:eastAsia="Arial Unicode MS" w:cs="Arial Unicode MS"/>
          <w:b/>
          <w:sz w:val="28"/>
          <w:szCs w:val="28"/>
          <w:u w:val="single"/>
        </w:rPr>
        <w:t>01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/20</w:t>
      </w:r>
      <w:r w:rsidR="003D3DD3">
        <w:rPr>
          <w:rFonts w:eastAsia="Arial Unicode MS" w:cs="Arial Unicode MS"/>
          <w:b/>
          <w:sz w:val="28"/>
          <w:szCs w:val="28"/>
          <w:u w:val="single"/>
        </w:rPr>
        <w:t>2</w:t>
      </w:r>
      <w:r w:rsidR="001926E4">
        <w:rPr>
          <w:rFonts w:eastAsia="Arial Unicode MS" w:cs="Arial Unicode MS"/>
          <w:b/>
          <w:sz w:val="28"/>
          <w:szCs w:val="28"/>
          <w:u w:val="single"/>
        </w:rPr>
        <w:t>4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227CCC" w:rsidRDefault="00F25CEC" w:rsidP="003D3DD3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EF6268">
        <w:rPr>
          <w:rFonts w:ascii="Arial" w:eastAsia="Arial Unicode MS" w:hAnsi="Arial" w:cs="Arial"/>
          <w:b/>
          <w:lang w:val="es-MX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–</w:t>
      </w:r>
      <w:r w:rsidR="00987D0C">
        <w:rPr>
          <w:rFonts w:ascii="Arial" w:eastAsia="Arial Unicode MS" w:hAnsi="Arial" w:cs="Arial"/>
          <w:lang w:val="es-MX"/>
        </w:rPr>
        <w:t xml:space="preserve"> </w:t>
      </w:r>
      <w:r w:rsidR="00C92F03">
        <w:rPr>
          <w:rFonts w:ascii="Arial" w:eastAsia="Arial Unicode MS" w:hAnsi="Arial" w:cs="Arial"/>
          <w:lang w:val="es-MX"/>
        </w:rPr>
        <w:t>6 Chalecos salvavidas auto inflables de trabajo aprobados por PNN, con una flotabilidad de hasta 150 Newton, con pito y luz.</w:t>
      </w:r>
    </w:p>
    <w:p w:rsidR="005243E9" w:rsidRDefault="005243E9" w:rsidP="00F25CEC">
      <w:pPr>
        <w:spacing w:line="360" w:lineRule="auto"/>
        <w:rPr>
          <w:rFonts w:ascii="Arial" w:eastAsia="Arial Unicode MS" w:hAnsi="Arial" w:cs="Arial"/>
          <w:b/>
          <w:lang w:val="es-MX"/>
        </w:rPr>
      </w:pPr>
    </w:p>
    <w:p w:rsidR="001926E4" w:rsidRDefault="001926E4" w:rsidP="001926E4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  <w:bookmarkStart w:id="0" w:name="_GoBack"/>
      <w:bookmarkEnd w:id="0"/>
    </w:p>
    <w:p w:rsidR="001926E4" w:rsidRDefault="001926E4" w:rsidP="001926E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1926E4" w:rsidRDefault="001926E4" w:rsidP="001926E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1926E4" w:rsidRDefault="001926E4" w:rsidP="001926E4">
      <w:pPr>
        <w:rPr>
          <w:rFonts w:ascii="Arial" w:eastAsia="Arial Unicode MS" w:hAnsi="Arial" w:cs="Arial"/>
          <w:b/>
          <w:lang w:val="es-MX"/>
        </w:rPr>
      </w:pPr>
    </w:p>
    <w:p w:rsidR="001926E4" w:rsidRDefault="001926E4" w:rsidP="001926E4">
      <w:pPr>
        <w:rPr>
          <w:rFonts w:ascii="Arial" w:eastAsia="Arial Unicode MS" w:hAnsi="Arial" w:cs="Arial"/>
          <w:b/>
          <w:lang w:val="es-MX"/>
        </w:rPr>
      </w:pPr>
    </w:p>
    <w:p w:rsidR="001926E4" w:rsidRDefault="001926E4" w:rsidP="001926E4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1926E4" w:rsidRDefault="001926E4" w:rsidP="001926E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1926E4" w:rsidRDefault="001926E4" w:rsidP="001926E4">
      <w:pPr>
        <w:spacing w:after="0" w:line="240" w:lineRule="auto"/>
        <w:rPr>
          <w:rFonts w:ascii="Arial" w:eastAsia="Arial Unicode MS" w:hAnsi="Arial" w:cs="Arial"/>
          <w:lang w:val="es-MX"/>
        </w:rPr>
      </w:pPr>
    </w:p>
    <w:p w:rsidR="001926E4" w:rsidRDefault="001926E4" w:rsidP="001926E4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1926E4" w:rsidRDefault="001926E4" w:rsidP="001926E4">
      <w:pPr>
        <w:pStyle w:val="Prrafodelista"/>
        <w:numPr>
          <w:ilvl w:val="0"/>
          <w:numId w:val="3"/>
        </w:numPr>
        <w:spacing w:line="256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>
        <w:rPr>
          <w:rFonts w:ascii="Arial" w:eastAsia="Arial Unicode MS" w:hAnsi="Arial" w:cs="Arial"/>
          <w:lang w:val="es-MX"/>
        </w:rPr>
        <w:t xml:space="preserve">. </w:t>
      </w:r>
    </w:p>
    <w:p w:rsidR="001926E4" w:rsidRDefault="001926E4" w:rsidP="001926E4">
      <w:p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 la fecha y hora indicada se efectuará la apertura de ofertas automática</w:t>
      </w:r>
    </w:p>
    <w:p w:rsidR="001926E4" w:rsidRPr="006D5AE5" w:rsidRDefault="001926E4" w:rsidP="001926E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1926E4" w:rsidRPr="005C636C" w:rsidRDefault="001926E4" w:rsidP="001926E4">
      <w:pPr>
        <w:pStyle w:val="Prrafodelista"/>
        <w:rPr>
          <w:rFonts w:ascii="Arial" w:eastAsia="Arial Unicode MS" w:hAnsi="Arial" w:cs="Arial"/>
          <w:lang w:val="es-MX"/>
        </w:rPr>
      </w:pPr>
    </w:p>
    <w:p w:rsidR="001926E4" w:rsidRPr="00B62B2A" w:rsidRDefault="001926E4" w:rsidP="001926E4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>
        <w:rPr>
          <w:rFonts w:ascii="Arial" w:eastAsia="Arial Unicode MS" w:hAnsi="Arial" w:cs="Arial"/>
          <w:lang w:val="es-MX"/>
        </w:rPr>
        <w:t xml:space="preserve">e: Mauro Toledo 29157933 </w:t>
      </w:r>
      <w:proofErr w:type="spellStart"/>
      <w:r>
        <w:rPr>
          <w:rFonts w:ascii="Arial" w:eastAsia="Arial Unicode MS" w:hAnsi="Arial" w:cs="Arial"/>
          <w:lang w:val="es-MX"/>
        </w:rPr>
        <w:t>Int</w:t>
      </w:r>
      <w:proofErr w:type="spellEnd"/>
      <w:r>
        <w:rPr>
          <w:rFonts w:ascii="Arial" w:eastAsia="Arial Unicode MS" w:hAnsi="Arial" w:cs="Arial"/>
          <w:lang w:val="es-MX"/>
        </w:rPr>
        <w:t xml:space="preserve"> 20106</w:t>
      </w:r>
    </w:p>
    <w:p w:rsidR="001926E4" w:rsidRPr="00F25CEC" w:rsidRDefault="001926E4" w:rsidP="001926E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1926E4" w:rsidRPr="00BF438B" w:rsidRDefault="001926E4" w:rsidP="001926E4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B62B2A" w:rsidRPr="005C636C" w:rsidRDefault="00B62B2A" w:rsidP="001926E4">
      <w:pPr>
        <w:spacing w:line="360" w:lineRule="auto"/>
        <w:rPr>
          <w:rFonts w:ascii="Arial" w:eastAsia="Arial Unicode MS" w:hAnsi="Arial" w:cs="Arial"/>
          <w:lang w:val="es-MX"/>
        </w:rPr>
      </w:pPr>
    </w:p>
    <w:sectPr w:rsidR="00B62B2A" w:rsidRPr="005C636C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5" name="Imagen 15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A57"/>
    <w:multiLevelType w:val="hybridMultilevel"/>
    <w:tmpl w:val="6AD86BEC"/>
    <w:lvl w:ilvl="0" w:tplc="64F68792"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BED59E5"/>
    <w:multiLevelType w:val="hybridMultilevel"/>
    <w:tmpl w:val="D85AA620"/>
    <w:lvl w:ilvl="0" w:tplc="2C483B06">
      <w:start w:val="10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4A"/>
    <w:rsid w:val="00003B97"/>
    <w:rsid w:val="00043C4A"/>
    <w:rsid w:val="00091B71"/>
    <w:rsid w:val="000B0345"/>
    <w:rsid w:val="000E4272"/>
    <w:rsid w:val="0014794C"/>
    <w:rsid w:val="00167069"/>
    <w:rsid w:val="00170ADB"/>
    <w:rsid w:val="001926E4"/>
    <w:rsid w:val="001C69D8"/>
    <w:rsid w:val="001D08C1"/>
    <w:rsid w:val="00227CCC"/>
    <w:rsid w:val="002D1EB6"/>
    <w:rsid w:val="002F35E9"/>
    <w:rsid w:val="00365998"/>
    <w:rsid w:val="00385AF5"/>
    <w:rsid w:val="003B51B2"/>
    <w:rsid w:val="003D3DD3"/>
    <w:rsid w:val="00406488"/>
    <w:rsid w:val="00433B06"/>
    <w:rsid w:val="004441AA"/>
    <w:rsid w:val="00456071"/>
    <w:rsid w:val="004653C1"/>
    <w:rsid w:val="004A2D42"/>
    <w:rsid w:val="004D6644"/>
    <w:rsid w:val="004D66D7"/>
    <w:rsid w:val="004D6948"/>
    <w:rsid w:val="005122DA"/>
    <w:rsid w:val="005243E9"/>
    <w:rsid w:val="005C636C"/>
    <w:rsid w:val="005D12A8"/>
    <w:rsid w:val="00605E8A"/>
    <w:rsid w:val="00651D3F"/>
    <w:rsid w:val="006538BC"/>
    <w:rsid w:val="006D5AE5"/>
    <w:rsid w:val="006E03C6"/>
    <w:rsid w:val="00726FB6"/>
    <w:rsid w:val="007815AD"/>
    <w:rsid w:val="00795ABE"/>
    <w:rsid w:val="007B01F5"/>
    <w:rsid w:val="007E33E9"/>
    <w:rsid w:val="00800103"/>
    <w:rsid w:val="008415A7"/>
    <w:rsid w:val="00845329"/>
    <w:rsid w:val="008962FE"/>
    <w:rsid w:val="008C16E8"/>
    <w:rsid w:val="008C68DF"/>
    <w:rsid w:val="008F5516"/>
    <w:rsid w:val="00904436"/>
    <w:rsid w:val="009507F3"/>
    <w:rsid w:val="009641A7"/>
    <w:rsid w:val="0096479D"/>
    <w:rsid w:val="00967588"/>
    <w:rsid w:val="00987D0C"/>
    <w:rsid w:val="00990525"/>
    <w:rsid w:val="00995024"/>
    <w:rsid w:val="009C625C"/>
    <w:rsid w:val="009F4F1C"/>
    <w:rsid w:val="00A111E4"/>
    <w:rsid w:val="00A23517"/>
    <w:rsid w:val="00A24058"/>
    <w:rsid w:val="00AE43AB"/>
    <w:rsid w:val="00AE4875"/>
    <w:rsid w:val="00AF1599"/>
    <w:rsid w:val="00B20403"/>
    <w:rsid w:val="00B267A7"/>
    <w:rsid w:val="00B30E6B"/>
    <w:rsid w:val="00B359D3"/>
    <w:rsid w:val="00B62B2A"/>
    <w:rsid w:val="00BA3F2C"/>
    <w:rsid w:val="00BB0B67"/>
    <w:rsid w:val="00BB42C7"/>
    <w:rsid w:val="00BC72AC"/>
    <w:rsid w:val="00BD43DA"/>
    <w:rsid w:val="00BF438B"/>
    <w:rsid w:val="00C133D5"/>
    <w:rsid w:val="00C15F2A"/>
    <w:rsid w:val="00C40013"/>
    <w:rsid w:val="00C46A85"/>
    <w:rsid w:val="00C92F03"/>
    <w:rsid w:val="00CF66E8"/>
    <w:rsid w:val="00D156F6"/>
    <w:rsid w:val="00D3592D"/>
    <w:rsid w:val="00D90A32"/>
    <w:rsid w:val="00E11A6A"/>
    <w:rsid w:val="00E40635"/>
    <w:rsid w:val="00E62131"/>
    <w:rsid w:val="00E67634"/>
    <w:rsid w:val="00E717B6"/>
    <w:rsid w:val="00E960D1"/>
    <w:rsid w:val="00ED00E1"/>
    <w:rsid w:val="00ED49F4"/>
    <w:rsid w:val="00EF6268"/>
    <w:rsid w:val="00F05F0B"/>
    <w:rsid w:val="00F14A97"/>
    <w:rsid w:val="00F24EB5"/>
    <w:rsid w:val="00F25CEC"/>
    <w:rsid w:val="00F3044D"/>
    <w:rsid w:val="00FA66B9"/>
    <w:rsid w:val="00FA687D"/>
    <w:rsid w:val="00FA7886"/>
    <w:rsid w:val="00FB0FD5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3FFF95D1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6B25-0882-482F-B191-B847DF6F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MAURO TOLEDO</cp:lastModifiedBy>
  <cp:revision>3</cp:revision>
  <cp:lastPrinted>2024-01-17T17:07:00Z</cp:lastPrinted>
  <dcterms:created xsi:type="dcterms:W3CDTF">2024-01-31T17:25:00Z</dcterms:created>
  <dcterms:modified xsi:type="dcterms:W3CDTF">2024-01-31T17:26:00Z</dcterms:modified>
</cp:coreProperties>
</file>