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5FC6D" w14:textId="77777777" w:rsidR="00A0100C" w:rsidRDefault="00A0100C" w:rsidP="00F46FBB">
      <w:pPr>
        <w:jc w:val="both"/>
        <w:rPr>
          <w:b/>
          <w:sz w:val="28"/>
          <w:szCs w:val="28"/>
          <w:u w:val="single"/>
        </w:rPr>
      </w:pPr>
    </w:p>
    <w:p w14:paraId="2871D0CB" w14:textId="7EAEC3BF" w:rsidR="00F46FBB" w:rsidRPr="00F46FBB" w:rsidRDefault="00F46FBB" w:rsidP="007146F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46FBB">
        <w:rPr>
          <w:b/>
          <w:sz w:val="28"/>
          <w:szCs w:val="28"/>
          <w:u w:val="single"/>
        </w:rPr>
        <w:t xml:space="preserve">LLAMADO A PRECIOS PARA COMPRA DIRECTA N° </w:t>
      </w:r>
      <w:r w:rsidR="00EC1BE3">
        <w:rPr>
          <w:b/>
          <w:sz w:val="28"/>
          <w:szCs w:val="28"/>
          <w:u w:val="single"/>
        </w:rPr>
        <w:t>52</w:t>
      </w:r>
      <w:r w:rsidR="007146F3">
        <w:rPr>
          <w:b/>
          <w:sz w:val="28"/>
          <w:szCs w:val="28"/>
          <w:u w:val="single"/>
        </w:rPr>
        <w:t>/202</w:t>
      </w:r>
      <w:r w:rsidR="009A5C2D">
        <w:rPr>
          <w:b/>
          <w:sz w:val="28"/>
          <w:szCs w:val="28"/>
          <w:u w:val="single"/>
        </w:rPr>
        <w:t>3</w:t>
      </w:r>
    </w:p>
    <w:p w14:paraId="3163C481" w14:textId="77777777" w:rsidR="00F46FBB" w:rsidRDefault="00F46FBB" w:rsidP="00F46FBB">
      <w:pPr>
        <w:jc w:val="both"/>
        <w:rPr>
          <w:sz w:val="28"/>
          <w:szCs w:val="28"/>
          <w:u w:val="single"/>
        </w:rPr>
      </w:pPr>
    </w:p>
    <w:p w14:paraId="5B764AA6" w14:textId="77777777" w:rsidR="008B699B" w:rsidRDefault="008B699B" w:rsidP="00A0100C">
      <w:pPr>
        <w:jc w:val="center"/>
        <w:rPr>
          <w:sz w:val="28"/>
          <w:szCs w:val="28"/>
          <w:u w:val="single"/>
        </w:rPr>
      </w:pPr>
    </w:p>
    <w:p w14:paraId="641AAE93" w14:textId="46449C7F" w:rsidR="00F46FBB" w:rsidRPr="008B699B" w:rsidRDefault="008B699B" w:rsidP="00A0100C">
      <w:pPr>
        <w:jc w:val="center"/>
        <w:rPr>
          <w:b/>
          <w:sz w:val="28"/>
          <w:szCs w:val="28"/>
        </w:rPr>
      </w:pPr>
      <w:r w:rsidRPr="008B699B">
        <w:rPr>
          <w:b/>
          <w:sz w:val="28"/>
          <w:szCs w:val="28"/>
          <w:u w:val="single"/>
        </w:rPr>
        <w:t xml:space="preserve">Adquisición </w:t>
      </w:r>
      <w:r w:rsidR="009A5C2D">
        <w:rPr>
          <w:b/>
          <w:sz w:val="28"/>
          <w:szCs w:val="28"/>
          <w:u w:val="single"/>
        </w:rPr>
        <w:t>de sillas de aula para adultos para la Escuela Nacional de Administración Pública</w:t>
      </w:r>
    </w:p>
    <w:p w14:paraId="6EA8294C" w14:textId="77777777" w:rsidR="00F46FBB" w:rsidRDefault="00F46FBB" w:rsidP="00F46FBB">
      <w:pPr>
        <w:jc w:val="both"/>
        <w:rPr>
          <w:sz w:val="28"/>
          <w:szCs w:val="28"/>
        </w:rPr>
      </w:pPr>
    </w:p>
    <w:p w14:paraId="44453807" w14:textId="669F53DB" w:rsidR="008B699B" w:rsidRDefault="008B699B" w:rsidP="003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Características </w:t>
      </w:r>
      <w:r w:rsidR="009A5C2D">
        <w:rPr>
          <w:sz w:val="28"/>
          <w:szCs w:val="28"/>
        </w:rPr>
        <w:t>deseadas</w:t>
      </w:r>
      <w:r>
        <w:rPr>
          <w:sz w:val="28"/>
          <w:szCs w:val="28"/>
        </w:rPr>
        <w:t>:</w:t>
      </w:r>
    </w:p>
    <w:p w14:paraId="2E834248" w14:textId="77777777" w:rsidR="008B699B" w:rsidRDefault="008B699B" w:rsidP="00392194">
      <w:pPr>
        <w:jc w:val="both"/>
        <w:rPr>
          <w:sz w:val="28"/>
          <w:szCs w:val="28"/>
        </w:rPr>
      </w:pPr>
    </w:p>
    <w:p w14:paraId="7648673B" w14:textId="1F725C70" w:rsidR="009A5C2D" w:rsidRPr="009A5C2D" w:rsidRDefault="009A5C2D" w:rsidP="009A5C2D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9A5C2D">
        <w:rPr>
          <w:sz w:val="28"/>
          <w:szCs w:val="28"/>
        </w:rPr>
        <w:t xml:space="preserve">Silla para adulto con pupitre </w:t>
      </w:r>
      <w:r>
        <w:rPr>
          <w:sz w:val="28"/>
          <w:szCs w:val="28"/>
        </w:rPr>
        <w:t>fijo o rebatible</w:t>
      </w:r>
    </w:p>
    <w:p w14:paraId="2AE319E1" w14:textId="77777777" w:rsidR="009A5C2D" w:rsidRDefault="009A5C2D" w:rsidP="009A5C2D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9A5C2D">
        <w:rPr>
          <w:sz w:val="28"/>
          <w:szCs w:val="28"/>
        </w:rPr>
        <w:t>Estructura de 4 apoy</w:t>
      </w:r>
      <w:r>
        <w:rPr>
          <w:sz w:val="28"/>
          <w:szCs w:val="28"/>
        </w:rPr>
        <w:t>os en caño de acero</w:t>
      </w:r>
    </w:p>
    <w:p w14:paraId="52AD2D21" w14:textId="18845C67" w:rsidR="009A5C2D" w:rsidRPr="009A5C2D" w:rsidRDefault="009A5C2D" w:rsidP="009A5C2D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Color negro</w:t>
      </w:r>
    </w:p>
    <w:p w14:paraId="58A93E01" w14:textId="3A86E694" w:rsidR="009A5C2D" w:rsidRDefault="009A5C2D" w:rsidP="009A5C2D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9A5C2D">
        <w:rPr>
          <w:sz w:val="28"/>
          <w:szCs w:val="28"/>
        </w:rPr>
        <w:t xml:space="preserve">Medidas </w:t>
      </w:r>
      <w:r>
        <w:rPr>
          <w:sz w:val="28"/>
          <w:szCs w:val="28"/>
        </w:rPr>
        <w:t>aprox.: A</w:t>
      </w:r>
      <w:r w:rsidRPr="009A5C2D">
        <w:rPr>
          <w:sz w:val="28"/>
          <w:szCs w:val="28"/>
        </w:rPr>
        <w:t xml:space="preserve">ltura total 80cm – Altura al asiento 46cm – </w:t>
      </w:r>
      <w:r>
        <w:rPr>
          <w:sz w:val="28"/>
          <w:szCs w:val="28"/>
        </w:rPr>
        <w:t>Ancho silla 60cm – Ancho pupitre 69cm</w:t>
      </w:r>
    </w:p>
    <w:p w14:paraId="01510624" w14:textId="77777777" w:rsidR="009A5C2D" w:rsidRDefault="009A5C2D" w:rsidP="009A5C2D">
      <w:pPr>
        <w:jc w:val="both"/>
        <w:rPr>
          <w:sz w:val="28"/>
          <w:szCs w:val="28"/>
        </w:rPr>
      </w:pPr>
    </w:p>
    <w:p w14:paraId="60FF5E33" w14:textId="3FCDAB56" w:rsidR="009A5C2D" w:rsidRPr="009A5C2D" w:rsidRDefault="009A5C2D" w:rsidP="009A5C2D">
      <w:pPr>
        <w:jc w:val="both"/>
        <w:rPr>
          <w:sz w:val="28"/>
          <w:szCs w:val="28"/>
        </w:rPr>
      </w:pPr>
      <w:r>
        <w:rPr>
          <w:sz w:val="28"/>
          <w:szCs w:val="28"/>
        </w:rPr>
        <w:t>Cantidad: hasta 15 sillas.</w:t>
      </w:r>
    </w:p>
    <w:p w14:paraId="6D8249C3" w14:textId="77777777" w:rsidR="008B699B" w:rsidRDefault="008B699B" w:rsidP="00392194">
      <w:pPr>
        <w:jc w:val="both"/>
        <w:rPr>
          <w:sz w:val="28"/>
          <w:szCs w:val="28"/>
        </w:rPr>
      </w:pPr>
    </w:p>
    <w:p w14:paraId="3A54AEC2" w14:textId="77777777" w:rsidR="00392194" w:rsidRDefault="00392194" w:rsidP="00392194">
      <w:pPr>
        <w:jc w:val="both"/>
        <w:rPr>
          <w:sz w:val="28"/>
          <w:szCs w:val="28"/>
        </w:rPr>
      </w:pPr>
      <w:r w:rsidRPr="00392194">
        <w:rPr>
          <w:sz w:val="28"/>
          <w:szCs w:val="28"/>
        </w:rPr>
        <w:t>La oferta debe incluir:</w:t>
      </w:r>
    </w:p>
    <w:p w14:paraId="5DC11820" w14:textId="42945393" w:rsidR="008B699B" w:rsidRDefault="008B699B" w:rsidP="00392194">
      <w:pPr>
        <w:jc w:val="both"/>
        <w:rPr>
          <w:sz w:val="28"/>
          <w:szCs w:val="28"/>
        </w:rPr>
      </w:pPr>
    </w:p>
    <w:p w14:paraId="1CB2A0BA" w14:textId="1777AD01" w:rsidR="0039717B" w:rsidRDefault="0039717B" w:rsidP="008B699B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moneda Pesos Uruguayos.</w:t>
      </w:r>
    </w:p>
    <w:p w14:paraId="22D50A58" w14:textId="77777777" w:rsidR="008B699B" w:rsidRDefault="008B699B" w:rsidP="008B699B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Especificar plazo de entrega.</w:t>
      </w:r>
    </w:p>
    <w:p w14:paraId="61FA939B" w14:textId="77777777" w:rsidR="008F2146" w:rsidRDefault="008F2146" w:rsidP="008B699B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Especificar garantía.</w:t>
      </w:r>
    </w:p>
    <w:p w14:paraId="3A858EA9" w14:textId="1E46C9A6" w:rsidR="0039717B" w:rsidRPr="008B699B" w:rsidRDefault="0039717B" w:rsidP="008B699B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pueden cotizar artículos similares a los deseados.</w:t>
      </w:r>
    </w:p>
    <w:p w14:paraId="64FD7FA4" w14:textId="77777777" w:rsidR="00392194" w:rsidRPr="00392194" w:rsidRDefault="00392194" w:rsidP="00392194">
      <w:pPr>
        <w:jc w:val="both"/>
        <w:rPr>
          <w:sz w:val="28"/>
          <w:szCs w:val="28"/>
        </w:rPr>
      </w:pPr>
    </w:p>
    <w:p w14:paraId="6C16AAB7" w14:textId="77777777" w:rsidR="00F46FBB" w:rsidRPr="00392194" w:rsidRDefault="00F46FBB" w:rsidP="00F46FBB">
      <w:pPr>
        <w:rPr>
          <w:sz w:val="28"/>
          <w:szCs w:val="28"/>
        </w:rPr>
      </w:pPr>
    </w:p>
    <w:p w14:paraId="3CA01D26" w14:textId="77777777" w:rsidR="00F46FBB" w:rsidRDefault="00F46FBB" w:rsidP="00F46FBB">
      <w:pPr>
        <w:rPr>
          <w:sz w:val="28"/>
          <w:szCs w:val="28"/>
        </w:rPr>
      </w:pPr>
      <w:r>
        <w:rPr>
          <w:sz w:val="28"/>
          <w:szCs w:val="28"/>
        </w:rPr>
        <w:t>El pago se realizará a crédito a 30 días SIIF</w:t>
      </w:r>
      <w:r w:rsidR="00392194">
        <w:rPr>
          <w:sz w:val="28"/>
          <w:szCs w:val="28"/>
        </w:rPr>
        <w:t>.</w:t>
      </w:r>
    </w:p>
    <w:p w14:paraId="658B1F95" w14:textId="77777777" w:rsidR="00CF6B13" w:rsidRPr="00CF6B13" w:rsidRDefault="00CF6B13" w:rsidP="00CF6B13">
      <w:pPr>
        <w:jc w:val="both"/>
        <w:rPr>
          <w:rFonts w:ascii="Georgia" w:eastAsia="Times New Roman" w:hAnsi="Georgia" w:cs="Times New Roman"/>
          <w:color w:val="000000"/>
          <w:lang w:eastAsia="es-UY"/>
        </w:rPr>
      </w:pPr>
    </w:p>
    <w:p w14:paraId="25477CBC" w14:textId="77777777" w:rsidR="00CF6B13" w:rsidRPr="00CF6B13" w:rsidRDefault="00CF6B13" w:rsidP="00FE0711">
      <w:pPr>
        <w:jc w:val="center"/>
        <w:rPr>
          <w:rFonts w:ascii="Open Sans" w:hAnsi="Open Sans" w:cs="Open Sans"/>
          <w:b/>
        </w:rPr>
      </w:pPr>
    </w:p>
    <w:sectPr w:rsidR="00CF6B13" w:rsidRPr="00CF6B13" w:rsidSect="00A45EB2">
      <w:headerReference w:type="first" r:id="rId8"/>
      <w:footerReference w:type="first" r:id="rId9"/>
      <w:pgSz w:w="11900" w:h="16840"/>
      <w:pgMar w:top="2985" w:right="1410" w:bottom="1822" w:left="212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CB2E8" w14:textId="77777777" w:rsidR="00FC6007" w:rsidRDefault="00FC6007" w:rsidP="00A45EB2">
      <w:r>
        <w:separator/>
      </w:r>
    </w:p>
  </w:endnote>
  <w:endnote w:type="continuationSeparator" w:id="0">
    <w:p w14:paraId="314606D4" w14:textId="77777777" w:rsidR="00FC6007" w:rsidRDefault="00FC6007" w:rsidP="00A4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E00002AF" w:usb1="500020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DejaVu Sans Condense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DCBF" w14:textId="77777777" w:rsidR="001C61A6" w:rsidRDefault="00413553">
    <w:pPr>
      <w:pStyle w:val="Piedepgina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66150" wp14:editId="73500BBB">
              <wp:simplePos x="0" y="0"/>
              <wp:positionH relativeFrom="column">
                <wp:posOffset>340360</wp:posOffset>
              </wp:positionH>
              <wp:positionV relativeFrom="paragraph">
                <wp:posOffset>26670</wp:posOffset>
              </wp:positionV>
              <wp:extent cx="4246880" cy="300990"/>
              <wp:effectExtent l="0" t="0" r="3810" b="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F04AF" w14:textId="77777777" w:rsidR="001C61A6" w:rsidRPr="006149BB" w:rsidRDefault="006C3A4D" w:rsidP="001C61A6">
                          <w:pPr>
                            <w:pStyle w:val="Prrafobsico"/>
                            <w:jc w:val="center"/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Torre Ejecutiva</w:t>
                          </w:r>
                          <w:r w:rsidR="00D01789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1C61A6" w:rsidRPr="006149BB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Plaza Independencia 710. CP 11100. Montevideo, Uruguay.</w:t>
                          </w:r>
                        </w:p>
                        <w:p w14:paraId="66C3A23C" w14:textId="77777777" w:rsidR="001C61A6" w:rsidRPr="006149BB" w:rsidRDefault="001C61A6" w:rsidP="001C61A6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8661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6.8pt;margin-top:2.1pt;width:334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hF4AEAAKEDAAAOAAAAZHJzL2Uyb0RvYy54bWysU9uO0zAQfUfiHyy/06QlLG3UdLXsahHS&#10;cpEWPsBx7MQi8Zix26R8PWOn2y3whnix7JnJmXPOTLbX09Czg0JvwFZ8ucg5U1ZCY2xb8W9f71+t&#10;OfNB2Eb0YFXFj8rz693LF9vRlWoFHfSNQkYg1pejq3gXgiuzzMtODcIvwClLSQ04iEBPbLMGxUjo&#10;Q5+t8vwqGwEbhyCV9xS9m5N8l/C1VjJ81tqrwPqKE7eQTkxnHc9stxVli8J1Rp5oiH9gMQhjqekZ&#10;6k4EwfZo/oIajETwoMNCwpCB1kaqpIHULPM/1Dx2wqmkhczx7myT/3+w8tPh0X1BFqZ3MNEAkwjv&#10;HkB+98zCbSdsq24QYeyUaKjxMlqWjc6Xp0+j1b70EaQeP0JDQxb7AAlo0jhEV0gnI3QawPFsupoC&#10;kxQsVsXVek0pSbnXeb7ZpKlkonz62qEP7xUMLF4qjjTUhC4ODz5ENqJ8KonNLNybvk+D7e1vASqM&#10;kcQ+Ep6ph6meqDqqqKE5kg6EeU9or+nSAf7kbKQdqbj/sReoOOs/WPJisyyKuFTpUbx5u6IHXmbq&#10;y4ywkqAqHjibr7dhXsS9Q9N21Gl238IN+adNkvbM6sSb9iApPu1sXLTLd6p6/rN2vwAAAP//AwBQ&#10;SwMEFAAGAAgAAAAhAGcAMhneAAAABwEAAA8AAABkcnMvZG93bnJldi54bWxMjs1OwzAQhO9IvIO1&#10;SNyoU9OGKsSpqkgVEoJDSy/cnHibRMTrELtt4OlZTnCcH818+XpyvTjjGDpPGuazBARS7W1HjYbD&#10;2/ZuBSJEQ9b0nlDDFwZYF9dXucmsv9AOz/vYCB6hkBkNbYxDJmWoW3QmzPyAxNnRj85ElmMj7Wgu&#10;PO56qZIklc50xA+tGbBssf7Yn5yG53L7anaVcqvvvnx6OW6Gz8P7Uuvbm2nzCCLiFP/K8IvP6FAw&#10;U+VPZIPoNSzvU25qWCgQHD8otQBRsT9PQRa5/M9f/AAAAP//AwBQSwECLQAUAAYACAAAACEAtoM4&#10;kv4AAADhAQAAEwAAAAAAAAAAAAAAAAAAAAAAW0NvbnRlbnRfVHlwZXNdLnhtbFBLAQItABQABgAI&#10;AAAAIQA4/SH/1gAAAJQBAAALAAAAAAAAAAAAAAAAAC8BAABfcmVscy8ucmVsc1BLAQItABQABgAI&#10;AAAAIQBAqghF4AEAAKEDAAAOAAAAAAAAAAAAAAAAAC4CAABkcnMvZTJvRG9jLnhtbFBLAQItABQA&#10;BgAIAAAAIQBnADIZ3gAAAAcBAAAPAAAAAAAAAAAAAAAAADoEAABkcnMvZG93bnJldi54bWxQSwUG&#10;AAAAAAQABADzAAAARQUAAAAA&#10;" filled="f" stroked="f" strokeweight=".5pt">
              <v:textbox>
                <w:txbxContent>
                  <w:p w14:paraId="60DF04AF" w14:textId="77777777" w:rsidR="001C61A6" w:rsidRPr="006149BB" w:rsidRDefault="006C3A4D" w:rsidP="001C61A6">
                    <w:pPr>
                      <w:pStyle w:val="Prrafobsico"/>
                      <w:jc w:val="center"/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Torre Ejecutiva</w:t>
                    </w:r>
                    <w:r w:rsidR="00D01789"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| </w:t>
                    </w:r>
                    <w:r w:rsidR="001C61A6" w:rsidRPr="006149BB"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Plaza Independencia 710. CP 11100. Montevideo, Uruguay.</w:t>
                    </w:r>
                  </w:p>
                  <w:p w14:paraId="66C3A23C" w14:textId="77777777" w:rsidR="001C61A6" w:rsidRPr="006149BB" w:rsidRDefault="001C61A6" w:rsidP="001C61A6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8F776" w14:textId="77777777" w:rsidR="00FC6007" w:rsidRDefault="00FC6007" w:rsidP="00A45EB2">
      <w:r>
        <w:separator/>
      </w:r>
    </w:p>
  </w:footnote>
  <w:footnote w:type="continuationSeparator" w:id="0">
    <w:p w14:paraId="23096048" w14:textId="77777777" w:rsidR="00FC6007" w:rsidRDefault="00FC6007" w:rsidP="00A4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4F830" w14:textId="77777777" w:rsidR="00A45EB2" w:rsidRDefault="00F20225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62336" behindDoc="1" locked="0" layoutInCell="1" allowOverlap="1" wp14:anchorId="7BFB1BD2" wp14:editId="6B673236">
          <wp:simplePos x="0" y="0"/>
          <wp:positionH relativeFrom="column">
            <wp:posOffset>-1349524</wp:posOffset>
          </wp:positionH>
          <wp:positionV relativeFrom="paragraph">
            <wp:posOffset>-458546</wp:posOffset>
          </wp:positionV>
          <wp:extent cx="7565091" cy="10694894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_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91" cy="10694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UY"/>
      </w:rPr>
      <w:drawing>
        <wp:anchor distT="0" distB="0" distL="114300" distR="114300" simplePos="0" relativeHeight="251663360" behindDoc="1" locked="0" layoutInCell="1" allowOverlap="1" wp14:anchorId="70FE233F" wp14:editId="609B1BCD">
          <wp:simplePos x="0" y="0"/>
          <wp:positionH relativeFrom="column">
            <wp:posOffset>1312993</wp:posOffset>
          </wp:positionH>
          <wp:positionV relativeFrom="paragraph">
            <wp:posOffset>419996</wp:posOffset>
          </wp:positionV>
          <wp:extent cx="2410460" cy="600636"/>
          <wp:effectExtent l="19050" t="0" r="8890" b="0"/>
          <wp:wrapNone/>
          <wp:docPr id="1" name="0 Imagen" descr="log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460" cy="600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215"/>
    <w:multiLevelType w:val="hybridMultilevel"/>
    <w:tmpl w:val="1B608F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13A2"/>
    <w:multiLevelType w:val="hybridMultilevel"/>
    <w:tmpl w:val="DE285BA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85CF5"/>
    <w:multiLevelType w:val="hybridMultilevel"/>
    <w:tmpl w:val="C2A0E68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281F"/>
    <w:multiLevelType w:val="hybridMultilevel"/>
    <w:tmpl w:val="F02682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527D9"/>
    <w:multiLevelType w:val="hybridMultilevel"/>
    <w:tmpl w:val="F328C5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10"/>
    <w:rsid w:val="000A75A1"/>
    <w:rsid w:val="001C61A6"/>
    <w:rsid w:val="001D2316"/>
    <w:rsid w:val="002434B0"/>
    <w:rsid w:val="002860ED"/>
    <w:rsid w:val="003222DB"/>
    <w:rsid w:val="00392194"/>
    <w:rsid w:val="0039717B"/>
    <w:rsid w:val="003E2544"/>
    <w:rsid w:val="00413553"/>
    <w:rsid w:val="00417F52"/>
    <w:rsid w:val="00631194"/>
    <w:rsid w:val="006C3A4D"/>
    <w:rsid w:val="007146F3"/>
    <w:rsid w:val="00730711"/>
    <w:rsid w:val="008B699B"/>
    <w:rsid w:val="008F2146"/>
    <w:rsid w:val="00930E65"/>
    <w:rsid w:val="00962C10"/>
    <w:rsid w:val="009A5C2D"/>
    <w:rsid w:val="00A0100C"/>
    <w:rsid w:val="00A45EB2"/>
    <w:rsid w:val="00B05DA2"/>
    <w:rsid w:val="00B858DF"/>
    <w:rsid w:val="00C24302"/>
    <w:rsid w:val="00C31F11"/>
    <w:rsid w:val="00C37F52"/>
    <w:rsid w:val="00C942C5"/>
    <w:rsid w:val="00CC0776"/>
    <w:rsid w:val="00CC6CE2"/>
    <w:rsid w:val="00CF6B13"/>
    <w:rsid w:val="00D01789"/>
    <w:rsid w:val="00D36FC1"/>
    <w:rsid w:val="00D56DC0"/>
    <w:rsid w:val="00E209E2"/>
    <w:rsid w:val="00EC1BE3"/>
    <w:rsid w:val="00F20225"/>
    <w:rsid w:val="00F46FBB"/>
    <w:rsid w:val="00FA4082"/>
    <w:rsid w:val="00FC6007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A19036"/>
  <w15:docId w15:val="{84740EC5-9E31-4A0C-A0D8-9BCC3E72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02"/>
  </w:style>
  <w:style w:type="paragraph" w:styleId="Ttulo1">
    <w:name w:val="heading 1"/>
    <w:basedOn w:val="Normal"/>
    <w:next w:val="Normal"/>
    <w:link w:val="Ttulo1Car"/>
    <w:uiPriority w:val="9"/>
    <w:qFormat/>
    <w:rsid w:val="00A45E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62C10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2C10"/>
    <w:rPr>
      <w:rFonts w:eastAsiaTheme="minorEastAsia"/>
      <w:sz w:val="22"/>
      <w:szCs w:val="22"/>
      <w:lang w:val="en-US" w:eastAsia="zh-CN"/>
    </w:rPr>
  </w:style>
  <w:style w:type="paragraph" w:styleId="Revisin">
    <w:name w:val="Revision"/>
    <w:hidden/>
    <w:uiPriority w:val="99"/>
    <w:semiHidden/>
    <w:rsid w:val="00962C10"/>
  </w:style>
  <w:style w:type="character" w:customStyle="1" w:styleId="Ttulo1Car">
    <w:name w:val="Título 1 Car"/>
    <w:basedOn w:val="Fuentedeprrafopredeter"/>
    <w:link w:val="Ttulo1"/>
    <w:uiPriority w:val="9"/>
    <w:rsid w:val="00A45E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A45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B2"/>
  </w:style>
  <w:style w:type="paragraph" w:styleId="Piedepgina">
    <w:name w:val="footer"/>
    <w:basedOn w:val="Normal"/>
    <w:link w:val="PiedepginaCar"/>
    <w:uiPriority w:val="99"/>
    <w:unhideWhenUsed/>
    <w:rsid w:val="00A45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B2"/>
  </w:style>
  <w:style w:type="paragraph" w:customStyle="1" w:styleId="Prrafobsico">
    <w:name w:val="[Párrafo básico]"/>
    <w:basedOn w:val="Normal"/>
    <w:uiPriority w:val="99"/>
    <w:rsid w:val="001C61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2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071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6B13"/>
    <w:rPr>
      <w:b/>
      <w:bCs/>
    </w:rPr>
  </w:style>
  <w:style w:type="paragraph" w:styleId="Prrafodelista">
    <w:name w:val="List Paragraph"/>
    <w:basedOn w:val="Normal"/>
    <w:uiPriority w:val="34"/>
    <w:qFormat/>
    <w:rsid w:val="00F4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E9C95-E7A2-4C9C-9B84-E80E4C6C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Gabriela Fernandez Lezama</cp:lastModifiedBy>
  <cp:revision>4</cp:revision>
  <cp:lastPrinted>2021-02-09T19:36:00Z</cp:lastPrinted>
  <dcterms:created xsi:type="dcterms:W3CDTF">2023-06-20T15:58:00Z</dcterms:created>
  <dcterms:modified xsi:type="dcterms:W3CDTF">2023-06-20T16:03:00Z</dcterms:modified>
</cp:coreProperties>
</file>