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C0" w:rsidRDefault="00CC37DF">
      <w:r>
        <w:rPr>
          <w:b/>
        </w:rPr>
        <w:t>DIRECCION NACIONAL DE BOMBEROS</w:t>
      </w:r>
    </w:p>
    <w:p w:rsidR="004913C0" w:rsidRDefault="00CC37DF">
      <w:r>
        <w:rPr>
          <w:b/>
        </w:rPr>
        <w:t>DEPARTAMENTO IV ADMINISTRACION</w:t>
      </w:r>
    </w:p>
    <w:p w:rsidR="004913C0" w:rsidRDefault="00CC37DF">
      <w:r>
        <w:rPr>
          <w:b/>
        </w:rPr>
        <w:t xml:space="preserve">SECCION </w:t>
      </w:r>
      <w:r w:rsidR="00AB1DCE">
        <w:rPr>
          <w:b/>
        </w:rPr>
        <w:t>VÍVERES</w:t>
      </w:r>
    </w:p>
    <w:p w:rsidR="00AB1DCE" w:rsidRDefault="00AB1DCE" w:rsidP="00AB1DCE"/>
    <w:p w:rsidR="005770A2" w:rsidRDefault="00CC37DF" w:rsidP="00AB1DCE">
      <w:r>
        <w:t xml:space="preserve">COMPRA DIRECTA </w:t>
      </w:r>
      <w:r w:rsidR="005770A2">
        <w:t xml:space="preserve"> </w:t>
      </w:r>
      <w:r w:rsidR="00CA04AA">
        <w:t>796</w:t>
      </w:r>
      <w:r w:rsidR="00836E8F">
        <w:t>/2022</w:t>
      </w:r>
      <w:r w:rsidR="005770A2">
        <w:t xml:space="preserve">  </w:t>
      </w:r>
    </w:p>
    <w:p w:rsidR="005770A2" w:rsidRDefault="005770A2" w:rsidP="005770A2">
      <w:pPr>
        <w:ind w:left="2124"/>
      </w:pPr>
    </w:p>
    <w:p w:rsidR="00AB1DCE" w:rsidRDefault="005770A2" w:rsidP="00AB1DCE">
      <w:r>
        <w:t xml:space="preserve">OBJETO </w:t>
      </w:r>
      <w:r w:rsidR="00AB1DCE">
        <w:t>DEL LLAMADO</w:t>
      </w:r>
    </w:p>
    <w:p w:rsidR="00AB1DCE" w:rsidRDefault="00AB1DCE" w:rsidP="005770A2">
      <w:pPr>
        <w:ind w:left="708" w:firstLine="708"/>
        <w:rPr>
          <w:sz w:val="28"/>
          <w:szCs w:val="28"/>
          <w:highlight w:val="lightGray"/>
        </w:rPr>
      </w:pPr>
    </w:p>
    <w:p w:rsidR="005770A2" w:rsidRPr="00AB1DCE" w:rsidRDefault="005770A2" w:rsidP="005770A2">
      <w:pPr>
        <w:ind w:left="708" w:firstLine="708"/>
        <w:rPr>
          <w:sz w:val="36"/>
          <w:szCs w:val="36"/>
        </w:rPr>
      </w:pPr>
      <w:r w:rsidRPr="00AB1DCE">
        <w:rPr>
          <w:sz w:val="36"/>
          <w:szCs w:val="36"/>
          <w:highlight w:val="lightGray"/>
        </w:rPr>
        <w:t>A</w:t>
      </w:r>
      <w:r w:rsidR="00AB1DCE" w:rsidRPr="00AB1DCE">
        <w:rPr>
          <w:sz w:val="36"/>
          <w:szCs w:val="36"/>
          <w:highlight w:val="lightGray"/>
        </w:rPr>
        <w:t>dquisición d</w:t>
      </w:r>
      <w:r w:rsidR="00CA04AA">
        <w:rPr>
          <w:sz w:val="36"/>
          <w:szCs w:val="36"/>
          <w:highlight w:val="lightGray"/>
        </w:rPr>
        <w:t xml:space="preserve">e Canasta </w:t>
      </w:r>
      <w:r w:rsidR="00CA04AA" w:rsidRPr="00CA04AA">
        <w:rPr>
          <w:sz w:val="36"/>
          <w:szCs w:val="36"/>
          <w:highlight w:val="lightGray"/>
        </w:rPr>
        <w:t>de  Víveres Secos</w:t>
      </w:r>
    </w:p>
    <w:p w:rsidR="00AF3CC4" w:rsidRPr="00AB1DCE" w:rsidRDefault="00AF3CC4" w:rsidP="005770A2">
      <w:pPr>
        <w:rPr>
          <w:sz w:val="28"/>
          <w:szCs w:val="28"/>
        </w:rPr>
      </w:pPr>
    </w:p>
    <w:p w:rsidR="00A318E8" w:rsidRDefault="00A318E8"/>
    <w:p w:rsidR="005770A2" w:rsidRDefault="00AB1DCE" w:rsidP="00CC37DF">
      <w:r>
        <w:t>Se solicita realizar una oferta de</w:t>
      </w:r>
      <w:r w:rsidR="00CA04AA">
        <w:t xml:space="preserve"> Alimentos enlatados tales como: </w:t>
      </w:r>
      <w:proofErr w:type="spellStart"/>
      <w:r w:rsidR="00CA04AA">
        <w:t>Corned</w:t>
      </w:r>
      <w:proofErr w:type="spellEnd"/>
      <w:r w:rsidR="00CA04AA">
        <w:t xml:space="preserve"> </w:t>
      </w:r>
      <w:proofErr w:type="spellStart"/>
      <w:r w:rsidR="00CA04AA">
        <w:t>Beef</w:t>
      </w:r>
      <w:proofErr w:type="spellEnd"/>
      <w:r w:rsidR="00CA04AA">
        <w:t xml:space="preserve">, Arvejas, Ensalada Jardinera, choclo en grano y salchichas </w:t>
      </w:r>
      <w:r>
        <w:t xml:space="preserve"> para la adquisición de hasta $ 220.</w:t>
      </w:r>
      <w:r w:rsidR="00FE5858">
        <w:t>0</w:t>
      </w:r>
      <w:r>
        <w:t>00,00</w:t>
      </w:r>
      <w:r w:rsidR="00FE5858">
        <w:t xml:space="preserve">  (</w:t>
      </w:r>
      <w:r>
        <w:t xml:space="preserve">Pesos Uruguayos doscientos veinte mil con 00/100) </w:t>
      </w:r>
    </w:p>
    <w:p w:rsidR="00AB1DCE" w:rsidRDefault="00AB1DCE" w:rsidP="00CC37DF">
      <w:r>
        <w:t>La modalidad de compra será:</w:t>
      </w:r>
    </w:p>
    <w:p w:rsidR="00AB1DCE" w:rsidRDefault="00AB1DCE" w:rsidP="00CC37DF">
      <w:r>
        <w:tab/>
      </w:r>
      <w:r>
        <w:tab/>
      </w:r>
      <w:r>
        <w:tab/>
      </w:r>
      <w:r>
        <w:tab/>
      </w:r>
      <w:r w:rsidR="00FE5858">
        <w:t>La Dirección Nacional de Bomberos enviará un pedido semanal de los productos solicitados de acuerdo a sus necesidades.</w:t>
      </w:r>
    </w:p>
    <w:p w:rsidR="00FE5858" w:rsidRDefault="00FE5858" w:rsidP="00CC37DF">
      <w:r>
        <w:tab/>
      </w:r>
      <w:r>
        <w:tab/>
      </w:r>
      <w:r>
        <w:tab/>
      </w:r>
      <w:r>
        <w:tab/>
        <w:t>La entrega se realizará bajo remito o contra Factura el día acordado entre el adjudicatario y esta Sección.</w:t>
      </w:r>
    </w:p>
    <w:p w:rsidR="00FE5858" w:rsidRDefault="00CA04AA" w:rsidP="00CC37DF">
      <w:r>
        <w:tab/>
      </w:r>
      <w:r>
        <w:tab/>
      </w:r>
      <w:r>
        <w:tab/>
      </w:r>
      <w:r>
        <w:tab/>
      </w:r>
      <w:r w:rsidR="00FE5858">
        <w:tab/>
      </w:r>
      <w:r w:rsidR="00FE5858">
        <w:tab/>
      </w:r>
      <w:r w:rsidR="00FE5858">
        <w:tab/>
      </w:r>
      <w:r w:rsidR="00FE5858">
        <w:tab/>
      </w:r>
    </w:p>
    <w:p w:rsidR="00FE5858" w:rsidRDefault="00FE5858" w:rsidP="00CC37DF">
      <w:r w:rsidRPr="00FE5858">
        <w:rPr>
          <w:b/>
          <w:u w:val="single"/>
        </w:rPr>
        <w:t>REQUISITOS EXCLUYENTES</w:t>
      </w:r>
      <w:r>
        <w:t>:</w:t>
      </w:r>
    </w:p>
    <w:p w:rsidR="00FE5858" w:rsidRDefault="00FE5858" w:rsidP="00FE5858">
      <w:pPr>
        <w:ind w:left="2832"/>
      </w:pPr>
      <w:r>
        <w:t xml:space="preserve">Se oferta únicamente </w:t>
      </w:r>
      <w:proofErr w:type="spellStart"/>
      <w:r>
        <w:t>On</w:t>
      </w:r>
      <w:proofErr w:type="spellEnd"/>
      <w:r>
        <w:t xml:space="preserve"> line.</w:t>
      </w:r>
    </w:p>
    <w:p w:rsidR="00FE5858" w:rsidRDefault="00FE5858" w:rsidP="00FE5858">
      <w:pPr>
        <w:ind w:firstLine="2835"/>
      </w:pPr>
      <w:r>
        <w:t>Las ofertas deberán estar firmadas por el representante en el RUPE.</w:t>
      </w:r>
    </w:p>
    <w:p w:rsidR="00FE5858" w:rsidRDefault="00FE5858" w:rsidP="00CC37DF"/>
    <w:p w:rsidR="00FE5858" w:rsidRDefault="00FE5858" w:rsidP="00CC37DF">
      <w:r w:rsidRPr="00FE5858">
        <w:rPr>
          <w:b/>
          <w:u w:val="single"/>
        </w:rPr>
        <w:t>ADJUICACIÓN</w:t>
      </w:r>
      <w:r>
        <w:rPr>
          <w:b/>
          <w:u w:val="single"/>
        </w:rPr>
        <w:t>:</w:t>
      </w:r>
      <w:r>
        <w:tab/>
      </w:r>
    </w:p>
    <w:p w:rsidR="00FE5858" w:rsidRDefault="00FE5858" w:rsidP="00CC37DF">
      <w:r>
        <w:tab/>
      </w:r>
      <w:r>
        <w:tab/>
      </w:r>
      <w:r>
        <w:tab/>
      </w:r>
      <w:r>
        <w:tab/>
        <w:t>La adjudicación se realizará a la mejor oferta económica</w:t>
      </w:r>
    </w:p>
    <w:p w:rsidR="00A43AA1" w:rsidRPr="00FE5858" w:rsidRDefault="00A43AA1" w:rsidP="00A43AA1">
      <w:pPr>
        <w:ind w:firstLine="2835"/>
      </w:pPr>
      <w:r>
        <w:t>Las actuaciones de este  procedimiento se encuentran amparadas en el Decreto 150 /2012 TOCAF</w:t>
      </w:r>
    </w:p>
    <w:p w:rsidR="00CC37DF" w:rsidRDefault="00CC37DF" w:rsidP="00CC37DF">
      <w:pPr>
        <w:rPr>
          <w:rStyle w:val="object"/>
        </w:rPr>
      </w:pPr>
    </w:p>
    <w:p w:rsidR="00DE4876" w:rsidRDefault="00DE4876" w:rsidP="00CC37DF">
      <w:pPr>
        <w:rPr>
          <w:rStyle w:val="object"/>
        </w:rPr>
      </w:pPr>
    </w:p>
    <w:p w:rsidR="00CC37DF" w:rsidRPr="00071BF1" w:rsidRDefault="00071BF1" w:rsidP="00CC37DF">
      <w:pPr>
        <w:rPr>
          <w:sz w:val="32"/>
          <w:szCs w:val="32"/>
          <w:lang w:val="es-UY"/>
        </w:rPr>
      </w:pPr>
      <w:r w:rsidRPr="00071BF1">
        <w:rPr>
          <w:rStyle w:val="object"/>
          <w:sz w:val="32"/>
          <w:szCs w:val="32"/>
          <w:lang w:val="es-UY"/>
        </w:rPr>
        <w:t xml:space="preserve">Mail </w:t>
      </w:r>
      <w:r w:rsidR="00CC37DF" w:rsidRPr="00071BF1">
        <w:rPr>
          <w:rStyle w:val="object"/>
          <w:sz w:val="32"/>
          <w:szCs w:val="32"/>
          <w:lang w:val="es-UY"/>
        </w:rPr>
        <w:t xml:space="preserve">de contactos por consultas </w:t>
      </w:r>
    </w:p>
    <w:p w:rsidR="007E3B4F" w:rsidRPr="00071BF1" w:rsidRDefault="00071BF1" w:rsidP="00071BF1">
      <w:pPr>
        <w:rPr>
          <w:b/>
          <w:sz w:val="32"/>
          <w:szCs w:val="32"/>
          <w:lang w:val="es-UY"/>
        </w:rPr>
      </w:pPr>
      <w:r w:rsidRPr="00071BF1">
        <w:rPr>
          <w:rStyle w:val="object"/>
          <w:b/>
          <w:sz w:val="32"/>
          <w:szCs w:val="32"/>
          <w:lang w:val="es-UY"/>
        </w:rPr>
        <w:t>bomberos-</w:t>
      </w:r>
      <w:r w:rsidR="008654E7">
        <w:rPr>
          <w:rStyle w:val="object"/>
          <w:b/>
          <w:sz w:val="32"/>
          <w:szCs w:val="32"/>
          <w:lang w:val="es-UY"/>
        </w:rPr>
        <w:t>ucaa</w:t>
      </w:r>
      <w:r w:rsidRPr="00071BF1">
        <w:rPr>
          <w:rStyle w:val="object"/>
          <w:b/>
          <w:sz w:val="32"/>
          <w:szCs w:val="32"/>
          <w:lang w:val="es-UY"/>
        </w:rPr>
        <w:t>@minterior.gub.uy</w:t>
      </w:r>
    </w:p>
    <w:p w:rsidR="004913C0" w:rsidRDefault="00DE4876">
      <w:pPr>
        <w:rPr>
          <w:lang w:val="es-UY"/>
        </w:rPr>
      </w:pPr>
      <w:r>
        <w:rPr>
          <w:lang w:val="es-UY"/>
        </w:rPr>
        <w:t>Tel, 2030-3525</w:t>
      </w:r>
    </w:p>
    <w:p w:rsidR="00DE4876" w:rsidRPr="00071BF1" w:rsidRDefault="00DE4876">
      <w:pPr>
        <w:rPr>
          <w:lang w:val="es-UY"/>
        </w:rPr>
      </w:pPr>
    </w:p>
    <w:p w:rsidR="004913C0" w:rsidRDefault="004913C0">
      <w:pPr>
        <w:ind w:left="1080"/>
      </w:pPr>
    </w:p>
    <w:p w:rsidR="004913C0" w:rsidRDefault="004913C0"/>
    <w:p w:rsidR="004913C0" w:rsidRDefault="004913C0"/>
    <w:p w:rsidR="004913C0" w:rsidRDefault="004913C0"/>
    <w:p w:rsidR="004913C0" w:rsidRDefault="004913C0">
      <w:pPr>
        <w:widowControl w:val="0"/>
        <w:spacing w:after="280"/>
      </w:pPr>
    </w:p>
    <w:sectPr w:rsidR="004913C0" w:rsidSect="00CC37DF">
      <w:pgSz w:w="11906" w:h="16838"/>
      <w:pgMar w:top="851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F205A"/>
    <w:multiLevelType w:val="hybridMultilevel"/>
    <w:tmpl w:val="C67E8908"/>
    <w:lvl w:ilvl="0" w:tplc="A816FA4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34EC8"/>
    <w:multiLevelType w:val="hybridMultilevel"/>
    <w:tmpl w:val="082CC294"/>
    <w:lvl w:ilvl="0" w:tplc="9EF49EC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compat/>
  <w:rsids>
    <w:rsidRoot w:val="004913C0"/>
    <w:rsid w:val="00071BF1"/>
    <w:rsid w:val="0024676F"/>
    <w:rsid w:val="00410815"/>
    <w:rsid w:val="004855E9"/>
    <w:rsid w:val="004913C0"/>
    <w:rsid w:val="005770A2"/>
    <w:rsid w:val="007709BF"/>
    <w:rsid w:val="0079361F"/>
    <w:rsid w:val="007E3B4F"/>
    <w:rsid w:val="008171F6"/>
    <w:rsid w:val="00826C7D"/>
    <w:rsid w:val="00836E8F"/>
    <w:rsid w:val="008654E7"/>
    <w:rsid w:val="008C1FA0"/>
    <w:rsid w:val="00951F2C"/>
    <w:rsid w:val="009B47C5"/>
    <w:rsid w:val="00A318E8"/>
    <w:rsid w:val="00A43AA1"/>
    <w:rsid w:val="00AB1DCE"/>
    <w:rsid w:val="00AF3CC4"/>
    <w:rsid w:val="00B73E6F"/>
    <w:rsid w:val="00BE09C3"/>
    <w:rsid w:val="00C36D1F"/>
    <w:rsid w:val="00C506ED"/>
    <w:rsid w:val="00CA04AA"/>
    <w:rsid w:val="00CC37DF"/>
    <w:rsid w:val="00CF4184"/>
    <w:rsid w:val="00D41DFE"/>
    <w:rsid w:val="00DA2F5C"/>
    <w:rsid w:val="00DE4876"/>
    <w:rsid w:val="00F578E9"/>
    <w:rsid w:val="00FE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AB"/>
    <w:pPr>
      <w:suppressAutoHyphens/>
    </w:pPr>
    <w:rPr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sid w:val="009C7BAB"/>
    <w:rPr>
      <w:rFonts w:ascii="Times New Roman" w:hAnsi="Times New Roman" w:cs="Times New Roman"/>
    </w:rPr>
  </w:style>
  <w:style w:type="character" w:customStyle="1" w:styleId="WW8Num2z0">
    <w:name w:val="WW8Num2z0"/>
    <w:qFormat/>
    <w:rsid w:val="009C7BAB"/>
  </w:style>
  <w:style w:type="character" w:customStyle="1" w:styleId="WW8Num3z0">
    <w:name w:val="WW8Num3z0"/>
    <w:qFormat/>
    <w:rsid w:val="009C7BAB"/>
    <w:rPr>
      <w:rFonts w:ascii="Arial" w:eastAsia="SimSun" w:hAnsi="Arial" w:cs="Arial"/>
      <w:kern w:val="2"/>
      <w:sz w:val="21"/>
      <w:szCs w:val="21"/>
      <w:lang w:val="es-ES" w:bidi="hi-IN"/>
    </w:rPr>
  </w:style>
  <w:style w:type="character" w:customStyle="1" w:styleId="WW8Num4z0">
    <w:name w:val="WW8Num4z0"/>
    <w:qFormat/>
    <w:rsid w:val="009C7BAB"/>
    <w:rPr>
      <w:rFonts w:ascii="Arial" w:eastAsia="SimSun" w:hAnsi="Arial" w:cs="Arial"/>
      <w:kern w:val="2"/>
      <w:sz w:val="21"/>
      <w:szCs w:val="21"/>
      <w:lang w:val="es-ES" w:bidi="hi-IN"/>
    </w:rPr>
  </w:style>
  <w:style w:type="character" w:customStyle="1" w:styleId="WW8Num5z0">
    <w:name w:val="WW8Num5z0"/>
    <w:qFormat/>
    <w:rsid w:val="009C7BAB"/>
  </w:style>
  <w:style w:type="character" w:customStyle="1" w:styleId="WW8Num6z0">
    <w:name w:val="WW8Num6z0"/>
    <w:qFormat/>
    <w:rsid w:val="009C7BAB"/>
  </w:style>
  <w:style w:type="character" w:customStyle="1" w:styleId="WW8Num6z1">
    <w:name w:val="WW8Num6z1"/>
    <w:qFormat/>
    <w:rsid w:val="009C7BAB"/>
  </w:style>
  <w:style w:type="character" w:customStyle="1" w:styleId="WW8Num6z2">
    <w:name w:val="WW8Num6z2"/>
    <w:qFormat/>
    <w:rsid w:val="009C7BAB"/>
  </w:style>
  <w:style w:type="character" w:customStyle="1" w:styleId="WW8Num6z3">
    <w:name w:val="WW8Num6z3"/>
    <w:qFormat/>
    <w:rsid w:val="009C7BAB"/>
  </w:style>
  <w:style w:type="character" w:customStyle="1" w:styleId="WW8Num6z4">
    <w:name w:val="WW8Num6z4"/>
    <w:qFormat/>
    <w:rsid w:val="009C7BAB"/>
  </w:style>
  <w:style w:type="character" w:customStyle="1" w:styleId="WW8Num6z5">
    <w:name w:val="WW8Num6z5"/>
    <w:qFormat/>
    <w:rsid w:val="009C7BAB"/>
  </w:style>
  <w:style w:type="character" w:customStyle="1" w:styleId="WW8Num6z6">
    <w:name w:val="WW8Num6z6"/>
    <w:qFormat/>
    <w:rsid w:val="009C7BAB"/>
  </w:style>
  <w:style w:type="character" w:customStyle="1" w:styleId="WW8Num6z7">
    <w:name w:val="WW8Num6z7"/>
    <w:qFormat/>
    <w:rsid w:val="009C7BAB"/>
  </w:style>
  <w:style w:type="character" w:customStyle="1" w:styleId="WW8Num6z8">
    <w:name w:val="WW8Num6z8"/>
    <w:qFormat/>
    <w:rsid w:val="009C7BAB"/>
  </w:style>
  <w:style w:type="character" w:customStyle="1" w:styleId="WW8Num2z1">
    <w:name w:val="WW8Num2z1"/>
    <w:qFormat/>
    <w:rsid w:val="009C7BAB"/>
  </w:style>
  <w:style w:type="character" w:customStyle="1" w:styleId="WW8Num2z2">
    <w:name w:val="WW8Num2z2"/>
    <w:qFormat/>
    <w:rsid w:val="009C7BAB"/>
  </w:style>
  <w:style w:type="character" w:customStyle="1" w:styleId="WW8Num2z3">
    <w:name w:val="WW8Num2z3"/>
    <w:qFormat/>
    <w:rsid w:val="009C7BAB"/>
  </w:style>
  <w:style w:type="character" w:customStyle="1" w:styleId="WW8Num2z4">
    <w:name w:val="WW8Num2z4"/>
    <w:qFormat/>
    <w:rsid w:val="009C7BAB"/>
  </w:style>
  <w:style w:type="character" w:customStyle="1" w:styleId="WW8Num2z5">
    <w:name w:val="WW8Num2z5"/>
    <w:qFormat/>
    <w:rsid w:val="009C7BAB"/>
  </w:style>
  <w:style w:type="character" w:customStyle="1" w:styleId="WW8Num2z6">
    <w:name w:val="WW8Num2z6"/>
    <w:qFormat/>
    <w:rsid w:val="009C7BAB"/>
  </w:style>
  <w:style w:type="character" w:customStyle="1" w:styleId="WW8Num2z7">
    <w:name w:val="WW8Num2z7"/>
    <w:qFormat/>
    <w:rsid w:val="009C7BAB"/>
  </w:style>
  <w:style w:type="character" w:customStyle="1" w:styleId="WW8Num2z8">
    <w:name w:val="WW8Num2z8"/>
    <w:qFormat/>
    <w:rsid w:val="009C7BAB"/>
  </w:style>
  <w:style w:type="character" w:customStyle="1" w:styleId="WW8Num1z1">
    <w:name w:val="WW8Num1z1"/>
    <w:qFormat/>
    <w:rsid w:val="009C7BAB"/>
    <w:rPr>
      <w:rFonts w:ascii="Courier New" w:hAnsi="Courier New" w:cs="Courier New"/>
    </w:rPr>
  </w:style>
  <w:style w:type="character" w:customStyle="1" w:styleId="WW8Num1z2">
    <w:name w:val="WW8Num1z2"/>
    <w:qFormat/>
    <w:rsid w:val="009C7BAB"/>
    <w:rPr>
      <w:rFonts w:ascii="Wingdings" w:hAnsi="Wingdings" w:cs="Wingdings"/>
    </w:rPr>
  </w:style>
  <w:style w:type="character" w:customStyle="1" w:styleId="WW8Num1z3">
    <w:name w:val="WW8Num1z3"/>
    <w:qFormat/>
    <w:rsid w:val="009C7BAB"/>
    <w:rPr>
      <w:rFonts w:ascii="Symbol" w:hAnsi="Symbol" w:cs="Symbol"/>
    </w:rPr>
  </w:style>
  <w:style w:type="character" w:customStyle="1" w:styleId="WW8Num3z1">
    <w:name w:val="WW8Num3z1"/>
    <w:qFormat/>
    <w:rsid w:val="009C7BAB"/>
    <w:rPr>
      <w:rFonts w:ascii="Courier New" w:hAnsi="Courier New" w:cs="Courier New"/>
    </w:rPr>
  </w:style>
  <w:style w:type="character" w:customStyle="1" w:styleId="WW8Num3z2">
    <w:name w:val="WW8Num3z2"/>
    <w:qFormat/>
    <w:rsid w:val="009C7BAB"/>
    <w:rPr>
      <w:rFonts w:ascii="Wingdings" w:hAnsi="Wingdings" w:cs="Wingdings"/>
    </w:rPr>
  </w:style>
  <w:style w:type="character" w:customStyle="1" w:styleId="WW8Num3z3">
    <w:name w:val="WW8Num3z3"/>
    <w:qFormat/>
    <w:rsid w:val="009C7BAB"/>
    <w:rPr>
      <w:rFonts w:ascii="Symbol" w:hAnsi="Symbol" w:cs="Symbol"/>
    </w:rPr>
  </w:style>
  <w:style w:type="character" w:customStyle="1" w:styleId="Fuentedeprrafopredeter1">
    <w:name w:val="Fuente de párrafo predeter.1"/>
    <w:qFormat/>
    <w:rsid w:val="009C7BAB"/>
  </w:style>
  <w:style w:type="character" w:customStyle="1" w:styleId="WW8Num15z0">
    <w:name w:val="WW8Num15z0"/>
    <w:qFormat/>
    <w:rsid w:val="009C7BAB"/>
  </w:style>
  <w:style w:type="character" w:customStyle="1" w:styleId="WW8Num13z0">
    <w:name w:val="WW8Num13z0"/>
    <w:qFormat/>
    <w:rsid w:val="009C7BAB"/>
    <w:rPr>
      <w:rFonts w:ascii="Arial" w:eastAsia="SimSun" w:hAnsi="Arial" w:cs="Arial"/>
      <w:kern w:val="2"/>
      <w:sz w:val="21"/>
      <w:szCs w:val="21"/>
      <w:lang w:val="es-ES" w:bidi="hi-IN"/>
    </w:rPr>
  </w:style>
  <w:style w:type="character" w:customStyle="1" w:styleId="WW8Num12z0">
    <w:name w:val="WW8Num12z0"/>
    <w:qFormat/>
    <w:rsid w:val="009C7BAB"/>
    <w:rPr>
      <w:rFonts w:ascii="Arial" w:eastAsia="SimSun" w:hAnsi="Arial" w:cs="Arial"/>
      <w:kern w:val="2"/>
      <w:sz w:val="21"/>
      <w:szCs w:val="21"/>
      <w:lang w:val="es-ES" w:bidi="hi-IN"/>
    </w:rPr>
  </w:style>
  <w:style w:type="character" w:customStyle="1" w:styleId="WW8Num14z0">
    <w:name w:val="WW8Num14z0"/>
    <w:qFormat/>
    <w:rsid w:val="009C7BAB"/>
  </w:style>
  <w:style w:type="character" w:customStyle="1" w:styleId="EnlacedeInternet">
    <w:name w:val="Enlace de Internet"/>
    <w:rsid w:val="009C7BAB"/>
    <w:rPr>
      <w:color w:val="000080"/>
      <w:u w:val="single"/>
    </w:rPr>
  </w:style>
  <w:style w:type="character" w:customStyle="1" w:styleId="object">
    <w:name w:val="object"/>
    <w:basedOn w:val="Fuentedeprrafopredeter"/>
    <w:qFormat/>
    <w:rsid w:val="00B453DB"/>
  </w:style>
  <w:style w:type="character" w:customStyle="1" w:styleId="ListLabel1">
    <w:name w:val="ListLabel 1"/>
    <w:qFormat/>
    <w:rsid w:val="004913C0"/>
    <w:rPr>
      <w:rFonts w:cs="Times New Roman"/>
    </w:rPr>
  </w:style>
  <w:style w:type="character" w:customStyle="1" w:styleId="ListLabel2">
    <w:name w:val="ListLabel 2"/>
    <w:qFormat/>
    <w:rsid w:val="004913C0"/>
    <w:rPr>
      <w:rFonts w:eastAsia="SimSun" w:cs="Arial"/>
      <w:kern w:val="2"/>
      <w:sz w:val="21"/>
      <w:szCs w:val="21"/>
      <w:lang w:val="es-ES" w:bidi="hi-IN"/>
    </w:rPr>
  </w:style>
  <w:style w:type="character" w:customStyle="1" w:styleId="ListLabel3">
    <w:name w:val="ListLabel 3"/>
    <w:qFormat/>
    <w:rsid w:val="004913C0"/>
    <w:rPr>
      <w:rFonts w:eastAsia="SimSun" w:cs="Arial"/>
      <w:kern w:val="2"/>
      <w:sz w:val="21"/>
      <w:szCs w:val="21"/>
      <w:lang w:val="es-ES" w:bidi="hi-IN"/>
    </w:rPr>
  </w:style>
  <w:style w:type="paragraph" w:styleId="Ttulo">
    <w:name w:val="Title"/>
    <w:basedOn w:val="Normal"/>
    <w:next w:val="Textoindependiente"/>
    <w:qFormat/>
    <w:rsid w:val="004913C0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oindependiente">
    <w:name w:val="Body Text"/>
    <w:basedOn w:val="Normal"/>
    <w:rsid w:val="009C7BAB"/>
    <w:pPr>
      <w:spacing w:after="140" w:line="276" w:lineRule="auto"/>
    </w:pPr>
  </w:style>
  <w:style w:type="paragraph" w:styleId="Lista">
    <w:name w:val="List"/>
    <w:basedOn w:val="Textoindependiente"/>
    <w:rsid w:val="009C7BAB"/>
    <w:rPr>
      <w:rFonts w:cs="Mangal"/>
    </w:rPr>
  </w:style>
  <w:style w:type="paragraph" w:customStyle="1" w:styleId="Caption">
    <w:name w:val="Caption"/>
    <w:basedOn w:val="Normal"/>
    <w:qFormat/>
    <w:rsid w:val="004913C0"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rsid w:val="009C7BAB"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rsid w:val="009C7B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Epgrafe">
    <w:name w:val="caption"/>
    <w:basedOn w:val="Normal"/>
    <w:qFormat/>
    <w:rsid w:val="009C7BAB"/>
    <w:pPr>
      <w:suppressLineNumbers/>
      <w:spacing w:before="120" w:after="120"/>
    </w:pPr>
    <w:rPr>
      <w:rFonts w:cs="Mangal"/>
      <w:i/>
      <w:iCs/>
    </w:rPr>
  </w:style>
  <w:style w:type="paragraph" w:styleId="Prrafodelista">
    <w:name w:val="List Paragraph"/>
    <w:basedOn w:val="Normal"/>
    <w:uiPriority w:val="34"/>
    <w:qFormat/>
    <w:rsid w:val="00A603DE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7E3B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DIRECCION NACIONAL DE BOMBEROS</vt:lpstr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DIRECCION NACIONAL DE BOMBEROS</dc:title>
  <dc:creator>Windows XP</dc:creator>
  <cp:lastModifiedBy>25309194</cp:lastModifiedBy>
  <cp:revision>4</cp:revision>
  <cp:lastPrinted>2020-11-19T16:48:00Z</cp:lastPrinted>
  <dcterms:created xsi:type="dcterms:W3CDTF">2022-12-15T19:25:00Z</dcterms:created>
  <dcterms:modified xsi:type="dcterms:W3CDTF">2022-12-15T19:56:00Z</dcterms:modified>
  <dc:language>es-UY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