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D7E" w:rsidRPr="00E308C0" w:rsidRDefault="00C86D7E" w:rsidP="00C86D7E">
      <w:pPr>
        <w:pStyle w:val="NormalWeb"/>
        <w:spacing w:after="0" w:line="480" w:lineRule="auto"/>
        <w:rPr>
          <w:rFonts w:ascii="Arial Unicode MS" w:eastAsia="Arial Unicode MS" w:hAnsi="Arial Unicode MS" w:cs="Arial Unicode MS"/>
        </w:rPr>
      </w:pPr>
      <w:r>
        <w:rPr>
          <w:noProof/>
          <w:lang w:val="es-419" w:eastAsia="es-419"/>
        </w:rPr>
        <w:drawing>
          <wp:inline distT="0" distB="0" distL="0" distR="0" wp14:anchorId="389C7C11" wp14:editId="66506892">
            <wp:extent cx="1167198" cy="1274939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533" cy="12763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6D7E" w:rsidRPr="00E308C0" w:rsidRDefault="00C86D7E" w:rsidP="00C86D7E">
      <w:pPr>
        <w:pStyle w:val="Sinespaciado"/>
        <w:spacing w:line="480" w:lineRule="auto"/>
      </w:pPr>
      <w:r>
        <w:t xml:space="preserve">Quienes participen </w:t>
      </w:r>
      <w:r>
        <w:t>de la Licitación Abreviada N° 71</w:t>
      </w:r>
      <w:r>
        <w:t xml:space="preserve">/2022 </w:t>
      </w:r>
      <w:r>
        <w:t xml:space="preserve">debe cotizar en dólares conforme surge del 1.2 del Pliego Particular de Condiciones, atento a que se padeció error de </w:t>
      </w:r>
      <w:proofErr w:type="spellStart"/>
      <w:r>
        <w:t>tipeo</w:t>
      </w:r>
      <w:proofErr w:type="spellEnd"/>
      <w:r>
        <w:t xml:space="preserve"> en el Punto 1.6 del mencionado Pliego.</w:t>
      </w:r>
      <w:bookmarkStart w:id="0" w:name="_GoBack"/>
      <w:bookmarkEnd w:id="0"/>
    </w:p>
    <w:p w:rsidR="00C86D7E" w:rsidRDefault="00C86D7E" w:rsidP="00C86D7E">
      <w:pPr>
        <w:pStyle w:val="Sinespaciado"/>
        <w:spacing w:line="480" w:lineRule="auto"/>
      </w:pPr>
      <w:r>
        <w:t>Atte.-</w:t>
      </w:r>
    </w:p>
    <w:p w:rsidR="00C86D7E" w:rsidRDefault="00C86D7E" w:rsidP="00C86D7E"/>
    <w:p w:rsidR="00C86D7E" w:rsidRDefault="00C86D7E" w:rsidP="00C86D7E"/>
    <w:p w:rsidR="002642E6" w:rsidRDefault="002642E6"/>
    <w:sectPr w:rsidR="002642E6" w:rsidSect="0095697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D7E"/>
    <w:rsid w:val="002642E6"/>
    <w:rsid w:val="00C8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A5F2E59-0603-49A4-9838-4C9207ADC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6D7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86D7E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C86D7E"/>
    <w:pPr>
      <w:spacing w:after="0" w:line="240" w:lineRule="auto"/>
    </w:pPr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Dahiana L. Mechelk Cabana</dc:creator>
  <cp:keywords/>
  <dc:description/>
  <cp:lastModifiedBy>Dahiana L. Mechelk Cabana</cp:lastModifiedBy>
  <cp:revision>1</cp:revision>
  <dcterms:created xsi:type="dcterms:W3CDTF">2022-10-04T19:38:00Z</dcterms:created>
  <dcterms:modified xsi:type="dcterms:W3CDTF">2022-10-04T19:42:00Z</dcterms:modified>
</cp:coreProperties>
</file>