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64" w:rsidRDefault="000F0A64" w:rsidP="000F0A64">
      <w:pPr>
        <w:ind w:left="-1260" w:firstLine="1260"/>
        <w:jc w:val="center"/>
      </w:pPr>
      <w:r>
        <w:rPr>
          <w:noProof/>
          <w:lang w:eastAsia="es-UY"/>
        </w:rPr>
        <w:drawing>
          <wp:inline distT="0" distB="0" distL="0" distR="0">
            <wp:extent cx="866084" cy="805218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0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A64" w:rsidRPr="00DA290E" w:rsidRDefault="000F0A64" w:rsidP="000F0A64">
      <w:pPr>
        <w:ind w:left="-1260" w:firstLine="1260"/>
        <w:jc w:val="center"/>
      </w:pPr>
      <w:r w:rsidRPr="00E411FA">
        <w:rPr>
          <w:rFonts w:ascii="Monotype Corsiva" w:hAnsi="Monotype Corsiva"/>
          <w:i/>
          <w:sz w:val="40"/>
          <w:szCs w:val="36"/>
        </w:rPr>
        <w:t>Presidencia de la República</w:t>
      </w:r>
    </w:p>
    <w:p w:rsidR="000F0A64" w:rsidRDefault="000F0A64" w:rsidP="000F0A64">
      <w:pPr>
        <w:jc w:val="center"/>
        <w:rPr>
          <w:rFonts w:ascii="Monotype Corsiva" w:hAnsi="Monotype Corsiva"/>
          <w:i/>
          <w:sz w:val="36"/>
          <w:szCs w:val="36"/>
        </w:rPr>
      </w:pPr>
      <w:r w:rsidRPr="00E411FA">
        <w:rPr>
          <w:rFonts w:ascii="Monotype Corsiva" w:hAnsi="Monotype Corsiva"/>
          <w:i/>
          <w:sz w:val="36"/>
          <w:szCs w:val="36"/>
        </w:rPr>
        <w:t xml:space="preserve">Departamento de </w:t>
      </w:r>
      <w:r>
        <w:rPr>
          <w:rFonts w:ascii="Monotype Corsiva" w:hAnsi="Monotype Corsiva"/>
          <w:i/>
          <w:sz w:val="36"/>
          <w:szCs w:val="36"/>
        </w:rPr>
        <w:t>Compras y Suministros</w:t>
      </w:r>
    </w:p>
    <w:p w:rsidR="008E01F8" w:rsidRDefault="008E01F8" w:rsidP="000F0A64">
      <w:pPr>
        <w:jc w:val="center"/>
        <w:rPr>
          <w:rFonts w:ascii="Monotype Corsiva" w:hAnsi="Monotype Corsiva"/>
          <w:i/>
          <w:sz w:val="36"/>
          <w:szCs w:val="36"/>
        </w:rPr>
      </w:pPr>
    </w:p>
    <w:p w:rsidR="008E01F8" w:rsidRDefault="008E01F8" w:rsidP="000F0A64">
      <w:pPr>
        <w:jc w:val="center"/>
        <w:rPr>
          <w:rFonts w:ascii="Monotype Corsiva" w:hAnsi="Monotype Corsiva"/>
          <w:i/>
          <w:sz w:val="36"/>
          <w:szCs w:val="36"/>
        </w:rPr>
      </w:pPr>
    </w:p>
    <w:p w:rsidR="000F0A64" w:rsidRDefault="000F0A64" w:rsidP="000F0A64">
      <w:pPr>
        <w:spacing w:after="0" w:line="240" w:lineRule="auto"/>
        <w:jc w:val="center"/>
        <w:rPr>
          <w:b/>
          <w:i/>
          <w:sz w:val="32"/>
          <w:szCs w:val="32"/>
          <w:u w:val="single"/>
        </w:rPr>
      </w:pPr>
      <w:r w:rsidRPr="000F0A64">
        <w:rPr>
          <w:b/>
          <w:i/>
          <w:sz w:val="32"/>
          <w:szCs w:val="32"/>
          <w:u w:val="single"/>
        </w:rPr>
        <w:t>LA 50</w:t>
      </w:r>
      <w:r w:rsidR="008E01F8">
        <w:rPr>
          <w:b/>
          <w:i/>
          <w:sz w:val="32"/>
          <w:szCs w:val="32"/>
          <w:u w:val="single"/>
        </w:rPr>
        <w:t xml:space="preserve">10/2022 “Contratación De Equipo </w:t>
      </w:r>
      <w:proofErr w:type="spellStart"/>
      <w:r w:rsidR="008E01F8">
        <w:rPr>
          <w:b/>
          <w:i/>
          <w:sz w:val="32"/>
          <w:szCs w:val="32"/>
          <w:u w:val="single"/>
        </w:rPr>
        <w:t>Multidiciplinario</w:t>
      </w:r>
      <w:proofErr w:type="spellEnd"/>
      <w:r w:rsidR="008E01F8">
        <w:rPr>
          <w:b/>
          <w:i/>
          <w:sz w:val="32"/>
          <w:szCs w:val="32"/>
          <w:u w:val="single"/>
        </w:rPr>
        <w:t xml:space="preserve"> Para Hallazgo Torre Anexa”</w:t>
      </w:r>
    </w:p>
    <w:p w:rsidR="008E01F8" w:rsidRDefault="008E01F8" w:rsidP="000F0A64">
      <w:pPr>
        <w:spacing w:after="0" w:line="240" w:lineRule="auto"/>
        <w:jc w:val="center"/>
        <w:rPr>
          <w:b/>
          <w:i/>
          <w:sz w:val="32"/>
          <w:szCs w:val="32"/>
          <w:u w:val="single"/>
        </w:rPr>
      </w:pPr>
    </w:p>
    <w:p w:rsidR="008E01F8" w:rsidRDefault="008E01F8" w:rsidP="000F0A64">
      <w:pPr>
        <w:spacing w:after="0" w:line="240" w:lineRule="auto"/>
        <w:jc w:val="center"/>
        <w:rPr>
          <w:b/>
          <w:i/>
          <w:sz w:val="32"/>
          <w:szCs w:val="32"/>
          <w:u w:val="single"/>
        </w:rPr>
      </w:pPr>
    </w:p>
    <w:p w:rsidR="008E01F8" w:rsidRDefault="008E01F8" w:rsidP="000F0A64">
      <w:pPr>
        <w:spacing w:after="0" w:line="240" w:lineRule="auto"/>
        <w:jc w:val="center"/>
        <w:rPr>
          <w:b/>
          <w:i/>
          <w:sz w:val="32"/>
          <w:szCs w:val="32"/>
          <w:u w:val="single"/>
        </w:rPr>
      </w:pPr>
    </w:p>
    <w:p w:rsidR="008E01F8" w:rsidRPr="000F0A64" w:rsidRDefault="008E01F8" w:rsidP="000F0A64">
      <w:pPr>
        <w:spacing w:after="0" w:line="240" w:lineRule="auto"/>
        <w:jc w:val="center"/>
        <w:rPr>
          <w:b/>
          <w:i/>
          <w:sz w:val="32"/>
          <w:szCs w:val="32"/>
          <w:u w:val="single"/>
        </w:rPr>
      </w:pPr>
    </w:p>
    <w:p w:rsidR="000F0A64" w:rsidRPr="00624635" w:rsidRDefault="000F0A64" w:rsidP="000F0A64">
      <w:pPr>
        <w:spacing w:after="0" w:line="240" w:lineRule="auto"/>
        <w:jc w:val="center"/>
        <w:rPr>
          <w:rFonts w:ascii="Trebuchet MS" w:eastAsia="Times New Roman" w:hAnsi="Trebuchet MS" w:cs="Times New Roman"/>
          <w:b/>
          <w:i/>
          <w:color w:val="000000"/>
          <w:u w:val="single"/>
          <w:lang w:eastAsia="es-UY"/>
        </w:rPr>
      </w:pPr>
    </w:p>
    <w:p w:rsidR="000F0A64" w:rsidRDefault="000F0A64" w:rsidP="000F0A64">
      <w:pPr>
        <w:spacing w:after="0" w:line="240" w:lineRule="auto"/>
        <w:rPr>
          <w:rFonts w:ascii="Trebuchet MS" w:eastAsia="Times New Roman" w:hAnsi="Trebuchet MS" w:cs="Times New Roman"/>
          <w:color w:val="000000"/>
          <w:lang w:eastAsia="es-UY"/>
        </w:rPr>
      </w:pPr>
      <w:r>
        <w:rPr>
          <w:rFonts w:ascii="Trebuchet MS" w:eastAsia="Times New Roman" w:hAnsi="Trebuchet MS" w:cs="Times New Roman"/>
          <w:color w:val="000000"/>
          <w:lang w:eastAsia="es-UY"/>
        </w:rPr>
        <w:t>ACLARACIÓN NÚMERO 1)</w:t>
      </w:r>
      <w:r w:rsidR="008E01F8">
        <w:rPr>
          <w:rFonts w:ascii="Trebuchet MS" w:eastAsia="Times New Roman" w:hAnsi="Trebuchet MS" w:cs="Times New Roman"/>
          <w:color w:val="000000"/>
          <w:lang w:eastAsia="es-UY"/>
        </w:rPr>
        <w:t xml:space="preserve"> VISITA</w:t>
      </w:r>
    </w:p>
    <w:p w:rsidR="000F0A64" w:rsidRDefault="000F0A64" w:rsidP="000F0A64">
      <w:pPr>
        <w:spacing w:after="0" w:line="240" w:lineRule="auto"/>
        <w:rPr>
          <w:rFonts w:ascii="Trebuchet MS" w:eastAsia="Times New Roman" w:hAnsi="Trebuchet MS" w:cs="Times New Roman"/>
          <w:color w:val="000000"/>
          <w:lang w:eastAsia="es-UY"/>
        </w:rPr>
      </w:pPr>
    </w:p>
    <w:p w:rsidR="008E01F8" w:rsidRDefault="008E01F8" w:rsidP="008E01F8">
      <w:pPr>
        <w:suppressAutoHyphens/>
        <w:spacing w:before="120" w:after="120"/>
        <w:rPr>
          <w:rFonts w:ascii="Arial" w:eastAsia="Calibri" w:hAnsi="Arial" w:cs="Arial"/>
          <w:b/>
          <w:szCs w:val="24"/>
        </w:rPr>
      </w:pPr>
      <w:r>
        <w:rPr>
          <w:rFonts w:ascii="Arial" w:eastAsia="Calibri" w:hAnsi="Arial" w:cs="Arial"/>
          <w:b/>
          <w:spacing w:val="-3"/>
          <w:szCs w:val="24"/>
        </w:rPr>
        <w:t>4</w:t>
      </w:r>
      <w:r w:rsidRPr="0010143F">
        <w:rPr>
          <w:rFonts w:ascii="Arial" w:eastAsia="Calibri" w:hAnsi="Arial" w:cs="Arial"/>
          <w:b/>
          <w:spacing w:val="-3"/>
          <w:szCs w:val="24"/>
        </w:rPr>
        <w:t xml:space="preserve">. </w:t>
      </w:r>
      <w:r w:rsidRPr="0010143F">
        <w:rPr>
          <w:rFonts w:ascii="Arial" w:eastAsia="Calibri" w:hAnsi="Arial" w:cs="Arial"/>
          <w:b/>
          <w:szCs w:val="24"/>
        </w:rPr>
        <w:t xml:space="preserve">VISITA IN SITU OBLIGATORIA.  </w:t>
      </w:r>
    </w:p>
    <w:p w:rsidR="008E01F8" w:rsidRPr="0010143F" w:rsidRDefault="008E01F8" w:rsidP="008E01F8">
      <w:pPr>
        <w:suppressAutoHyphens/>
        <w:spacing w:before="120" w:after="120"/>
        <w:rPr>
          <w:rFonts w:ascii="Arial" w:eastAsia="Calibri" w:hAnsi="Arial" w:cs="Arial"/>
          <w:b/>
          <w:szCs w:val="24"/>
        </w:rPr>
      </w:pPr>
    </w:p>
    <w:p w:rsidR="000F0A64" w:rsidRDefault="008E01F8" w:rsidP="008E01F8">
      <w:pPr>
        <w:spacing w:after="0" w:line="240" w:lineRule="auto"/>
        <w:rPr>
          <w:b/>
          <w:i/>
          <w:u w:val="single"/>
        </w:rPr>
      </w:pPr>
      <w:r w:rsidRPr="005F2F07">
        <w:rPr>
          <w:rFonts w:ascii="Arial" w:eastAsia="Calibri" w:hAnsi="Arial" w:cs="Arial"/>
        </w:rPr>
        <w:t xml:space="preserve">Los oferentes deberán visitar </w:t>
      </w:r>
      <w:r>
        <w:rPr>
          <w:rFonts w:ascii="Arial" w:eastAsia="Calibri" w:hAnsi="Arial" w:cs="Arial"/>
        </w:rPr>
        <w:t xml:space="preserve">el sitio </w:t>
      </w:r>
      <w:r w:rsidRPr="005F2F07">
        <w:rPr>
          <w:rFonts w:ascii="Arial" w:eastAsia="Calibri" w:hAnsi="Arial" w:cs="Arial"/>
        </w:rPr>
        <w:t xml:space="preserve">el día </w:t>
      </w:r>
      <w:proofErr w:type="spellStart"/>
      <w:r>
        <w:rPr>
          <w:rFonts w:ascii="Arial" w:eastAsia="Calibri" w:hAnsi="Arial" w:cs="Arial"/>
        </w:rPr>
        <w:t>Miercoles</w:t>
      </w:r>
      <w:proofErr w:type="spellEnd"/>
      <w:r>
        <w:rPr>
          <w:rFonts w:ascii="Arial" w:eastAsia="Calibri" w:hAnsi="Arial" w:cs="Arial"/>
        </w:rPr>
        <w:t xml:space="preserve"> 19</w:t>
      </w:r>
      <w:r>
        <w:rPr>
          <w:rFonts w:ascii="Arial" w:eastAsia="Calibri" w:hAnsi="Arial" w:cs="Arial"/>
          <w:b/>
        </w:rPr>
        <w:t>/10</w:t>
      </w:r>
      <w:r w:rsidRPr="006F1337">
        <w:rPr>
          <w:rFonts w:ascii="Arial" w:eastAsia="Calibri" w:hAnsi="Arial" w:cs="Arial"/>
          <w:b/>
        </w:rPr>
        <w:t>/ 202</w:t>
      </w:r>
      <w:r>
        <w:rPr>
          <w:rFonts w:ascii="Arial" w:eastAsia="Calibri" w:hAnsi="Arial" w:cs="Arial"/>
          <w:b/>
        </w:rPr>
        <w:t>2</w:t>
      </w:r>
      <w:r w:rsidRPr="005F2F07">
        <w:rPr>
          <w:rFonts w:ascii="Arial" w:eastAsia="Calibri" w:hAnsi="Arial" w:cs="Arial"/>
        </w:rPr>
        <w:t xml:space="preserve"> a la </w:t>
      </w:r>
      <w:r>
        <w:rPr>
          <w:rFonts w:ascii="Arial" w:eastAsia="Calibri" w:hAnsi="Arial" w:cs="Arial"/>
          <w:b/>
        </w:rPr>
        <w:t>hora 12:30</w:t>
      </w:r>
      <w:r w:rsidRPr="005F2F07">
        <w:rPr>
          <w:rFonts w:ascii="Arial" w:eastAsia="Calibri" w:hAnsi="Arial" w:cs="Arial"/>
        </w:rPr>
        <w:t>,</w:t>
      </w:r>
      <w:r w:rsidRPr="005F2F07">
        <w:rPr>
          <w:rFonts w:ascii="Arial" w:eastAsia="Calibri" w:hAnsi="Arial" w:cs="Arial"/>
          <w:b/>
        </w:rPr>
        <w:t xml:space="preserve"> </w:t>
      </w:r>
      <w:r w:rsidRPr="005F2F07">
        <w:rPr>
          <w:rFonts w:ascii="Arial" w:eastAsia="Calibri" w:hAnsi="Arial" w:cs="Arial"/>
        </w:rPr>
        <w:t>debiendo coordinar las visitas con el Departamento de Contralor de Empresas - (central 150 interno 7527 – 7528 - 7529), área responsable de evacuar las consultas efectuadas por los proponentes conjuntamente co</w:t>
      </w:r>
      <w:r>
        <w:rPr>
          <w:rFonts w:ascii="Arial" w:eastAsia="Calibri" w:hAnsi="Arial" w:cs="Arial"/>
        </w:rPr>
        <w:t xml:space="preserve">n los funcionarios técnicos  del Departamento de Infraestructura y técnicos de la </w:t>
      </w:r>
      <w:r w:rsidRPr="00EE5B6F">
        <w:rPr>
          <w:rFonts w:ascii="Arial" w:eastAsia="Calibri" w:hAnsi="Arial" w:cs="Arial"/>
        </w:rPr>
        <w:t>Comisión del Patrimonio Cultural de la Nación</w:t>
      </w:r>
      <w:r>
        <w:rPr>
          <w:rFonts w:ascii="Arial" w:eastAsia="Calibri" w:hAnsi="Arial" w:cs="Arial"/>
        </w:rPr>
        <w:t>(a partir de ahora CPCN), que desarrollan  sus cometidos dentro del Ministerio de Educación y Cultura de Uruguay</w:t>
      </w:r>
      <w:r w:rsidRPr="00EE5B6F">
        <w:rPr>
          <w:rFonts w:ascii="Arial" w:eastAsia="Calibri" w:hAnsi="Arial" w:cs="Arial"/>
        </w:rPr>
        <w:t xml:space="preserve"> (MEC)</w:t>
      </w:r>
      <w:r>
        <w:rPr>
          <w:rFonts w:ascii="Arial" w:eastAsia="Calibri" w:hAnsi="Arial" w:cs="Arial"/>
        </w:rPr>
        <w:t xml:space="preserve">. </w:t>
      </w:r>
      <w:r w:rsidRPr="005F2F07">
        <w:rPr>
          <w:rFonts w:ascii="Arial" w:eastAsia="Calibri" w:hAnsi="Arial" w:cs="Arial"/>
        </w:rPr>
        <w:t xml:space="preserve">A tal efecto, la empresa interesada en presupuestar debe brindar los datos relativos al nombre de la empresa, nombre de la persona que realizará la visita y número de cédula de identidad, </w:t>
      </w:r>
      <w:r w:rsidR="004C5E57">
        <w:rPr>
          <w:rFonts w:ascii="Arial" w:eastAsia="Calibri" w:hAnsi="Arial" w:cs="Arial"/>
          <w:b/>
        </w:rPr>
        <w:t>indefectiblemente antes de las 16</w:t>
      </w:r>
      <w:r w:rsidRPr="005F2F07">
        <w:rPr>
          <w:rFonts w:ascii="Arial" w:eastAsia="Calibri" w:hAnsi="Arial" w:cs="Arial"/>
          <w:b/>
        </w:rPr>
        <w:t>:00 horas del</w:t>
      </w:r>
      <w:r w:rsidR="004C5E57">
        <w:rPr>
          <w:rFonts w:ascii="Arial" w:eastAsia="Calibri" w:hAnsi="Arial" w:cs="Arial"/>
          <w:b/>
        </w:rPr>
        <w:t xml:space="preserve"> día 18</w:t>
      </w:r>
      <w:r>
        <w:rPr>
          <w:rFonts w:ascii="Arial" w:eastAsia="Calibri" w:hAnsi="Arial" w:cs="Arial"/>
          <w:b/>
        </w:rPr>
        <w:t>/10/2022</w:t>
      </w:r>
      <w:r w:rsidRPr="005F2F07">
        <w:rPr>
          <w:rFonts w:ascii="Arial" w:eastAsia="Calibri" w:hAnsi="Arial" w:cs="Arial"/>
          <w:b/>
        </w:rPr>
        <w:t xml:space="preserve"> </w:t>
      </w:r>
      <w:r w:rsidRPr="005F2F07">
        <w:rPr>
          <w:rFonts w:ascii="Arial" w:eastAsia="Calibri" w:hAnsi="Arial" w:cs="Arial"/>
        </w:rPr>
        <w:t>en Contralor de Empresas, donde se realizarán las coordinaciones necesarias</w:t>
      </w:r>
      <w:r>
        <w:rPr>
          <w:rFonts w:ascii="Arial" w:eastAsia="Calibri" w:hAnsi="Arial" w:cs="Arial"/>
        </w:rPr>
        <w:t>.</w:t>
      </w:r>
      <w:r w:rsidRPr="005F2F07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  <w:b/>
        </w:rPr>
        <w:t>El día de la visita, p</w:t>
      </w:r>
      <w:r w:rsidRPr="002C0052">
        <w:rPr>
          <w:rFonts w:ascii="Arial" w:eastAsia="Calibri" w:hAnsi="Arial" w:cs="Arial"/>
          <w:b/>
        </w:rPr>
        <w:t xml:space="preserve">ersonal de Contralor de </w:t>
      </w:r>
      <w:r>
        <w:rPr>
          <w:rFonts w:ascii="Arial" w:eastAsia="Calibri" w:hAnsi="Arial" w:cs="Arial"/>
          <w:b/>
        </w:rPr>
        <w:t>empresas</w:t>
      </w:r>
      <w:r w:rsidRPr="002C0052">
        <w:rPr>
          <w:rFonts w:ascii="Arial" w:eastAsia="Calibri" w:hAnsi="Arial" w:cs="Arial"/>
          <w:b/>
        </w:rPr>
        <w:t xml:space="preserve"> extenderá una constancia</w:t>
      </w:r>
      <w:r>
        <w:rPr>
          <w:rFonts w:ascii="Arial" w:eastAsia="Calibri" w:hAnsi="Arial" w:cs="Arial"/>
          <w:b/>
        </w:rPr>
        <w:t xml:space="preserve"> para la empresa con copia para Presidencia de la República</w:t>
      </w:r>
    </w:p>
    <w:p w:rsidR="000F0A64" w:rsidRPr="000F0A64" w:rsidRDefault="000F0A64" w:rsidP="000F0A64">
      <w:pPr>
        <w:spacing w:after="0" w:line="240" w:lineRule="auto"/>
        <w:rPr>
          <w:rFonts w:ascii="Trebuchet MS" w:eastAsia="Times New Roman" w:hAnsi="Trebuchet MS" w:cs="Times New Roman"/>
          <w:color w:val="000000"/>
          <w:lang w:eastAsia="es-UY"/>
        </w:rPr>
      </w:pPr>
    </w:p>
    <w:p w:rsidR="00A44757" w:rsidRDefault="00A44757"/>
    <w:p w:rsidR="000F0A64" w:rsidRDefault="000F0A64"/>
    <w:sectPr w:rsidR="000F0A64" w:rsidSect="00A447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0A64"/>
    <w:rsid w:val="000F0A64"/>
    <w:rsid w:val="004C5E57"/>
    <w:rsid w:val="00706490"/>
    <w:rsid w:val="008E01F8"/>
    <w:rsid w:val="00A44757"/>
    <w:rsid w:val="00F13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A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F0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0A64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8E01F8"/>
    <w:rPr>
      <w:b/>
      <w:bCs/>
    </w:rPr>
  </w:style>
  <w:style w:type="character" w:customStyle="1" w:styleId="object-active">
    <w:name w:val="object-active"/>
    <w:basedOn w:val="Fuentedeprrafopredeter"/>
    <w:rsid w:val="008E01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GMora</dc:creator>
  <cp:lastModifiedBy>GMora</cp:lastModifiedBy>
  <cp:revision>4</cp:revision>
  <dcterms:created xsi:type="dcterms:W3CDTF">2022-09-19T15:38:00Z</dcterms:created>
  <dcterms:modified xsi:type="dcterms:W3CDTF">2022-10-04T18:08:00Z</dcterms:modified>
</cp:coreProperties>
</file>