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6FB932" w14:textId="77777777" w:rsidR="00BE2F04" w:rsidRDefault="00BE2F04" w:rsidP="00BF0ACA">
      <w:pPr>
        <w:pStyle w:val="Sinespaciado"/>
        <w:rPr>
          <w:b/>
          <w:sz w:val="28"/>
          <w:szCs w:val="28"/>
          <w:lang w:val="es-ES"/>
        </w:rPr>
      </w:pPr>
      <w:bookmarkStart w:id="0" w:name="_GoBack"/>
      <w:bookmarkEnd w:id="0"/>
    </w:p>
    <w:p w14:paraId="58206285" w14:textId="77777777" w:rsidR="00BE2F04" w:rsidRPr="00CD110E" w:rsidRDefault="00BE2F04" w:rsidP="00BF0ACA">
      <w:pPr>
        <w:pStyle w:val="Sinespaciado"/>
        <w:rPr>
          <w:rFonts w:ascii="Arial" w:hAnsi="Arial" w:cs="Arial"/>
          <w:b/>
          <w:sz w:val="32"/>
          <w:szCs w:val="32"/>
          <w:lang w:val="es-ES"/>
        </w:rPr>
      </w:pPr>
      <w:r w:rsidRPr="00CD110E">
        <w:rPr>
          <w:rFonts w:ascii="Arial" w:hAnsi="Arial" w:cs="Arial"/>
          <w:b/>
          <w:sz w:val="32"/>
          <w:szCs w:val="32"/>
          <w:lang w:val="es-ES"/>
        </w:rPr>
        <w:t xml:space="preserve">Términos de Referencia </w:t>
      </w:r>
      <w:r w:rsidR="002A78E4" w:rsidRPr="00CD110E">
        <w:rPr>
          <w:rFonts w:ascii="Arial" w:hAnsi="Arial" w:cs="Arial"/>
          <w:b/>
          <w:sz w:val="32"/>
          <w:szCs w:val="32"/>
          <w:lang w:val="es-ES"/>
        </w:rPr>
        <w:t>para el llamado a equipo de Conservación-Restauración.</w:t>
      </w:r>
    </w:p>
    <w:p w14:paraId="6D705A5C" w14:textId="77777777" w:rsidR="002A78E4" w:rsidRPr="006F15FE" w:rsidRDefault="002A78E4" w:rsidP="00BF0ACA">
      <w:pPr>
        <w:pStyle w:val="Sinespaciado"/>
        <w:rPr>
          <w:rFonts w:ascii="Arial" w:hAnsi="Arial" w:cs="Arial"/>
          <w:b/>
          <w:lang w:val="es-ES"/>
        </w:rPr>
      </w:pPr>
    </w:p>
    <w:p w14:paraId="0A4777A8" w14:textId="77777777" w:rsidR="00BF0ACA" w:rsidRPr="00CD110E" w:rsidRDefault="00BF0ACA" w:rsidP="00BF0ACA">
      <w:pPr>
        <w:pStyle w:val="Sinespaciado"/>
        <w:rPr>
          <w:rFonts w:ascii="Arial" w:hAnsi="Arial" w:cs="Arial"/>
          <w:b/>
          <w:sz w:val="24"/>
          <w:szCs w:val="24"/>
          <w:lang w:val="es-ES"/>
        </w:rPr>
      </w:pPr>
      <w:r w:rsidRPr="00CD110E">
        <w:rPr>
          <w:rFonts w:ascii="Arial" w:hAnsi="Arial" w:cs="Arial"/>
          <w:b/>
          <w:sz w:val="24"/>
          <w:szCs w:val="24"/>
          <w:lang w:val="es-ES"/>
        </w:rPr>
        <w:t>Alcance</w:t>
      </w:r>
    </w:p>
    <w:p w14:paraId="72C621CC" w14:textId="77777777" w:rsidR="00BF0ACA" w:rsidRPr="006F15FE" w:rsidRDefault="00BF0ACA" w:rsidP="00BF0ACA">
      <w:pPr>
        <w:pStyle w:val="Sinespaciado"/>
        <w:rPr>
          <w:rFonts w:ascii="Arial" w:hAnsi="Arial" w:cs="Arial"/>
          <w:b/>
          <w:lang w:val="es-ES"/>
        </w:rPr>
      </w:pPr>
    </w:p>
    <w:p w14:paraId="360B9109" w14:textId="77777777" w:rsidR="00BF0ACA" w:rsidRPr="006F15FE" w:rsidRDefault="00BF0ACA" w:rsidP="00BF0ACA">
      <w:pPr>
        <w:spacing w:line="276" w:lineRule="auto"/>
        <w:jc w:val="both"/>
        <w:rPr>
          <w:rFonts w:ascii="Arial" w:hAnsi="Arial" w:cs="Arial"/>
          <w:lang w:val="es-ES"/>
        </w:rPr>
      </w:pPr>
      <w:r w:rsidRPr="006F15FE">
        <w:rPr>
          <w:rFonts w:ascii="Arial" w:hAnsi="Arial" w:cs="Arial"/>
          <w:lang w:val="es-ES"/>
        </w:rPr>
        <w:t>El presente llamado tiene por objeto la contratación de un equipo interdisciplinario responsable de elaborar, implementar y monitorear un Plan Integral de Conservación del bien patrimonial identificado como “Fuente del Siglo XVIII”, ubicado en el Edificio Torre Ejecutiva Anexo, Santiago de Liniers 1280, Ciudad Vieja, Dpto. Montevideo.</w:t>
      </w:r>
    </w:p>
    <w:p w14:paraId="74C7DEE8" w14:textId="77777777" w:rsidR="00BF0ACA" w:rsidRPr="006F15FE" w:rsidRDefault="00BF0ACA" w:rsidP="002A78E4">
      <w:pPr>
        <w:spacing w:line="276" w:lineRule="auto"/>
        <w:jc w:val="both"/>
        <w:rPr>
          <w:rFonts w:ascii="Arial" w:hAnsi="Arial" w:cs="Arial"/>
        </w:rPr>
      </w:pPr>
      <w:r w:rsidRPr="006F15FE">
        <w:rPr>
          <w:rFonts w:ascii="Arial" w:hAnsi="Arial" w:cs="Arial"/>
        </w:rPr>
        <w:t xml:space="preserve">Teniendo en cuenta la relevancia patrimonial del bien cultural objeto de este llamado, en tanto sus valores testimoniales, históricos, culturales, arqueológicos, arquitectónicos y tecnológicos, sumado a su especificidad y singularidad como entidad colonial relacionada el aprovisionamiento y almacenamiento de agua destinada al consumo de la población; se hace necesario implementar medidas enmarcadas en un accionar preventivo que garanticen su conservación para el conocimiento y disfrute de las generaciones actuales y venideras. </w:t>
      </w:r>
    </w:p>
    <w:p w14:paraId="32BF65EA" w14:textId="77777777" w:rsidR="00F7205E" w:rsidRPr="006F15FE" w:rsidRDefault="00F7205E" w:rsidP="00A57BD4">
      <w:pPr>
        <w:spacing w:after="0" w:line="276" w:lineRule="auto"/>
        <w:jc w:val="both"/>
        <w:rPr>
          <w:rFonts w:ascii="Arial" w:hAnsi="Arial" w:cs="Arial"/>
          <w:lang w:val="es-ES"/>
        </w:rPr>
      </w:pPr>
      <w:r w:rsidRPr="006F15FE">
        <w:rPr>
          <w:rFonts w:ascii="Arial" w:hAnsi="Arial" w:cs="Arial"/>
          <w:lang w:val="es-ES"/>
        </w:rPr>
        <w:t xml:space="preserve">En el entendido que se está interviniendo en un bien  cultural de valor patrimonial, el equipo técnico que resulte ganador de este llamado deberá presentar el Plan Integral de Conservación a conocimiento y estudio de la CPCN. Asimismo, las áreas técnicas de la CPCN realizarán el seguimiento y monitoreo correspondiente. Por otro lado, se tendrá que presentar en la sede de la CPCN copia de los Informes Parciales e Informe Final generado. </w:t>
      </w:r>
    </w:p>
    <w:p w14:paraId="73B590C1" w14:textId="77777777" w:rsidR="00CB2C43" w:rsidRDefault="00CB2C43" w:rsidP="00A57BD4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177F38A6" w14:textId="77777777" w:rsidR="00BF0ACA" w:rsidRPr="00CD110E" w:rsidRDefault="00BF0ACA" w:rsidP="00A57BD4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CD110E">
        <w:rPr>
          <w:rFonts w:ascii="Arial" w:hAnsi="Arial" w:cs="Arial"/>
          <w:b/>
          <w:sz w:val="24"/>
          <w:szCs w:val="24"/>
        </w:rPr>
        <w:t>Antecedentes</w:t>
      </w:r>
    </w:p>
    <w:p w14:paraId="06ACE797" w14:textId="77777777" w:rsidR="00A57BD4" w:rsidRPr="006F15FE" w:rsidRDefault="00A57BD4" w:rsidP="00A57BD4">
      <w:pPr>
        <w:spacing w:after="0" w:line="276" w:lineRule="auto"/>
        <w:rPr>
          <w:rFonts w:ascii="Arial" w:hAnsi="Arial" w:cs="Arial"/>
          <w:b/>
        </w:rPr>
      </w:pPr>
    </w:p>
    <w:p w14:paraId="323D3092" w14:textId="77777777" w:rsidR="00F7205E" w:rsidRPr="006F15FE" w:rsidRDefault="00F7205E" w:rsidP="00F7205E">
      <w:pPr>
        <w:spacing w:line="276" w:lineRule="auto"/>
        <w:jc w:val="both"/>
        <w:rPr>
          <w:rFonts w:ascii="Arial" w:hAnsi="Arial" w:cs="Arial"/>
        </w:rPr>
      </w:pPr>
      <w:r w:rsidRPr="006F15FE">
        <w:rPr>
          <w:rFonts w:ascii="Arial" w:hAnsi="Arial" w:cs="Arial"/>
        </w:rPr>
        <w:t>Este bien patrimonial cuenta con diferentes antecedentes de intervenciones que se detallan a continuación:</w:t>
      </w:r>
    </w:p>
    <w:p w14:paraId="707D2B06" w14:textId="77777777" w:rsidR="00F7205E" w:rsidRPr="006F15FE" w:rsidRDefault="00F7205E" w:rsidP="00BC6739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lang w:val="es-ES"/>
        </w:rPr>
      </w:pPr>
      <w:r w:rsidRPr="006F15FE">
        <w:rPr>
          <w:rFonts w:ascii="Arial" w:hAnsi="Arial" w:cs="Arial"/>
          <w:lang w:val="es-ES"/>
        </w:rPr>
        <w:t xml:space="preserve">Expediente de la CPCN Nº 2014-11-0008-0114; Asunto: Estudio de Impacto Arqueológico – Proyecto “Edificio Anexo Torre Ejecutiva”, </w:t>
      </w:r>
      <w:r w:rsidR="00B45CE1" w:rsidRPr="006F15FE">
        <w:rPr>
          <w:rFonts w:ascii="Arial" w:hAnsi="Arial" w:cs="Arial"/>
          <w:lang w:val="es-ES"/>
        </w:rPr>
        <w:t>Arqueóloga responsable Verónica De León</w:t>
      </w:r>
      <w:r w:rsidRPr="006F15FE">
        <w:rPr>
          <w:rFonts w:ascii="Arial" w:hAnsi="Arial" w:cs="Arial"/>
          <w:lang w:val="es-ES"/>
        </w:rPr>
        <w:t xml:space="preserve">. </w:t>
      </w:r>
      <w:r w:rsidR="00B45CE1" w:rsidRPr="006F15FE">
        <w:rPr>
          <w:rFonts w:ascii="Arial" w:hAnsi="Arial" w:cs="Arial"/>
          <w:lang w:val="es-ES"/>
        </w:rPr>
        <w:t>Año 2014.</w:t>
      </w:r>
    </w:p>
    <w:p w14:paraId="0CE88B28" w14:textId="77777777" w:rsidR="00F7205E" w:rsidRPr="006F15FE" w:rsidRDefault="00B45CE1" w:rsidP="00BC6739">
      <w:pPr>
        <w:pStyle w:val="Prrafodelista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lang w:val="es-ES"/>
        </w:rPr>
      </w:pPr>
      <w:r w:rsidRPr="006F15FE">
        <w:rPr>
          <w:rFonts w:ascii="Arial" w:hAnsi="Arial" w:cs="Arial"/>
          <w:lang w:val="es-ES"/>
        </w:rPr>
        <w:t xml:space="preserve">Expediente </w:t>
      </w:r>
      <w:r w:rsidR="00A57BD4" w:rsidRPr="006F15FE">
        <w:rPr>
          <w:rFonts w:ascii="Arial" w:hAnsi="Arial" w:cs="Arial"/>
          <w:lang w:val="es-ES"/>
        </w:rPr>
        <w:t xml:space="preserve">de la </w:t>
      </w:r>
      <w:r w:rsidRPr="006F15FE">
        <w:rPr>
          <w:rFonts w:ascii="Arial" w:hAnsi="Arial" w:cs="Arial"/>
          <w:lang w:val="es-ES"/>
        </w:rPr>
        <w:t>CPCN Nº 2015-11-0008-0051</w:t>
      </w:r>
      <w:r w:rsidR="00BE2F04" w:rsidRPr="006F15FE">
        <w:rPr>
          <w:rFonts w:ascii="Arial" w:hAnsi="Arial" w:cs="Arial"/>
          <w:lang w:val="es-ES"/>
        </w:rPr>
        <w:t>;</w:t>
      </w:r>
      <w:r w:rsidRPr="006F15FE">
        <w:rPr>
          <w:rFonts w:ascii="Arial" w:hAnsi="Arial" w:cs="Arial"/>
          <w:lang w:val="es-ES"/>
        </w:rPr>
        <w:t xml:space="preserve"> Asunto: “</w:t>
      </w:r>
      <w:r w:rsidR="00A57BD4" w:rsidRPr="006F15FE">
        <w:rPr>
          <w:rFonts w:ascii="Arial" w:hAnsi="Arial" w:cs="Arial"/>
          <w:lang w:val="es-ES"/>
        </w:rPr>
        <w:t>Propuesta Arq. Graciela Valeta de "Reconsolidación Estructural de hallazgo arqueológico ´Estructura Pozo´ en obra edificio Anexo Torre Ejecutiva</w:t>
      </w:r>
      <w:r w:rsidRPr="006F15FE">
        <w:rPr>
          <w:rFonts w:ascii="Arial" w:hAnsi="Arial" w:cs="Arial"/>
          <w:lang w:val="es-ES"/>
        </w:rPr>
        <w:t>."</w:t>
      </w:r>
      <w:r w:rsidR="00F7205E" w:rsidRPr="006F15FE">
        <w:rPr>
          <w:rFonts w:ascii="Arial" w:hAnsi="Arial" w:cs="Arial"/>
          <w:lang w:val="es-ES"/>
        </w:rPr>
        <w:t xml:space="preserve"> Estudio Valeta (Arq. Graciela Valeta; Arq. Patric</w:t>
      </w:r>
      <w:r w:rsidRPr="006F15FE">
        <w:rPr>
          <w:rFonts w:ascii="Arial" w:hAnsi="Arial" w:cs="Arial"/>
          <w:lang w:val="es-ES"/>
        </w:rPr>
        <w:t>ia Roses y Arq. Dennis Tadich)</w:t>
      </w:r>
      <w:r w:rsidR="00F7205E" w:rsidRPr="006F15FE">
        <w:rPr>
          <w:rFonts w:ascii="Arial" w:hAnsi="Arial" w:cs="Arial"/>
          <w:lang w:val="es-ES"/>
        </w:rPr>
        <w:t>.</w:t>
      </w:r>
      <w:r w:rsidR="00A57BD4" w:rsidRPr="006F15FE">
        <w:rPr>
          <w:rFonts w:ascii="Arial" w:hAnsi="Arial" w:cs="Arial"/>
          <w:lang w:val="es-ES"/>
        </w:rPr>
        <w:t xml:space="preserve"> </w:t>
      </w:r>
      <w:r w:rsidRPr="006F15FE">
        <w:rPr>
          <w:rFonts w:ascii="Arial" w:hAnsi="Arial" w:cs="Arial"/>
          <w:lang w:val="es-ES"/>
        </w:rPr>
        <w:t>Año 2015.</w:t>
      </w:r>
      <w:r w:rsidR="00F7205E" w:rsidRPr="006F15FE">
        <w:rPr>
          <w:rFonts w:ascii="Arial" w:hAnsi="Arial" w:cs="Arial"/>
          <w:lang w:val="es-ES"/>
        </w:rPr>
        <w:t xml:space="preserve">  </w:t>
      </w:r>
    </w:p>
    <w:p w14:paraId="502F2851" w14:textId="77777777" w:rsidR="00BF0ACA" w:rsidRPr="006F15FE" w:rsidRDefault="00B45CE1" w:rsidP="00BC6739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lang w:val="es-ES"/>
        </w:rPr>
      </w:pPr>
      <w:r w:rsidRPr="006F15FE">
        <w:rPr>
          <w:rFonts w:ascii="Arial" w:hAnsi="Arial" w:cs="Arial"/>
          <w:lang w:val="es-ES"/>
        </w:rPr>
        <w:t>En el marco de las actuaciones realizadas en el EIArq y en la Consolidación estructural</w:t>
      </w:r>
      <w:r w:rsidR="00A0434B" w:rsidRPr="006F15FE">
        <w:rPr>
          <w:rFonts w:ascii="Arial" w:hAnsi="Arial" w:cs="Arial"/>
          <w:lang w:val="es-ES"/>
        </w:rPr>
        <w:t>,</w:t>
      </w:r>
      <w:r w:rsidRPr="006F15FE">
        <w:rPr>
          <w:rFonts w:ascii="Arial" w:hAnsi="Arial" w:cs="Arial"/>
          <w:lang w:val="es-ES"/>
        </w:rPr>
        <w:t xml:space="preserve"> se sintetizan las acciones cumplidas</w:t>
      </w:r>
      <w:r w:rsidR="00A0434B" w:rsidRPr="006F15FE">
        <w:rPr>
          <w:rFonts w:ascii="Arial" w:hAnsi="Arial" w:cs="Arial"/>
          <w:lang w:val="es-ES"/>
        </w:rPr>
        <w:t xml:space="preserve"> </w:t>
      </w:r>
      <w:r w:rsidRPr="006F15FE">
        <w:rPr>
          <w:rFonts w:ascii="Arial" w:hAnsi="Arial" w:cs="Arial"/>
          <w:lang w:val="es-ES"/>
        </w:rPr>
        <w:t xml:space="preserve">en </w:t>
      </w:r>
      <w:r w:rsidR="00BF0ACA" w:rsidRPr="006F15FE">
        <w:rPr>
          <w:rFonts w:ascii="Arial" w:hAnsi="Arial" w:cs="Arial"/>
          <w:lang w:val="es-ES"/>
        </w:rPr>
        <w:t>relación a</w:t>
      </w:r>
      <w:r w:rsidR="002B5561" w:rsidRPr="006F15FE">
        <w:rPr>
          <w:rFonts w:ascii="Arial" w:hAnsi="Arial" w:cs="Arial"/>
          <w:lang w:val="es-ES"/>
        </w:rPr>
        <w:t xml:space="preserve"> </w:t>
      </w:r>
      <w:r w:rsidR="00BF0ACA" w:rsidRPr="006F15FE">
        <w:rPr>
          <w:rFonts w:ascii="Arial" w:hAnsi="Arial" w:cs="Arial"/>
          <w:lang w:val="es-ES"/>
        </w:rPr>
        <w:t>l</w:t>
      </w:r>
      <w:r w:rsidR="002B5561" w:rsidRPr="006F15FE">
        <w:rPr>
          <w:rFonts w:ascii="Arial" w:hAnsi="Arial" w:cs="Arial"/>
          <w:lang w:val="es-ES"/>
        </w:rPr>
        <w:t>a conservación directa del</w:t>
      </w:r>
      <w:r w:rsidR="00BF0ACA" w:rsidRPr="006F15FE">
        <w:rPr>
          <w:rFonts w:ascii="Arial" w:hAnsi="Arial" w:cs="Arial"/>
          <w:lang w:val="es-ES"/>
        </w:rPr>
        <w:t xml:space="preserve"> bien patrimonial </w:t>
      </w:r>
      <w:r w:rsidR="002B5561" w:rsidRPr="006F15FE">
        <w:rPr>
          <w:rFonts w:ascii="Arial" w:hAnsi="Arial" w:cs="Arial"/>
          <w:lang w:val="es-ES"/>
        </w:rPr>
        <w:t>:</w:t>
      </w:r>
    </w:p>
    <w:p w14:paraId="3C2A7A67" w14:textId="77777777" w:rsidR="00BF0ACA" w:rsidRPr="006F15FE" w:rsidRDefault="00BF0ACA" w:rsidP="00BC6739">
      <w:pPr>
        <w:pStyle w:val="Prrafodelista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r w:rsidRPr="006F15FE">
        <w:rPr>
          <w:rFonts w:ascii="Arial" w:hAnsi="Arial" w:cs="Arial"/>
        </w:rPr>
        <w:t xml:space="preserve">limpieza de algunos sectores; </w:t>
      </w:r>
    </w:p>
    <w:p w14:paraId="44A68621" w14:textId="77777777" w:rsidR="00BF0ACA" w:rsidRPr="006F15FE" w:rsidRDefault="00BF0ACA" w:rsidP="00BC6739">
      <w:pPr>
        <w:pStyle w:val="Prrafodelista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r w:rsidRPr="006F15FE">
        <w:rPr>
          <w:rFonts w:ascii="Arial" w:hAnsi="Arial" w:cs="Arial"/>
        </w:rPr>
        <w:t xml:space="preserve">reposición con mortero de restauración en las zonas donde se colocarían las costillas para realizar la consolidación estructural; </w:t>
      </w:r>
    </w:p>
    <w:p w14:paraId="4374691E" w14:textId="77777777" w:rsidR="00BF0ACA" w:rsidRPr="006F15FE" w:rsidRDefault="00BF0ACA" w:rsidP="00BC6739">
      <w:pPr>
        <w:pStyle w:val="Prrafodelista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r w:rsidRPr="006F15FE">
        <w:rPr>
          <w:rFonts w:ascii="Arial" w:hAnsi="Arial" w:cs="Arial"/>
        </w:rPr>
        <w:t xml:space="preserve">reposición con mortero provisorio en las juntas donde se evaluó necesario durante los trabajos de consolidación estructural; </w:t>
      </w:r>
    </w:p>
    <w:p w14:paraId="63F18886" w14:textId="77777777" w:rsidR="00BF0ACA" w:rsidRPr="006F15FE" w:rsidRDefault="00BF0ACA" w:rsidP="00BC6739">
      <w:pPr>
        <w:pStyle w:val="Prrafodelista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r w:rsidRPr="006F15FE">
        <w:rPr>
          <w:rFonts w:ascii="Arial" w:hAnsi="Arial" w:cs="Arial"/>
        </w:rPr>
        <w:t>consolida</w:t>
      </w:r>
      <w:r w:rsidR="002B5561" w:rsidRPr="006F15FE">
        <w:rPr>
          <w:rFonts w:ascii="Arial" w:hAnsi="Arial" w:cs="Arial"/>
        </w:rPr>
        <w:t>ción de</w:t>
      </w:r>
      <w:r w:rsidRPr="006F15FE">
        <w:rPr>
          <w:rFonts w:ascii="Arial" w:hAnsi="Arial" w:cs="Arial"/>
        </w:rPr>
        <w:t xml:space="preserve"> la bóveda de ladrillos con aplicación de agua de cal;</w:t>
      </w:r>
    </w:p>
    <w:p w14:paraId="440F7AB6" w14:textId="77777777" w:rsidR="00BF0ACA" w:rsidRPr="006F15FE" w:rsidRDefault="00BF0ACA" w:rsidP="00BC6739">
      <w:pPr>
        <w:pStyle w:val="Prrafodelista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r w:rsidRPr="006F15FE">
        <w:rPr>
          <w:rFonts w:ascii="Arial" w:hAnsi="Arial" w:cs="Arial"/>
        </w:rPr>
        <w:t>apuntalamiento en aberturas  existentes de la bóveda.</w:t>
      </w:r>
    </w:p>
    <w:p w14:paraId="20E35F87" w14:textId="77777777" w:rsidR="00BC6739" w:rsidRPr="006F15FE" w:rsidRDefault="00F7205E" w:rsidP="00BC6739">
      <w:pPr>
        <w:pStyle w:val="Prrafodelista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lang w:val="es-ES"/>
        </w:rPr>
      </w:pPr>
      <w:r w:rsidRPr="006F15FE">
        <w:rPr>
          <w:rFonts w:ascii="Arial" w:hAnsi="Arial" w:cs="Arial"/>
          <w:lang w:val="es-ES"/>
        </w:rPr>
        <w:lastRenderedPageBreak/>
        <w:t>Siguiendo</w:t>
      </w:r>
      <w:r w:rsidR="00A0434B" w:rsidRPr="006F15FE">
        <w:rPr>
          <w:rFonts w:ascii="Arial" w:hAnsi="Arial" w:cs="Arial"/>
          <w:lang w:val="es-ES"/>
        </w:rPr>
        <w:t xml:space="preserve"> </w:t>
      </w:r>
      <w:r w:rsidRPr="006F15FE">
        <w:rPr>
          <w:rFonts w:ascii="Arial" w:hAnsi="Arial" w:cs="Arial"/>
          <w:lang w:val="es-ES"/>
        </w:rPr>
        <w:t>los lineamientos definidos desde la CPCN en relación a la conservación del bien, el</w:t>
      </w:r>
      <w:r w:rsidR="0061657C" w:rsidRPr="006F15FE">
        <w:rPr>
          <w:rFonts w:ascii="Arial" w:hAnsi="Arial" w:cs="Arial"/>
          <w:lang w:val="es-ES"/>
        </w:rPr>
        <w:t xml:space="preserve"> Departamento </w:t>
      </w:r>
      <w:r w:rsidRPr="006F15FE">
        <w:rPr>
          <w:rFonts w:ascii="Arial" w:hAnsi="Arial" w:cs="Arial"/>
          <w:lang w:val="es-ES"/>
        </w:rPr>
        <w:t xml:space="preserve">de Infraestructura de Presidencia ha adquirido e instalado el siguiente equipamiento:                                         </w:t>
      </w:r>
    </w:p>
    <w:p w14:paraId="4DD4757D" w14:textId="77777777" w:rsidR="00F7205E" w:rsidRPr="006F15FE" w:rsidRDefault="00F7205E" w:rsidP="00BC6739">
      <w:pPr>
        <w:pStyle w:val="Prrafodelista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lang w:val="es-ES"/>
        </w:rPr>
      </w:pPr>
      <w:r w:rsidRPr="006F15FE">
        <w:rPr>
          <w:rFonts w:ascii="Arial" w:hAnsi="Arial" w:cs="Arial"/>
          <w:lang w:val="es-ES"/>
        </w:rPr>
        <w:t xml:space="preserve">films protectores de rayos ultravioletas, colocados en los vidrios de la fachada; </w:t>
      </w:r>
    </w:p>
    <w:p w14:paraId="6AAC2622" w14:textId="77777777" w:rsidR="00F7205E" w:rsidRPr="006F15FE" w:rsidRDefault="00F7205E" w:rsidP="00BC6739">
      <w:pPr>
        <w:pStyle w:val="Prrafodelista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lang w:val="es-ES"/>
        </w:rPr>
      </w:pPr>
      <w:r w:rsidRPr="006F15FE">
        <w:rPr>
          <w:rFonts w:ascii="Arial" w:hAnsi="Arial" w:cs="Arial"/>
          <w:lang w:val="es-ES"/>
        </w:rPr>
        <w:t xml:space="preserve">data loggers para la toma de datos de temperatura y humedad relativa; </w:t>
      </w:r>
    </w:p>
    <w:p w14:paraId="693FCB81" w14:textId="77777777" w:rsidR="00F7205E" w:rsidRPr="006F15FE" w:rsidRDefault="00F7205E" w:rsidP="00BC6739">
      <w:pPr>
        <w:pStyle w:val="Prrafodelista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lang w:val="es-ES"/>
        </w:rPr>
      </w:pPr>
      <w:r w:rsidRPr="006F15FE">
        <w:rPr>
          <w:rFonts w:ascii="Arial" w:hAnsi="Arial" w:cs="Arial"/>
          <w:lang w:val="es-ES"/>
        </w:rPr>
        <w:t>aire acondicionado (están encendidos continuamente, los 7 días, las 24 horas, en una temperatura de 22° C dirigidos hacia la estructura)</w:t>
      </w:r>
    </w:p>
    <w:p w14:paraId="4F6EF5F2" w14:textId="77777777" w:rsidR="00F7205E" w:rsidRPr="006F15FE" w:rsidRDefault="00F7205E" w:rsidP="00BC6739">
      <w:pPr>
        <w:pStyle w:val="Prrafodelista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lang w:val="es-ES"/>
        </w:rPr>
      </w:pPr>
      <w:r w:rsidRPr="006F15FE">
        <w:rPr>
          <w:rFonts w:ascii="Arial" w:hAnsi="Arial" w:cs="Arial"/>
          <w:lang w:val="es-ES"/>
        </w:rPr>
        <w:t>deshumidificadores (han sido adquiridos pero resta su colocación).</w:t>
      </w:r>
    </w:p>
    <w:p w14:paraId="6EDE15D6" w14:textId="77777777" w:rsidR="00BF0ACA" w:rsidRPr="006F15FE" w:rsidRDefault="00BF0ACA" w:rsidP="00BC6739">
      <w:pPr>
        <w:spacing w:after="0" w:line="276" w:lineRule="auto"/>
        <w:jc w:val="both"/>
        <w:rPr>
          <w:rFonts w:ascii="Arial" w:hAnsi="Arial" w:cs="Arial"/>
          <w:color w:val="FF0000"/>
          <w:lang w:val="es-ES"/>
        </w:rPr>
      </w:pPr>
    </w:p>
    <w:p w14:paraId="58F8932C" w14:textId="77777777" w:rsidR="00F75F69" w:rsidRPr="006F15FE" w:rsidRDefault="00F75F69" w:rsidP="00BC6739">
      <w:pPr>
        <w:spacing w:after="0" w:line="276" w:lineRule="auto"/>
        <w:jc w:val="both"/>
        <w:rPr>
          <w:rFonts w:ascii="Arial" w:hAnsi="Arial" w:cs="Arial"/>
          <w:color w:val="FF0000"/>
          <w:lang w:val="es-ES"/>
        </w:rPr>
      </w:pPr>
      <w:r w:rsidRPr="006F15FE">
        <w:rPr>
          <w:rFonts w:ascii="Arial" w:hAnsi="Arial" w:cs="Arial"/>
          <w:lang w:val="es-ES"/>
        </w:rPr>
        <w:t xml:space="preserve">El equipo de especialistas en conservación y restauración ganador de este llamado, podrá acceder a </w:t>
      </w:r>
      <w:r w:rsidR="00536521" w:rsidRPr="006F15FE">
        <w:rPr>
          <w:rFonts w:ascii="Arial" w:hAnsi="Arial" w:cs="Arial"/>
          <w:lang w:val="es-ES"/>
        </w:rPr>
        <w:t>la</w:t>
      </w:r>
      <w:r w:rsidRPr="006F15FE">
        <w:rPr>
          <w:rFonts w:ascii="Arial" w:hAnsi="Arial" w:cs="Arial"/>
          <w:lang w:val="es-ES"/>
        </w:rPr>
        <w:t xml:space="preserve"> documentación</w:t>
      </w:r>
      <w:r w:rsidR="00536521" w:rsidRPr="006F15FE">
        <w:rPr>
          <w:rFonts w:ascii="Arial" w:hAnsi="Arial" w:cs="Arial"/>
          <w:lang w:val="es-ES"/>
        </w:rPr>
        <w:t xml:space="preserve"> referida en el numeral 1 y 2.</w:t>
      </w:r>
      <w:r w:rsidR="00F53552" w:rsidRPr="006F15FE">
        <w:rPr>
          <w:rFonts w:ascii="Arial" w:hAnsi="Arial" w:cs="Arial"/>
          <w:lang w:val="es-ES"/>
        </w:rPr>
        <w:t xml:space="preserve">   </w:t>
      </w:r>
    </w:p>
    <w:p w14:paraId="5332F67F" w14:textId="77777777" w:rsidR="00CB2C43" w:rsidRDefault="00CB2C43" w:rsidP="00AA60F4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6527351C" w14:textId="77777777" w:rsidR="00BF0ACA" w:rsidRPr="00CD110E" w:rsidRDefault="00BF0ACA" w:rsidP="00AA60F4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CD110E">
        <w:rPr>
          <w:rFonts w:ascii="Arial" w:hAnsi="Arial" w:cs="Arial"/>
          <w:b/>
          <w:sz w:val="24"/>
          <w:szCs w:val="24"/>
        </w:rPr>
        <w:t xml:space="preserve">Caracterización del bien cultural de referencia </w:t>
      </w:r>
    </w:p>
    <w:p w14:paraId="2C2D5E3F" w14:textId="77777777" w:rsidR="00AA60F4" w:rsidRPr="006F15FE" w:rsidRDefault="00AA60F4" w:rsidP="00AA60F4">
      <w:pPr>
        <w:spacing w:after="0" w:line="276" w:lineRule="auto"/>
        <w:rPr>
          <w:rFonts w:ascii="Arial" w:hAnsi="Arial" w:cs="Arial"/>
          <w:b/>
        </w:rPr>
      </w:pPr>
    </w:p>
    <w:p w14:paraId="63856004" w14:textId="77777777" w:rsidR="00BF0ACA" w:rsidRPr="00CD110E" w:rsidRDefault="00BF0ACA" w:rsidP="00BF0ACA">
      <w:pPr>
        <w:rPr>
          <w:rFonts w:ascii="Arial" w:hAnsi="Arial" w:cs="Arial"/>
          <w:b/>
          <w:sz w:val="24"/>
          <w:szCs w:val="24"/>
        </w:rPr>
      </w:pPr>
      <w:r w:rsidRPr="00CD110E">
        <w:rPr>
          <w:rFonts w:ascii="Arial" w:hAnsi="Arial" w:cs="Arial"/>
          <w:b/>
          <w:sz w:val="24"/>
          <w:szCs w:val="24"/>
        </w:rPr>
        <w:t>Descripción morfo tipológica:</w:t>
      </w:r>
    </w:p>
    <w:p w14:paraId="0EC15E16" w14:textId="77777777" w:rsidR="00BF0ACA" w:rsidRPr="006F15FE" w:rsidRDefault="00BF0ACA" w:rsidP="00BF0ACA">
      <w:pPr>
        <w:jc w:val="both"/>
        <w:rPr>
          <w:rFonts w:ascii="Arial" w:hAnsi="Arial" w:cs="Arial"/>
          <w:i/>
        </w:rPr>
      </w:pPr>
      <w:r w:rsidRPr="006F15FE">
        <w:rPr>
          <w:rFonts w:ascii="Arial" w:hAnsi="Arial" w:cs="Arial"/>
          <w:i/>
        </w:rPr>
        <w:t>“La construcción se orienta en sentido E-W tomando como referencia su eje mayor. Se trata de una estructura abovedada y planta rectangular cuyas dimensiones generales son de 8,94m E-W y 3,36m N-S….</w:t>
      </w:r>
    </w:p>
    <w:p w14:paraId="2B43234C" w14:textId="77777777" w:rsidR="00BF0ACA" w:rsidRPr="006F15FE" w:rsidRDefault="00BF0ACA" w:rsidP="00BF0ACA">
      <w:pPr>
        <w:jc w:val="both"/>
        <w:rPr>
          <w:rFonts w:ascii="Arial" w:hAnsi="Arial" w:cs="Arial"/>
          <w:i/>
        </w:rPr>
      </w:pPr>
      <w:r w:rsidRPr="006F15FE">
        <w:rPr>
          <w:rFonts w:ascii="Arial" w:hAnsi="Arial" w:cs="Arial"/>
          <w:i/>
        </w:rPr>
        <w:t>La cubierta superior está realizada en ladrillos que apoyan directamente sobre la roca madre (basamento cristalino) que se encuentra canteada prolongando las paredes de la estructura [alcanzando una profundidad de 7,59m]. La altura máxima alcanzada [por la estructura abovedada de ladrillos] es de 2.19m. El punto de inflexión del muro con la bóveda es de 1,16m.</w:t>
      </w:r>
    </w:p>
    <w:p w14:paraId="49ADE204" w14:textId="77777777" w:rsidR="00BF0ACA" w:rsidRPr="006F15FE" w:rsidRDefault="00BF0ACA" w:rsidP="00BF0ACA">
      <w:pPr>
        <w:jc w:val="both"/>
        <w:rPr>
          <w:rFonts w:ascii="Arial" w:hAnsi="Arial" w:cs="Arial"/>
        </w:rPr>
      </w:pPr>
      <w:r w:rsidRPr="006F15FE">
        <w:rPr>
          <w:rFonts w:ascii="Arial" w:hAnsi="Arial" w:cs="Arial"/>
          <w:i/>
        </w:rPr>
        <w:t>Las paredes contienen perforaciones con diferente longitud de espacio entre ellas, que va desde el 1,30m a 1,117m. Estas aberturas presentan un tamaño medio de boca de 0,30m X 0,17m y 0,50m de profundidad que se corresponde con el ancho de la pared….”</w:t>
      </w:r>
      <w:r w:rsidRPr="006F15FE">
        <w:rPr>
          <w:rFonts w:ascii="Arial" w:hAnsi="Arial" w:cs="Arial"/>
        </w:rPr>
        <w:t xml:space="preserve"> (Nicol de León, 2014, páginas 71 y 72).</w:t>
      </w:r>
    </w:p>
    <w:p w14:paraId="2EC49144" w14:textId="77777777" w:rsidR="00BF0ACA" w:rsidRPr="00CD110E" w:rsidRDefault="00BF0ACA" w:rsidP="00BF0ACA">
      <w:pPr>
        <w:rPr>
          <w:rFonts w:ascii="Arial" w:hAnsi="Arial" w:cs="Arial"/>
          <w:b/>
          <w:sz w:val="24"/>
          <w:szCs w:val="24"/>
        </w:rPr>
      </w:pPr>
      <w:r w:rsidRPr="00CD110E">
        <w:rPr>
          <w:rFonts w:ascii="Arial" w:hAnsi="Arial" w:cs="Arial"/>
          <w:b/>
          <w:sz w:val="24"/>
          <w:szCs w:val="24"/>
        </w:rPr>
        <w:t>Diagnóstico crono funcional:</w:t>
      </w:r>
    </w:p>
    <w:p w14:paraId="4605A110" w14:textId="77777777" w:rsidR="00BF0ACA" w:rsidRPr="006F15FE" w:rsidRDefault="00BF0ACA" w:rsidP="00BF0ACA">
      <w:pPr>
        <w:jc w:val="both"/>
        <w:rPr>
          <w:rFonts w:ascii="Arial" w:hAnsi="Arial" w:cs="Arial"/>
          <w:i/>
        </w:rPr>
      </w:pPr>
      <w:r w:rsidRPr="006F15FE">
        <w:rPr>
          <w:rFonts w:ascii="Arial" w:hAnsi="Arial" w:cs="Arial"/>
          <w:i/>
        </w:rPr>
        <w:t>“En base a las características morfológicas, tipológicas-constructivas y la asociación contextual de los materiales arqueológicos se puede establecer que la estructura-pozo corresponde a un Fuente de captación y reservorio…de agua de la ciudad de Montevideo, en la época colonial.</w:t>
      </w:r>
    </w:p>
    <w:p w14:paraId="6100C7F7" w14:textId="77777777" w:rsidR="00BF0ACA" w:rsidRPr="006F15FE" w:rsidRDefault="00BF0ACA" w:rsidP="00BF0ACA">
      <w:pPr>
        <w:jc w:val="both"/>
        <w:rPr>
          <w:rFonts w:ascii="Arial" w:hAnsi="Arial" w:cs="Arial"/>
        </w:rPr>
      </w:pPr>
      <w:r w:rsidRPr="006F15FE">
        <w:rPr>
          <w:rFonts w:ascii="Arial" w:hAnsi="Arial" w:cs="Arial"/>
          <w:i/>
        </w:rPr>
        <w:t xml:space="preserve">Por su tipología y materiales empleados en la construcción de la bóveda de ladrillos, parecería corresponder a las construcciones del siglo XVIII. Es de destacar la inversión de trabajo requerida para la excavación de la roca madre…” </w:t>
      </w:r>
      <w:r w:rsidRPr="006F15FE">
        <w:rPr>
          <w:rFonts w:ascii="Arial" w:hAnsi="Arial" w:cs="Arial"/>
        </w:rPr>
        <w:t>(Nicol de León, 2014, página 107).</w:t>
      </w:r>
    </w:p>
    <w:p w14:paraId="760430CF" w14:textId="77777777" w:rsidR="00BF0ACA" w:rsidRPr="00CD110E" w:rsidRDefault="00BF0ACA" w:rsidP="00AA60F4">
      <w:pPr>
        <w:jc w:val="both"/>
        <w:rPr>
          <w:rFonts w:ascii="Arial" w:hAnsi="Arial" w:cs="Arial"/>
          <w:sz w:val="24"/>
          <w:szCs w:val="24"/>
        </w:rPr>
      </w:pPr>
      <w:r w:rsidRPr="00CD110E">
        <w:rPr>
          <w:rFonts w:ascii="Arial" w:hAnsi="Arial" w:cs="Arial"/>
          <w:b/>
          <w:sz w:val="24"/>
          <w:szCs w:val="24"/>
        </w:rPr>
        <w:t>Ubicación o localización geográfica</w:t>
      </w:r>
      <w:r w:rsidRPr="00CD110E">
        <w:rPr>
          <w:rFonts w:ascii="Arial" w:hAnsi="Arial" w:cs="Arial"/>
          <w:sz w:val="24"/>
          <w:szCs w:val="24"/>
        </w:rPr>
        <w:t xml:space="preserve">: </w:t>
      </w:r>
    </w:p>
    <w:p w14:paraId="19D16C7D" w14:textId="77777777" w:rsidR="00BF0ACA" w:rsidRPr="006F15FE" w:rsidRDefault="00BF0ACA" w:rsidP="00AA60F4">
      <w:pPr>
        <w:spacing w:after="0"/>
        <w:jc w:val="both"/>
        <w:rPr>
          <w:rFonts w:ascii="Arial" w:hAnsi="Arial" w:cs="Arial"/>
        </w:rPr>
      </w:pPr>
      <w:r w:rsidRPr="006F15FE">
        <w:rPr>
          <w:rFonts w:ascii="Arial" w:hAnsi="Arial" w:cs="Arial"/>
        </w:rPr>
        <w:t>Edificio Torre Ejecutiva Anexo</w:t>
      </w:r>
    </w:p>
    <w:p w14:paraId="123BB17C" w14:textId="77777777" w:rsidR="00BF0ACA" w:rsidRPr="006F15FE" w:rsidRDefault="00BF0ACA" w:rsidP="00AA60F4">
      <w:pPr>
        <w:spacing w:after="0"/>
        <w:jc w:val="both"/>
        <w:rPr>
          <w:rFonts w:ascii="Arial" w:hAnsi="Arial" w:cs="Arial"/>
        </w:rPr>
      </w:pPr>
      <w:r w:rsidRPr="006F15FE">
        <w:rPr>
          <w:rFonts w:ascii="Arial" w:hAnsi="Arial" w:cs="Arial"/>
        </w:rPr>
        <w:t>Padrones- 5677, 5678, 5679, 5680, 5686, 5687 y 5688</w:t>
      </w:r>
    </w:p>
    <w:p w14:paraId="17148CC2" w14:textId="77777777" w:rsidR="00BF0ACA" w:rsidRPr="006F15FE" w:rsidRDefault="00BF0ACA" w:rsidP="00AA60F4">
      <w:pPr>
        <w:spacing w:after="0"/>
        <w:jc w:val="both"/>
        <w:rPr>
          <w:rFonts w:ascii="Arial" w:hAnsi="Arial" w:cs="Arial"/>
        </w:rPr>
      </w:pPr>
      <w:r w:rsidRPr="006F15FE">
        <w:rPr>
          <w:rFonts w:ascii="Arial" w:hAnsi="Arial" w:cs="Arial"/>
        </w:rPr>
        <w:t>Carpeta Catastral- Nº 195</w:t>
      </w:r>
    </w:p>
    <w:p w14:paraId="0A68B67C" w14:textId="77777777" w:rsidR="00BF0ACA" w:rsidRPr="006F15FE" w:rsidRDefault="00BF0ACA" w:rsidP="00AA60F4">
      <w:pPr>
        <w:spacing w:after="0"/>
        <w:jc w:val="both"/>
        <w:rPr>
          <w:rFonts w:ascii="Arial" w:hAnsi="Arial" w:cs="Arial"/>
        </w:rPr>
      </w:pPr>
      <w:r w:rsidRPr="006F15FE">
        <w:rPr>
          <w:rFonts w:ascii="Arial" w:hAnsi="Arial" w:cs="Arial"/>
        </w:rPr>
        <w:t>Dirección- Ciudadela 1277, Santiago de Liniers 1280</w:t>
      </w:r>
    </w:p>
    <w:p w14:paraId="6E2D7BE0" w14:textId="77777777" w:rsidR="00AA60F4" w:rsidRDefault="00AA60F4" w:rsidP="00AA60F4">
      <w:pPr>
        <w:jc w:val="both"/>
        <w:rPr>
          <w:rFonts w:ascii="Arial" w:hAnsi="Arial" w:cs="Arial"/>
          <w:b/>
        </w:rPr>
      </w:pPr>
    </w:p>
    <w:p w14:paraId="61F62F7E" w14:textId="77777777" w:rsidR="00CB2C43" w:rsidRPr="006F15FE" w:rsidRDefault="00CB2C43" w:rsidP="00AA60F4">
      <w:pPr>
        <w:jc w:val="both"/>
        <w:rPr>
          <w:rFonts w:ascii="Arial" w:hAnsi="Arial" w:cs="Arial"/>
          <w:b/>
        </w:rPr>
      </w:pPr>
    </w:p>
    <w:p w14:paraId="3C88DD00" w14:textId="77777777" w:rsidR="00BF0ACA" w:rsidRPr="00CD110E" w:rsidRDefault="00BF0ACA" w:rsidP="00AA60F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D110E">
        <w:rPr>
          <w:rFonts w:ascii="Arial" w:hAnsi="Arial" w:cs="Arial"/>
          <w:b/>
          <w:sz w:val="24"/>
          <w:szCs w:val="24"/>
        </w:rPr>
        <w:lastRenderedPageBreak/>
        <w:t>Objetivos</w:t>
      </w:r>
    </w:p>
    <w:p w14:paraId="699315E0" w14:textId="77777777" w:rsidR="00AA60F4" w:rsidRPr="006F15FE" w:rsidRDefault="00AA60F4" w:rsidP="00AA60F4">
      <w:pPr>
        <w:spacing w:after="0"/>
        <w:jc w:val="both"/>
        <w:rPr>
          <w:rFonts w:ascii="Arial" w:hAnsi="Arial" w:cs="Arial"/>
          <w:b/>
        </w:rPr>
      </w:pPr>
    </w:p>
    <w:p w14:paraId="4ABB1A26" w14:textId="77777777" w:rsidR="00BF0ACA" w:rsidRPr="00CD110E" w:rsidRDefault="00BF0ACA" w:rsidP="00AA60F4">
      <w:pPr>
        <w:jc w:val="both"/>
        <w:rPr>
          <w:rFonts w:ascii="Arial" w:hAnsi="Arial" w:cs="Arial"/>
          <w:b/>
          <w:sz w:val="24"/>
          <w:szCs w:val="24"/>
        </w:rPr>
      </w:pPr>
      <w:r w:rsidRPr="00CD110E">
        <w:rPr>
          <w:rFonts w:ascii="Arial" w:hAnsi="Arial" w:cs="Arial"/>
          <w:b/>
          <w:sz w:val="24"/>
          <w:szCs w:val="24"/>
        </w:rPr>
        <w:t>Generales</w:t>
      </w:r>
    </w:p>
    <w:p w14:paraId="06E7139A" w14:textId="77777777" w:rsidR="00BF0ACA" w:rsidRPr="006F15FE" w:rsidRDefault="00BF0ACA" w:rsidP="00AA60F4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trike/>
          <w:color w:val="FFC000"/>
        </w:rPr>
      </w:pPr>
      <w:r w:rsidRPr="006F15FE">
        <w:rPr>
          <w:rFonts w:ascii="Arial" w:hAnsi="Arial" w:cs="Arial"/>
        </w:rPr>
        <w:t>Pro</w:t>
      </w:r>
      <w:r w:rsidR="0080673B" w:rsidRPr="006F15FE">
        <w:rPr>
          <w:rFonts w:ascii="Arial" w:hAnsi="Arial" w:cs="Arial"/>
        </w:rPr>
        <w:t>poner</w:t>
      </w:r>
      <w:r w:rsidR="00062F2B" w:rsidRPr="006F15FE">
        <w:rPr>
          <w:rFonts w:ascii="Arial" w:hAnsi="Arial" w:cs="Arial"/>
        </w:rPr>
        <w:t>,</w:t>
      </w:r>
      <w:r w:rsidRPr="006F15FE">
        <w:rPr>
          <w:rFonts w:ascii="Arial" w:hAnsi="Arial" w:cs="Arial"/>
        </w:rPr>
        <w:t xml:space="preserve">  implementar </w:t>
      </w:r>
      <w:r w:rsidR="00062F2B" w:rsidRPr="006F15FE">
        <w:rPr>
          <w:rFonts w:ascii="Arial" w:hAnsi="Arial" w:cs="Arial"/>
        </w:rPr>
        <w:t xml:space="preserve">y monitorear </w:t>
      </w:r>
      <w:r w:rsidRPr="006F15FE">
        <w:rPr>
          <w:rFonts w:ascii="Arial" w:hAnsi="Arial" w:cs="Arial"/>
        </w:rPr>
        <w:t>un Plan de</w:t>
      </w:r>
      <w:r w:rsidR="00C90092" w:rsidRPr="006F15FE">
        <w:rPr>
          <w:rFonts w:ascii="Arial" w:hAnsi="Arial" w:cs="Arial"/>
        </w:rPr>
        <w:t xml:space="preserve"> </w:t>
      </w:r>
      <w:r w:rsidRPr="006F15FE">
        <w:rPr>
          <w:rFonts w:ascii="Arial" w:hAnsi="Arial" w:cs="Arial"/>
        </w:rPr>
        <w:t>Conservación Integral de</w:t>
      </w:r>
      <w:r w:rsidR="00C90092" w:rsidRPr="006F15FE">
        <w:rPr>
          <w:rFonts w:ascii="Arial" w:hAnsi="Arial" w:cs="Arial"/>
        </w:rPr>
        <w:t>l bien patrimonial: Fuente de Agua colonial</w:t>
      </w:r>
      <w:r w:rsidR="00062F2B" w:rsidRPr="006F15FE">
        <w:rPr>
          <w:rFonts w:ascii="Arial" w:hAnsi="Arial" w:cs="Arial"/>
        </w:rPr>
        <w:t xml:space="preserve"> </w:t>
      </w:r>
    </w:p>
    <w:p w14:paraId="69E7AEB8" w14:textId="77777777" w:rsidR="00BF0ACA" w:rsidRPr="00CD110E" w:rsidRDefault="00BF0ACA" w:rsidP="00AA60F4">
      <w:pPr>
        <w:jc w:val="both"/>
        <w:rPr>
          <w:rFonts w:ascii="Arial" w:hAnsi="Arial" w:cs="Arial"/>
          <w:sz w:val="24"/>
          <w:szCs w:val="24"/>
        </w:rPr>
      </w:pPr>
      <w:r w:rsidRPr="00CD110E">
        <w:rPr>
          <w:rFonts w:ascii="Arial" w:hAnsi="Arial" w:cs="Arial"/>
          <w:b/>
          <w:sz w:val="24"/>
          <w:szCs w:val="24"/>
        </w:rPr>
        <w:t>Específicos</w:t>
      </w:r>
      <w:r w:rsidRPr="00CD110E">
        <w:rPr>
          <w:rFonts w:ascii="Arial" w:hAnsi="Arial" w:cs="Arial"/>
          <w:sz w:val="24"/>
          <w:szCs w:val="24"/>
        </w:rPr>
        <w:t xml:space="preserve"> </w:t>
      </w:r>
    </w:p>
    <w:p w14:paraId="7826B663" w14:textId="77777777" w:rsidR="00C90092" w:rsidRPr="006F15FE" w:rsidRDefault="00BF0ACA" w:rsidP="00AA60F4">
      <w:pPr>
        <w:pStyle w:val="Prrafodelista"/>
        <w:numPr>
          <w:ilvl w:val="0"/>
          <w:numId w:val="13"/>
        </w:numPr>
        <w:jc w:val="both"/>
        <w:rPr>
          <w:rFonts w:ascii="Arial" w:hAnsi="Arial" w:cs="Arial"/>
        </w:rPr>
      </w:pPr>
      <w:r w:rsidRPr="006F15FE">
        <w:rPr>
          <w:rFonts w:ascii="Arial" w:hAnsi="Arial" w:cs="Arial"/>
        </w:rPr>
        <w:t>Implementar</w:t>
      </w:r>
      <w:r w:rsidR="00575CB1" w:rsidRPr="006F15FE">
        <w:rPr>
          <w:rFonts w:ascii="Arial" w:hAnsi="Arial" w:cs="Arial"/>
        </w:rPr>
        <w:t xml:space="preserve"> el Plan de</w:t>
      </w:r>
      <w:r w:rsidR="00AA60F4" w:rsidRPr="006F15FE">
        <w:rPr>
          <w:rFonts w:ascii="Arial" w:hAnsi="Arial" w:cs="Arial"/>
        </w:rPr>
        <w:t xml:space="preserve"> C</w:t>
      </w:r>
      <w:r w:rsidRPr="006F15FE">
        <w:rPr>
          <w:rFonts w:ascii="Arial" w:hAnsi="Arial" w:cs="Arial"/>
        </w:rPr>
        <w:t xml:space="preserve">onservación </w:t>
      </w:r>
      <w:r w:rsidR="00AA60F4" w:rsidRPr="006F15FE">
        <w:rPr>
          <w:rFonts w:ascii="Arial" w:hAnsi="Arial" w:cs="Arial"/>
        </w:rPr>
        <w:t>D</w:t>
      </w:r>
      <w:r w:rsidR="00C90092" w:rsidRPr="006F15FE">
        <w:rPr>
          <w:rFonts w:ascii="Arial" w:hAnsi="Arial" w:cs="Arial"/>
        </w:rPr>
        <w:t>irecta</w:t>
      </w:r>
      <w:r w:rsidR="008B2CA5" w:rsidRPr="006F15FE">
        <w:rPr>
          <w:rFonts w:ascii="Arial" w:hAnsi="Arial" w:cs="Arial"/>
        </w:rPr>
        <w:t xml:space="preserve"> </w:t>
      </w:r>
    </w:p>
    <w:p w14:paraId="002FE33D" w14:textId="77777777" w:rsidR="00062F2B" w:rsidRPr="006F15FE" w:rsidRDefault="00BF0ACA" w:rsidP="00AA60F4">
      <w:pPr>
        <w:pStyle w:val="Prrafodelista"/>
        <w:numPr>
          <w:ilvl w:val="0"/>
          <w:numId w:val="13"/>
        </w:numPr>
        <w:jc w:val="both"/>
        <w:rPr>
          <w:rFonts w:ascii="Arial" w:hAnsi="Arial" w:cs="Arial"/>
        </w:rPr>
      </w:pPr>
      <w:r w:rsidRPr="006F15FE">
        <w:rPr>
          <w:rFonts w:ascii="Arial" w:hAnsi="Arial" w:cs="Arial"/>
        </w:rPr>
        <w:t>Implementar</w:t>
      </w:r>
      <w:r w:rsidR="00C90092" w:rsidRPr="006F15FE">
        <w:rPr>
          <w:rFonts w:ascii="Arial" w:hAnsi="Arial" w:cs="Arial"/>
        </w:rPr>
        <w:t xml:space="preserve"> el</w:t>
      </w:r>
      <w:r w:rsidRPr="006F15FE">
        <w:rPr>
          <w:rFonts w:ascii="Arial" w:hAnsi="Arial" w:cs="Arial"/>
        </w:rPr>
        <w:t xml:space="preserve"> Plan de Conservación Preventiva </w:t>
      </w:r>
    </w:p>
    <w:p w14:paraId="482D4498" w14:textId="77777777" w:rsidR="00BF0ACA" w:rsidRPr="006F15FE" w:rsidRDefault="00BF0ACA" w:rsidP="00AA60F4">
      <w:pPr>
        <w:pStyle w:val="Prrafodelista"/>
        <w:numPr>
          <w:ilvl w:val="0"/>
          <w:numId w:val="13"/>
        </w:numPr>
        <w:jc w:val="both"/>
        <w:rPr>
          <w:rFonts w:ascii="Arial" w:hAnsi="Arial" w:cs="Arial"/>
        </w:rPr>
      </w:pPr>
      <w:r w:rsidRPr="006F15FE">
        <w:rPr>
          <w:rFonts w:ascii="Arial" w:hAnsi="Arial" w:cs="Arial"/>
        </w:rPr>
        <w:t>Implementar</w:t>
      </w:r>
      <w:r w:rsidR="00C90092" w:rsidRPr="006F15FE">
        <w:rPr>
          <w:rFonts w:ascii="Arial" w:hAnsi="Arial" w:cs="Arial"/>
        </w:rPr>
        <w:t xml:space="preserve"> </w:t>
      </w:r>
      <w:r w:rsidRPr="006F15FE">
        <w:rPr>
          <w:rFonts w:ascii="Arial" w:hAnsi="Arial" w:cs="Arial"/>
        </w:rPr>
        <w:t>el Plan de Restauración</w:t>
      </w:r>
    </w:p>
    <w:p w14:paraId="0BAD6639" w14:textId="77777777" w:rsidR="00BF0ACA" w:rsidRPr="006F15FE" w:rsidRDefault="00BF0ACA" w:rsidP="00AA60F4">
      <w:pPr>
        <w:pStyle w:val="Prrafodelista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6F15FE">
        <w:rPr>
          <w:rFonts w:ascii="Arial" w:hAnsi="Arial" w:cs="Arial"/>
        </w:rPr>
        <w:t>Capacitar en materia de conservación</w:t>
      </w:r>
      <w:r w:rsidR="00C90092" w:rsidRPr="006F15FE">
        <w:rPr>
          <w:rFonts w:ascii="Arial" w:hAnsi="Arial" w:cs="Arial"/>
        </w:rPr>
        <w:t xml:space="preserve"> </w:t>
      </w:r>
      <w:r w:rsidRPr="006F15FE">
        <w:rPr>
          <w:rFonts w:ascii="Arial" w:hAnsi="Arial" w:cs="Arial"/>
        </w:rPr>
        <w:t>al personal técnico</w:t>
      </w:r>
      <w:r w:rsidR="00C90092" w:rsidRPr="006F15FE">
        <w:rPr>
          <w:rFonts w:ascii="Arial" w:hAnsi="Arial" w:cs="Arial"/>
        </w:rPr>
        <w:t xml:space="preserve"> </w:t>
      </w:r>
      <w:r w:rsidRPr="006F15FE">
        <w:rPr>
          <w:rFonts w:ascii="Arial" w:hAnsi="Arial" w:cs="Arial"/>
        </w:rPr>
        <w:t xml:space="preserve">de </w:t>
      </w:r>
      <w:r w:rsidR="002B5561" w:rsidRPr="006F15FE">
        <w:rPr>
          <w:rFonts w:ascii="Arial" w:hAnsi="Arial" w:cs="Arial"/>
        </w:rPr>
        <w:t xml:space="preserve">Infraestructura de </w:t>
      </w:r>
      <w:r w:rsidRPr="006F15FE">
        <w:rPr>
          <w:rFonts w:ascii="Arial" w:hAnsi="Arial" w:cs="Arial"/>
        </w:rPr>
        <w:t xml:space="preserve">Presidencia (en </w:t>
      </w:r>
      <w:r w:rsidR="00062F2B" w:rsidRPr="006F15FE">
        <w:rPr>
          <w:rFonts w:ascii="Arial" w:hAnsi="Arial" w:cs="Arial"/>
        </w:rPr>
        <w:t>tanto,</w:t>
      </w:r>
      <w:r w:rsidRPr="006F15FE">
        <w:rPr>
          <w:rFonts w:ascii="Arial" w:hAnsi="Arial" w:cs="Arial"/>
        </w:rPr>
        <w:t xml:space="preserve"> actores involucrados directamente con la preservación y protección del bien), </w:t>
      </w:r>
      <w:r w:rsidR="00C90092" w:rsidRPr="006F15FE">
        <w:rPr>
          <w:rFonts w:ascii="Arial" w:hAnsi="Arial" w:cs="Arial"/>
        </w:rPr>
        <w:t>garantizando</w:t>
      </w:r>
      <w:r w:rsidRPr="006F15FE">
        <w:rPr>
          <w:rFonts w:ascii="Arial" w:hAnsi="Arial" w:cs="Arial"/>
        </w:rPr>
        <w:t xml:space="preserve"> </w:t>
      </w:r>
      <w:r w:rsidR="00062F2B" w:rsidRPr="006F15FE">
        <w:rPr>
          <w:rFonts w:ascii="Arial" w:hAnsi="Arial" w:cs="Arial"/>
        </w:rPr>
        <w:t xml:space="preserve">así se </w:t>
      </w:r>
      <w:r w:rsidR="002B5561" w:rsidRPr="006F15FE">
        <w:rPr>
          <w:rFonts w:ascii="Arial" w:hAnsi="Arial" w:cs="Arial"/>
        </w:rPr>
        <w:t>dé</w:t>
      </w:r>
      <w:r w:rsidR="00062F2B" w:rsidRPr="006F15FE">
        <w:rPr>
          <w:rFonts w:ascii="Arial" w:hAnsi="Arial" w:cs="Arial"/>
        </w:rPr>
        <w:t xml:space="preserve"> </w:t>
      </w:r>
      <w:r w:rsidRPr="006F15FE">
        <w:rPr>
          <w:rFonts w:ascii="Arial" w:hAnsi="Arial" w:cs="Arial"/>
        </w:rPr>
        <w:t>continuidad</w:t>
      </w:r>
      <w:r w:rsidR="00C90092" w:rsidRPr="006F15FE">
        <w:rPr>
          <w:rFonts w:ascii="Arial" w:hAnsi="Arial" w:cs="Arial"/>
        </w:rPr>
        <w:t xml:space="preserve"> </w:t>
      </w:r>
      <w:r w:rsidR="00062F2B" w:rsidRPr="006F15FE">
        <w:rPr>
          <w:rFonts w:ascii="Arial" w:hAnsi="Arial" w:cs="Arial"/>
        </w:rPr>
        <w:t xml:space="preserve">a </w:t>
      </w:r>
      <w:r w:rsidRPr="006F15FE">
        <w:rPr>
          <w:rFonts w:ascii="Arial" w:hAnsi="Arial" w:cs="Arial"/>
        </w:rPr>
        <w:t>las medidas de conservación preventiva</w:t>
      </w:r>
      <w:r w:rsidR="00C90092" w:rsidRPr="006F15FE">
        <w:rPr>
          <w:rFonts w:ascii="Arial" w:hAnsi="Arial" w:cs="Arial"/>
        </w:rPr>
        <w:t>.</w:t>
      </w:r>
    </w:p>
    <w:p w14:paraId="163742E5" w14:textId="77777777" w:rsidR="00AA60F4" w:rsidRPr="006F15FE" w:rsidRDefault="00AA60F4" w:rsidP="00AA60F4">
      <w:pPr>
        <w:pStyle w:val="Prrafodelista"/>
        <w:spacing w:after="0"/>
        <w:jc w:val="both"/>
        <w:rPr>
          <w:rFonts w:ascii="Arial" w:hAnsi="Arial" w:cs="Arial"/>
        </w:rPr>
      </w:pPr>
    </w:p>
    <w:p w14:paraId="610E08C8" w14:textId="77777777" w:rsidR="00BF0ACA" w:rsidRPr="00CD110E" w:rsidRDefault="00BF0ACA" w:rsidP="00AA60F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D110E">
        <w:rPr>
          <w:rFonts w:ascii="Arial" w:hAnsi="Arial" w:cs="Arial"/>
          <w:b/>
          <w:sz w:val="24"/>
          <w:szCs w:val="24"/>
        </w:rPr>
        <w:t>Características generales del servicio</w:t>
      </w:r>
    </w:p>
    <w:p w14:paraId="7273C655" w14:textId="77777777" w:rsidR="00AA60F4" w:rsidRPr="006F15FE" w:rsidRDefault="00AA60F4" w:rsidP="00AA60F4">
      <w:pPr>
        <w:spacing w:after="0"/>
        <w:jc w:val="both"/>
        <w:rPr>
          <w:rFonts w:ascii="Arial" w:hAnsi="Arial" w:cs="Arial"/>
          <w:b/>
        </w:rPr>
      </w:pPr>
    </w:p>
    <w:p w14:paraId="5E8C9760" w14:textId="77777777" w:rsidR="00575CB1" w:rsidRPr="006F15FE" w:rsidRDefault="00BF0ACA" w:rsidP="00AA60F4">
      <w:pPr>
        <w:jc w:val="both"/>
        <w:rPr>
          <w:rFonts w:ascii="Arial" w:hAnsi="Arial" w:cs="Arial"/>
        </w:rPr>
      </w:pPr>
      <w:r w:rsidRPr="006F15FE">
        <w:rPr>
          <w:rFonts w:ascii="Arial" w:hAnsi="Arial" w:cs="Arial"/>
        </w:rPr>
        <w:t>El equipo de especialistas en conservación y restauración</w:t>
      </w:r>
      <w:r w:rsidR="00273FB3" w:rsidRPr="006F15FE">
        <w:rPr>
          <w:rFonts w:ascii="Arial" w:hAnsi="Arial" w:cs="Arial"/>
        </w:rPr>
        <w:t xml:space="preserve"> </w:t>
      </w:r>
      <w:r w:rsidRPr="006F15FE">
        <w:rPr>
          <w:rFonts w:ascii="Arial" w:hAnsi="Arial" w:cs="Arial"/>
        </w:rPr>
        <w:t>deberá</w:t>
      </w:r>
      <w:r w:rsidR="00575CB1" w:rsidRPr="006F15FE">
        <w:rPr>
          <w:rFonts w:ascii="Arial" w:hAnsi="Arial" w:cs="Arial"/>
        </w:rPr>
        <w:t>:</w:t>
      </w:r>
    </w:p>
    <w:p w14:paraId="52981850" w14:textId="77777777" w:rsidR="00BF0ACA" w:rsidRPr="006F15FE" w:rsidRDefault="00BF0ACA" w:rsidP="00AA60F4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 w:rsidRPr="006F15FE">
        <w:rPr>
          <w:rFonts w:ascii="Arial" w:hAnsi="Arial" w:cs="Arial"/>
        </w:rPr>
        <w:t xml:space="preserve">implementar el Plan de Conservación Integral del </w:t>
      </w:r>
      <w:r w:rsidR="00273FB3" w:rsidRPr="006F15FE">
        <w:rPr>
          <w:rFonts w:ascii="Arial" w:hAnsi="Arial" w:cs="Arial"/>
        </w:rPr>
        <w:t>b</w:t>
      </w:r>
      <w:r w:rsidRPr="006F15FE">
        <w:rPr>
          <w:rFonts w:ascii="Arial" w:hAnsi="Arial" w:cs="Arial"/>
        </w:rPr>
        <w:t>ien. Desarrollando</w:t>
      </w:r>
      <w:r w:rsidR="00273FB3" w:rsidRPr="006F15FE">
        <w:rPr>
          <w:rFonts w:ascii="Arial" w:hAnsi="Arial" w:cs="Arial"/>
        </w:rPr>
        <w:t>,</w:t>
      </w:r>
      <w:r w:rsidRPr="006F15FE">
        <w:rPr>
          <w:rFonts w:ascii="Arial" w:hAnsi="Arial" w:cs="Arial"/>
        </w:rPr>
        <w:t xml:space="preserve"> monitoreando</w:t>
      </w:r>
      <w:r w:rsidR="00273FB3" w:rsidRPr="006F15FE">
        <w:rPr>
          <w:rFonts w:ascii="Arial" w:hAnsi="Arial" w:cs="Arial"/>
        </w:rPr>
        <w:t xml:space="preserve"> y evaluando</w:t>
      </w:r>
      <w:r w:rsidRPr="006F15FE">
        <w:rPr>
          <w:rFonts w:ascii="Arial" w:hAnsi="Arial" w:cs="Arial"/>
        </w:rPr>
        <w:t xml:space="preserve"> las actividades propuestas en cada una de las etapas previstas en </w:t>
      </w:r>
      <w:r w:rsidR="00273FB3" w:rsidRPr="006F15FE">
        <w:rPr>
          <w:rFonts w:ascii="Arial" w:hAnsi="Arial" w:cs="Arial"/>
        </w:rPr>
        <w:t>e</w:t>
      </w:r>
      <w:r w:rsidRPr="006F15FE">
        <w:rPr>
          <w:rFonts w:ascii="Arial" w:hAnsi="Arial" w:cs="Arial"/>
        </w:rPr>
        <w:t>l Plan.</w:t>
      </w:r>
    </w:p>
    <w:p w14:paraId="2FE9981E" w14:textId="77777777" w:rsidR="00BF0ACA" w:rsidRPr="006F15FE" w:rsidRDefault="00BF0ACA" w:rsidP="00AA60F4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 w:rsidRPr="006F15FE">
        <w:rPr>
          <w:rFonts w:ascii="Arial" w:hAnsi="Arial" w:cs="Arial"/>
        </w:rPr>
        <w:t xml:space="preserve"> velar por la entrega de los productos e informes correspondientes</w:t>
      </w:r>
      <w:r w:rsidR="00062F2B" w:rsidRPr="006F15FE">
        <w:rPr>
          <w:rFonts w:ascii="Arial" w:hAnsi="Arial" w:cs="Arial"/>
        </w:rPr>
        <w:t>.</w:t>
      </w:r>
      <w:r w:rsidRPr="006F15FE">
        <w:rPr>
          <w:rFonts w:ascii="Arial" w:hAnsi="Arial" w:cs="Arial"/>
          <w:strike/>
        </w:rPr>
        <w:t xml:space="preserve"> </w:t>
      </w:r>
    </w:p>
    <w:p w14:paraId="2F7D95AF" w14:textId="77777777" w:rsidR="000057D4" w:rsidRPr="00CB2C43" w:rsidRDefault="00BF0ACA" w:rsidP="00AA60F4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/>
        </w:rPr>
      </w:pPr>
      <w:r w:rsidRPr="00CB2C43">
        <w:rPr>
          <w:rFonts w:ascii="Arial" w:hAnsi="Arial" w:cs="Arial"/>
        </w:rPr>
        <w:t xml:space="preserve">participar en reuniones que se organicen con el equipo técnico de la CPCN </w:t>
      </w:r>
      <w:r w:rsidR="009111C2" w:rsidRPr="00CB2C43">
        <w:rPr>
          <w:rFonts w:ascii="Arial" w:hAnsi="Arial" w:cs="Arial"/>
        </w:rPr>
        <w:t>y/</w:t>
      </w:r>
      <w:r w:rsidRPr="00CB2C43">
        <w:rPr>
          <w:rFonts w:ascii="Arial" w:hAnsi="Arial" w:cs="Arial"/>
        </w:rPr>
        <w:t>o con el de Presidencia en relación al tema de referencia</w:t>
      </w:r>
      <w:r w:rsidR="00575CB1" w:rsidRPr="00CB2C43">
        <w:rPr>
          <w:rFonts w:ascii="Arial" w:hAnsi="Arial" w:cs="Arial"/>
        </w:rPr>
        <w:t>, incorporando</w:t>
      </w:r>
      <w:r w:rsidRPr="00CB2C43">
        <w:rPr>
          <w:rFonts w:ascii="Arial" w:hAnsi="Arial" w:cs="Arial"/>
        </w:rPr>
        <w:t xml:space="preserve"> las sugerencias o recomendaciones que realicen las áreas técnicas de la CPCN</w:t>
      </w:r>
      <w:r w:rsidR="00062F2B" w:rsidRPr="00CB2C43">
        <w:rPr>
          <w:rFonts w:ascii="Arial" w:hAnsi="Arial" w:cs="Arial"/>
        </w:rPr>
        <w:t>.</w:t>
      </w:r>
      <w:r w:rsidRPr="00CB2C43">
        <w:rPr>
          <w:rFonts w:ascii="Arial" w:hAnsi="Arial" w:cs="Arial"/>
        </w:rPr>
        <w:t xml:space="preserve"> </w:t>
      </w:r>
    </w:p>
    <w:p w14:paraId="7FE42BCB" w14:textId="77777777" w:rsidR="00BF0ACA" w:rsidRPr="00CD110E" w:rsidRDefault="00BF0ACA" w:rsidP="00AA60F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D110E">
        <w:rPr>
          <w:rFonts w:ascii="Arial" w:hAnsi="Arial" w:cs="Arial"/>
          <w:b/>
          <w:sz w:val="24"/>
          <w:szCs w:val="24"/>
        </w:rPr>
        <w:t>Informes y entregables</w:t>
      </w:r>
    </w:p>
    <w:p w14:paraId="6F71070D" w14:textId="77777777" w:rsidR="00AA60F4" w:rsidRPr="006F15FE" w:rsidRDefault="00AA60F4" w:rsidP="00AA60F4">
      <w:pPr>
        <w:spacing w:after="0"/>
        <w:jc w:val="both"/>
        <w:rPr>
          <w:rFonts w:ascii="Arial" w:hAnsi="Arial" w:cs="Arial"/>
          <w:b/>
        </w:rPr>
      </w:pPr>
    </w:p>
    <w:p w14:paraId="5E2864BF" w14:textId="77777777" w:rsidR="00F01D55" w:rsidRPr="006F15FE" w:rsidRDefault="002F1A1B" w:rsidP="00AA60F4">
      <w:pPr>
        <w:jc w:val="both"/>
        <w:rPr>
          <w:rFonts w:ascii="Arial" w:hAnsi="Arial" w:cs="Arial"/>
          <w:b/>
        </w:rPr>
      </w:pPr>
      <w:r w:rsidRPr="006F15FE">
        <w:rPr>
          <w:rFonts w:ascii="Arial" w:hAnsi="Arial" w:cs="Arial"/>
        </w:rPr>
        <w:t>D</w:t>
      </w:r>
      <w:r w:rsidR="00F01D55" w:rsidRPr="006F15FE">
        <w:rPr>
          <w:rFonts w:ascii="Arial" w:hAnsi="Arial" w:cs="Arial"/>
        </w:rPr>
        <w:t xml:space="preserve">eberá </w:t>
      </w:r>
      <w:r w:rsidRPr="006F15FE">
        <w:rPr>
          <w:rFonts w:ascii="Arial" w:hAnsi="Arial" w:cs="Arial"/>
        </w:rPr>
        <w:t>entregarse copia de todos estos documentos a la CPCN y a Presidencia</w:t>
      </w:r>
      <w:r w:rsidR="00F01D55" w:rsidRPr="006F15FE">
        <w:rPr>
          <w:rFonts w:ascii="Arial" w:hAnsi="Arial" w:cs="Arial"/>
        </w:rPr>
        <w:t>.</w:t>
      </w:r>
    </w:p>
    <w:p w14:paraId="4EADEA4C" w14:textId="77777777" w:rsidR="00493C4E" w:rsidRPr="006F15FE" w:rsidRDefault="00BF0ACA" w:rsidP="00493C4E">
      <w:pPr>
        <w:shd w:val="clear" w:color="auto" w:fill="FAFAFA"/>
        <w:spacing w:after="0" w:line="240" w:lineRule="auto"/>
        <w:rPr>
          <w:rFonts w:ascii="Arial" w:hAnsi="Arial" w:cs="Arial"/>
        </w:rPr>
      </w:pPr>
      <w:r w:rsidRPr="006F15FE">
        <w:rPr>
          <w:rFonts w:ascii="Arial" w:hAnsi="Arial" w:cs="Arial"/>
          <w:b/>
        </w:rPr>
        <w:t>Los Informes a entregar serán los siguientes</w:t>
      </w:r>
      <w:r w:rsidR="00B77BF6" w:rsidRPr="006F15FE">
        <w:rPr>
          <w:rFonts w:ascii="Arial" w:hAnsi="Arial" w:cs="Arial"/>
          <w:b/>
        </w:rPr>
        <w:t>:</w:t>
      </w:r>
      <w:r w:rsidR="00FD3668" w:rsidRPr="006F15FE">
        <w:rPr>
          <w:rFonts w:ascii="Arial" w:hAnsi="Arial" w:cs="Arial"/>
        </w:rPr>
        <w:br/>
      </w:r>
      <w:r w:rsidR="00493C4E" w:rsidRPr="006F15FE">
        <w:rPr>
          <w:rFonts w:ascii="Arial" w:hAnsi="Arial" w:cs="Arial"/>
        </w:rPr>
        <w:t xml:space="preserve">a) </w:t>
      </w:r>
      <w:r w:rsidR="00D14CAF" w:rsidRPr="006F15FE">
        <w:rPr>
          <w:rFonts w:ascii="Arial" w:hAnsi="Arial" w:cs="Arial"/>
        </w:rPr>
        <w:t xml:space="preserve">Cinco </w:t>
      </w:r>
      <w:r w:rsidR="00493C4E" w:rsidRPr="006F15FE">
        <w:rPr>
          <w:rFonts w:ascii="Arial" w:hAnsi="Arial" w:cs="Arial"/>
        </w:rPr>
        <w:t xml:space="preserve">Informes </w:t>
      </w:r>
      <w:r w:rsidR="00F60D9D" w:rsidRPr="00F60D9D">
        <w:rPr>
          <w:rFonts w:ascii="Arial" w:hAnsi="Arial" w:cs="Arial"/>
        </w:rPr>
        <w:t>bimestrales</w:t>
      </w:r>
      <w:r w:rsidR="00493C4E" w:rsidRPr="006F15FE">
        <w:rPr>
          <w:rFonts w:ascii="Arial" w:hAnsi="Arial" w:cs="Arial"/>
        </w:rPr>
        <w:t>;</w:t>
      </w:r>
      <w:r w:rsidR="00FD3668" w:rsidRPr="006F15FE">
        <w:rPr>
          <w:rFonts w:ascii="Arial" w:hAnsi="Arial" w:cs="Arial"/>
        </w:rPr>
        <w:br/>
      </w:r>
      <w:r w:rsidR="00493C4E" w:rsidRPr="006F15FE">
        <w:rPr>
          <w:rFonts w:ascii="Arial" w:hAnsi="Arial" w:cs="Arial"/>
        </w:rPr>
        <w:t xml:space="preserve"> b) </w:t>
      </w:r>
      <w:r w:rsidR="00D14CAF" w:rsidRPr="006F15FE">
        <w:rPr>
          <w:rFonts w:ascii="Arial" w:hAnsi="Arial" w:cs="Arial"/>
        </w:rPr>
        <w:t xml:space="preserve">Un </w:t>
      </w:r>
      <w:r w:rsidR="00493C4E" w:rsidRPr="006F15FE">
        <w:rPr>
          <w:rFonts w:ascii="Arial" w:hAnsi="Arial" w:cs="Arial"/>
        </w:rPr>
        <w:t xml:space="preserve">Informe </w:t>
      </w:r>
      <w:commentRangeStart w:id="1"/>
      <w:r w:rsidR="00493C4E" w:rsidRPr="006F15FE">
        <w:rPr>
          <w:rFonts w:ascii="Arial" w:hAnsi="Arial" w:cs="Arial"/>
        </w:rPr>
        <w:t>Final</w:t>
      </w:r>
      <w:commentRangeEnd w:id="1"/>
      <w:r w:rsidR="004B47F7" w:rsidRPr="006F15FE">
        <w:rPr>
          <w:rStyle w:val="Refdecomentario"/>
          <w:rFonts w:ascii="Arial" w:hAnsi="Arial" w:cs="Arial"/>
          <w:sz w:val="22"/>
          <w:szCs w:val="22"/>
        </w:rPr>
        <w:commentReference w:id="1"/>
      </w:r>
      <w:r w:rsidR="00493C4E" w:rsidRPr="006F15FE">
        <w:rPr>
          <w:rFonts w:ascii="Arial" w:hAnsi="Arial" w:cs="Arial"/>
        </w:rPr>
        <w:t>.</w:t>
      </w:r>
      <w:r w:rsidR="00B77BF6" w:rsidRPr="006F15FE">
        <w:rPr>
          <w:rFonts w:ascii="Arial" w:hAnsi="Arial" w:cs="Arial"/>
        </w:rPr>
        <w:br/>
      </w:r>
    </w:p>
    <w:p w14:paraId="01024991" w14:textId="77777777" w:rsidR="007A6311" w:rsidRPr="006F15FE" w:rsidRDefault="00B77BF6" w:rsidP="00FD3668">
      <w:pPr>
        <w:shd w:val="clear" w:color="auto" w:fill="FAFAFA"/>
        <w:spacing w:after="0" w:line="240" w:lineRule="auto"/>
        <w:rPr>
          <w:rFonts w:ascii="Arial" w:hAnsi="Arial" w:cs="Arial"/>
          <w:color w:val="00B050"/>
        </w:rPr>
      </w:pPr>
      <w:r w:rsidRPr="006F15FE">
        <w:rPr>
          <w:rFonts w:ascii="Arial" w:hAnsi="Arial" w:cs="Arial"/>
          <w:b/>
        </w:rPr>
        <w:t xml:space="preserve">a - </w:t>
      </w:r>
      <w:r w:rsidR="00BF0ACA" w:rsidRPr="006F15FE">
        <w:rPr>
          <w:rFonts w:ascii="Arial" w:hAnsi="Arial" w:cs="Arial"/>
          <w:b/>
        </w:rPr>
        <w:t xml:space="preserve">Informes </w:t>
      </w:r>
      <w:r w:rsidR="00F60D9D" w:rsidRPr="00F60D9D">
        <w:rPr>
          <w:rFonts w:ascii="Arial" w:hAnsi="Arial" w:cs="Arial"/>
          <w:b/>
        </w:rPr>
        <w:t>bimestrales</w:t>
      </w:r>
      <w:r w:rsidR="00BF0ACA" w:rsidRPr="006F15FE">
        <w:rPr>
          <w:rFonts w:ascii="Arial" w:hAnsi="Arial" w:cs="Arial"/>
        </w:rPr>
        <w:t xml:space="preserve">: constituyen documentos en los que se detallan las actividades desarrolladas en el marco del Plan de Conservación Integral del </w:t>
      </w:r>
      <w:r w:rsidR="006D20AA" w:rsidRPr="006F15FE">
        <w:rPr>
          <w:rFonts w:ascii="Arial" w:hAnsi="Arial" w:cs="Arial"/>
        </w:rPr>
        <w:t>b</w:t>
      </w:r>
      <w:r w:rsidR="00BF0ACA" w:rsidRPr="006F15FE">
        <w:rPr>
          <w:rFonts w:ascii="Arial" w:hAnsi="Arial" w:cs="Arial"/>
        </w:rPr>
        <w:t xml:space="preserve">ien. Deberá contener el registro escrito, gráfico y fotográfico de las actividades realizadas (versión </w:t>
      </w:r>
      <w:r w:rsidR="000057D4" w:rsidRPr="006F15FE">
        <w:rPr>
          <w:rFonts w:ascii="Arial" w:hAnsi="Arial" w:cs="Arial"/>
        </w:rPr>
        <w:t>papel</w:t>
      </w:r>
      <w:r w:rsidR="00BF0ACA" w:rsidRPr="006F15FE">
        <w:rPr>
          <w:rFonts w:ascii="Arial" w:hAnsi="Arial" w:cs="Arial"/>
        </w:rPr>
        <w:t xml:space="preserve"> y digital).</w:t>
      </w:r>
      <w:r w:rsidR="00DD1A4F" w:rsidRPr="006F15FE">
        <w:rPr>
          <w:rFonts w:ascii="Arial" w:hAnsi="Arial" w:cs="Arial"/>
          <w:i/>
          <w:iCs/>
          <w:color w:val="000000"/>
        </w:rPr>
        <w:t xml:space="preserve"> </w:t>
      </w:r>
    </w:p>
    <w:p w14:paraId="4FCCFEFD" w14:textId="77777777" w:rsidR="007A6311" w:rsidRPr="006F15FE" w:rsidRDefault="007A6311" w:rsidP="00AA60F4">
      <w:pPr>
        <w:pStyle w:val="Prrafodelista"/>
        <w:jc w:val="both"/>
        <w:rPr>
          <w:rFonts w:ascii="Arial" w:hAnsi="Arial" w:cs="Arial"/>
          <w:b/>
        </w:rPr>
      </w:pPr>
    </w:p>
    <w:p w14:paraId="065F1C69" w14:textId="77777777" w:rsidR="00AA60F4" w:rsidRPr="006F15FE" w:rsidRDefault="00BF0ACA" w:rsidP="00AA60F4">
      <w:pPr>
        <w:pStyle w:val="Prrafodelista"/>
        <w:spacing w:before="240"/>
        <w:jc w:val="both"/>
        <w:rPr>
          <w:rFonts w:ascii="Arial" w:hAnsi="Arial" w:cs="Arial"/>
        </w:rPr>
      </w:pPr>
      <w:r w:rsidRPr="006F15FE">
        <w:rPr>
          <w:rFonts w:ascii="Arial" w:hAnsi="Arial" w:cs="Arial"/>
        </w:rPr>
        <w:t>Por su condición de documento de control deberá incluir</w:t>
      </w:r>
      <w:r w:rsidR="006D20AA" w:rsidRPr="006F15FE">
        <w:rPr>
          <w:rFonts w:ascii="Arial" w:hAnsi="Arial" w:cs="Arial"/>
        </w:rPr>
        <w:t>,</w:t>
      </w:r>
      <w:r w:rsidRPr="006F15FE">
        <w:rPr>
          <w:rFonts w:ascii="Arial" w:hAnsi="Arial" w:cs="Arial"/>
        </w:rPr>
        <w:t xml:space="preserve"> </w:t>
      </w:r>
      <w:r w:rsidR="006D20AA" w:rsidRPr="006F15FE">
        <w:rPr>
          <w:rFonts w:ascii="Arial" w:hAnsi="Arial" w:cs="Arial"/>
        </w:rPr>
        <w:t xml:space="preserve">entre otros, </w:t>
      </w:r>
      <w:r w:rsidRPr="006F15FE">
        <w:rPr>
          <w:rFonts w:ascii="Arial" w:hAnsi="Arial" w:cs="Arial"/>
        </w:rPr>
        <w:t>el siguiente contenido</w:t>
      </w:r>
      <w:r w:rsidR="006D20AA" w:rsidRPr="006F15FE">
        <w:rPr>
          <w:rFonts w:ascii="Arial" w:hAnsi="Arial" w:cs="Arial"/>
        </w:rPr>
        <w:t>:</w:t>
      </w:r>
    </w:p>
    <w:p w14:paraId="09D1A7B0" w14:textId="77777777" w:rsidR="00AA60F4" w:rsidRPr="006F15FE" w:rsidRDefault="00AA60F4" w:rsidP="00AA60F4">
      <w:pPr>
        <w:pStyle w:val="Prrafodelista"/>
        <w:spacing w:before="240"/>
        <w:jc w:val="both"/>
        <w:rPr>
          <w:rFonts w:ascii="Arial" w:hAnsi="Arial" w:cs="Arial"/>
        </w:rPr>
      </w:pPr>
    </w:p>
    <w:p w14:paraId="4B1ABF9D" w14:textId="77777777" w:rsidR="006D20AA" w:rsidRPr="006F15FE" w:rsidRDefault="006D20AA" w:rsidP="00AA60F4">
      <w:pPr>
        <w:pStyle w:val="Prrafodelista"/>
        <w:jc w:val="both"/>
        <w:rPr>
          <w:rFonts w:ascii="Arial" w:hAnsi="Arial" w:cs="Arial"/>
        </w:rPr>
      </w:pPr>
      <w:r w:rsidRPr="006F15FE">
        <w:rPr>
          <w:rFonts w:ascii="Arial" w:hAnsi="Arial" w:cs="Arial"/>
        </w:rPr>
        <w:t>1</w:t>
      </w:r>
      <w:r w:rsidR="00BF0ACA" w:rsidRPr="006F15FE">
        <w:rPr>
          <w:rFonts w:ascii="Arial" w:hAnsi="Arial" w:cs="Arial"/>
        </w:rPr>
        <w:t xml:space="preserve">) Introducción; </w:t>
      </w:r>
    </w:p>
    <w:p w14:paraId="5C35B81C" w14:textId="77777777" w:rsidR="006D20AA" w:rsidRPr="006F15FE" w:rsidRDefault="00BF0ACA" w:rsidP="00AA60F4">
      <w:pPr>
        <w:pStyle w:val="Prrafodelista"/>
        <w:jc w:val="both"/>
        <w:rPr>
          <w:rFonts w:ascii="Arial" w:hAnsi="Arial" w:cs="Arial"/>
        </w:rPr>
      </w:pPr>
      <w:r w:rsidRPr="006F15FE">
        <w:rPr>
          <w:rFonts w:ascii="Arial" w:hAnsi="Arial" w:cs="Arial"/>
        </w:rPr>
        <w:t xml:space="preserve">2) Objetivos; </w:t>
      </w:r>
    </w:p>
    <w:p w14:paraId="13E4EE5B" w14:textId="77777777" w:rsidR="006D20AA" w:rsidRPr="006F15FE" w:rsidRDefault="00BF0ACA" w:rsidP="00AA60F4">
      <w:pPr>
        <w:pStyle w:val="Prrafodelista"/>
        <w:jc w:val="both"/>
        <w:rPr>
          <w:rFonts w:ascii="Arial" w:hAnsi="Arial" w:cs="Arial"/>
        </w:rPr>
      </w:pPr>
      <w:r w:rsidRPr="006F15FE">
        <w:rPr>
          <w:rFonts w:ascii="Arial" w:hAnsi="Arial" w:cs="Arial"/>
        </w:rPr>
        <w:t xml:space="preserve">3) </w:t>
      </w:r>
      <w:r w:rsidR="006D20AA" w:rsidRPr="006F15FE">
        <w:rPr>
          <w:rFonts w:ascii="Arial" w:hAnsi="Arial" w:cs="Arial"/>
        </w:rPr>
        <w:t>Estado de c</w:t>
      </w:r>
      <w:r w:rsidR="000057D4" w:rsidRPr="006F15FE">
        <w:rPr>
          <w:rFonts w:ascii="Arial" w:hAnsi="Arial" w:cs="Arial"/>
        </w:rPr>
        <w:t>onservación inicial del bien</w:t>
      </w:r>
      <w:r w:rsidR="006D20AA" w:rsidRPr="006F15FE">
        <w:rPr>
          <w:rFonts w:ascii="Arial" w:hAnsi="Arial" w:cs="Arial"/>
        </w:rPr>
        <w:t>;</w:t>
      </w:r>
    </w:p>
    <w:p w14:paraId="5098C6EA" w14:textId="77777777" w:rsidR="001841D7" w:rsidRPr="006F15FE" w:rsidRDefault="0006358A" w:rsidP="00AA60F4">
      <w:pPr>
        <w:pStyle w:val="Prrafodelista"/>
        <w:jc w:val="both"/>
        <w:rPr>
          <w:rFonts w:ascii="Arial" w:hAnsi="Arial" w:cs="Arial"/>
        </w:rPr>
      </w:pPr>
      <w:r w:rsidRPr="006F15FE">
        <w:rPr>
          <w:rFonts w:ascii="Arial" w:hAnsi="Arial" w:cs="Arial"/>
        </w:rPr>
        <w:t>4</w:t>
      </w:r>
      <w:r w:rsidR="007A6311" w:rsidRPr="006F15FE">
        <w:rPr>
          <w:rFonts w:ascii="Arial" w:hAnsi="Arial" w:cs="Arial"/>
        </w:rPr>
        <w:t xml:space="preserve">) </w:t>
      </w:r>
      <w:r w:rsidRPr="006F15FE">
        <w:rPr>
          <w:rFonts w:ascii="Arial" w:hAnsi="Arial" w:cs="Arial"/>
        </w:rPr>
        <w:t>Criterios y</w:t>
      </w:r>
      <w:r w:rsidRPr="006F15FE">
        <w:rPr>
          <w:rFonts w:ascii="Arial" w:hAnsi="Arial" w:cs="Arial"/>
          <w:color w:val="FFC000"/>
        </w:rPr>
        <w:t xml:space="preserve"> </w:t>
      </w:r>
      <w:r w:rsidRPr="006F15FE">
        <w:rPr>
          <w:rFonts w:ascii="Arial" w:hAnsi="Arial" w:cs="Arial"/>
        </w:rPr>
        <w:t>m</w:t>
      </w:r>
      <w:r w:rsidR="00BF0ACA" w:rsidRPr="006F15FE">
        <w:rPr>
          <w:rFonts w:ascii="Arial" w:hAnsi="Arial" w:cs="Arial"/>
        </w:rPr>
        <w:t xml:space="preserve">etodología </w:t>
      </w:r>
      <w:r w:rsidRPr="006F15FE">
        <w:rPr>
          <w:rFonts w:ascii="Arial" w:hAnsi="Arial" w:cs="Arial"/>
        </w:rPr>
        <w:t>de trabajo</w:t>
      </w:r>
      <w:r w:rsidR="002B5561" w:rsidRPr="006F15FE">
        <w:rPr>
          <w:rFonts w:ascii="Arial" w:hAnsi="Arial" w:cs="Arial"/>
        </w:rPr>
        <w:t xml:space="preserve">: </w:t>
      </w:r>
      <w:r w:rsidRPr="006F15FE">
        <w:rPr>
          <w:rFonts w:ascii="Arial" w:hAnsi="Arial" w:cs="Arial"/>
        </w:rPr>
        <w:t xml:space="preserve">análisis y estudios previos realizados; productos y concentraciones utilizadas; </w:t>
      </w:r>
      <w:r w:rsidR="00E97341" w:rsidRPr="006F15FE">
        <w:rPr>
          <w:rFonts w:ascii="Arial" w:hAnsi="Arial" w:cs="Arial"/>
        </w:rPr>
        <w:t>materiales a emplear en los diferentes procedimientos de conservación-restauración</w:t>
      </w:r>
      <w:r w:rsidR="006543E8" w:rsidRPr="006F15FE">
        <w:rPr>
          <w:rFonts w:ascii="Arial" w:hAnsi="Arial" w:cs="Arial"/>
        </w:rPr>
        <w:t>;</w:t>
      </w:r>
      <w:r w:rsidRPr="006F15FE">
        <w:rPr>
          <w:rFonts w:ascii="Arial" w:hAnsi="Arial" w:cs="Arial"/>
        </w:rPr>
        <w:t xml:space="preserve"> </w:t>
      </w:r>
      <w:r w:rsidR="00BB1A18" w:rsidRPr="006F15FE">
        <w:rPr>
          <w:rFonts w:ascii="Arial" w:hAnsi="Arial" w:cs="Arial"/>
        </w:rPr>
        <w:t>antecedentes de aplicación</w:t>
      </w:r>
      <w:r w:rsidR="000057D4" w:rsidRPr="006F15FE">
        <w:rPr>
          <w:rFonts w:ascii="Arial" w:hAnsi="Arial" w:cs="Arial"/>
        </w:rPr>
        <w:t>;</w:t>
      </w:r>
      <w:r w:rsidR="00BB1A18" w:rsidRPr="006F15FE">
        <w:rPr>
          <w:rFonts w:ascii="Arial" w:hAnsi="Arial" w:cs="Arial"/>
        </w:rPr>
        <w:t xml:space="preserve"> </w:t>
      </w:r>
      <w:r w:rsidRPr="006F15FE">
        <w:rPr>
          <w:rFonts w:ascii="Arial" w:hAnsi="Arial" w:cs="Arial"/>
        </w:rPr>
        <w:t>mapeos de áreas donde fueron utilizados</w:t>
      </w:r>
      <w:r w:rsidR="00E97341" w:rsidRPr="006F15FE">
        <w:rPr>
          <w:rFonts w:ascii="Arial" w:hAnsi="Arial" w:cs="Arial"/>
        </w:rPr>
        <w:t>;</w:t>
      </w:r>
      <w:r w:rsidRPr="006F15FE">
        <w:rPr>
          <w:rFonts w:ascii="Arial" w:hAnsi="Arial" w:cs="Arial"/>
        </w:rPr>
        <w:t xml:space="preserve"> etc</w:t>
      </w:r>
      <w:r w:rsidR="002B5561" w:rsidRPr="006F15FE">
        <w:rPr>
          <w:rFonts w:ascii="Arial" w:hAnsi="Arial" w:cs="Arial"/>
        </w:rPr>
        <w:t>.</w:t>
      </w:r>
    </w:p>
    <w:p w14:paraId="1013DF25" w14:textId="77777777" w:rsidR="002C18A5" w:rsidRPr="006F15FE" w:rsidRDefault="0006358A" w:rsidP="00AA60F4">
      <w:pPr>
        <w:pStyle w:val="Prrafodelista"/>
        <w:jc w:val="both"/>
        <w:rPr>
          <w:rFonts w:ascii="Arial" w:hAnsi="Arial" w:cs="Arial"/>
        </w:rPr>
      </w:pPr>
      <w:r w:rsidRPr="006F15FE">
        <w:rPr>
          <w:rFonts w:ascii="Arial" w:hAnsi="Arial" w:cs="Arial"/>
        </w:rPr>
        <w:lastRenderedPageBreak/>
        <w:t>5</w:t>
      </w:r>
      <w:r w:rsidR="001841D7" w:rsidRPr="006F15FE">
        <w:rPr>
          <w:rFonts w:ascii="Arial" w:hAnsi="Arial" w:cs="Arial"/>
        </w:rPr>
        <w:t>)</w:t>
      </w:r>
      <w:r w:rsidR="002C18A5" w:rsidRPr="006F15FE">
        <w:rPr>
          <w:rFonts w:ascii="Arial" w:hAnsi="Arial" w:cs="Arial"/>
        </w:rPr>
        <w:t xml:space="preserve"> </w:t>
      </w:r>
      <w:r w:rsidR="001841D7" w:rsidRPr="006F15FE">
        <w:rPr>
          <w:rFonts w:ascii="Arial" w:hAnsi="Arial" w:cs="Arial"/>
        </w:rPr>
        <w:t>R</w:t>
      </w:r>
      <w:r w:rsidR="00BF0ACA" w:rsidRPr="006F15FE">
        <w:rPr>
          <w:rFonts w:ascii="Arial" w:hAnsi="Arial" w:cs="Arial"/>
        </w:rPr>
        <w:t>egistro</w:t>
      </w:r>
      <w:r w:rsidR="001841D7" w:rsidRPr="006F15FE">
        <w:rPr>
          <w:rFonts w:ascii="Arial" w:hAnsi="Arial" w:cs="Arial"/>
        </w:rPr>
        <w:t xml:space="preserve"> exhaustivo</w:t>
      </w:r>
      <w:r w:rsidR="00BF0ACA" w:rsidRPr="006F15FE">
        <w:rPr>
          <w:rFonts w:ascii="Arial" w:hAnsi="Arial" w:cs="Arial"/>
        </w:rPr>
        <w:t xml:space="preserve"> de la actividad de conservación y/o restauración desarrollada</w:t>
      </w:r>
      <w:r w:rsidRPr="006F15FE">
        <w:rPr>
          <w:rFonts w:ascii="Arial" w:hAnsi="Arial" w:cs="Arial"/>
        </w:rPr>
        <w:t xml:space="preserve"> y del estado de situación posterior</w:t>
      </w:r>
      <w:r w:rsidR="00BF0ACA" w:rsidRPr="006F15FE">
        <w:rPr>
          <w:rFonts w:ascii="Arial" w:hAnsi="Arial" w:cs="Arial"/>
        </w:rPr>
        <w:t xml:space="preserve">; </w:t>
      </w:r>
    </w:p>
    <w:p w14:paraId="656443A3" w14:textId="77777777" w:rsidR="00110E2B" w:rsidRPr="006F15FE" w:rsidRDefault="00BB1A18" w:rsidP="00AA60F4">
      <w:pPr>
        <w:pStyle w:val="Prrafodelista"/>
        <w:jc w:val="both"/>
        <w:rPr>
          <w:rFonts w:ascii="Arial" w:hAnsi="Arial" w:cs="Arial"/>
        </w:rPr>
      </w:pPr>
      <w:r w:rsidRPr="006F15FE">
        <w:rPr>
          <w:rFonts w:ascii="Arial" w:hAnsi="Arial" w:cs="Arial"/>
        </w:rPr>
        <w:t>6</w:t>
      </w:r>
      <w:r w:rsidR="00110E2B" w:rsidRPr="006F15FE">
        <w:rPr>
          <w:rFonts w:ascii="Arial" w:hAnsi="Arial" w:cs="Arial"/>
        </w:rPr>
        <w:t>) Resultados esperados y alcanzados;</w:t>
      </w:r>
    </w:p>
    <w:p w14:paraId="5283C311" w14:textId="77777777" w:rsidR="00110E2B" w:rsidRPr="006F15FE" w:rsidRDefault="00BB1A18" w:rsidP="00AA60F4">
      <w:pPr>
        <w:pStyle w:val="Prrafodelista"/>
        <w:jc w:val="both"/>
        <w:rPr>
          <w:rFonts w:ascii="Arial" w:hAnsi="Arial" w:cs="Arial"/>
        </w:rPr>
      </w:pPr>
      <w:r w:rsidRPr="006F15FE">
        <w:rPr>
          <w:rFonts w:ascii="Arial" w:hAnsi="Arial" w:cs="Arial"/>
        </w:rPr>
        <w:t>7</w:t>
      </w:r>
      <w:r w:rsidR="00110E2B" w:rsidRPr="006F15FE">
        <w:rPr>
          <w:rFonts w:ascii="Arial" w:hAnsi="Arial" w:cs="Arial"/>
        </w:rPr>
        <w:t>) Evaluación del proceso;</w:t>
      </w:r>
    </w:p>
    <w:p w14:paraId="23DF50DF" w14:textId="77777777" w:rsidR="002C18A5" w:rsidRPr="006F15FE" w:rsidRDefault="00BB1A18" w:rsidP="00AA60F4">
      <w:pPr>
        <w:pStyle w:val="Prrafodelista"/>
        <w:jc w:val="both"/>
        <w:rPr>
          <w:rFonts w:ascii="Arial" w:hAnsi="Arial" w:cs="Arial"/>
        </w:rPr>
      </w:pPr>
      <w:r w:rsidRPr="006F15FE">
        <w:rPr>
          <w:rFonts w:ascii="Arial" w:hAnsi="Arial" w:cs="Arial"/>
        </w:rPr>
        <w:t>8</w:t>
      </w:r>
      <w:r w:rsidR="00110E2B" w:rsidRPr="006F15FE">
        <w:rPr>
          <w:rFonts w:ascii="Arial" w:hAnsi="Arial" w:cs="Arial"/>
        </w:rPr>
        <w:t xml:space="preserve">) Recomendaciones a corto, mediano y largo plazo (medidas preventivas).  </w:t>
      </w:r>
    </w:p>
    <w:p w14:paraId="492E51DA" w14:textId="77777777" w:rsidR="00BF0ACA" w:rsidRPr="006F15FE" w:rsidRDefault="00BB1A18" w:rsidP="00AA60F4">
      <w:pPr>
        <w:pStyle w:val="Prrafodelista"/>
        <w:jc w:val="both"/>
        <w:rPr>
          <w:rFonts w:ascii="Arial" w:hAnsi="Arial" w:cs="Arial"/>
          <w:color w:val="FFC000"/>
        </w:rPr>
      </w:pPr>
      <w:r w:rsidRPr="006F15FE">
        <w:rPr>
          <w:rFonts w:ascii="Arial" w:hAnsi="Arial" w:cs="Arial"/>
        </w:rPr>
        <w:t>9</w:t>
      </w:r>
      <w:r w:rsidR="00110E2B" w:rsidRPr="006F15FE">
        <w:rPr>
          <w:rFonts w:ascii="Arial" w:hAnsi="Arial" w:cs="Arial"/>
        </w:rPr>
        <w:t>)</w:t>
      </w:r>
      <w:r w:rsidR="00BF0ACA" w:rsidRPr="006F15FE">
        <w:rPr>
          <w:rFonts w:ascii="Arial" w:hAnsi="Arial" w:cs="Arial"/>
        </w:rPr>
        <w:t xml:space="preserve"> Productos entregables definidos según cronograma</w:t>
      </w:r>
      <w:r w:rsidR="00E30056" w:rsidRPr="006F15FE">
        <w:rPr>
          <w:rFonts w:ascii="Arial" w:hAnsi="Arial" w:cs="Arial"/>
        </w:rPr>
        <w:t xml:space="preserve"> </w:t>
      </w:r>
      <w:r w:rsidR="00BF0ACA" w:rsidRPr="006F15FE">
        <w:rPr>
          <w:rFonts w:ascii="Arial" w:hAnsi="Arial" w:cs="Arial"/>
        </w:rPr>
        <w:t xml:space="preserve"> </w:t>
      </w:r>
    </w:p>
    <w:p w14:paraId="1107060B" w14:textId="77777777" w:rsidR="00110E2B" w:rsidRPr="006F15FE" w:rsidRDefault="00110E2B" w:rsidP="00AA60F4">
      <w:pPr>
        <w:pStyle w:val="Prrafodelista"/>
        <w:jc w:val="both"/>
        <w:rPr>
          <w:rFonts w:ascii="Arial" w:hAnsi="Arial" w:cs="Arial"/>
          <w:color w:val="00B050"/>
        </w:rPr>
      </w:pPr>
    </w:p>
    <w:p w14:paraId="557F9269" w14:textId="77777777" w:rsidR="00F01D55" w:rsidRPr="006F15FE" w:rsidRDefault="00B77BF6" w:rsidP="00B77BF6">
      <w:pPr>
        <w:jc w:val="both"/>
        <w:rPr>
          <w:rFonts w:ascii="Arial" w:hAnsi="Arial" w:cs="Arial"/>
        </w:rPr>
      </w:pPr>
      <w:r w:rsidRPr="006F15FE">
        <w:rPr>
          <w:rFonts w:ascii="Arial" w:hAnsi="Arial" w:cs="Arial"/>
          <w:b/>
        </w:rPr>
        <w:t xml:space="preserve">b- </w:t>
      </w:r>
      <w:r w:rsidR="00BF0ACA" w:rsidRPr="006F15FE">
        <w:rPr>
          <w:rFonts w:ascii="Arial" w:hAnsi="Arial" w:cs="Arial"/>
          <w:b/>
        </w:rPr>
        <w:t>Informe Final</w:t>
      </w:r>
      <w:r w:rsidR="000057D4" w:rsidRPr="006F15FE">
        <w:rPr>
          <w:rFonts w:ascii="Arial" w:hAnsi="Arial" w:cs="Arial"/>
          <w:b/>
        </w:rPr>
        <w:t>:</w:t>
      </w:r>
      <w:r w:rsidR="00BF0ACA" w:rsidRPr="006F15FE">
        <w:rPr>
          <w:rFonts w:ascii="Arial" w:hAnsi="Arial" w:cs="Arial"/>
        </w:rPr>
        <w:t xml:space="preserve"> deberá incluir además de los ítems requeridos para los Informes Parciales, una síntesis de los tratamientos, estudios y ensayos realizados y de los resultados esperados y alcanzados a partir de la ejecución de cada una de las etapas previstas en el Plan de Conservación</w:t>
      </w:r>
      <w:r w:rsidR="001F65B8" w:rsidRPr="006F15FE">
        <w:rPr>
          <w:rFonts w:ascii="Arial" w:hAnsi="Arial" w:cs="Arial"/>
        </w:rPr>
        <w:t>.</w:t>
      </w:r>
      <w:r w:rsidR="00BF0ACA" w:rsidRPr="006F15FE">
        <w:rPr>
          <w:rFonts w:ascii="Arial" w:hAnsi="Arial" w:cs="Arial"/>
        </w:rPr>
        <w:t xml:space="preserve"> </w:t>
      </w:r>
    </w:p>
    <w:p w14:paraId="1A20ABC0" w14:textId="77777777" w:rsidR="00F01D55" w:rsidRPr="006F15FE" w:rsidRDefault="00F01D55" w:rsidP="00AA60F4">
      <w:pPr>
        <w:pStyle w:val="Prrafodelista"/>
        <w:jc w:val="both"/>
        <w:rPr>
          <w:rFonts w:ascii="Arial" w:hAnsi="Arial" w:cs="Arial"/>
          <w:b/>
        </w:rPr>
      </w:pPr>
    </w:p>
    <w:p w14:paraId="7269A3E9" w14:textId="77777777" w:rsidR="00F01D55" w:rsidRPr="006F15FE" w:rsidRDefault="00BF0ACA" w:rsidP="00AA60F4">
      <w:pPr>
        <w:pStyle w:val="Prrafodelista"/>
        <w:jc w:val="both"/>
        <w:rPr>
          <w:rFonts w:ascii="Arial" w:hAnsi="Arial" w:cs="Arial"/>
        </w:rPr>
      </w:pPr>
      <w:r w:rsidRPr="006F15FE">
        <w:rPr>
          <w:rFonts w:ascii="Arial" w:hAnsi="Arial" w:cs="Arial"/>
        </w:rPr>
        <w:t>Asimismo deberá incluir en Anexos:</w:t>
      </w:r>
    </w:p>
    <w:p w14:paraId="59C22691" w14:textId="77777777" w:rsidR="00AA60F4" w:rsidRPr="006F15FE" w:rsidRDefault="00AA60F4" w:rsidP="00AA60F4">
      <w:pPr>
        <w:pStyle w:val="Prrafodelista"/>
        <w:jc w:val="both"/>
        <w:rPr>
          <w:rFonts w:ascii="Arial" w:hAnsi="Arial" w:cs="Arial"/>
        </w:rPr>
      </w:pPr>
    </w:p>
    <w:p w14:paraId="084E6B83" w14:textId="77777777" w:rsidR="00F01D55" w:rsidRPr="006F15FE" w:rsidRDefault="00BF0ACA" w:rsidP="00AA60F4">
      <w:pPr>
        <w:pStyle w:val="Prrafodelista"/>
        <w:jc w:val="both"/>
        <w:rPr>
          <w:rFonts w:ascii="Arial" w:hAnsi="Arial" w:cs="Arial"/>
        </w:rPr>
      </w:pPr>
      <w:r w:rsidRPr="006F15FE">
        <w:rPr>
          <w:rFonts w:ascii="Arial" w:hAnsi="Arial" w:cs="Arial"/>
        </w:rPr>
        <w:t xml:space="preserve">a) </w:t>
      </w:r>
      <w:r w:rsidR="001F65B8" w:rsidRPr="006F15FE">
        <w:rPr>
          <w:rFonts w:ascii="Arial" w:hAnsi="Arial" w:cs="Arial"/>
        </w:rPr>
        <w:t>“</w:t>
      </w:r>
      <w:r w:rsidR="00736060" w:rsidRPr="006F15FE">
        <w:rPr>
          <w:rFonts w:ascii="Arial" w:hAnsi="Arial" w:cs="Arial"/>
        </w:rPr>
        <w:t>Plan</w:t>
      </w:r>
      <w:r w:rsidRPr="006F15FE">
        <w:rPr>
          <w:rFonts w:ascii="Arial" w:hAnsi="Arial" w:cs="Arial"/>
        </w:rPr>
        <w:t xml:space="preserve"> de Gestión y Evaluación de Riesgos</w:t>
      </w:r>
      <w:r w:rsidR="001F65B8" w:rsidRPr="006F15FE">
        <w:rPr>
          <w:rFonts w:ascii="Arial" w:hAnsi="Arial" w:cs="Arial"/>
        </w:rPr>
        <w:t>”</w:t>
      </w:r>
      <w:r w:rsidRPr="006F15FE">
        <w:rPr>
          <w:rFonts w:ascii="Arial" w:hAnsi="Arial" w:cs="Arial"/>
        </w:rPr>
        <w:t xml:space="preserve">; </w:t>
      </w:r>
    </w:p>
    <w:p w14:paraId="437F241B" w14:textId="77777777" w:rsidR="00F01D55" w:rsidRPr="006F15FE" w:rsidRDefault="001F65B8" w:rsidP="00AA60F4">
      <w:pPr>
        <w:pStyle w:val="Prrafodelista"/>
        <w:jc w:val="both"/>
        <w:rPr>
          <w:rFonts w:ascii="Arial" w:hAnsi="Arial" w:cs="Arial"/>
        </w:rPr>
      </w:pPr>
      <w:r w:rsidRPr="006F15FE">
        <w:rPr>
          <w:rFonts w:ascii="Arial" w:hAnsi="Arial" w:cs="Arial"/>
        </w:rPr>
        <w:t>b</w:t>
      </w:r>
      <w:r w:rsidR="00BF0ACA" w:rsidRPr="006F15FE">
        <w:rPr>
          <w:rFonts w:ascii="Arial" w:hAnsi="Arial" w:cs="Arial"/>
        </w:rPr>
        <w:t xml:space="preserve">) </w:t>
      </w:r>
      <w:r w:rsidRPr="006F15FE">
        <w:rPr>
          <w:rFonts w:ascii="Arial" w:hAnsi="Arial" w:cs="Arial"/>
        </w:rPr>
        <w:t>“</w:t>
      </w:r>
      <w:r w:rsidR="00BF0ACA" w:rsidRPr="006F15FE">
        <w:rPr>
          <w:rFonts w:ascii="Arial" w:hAnsi="Arial" w:cs="Arial"/>
        </w:rPr>
        <w:t xml:space="preserve">Manual de </w:t>
      </w:r>
      <w:r w:rsidRPr="006F15FE">
        <w:rPr>
          <w:rFonts w:ascii="Arial" w:hAnsi="Arial" w:cs="Arial"/>
        </w:rPr>
        <w:t>Buenas P</w:t>
      </w:r>
      <w:r w:rsidR="00BF0ACA" w:rsidRPr="006F15FE">
        <w:rPr>
          <w:rFonts w:ascii="Arial" w:hAnsi="Arial" w:cs="Arial"/>
        </w:rPr>
        <w:t>rácticas</w:t>
      </w:r>
      <w:r w:rsidRPr="006F15FE">
        <w:rPr>
          <w:rFonts w:ascii="Arial" w:hAnsi="Arial" w:cs="Arial"/>
        </w:rPr>
        <w:t>”</w:t>
      </w:r>
      <w:r w:rsidR="00BF0ACA" w:rsidRPr="006F15FE">
        <w:rPr>
          <w:rFonts w:ascii="Arial" w:hAnsi="Arial" w:cs="Arial"/>
        </w:rPr>
        <w:t xml:space="preserve"> o manejo del bien patrimonial </w:t>
      </w:r>
      <w:r w:rsidRPr="006F15FE">
        <w:rPr>
          <w:rFonts w:ascii="Arial" w:hAnsi="Arial" w:cs="Arial"/>
        </w:rPr>
        <w:t>en lo</w:t>
      </w:r>
      <w:r w:rsidRPr="006F15FE">
        <w:rPr>
          <w:rFonts w:ascii="Arial" w:hAnsi="Arial" w:cs="Arial"/>
          <w:color w:val="FFC000"/>
        </w:rPr>
        <w:t xml:space="preserve"> </w:t>
      </w:r>
      <w:r w:rsidR="00BF0ACA" w:rsidRPr="006F15FE">
        <w:rPr>
          <w:rFonts w:ascii="Arial" w:hAnsi="Arial" w:cs="Arial"/>
        </w:rPr>
        <w:t>que hace al mantenimiento y la conservación preventiva</w:t>
      </w:r>
      <w:r w:rsidR="00F01D55" w:rsidRPr="006F15FE">
        <w:rPr>
          <w:rStyle w:val="Refdenotaalpie"/>
          <w:rFonts w:ascii="Arial" w:hAnsi="Arial" w:cs="Arial"/>
        </w:rPr>
        <w:footnoteReference w:id="1"/>
      </w:r>
      <w:r w:rsidRPr="006F15FE">
        <w:rPr>
          <w:rFonts w:ascii="Arial" w:hAnsi="Arial" w:cs="Arial"/>
        </w:rPr>
        <w:t>,</w:t>
      </w:r>
      <w:r w:rsidR="00F01D55" w:rsidRPr="006F15FE">
        <w:rPr>
          <w:rFonts w:ascii="Arial" w:hAnsi="Arial" w:cs="Arial"/>
        </w:rPr>
        <w:t xml:space="preserve"> </w:t>
      </w:r>
    </w:p>
    <w:p w14:paraId="7F98FD64" w14:textId="77777777" w:rsidR="00BF0ACA" w:rsidRPr="006F15FE" w:rsidRDefault="001F65B8" w:rsidP="00AA60F4">
      <w:pPr>
        <w:pStyle w:val="Prrafodelista"/>
        <w:jc w:val="both"/>
        <w:rPr>
          <w:rFonts w:ascii="Arial" w:hAnsi="Arial" w:cs="Arial"/>
        </w:rPr>
      </w:pPr>
      <w:r w:rsidRPr="006F15FE">
        <w:rPr>
          <w:rFonts w:ascii="Arial" w:hAnsi="Arial" w:cs="Arial"/>
        </w:rPr>
        <w:t>c</w:t>
      </w:r>
      <w:r w:rsidR="00FC56F6" w:rsidRPr="006F15FE">
        <w:rPr>
          <w:rFonts w:ascii="Arial" w:hAnsi="Arial" w:cs="Arial"/>
        </w:rPr>
        <w:t xml:space="preserve">) </w:t>
      </w:r>
      <w:r w:rsidR="00BF0ACA" w:rsidRPr="006F15FE">
        <w:rPr>
          <w:rFonts w:ascii="Arial" w:hAnsi="Arial" w:cs="Arial"/>
        </w:rPr>
        <w:t xml:space="preserve">Recomendaciones </w:t>
      </w:r>
      <w:r w:rsidR="00954FD7" w:rsidRPr="006F15FE">
        <w:rPr>
          <w:rFonts w:ascii="Arial" w:hAnsi="Arial" w:cs="Arial"/>
        </w:rPr>
        <w:t>en cuanto a la conservación preventiva</w:t>
      </w:r>
      <w:r w:rsidR="00954FD7" w:rsidRPr="006F15FE">
        <w:rPr>
          <w:rFonts w:ascii="Arial" w:hAnsi="Arial" w:cs="Arial"/>
          <w:color w:val="FFC000"/>
        </w:rPr>
        <w:t xml:space="preserve"> </w:t>
      </w:r>
      <w:r w:rsidR="00BF0ACA" w:rsidRPr="006F15FE">
        <w:rPr>
          <w:rFonts w:ascii="Arial" w:hAnsi="Arial" w:cs="Arial"/>
        </w:rPr>
        <w:t>a corto, mediano y largo plazo</w:t>
      </w:r>
      <w:r w:rsidR="00954FD7" w:rsidRPr="006F15FE">
        <w:rPr>
          <w:rFonts w:ascii="Arial" w:hAnsi="Arial" w:cs="Arial"/>
        </w:rPr>
        <w:t>.</w:t>
      </w:r>
      <w:r w:rsidR="00BF0ACA" w:rsidRPr="006F15FE">
        <w:rPr>
          <w:rFonts w:ascii="Arial" w:hAnsi="Arial" w:cs="Arial"/>
        </w:rPr>
        <w:t xml:space="preserve"> </w:t>
      </w:r>
    </w:p>
    <w:p w14:paraId="2B3DE083" w14:textId="77777777" w:rsidR="00BF0ACA" w:rsidRPr="006F15FE" w:rsidRDefault="00BF0ACA" w:rsidP="00AA60F4">
      <w:pPr>
        <w:pStyle w:val="Prrafodelista"/>
        <w:jc w:val="both"/>
        <w:rPr>
          <w:rFonts w:ascii="Arial" w:hAnsi="Arial" w:cs="Arial"/>
        </w:rPr>
      </w:pPr>
    </w:p>
    <w:p w14:paraId="7FDACCBD" w14:textId="77777777" w:rsidR="00BF0ACA" w:rsidRPr="00CD110E" w:rsidRDefault="00BF0ACA" w:rsidP="00AA60F4">
      <w:pPr>
        <w:jc w:val="both"/>
        <w:rPr>
          <w:rFonts w:ascii="Arial" w:hAnsi="Arial" w:cs="Arial"/>
          <w:b/>
          <w:sz w:val="24"/>
          <w:szCs w:val="24"/>
        </w:rPr>
      </w:pPr>
      <w:r w:rsidRPr="00CD110E">
        <w:rPr>
          <w:rFonts w:ascii="Arial" w:hAnsi="Arial" w:cs="Arial"/>
          <w:b/>
          <w:sz w:val="24"/>
          <w:szCs w:val="24"/>
        </w:rPr>
        <w:t xml:space="preserve">Los productos </w:t>
      </w:r>
      <w:r w:rsidR="000C07D6" w:rsidRPr="00CD110E">
        <w:rPr>
          <w:rFonts w:ascii="Arial" w:hAnsi="Arial" w:cs="Arial"/>
          <w:b/>
          <w:sz w:val="24"/>
          <w:szCs w:val="24"/>
        </w:rPr>
        <w:t>a entregar serán los siguientes</w:t>
      </w:r>
    </w:p>
    <w:p w14:paraId="07ED75FC" w14:textId="77777777" w:rsidR="00F40A20" w:rsidRPr="006F15FE" w:rsidRDefault="00BF0ACA" w:rsidP="00F40A20">
      <w:pPr>
        <w:shd w:val="clear" w:color="auto" w:fill="FAFAFA"/>
        <w:spacing w:after="0" w:line="240" w:lineRule="auto"/>
        <w:rPr>
          <w:rFonts w:ascii="Arial" w:hAnsi="Arial" w:cs="Arial"/>
        </w:rPr>
      </w:pPr>
      <w:r w:rsidRPr="006F15FE">
        <w:rPr>
          <w:rFonts w:ascii="Arial" w:hAnsi="Arial" w:cs="Arial"/>
        </w:rPr>
        <w:t>Los productos solicitados serán presentados como parte de los informes parciales y/o del informe final. Se presentarán por lo tanto en etapas, según el estado de avance del proceso</w:t>
      </w:r>
      <w:r w:rsidR="00C56DD0" w:rsidRPr="006F15FE">
        <w:rPr>
          <w:rFonts w:ascii="Arial" w:hAnsi="Arial" w:cs="Arial"/>
        </w:rPr>
        <w:t xml:space="preserve"> de conservación – restauración </w:t>
      </w:r>
      <w:r w:rsidRPr="006F15FE">
        <w:rPr>
          <w:rFonts w:ascii="Arial" w:hAnsi="Arial" w:cs="Arial"/>
        </w:rPr>
        <w:t xml:space="preserve">planificado. </w:t>
      </w:r>
      <w:r w:rsidR="00FA4B43" w:rsidRPr="006F15FE">
        <w:rPr>
          <w:rFonts w:ascii="Arial" w:hAnsi="Arial" w:cs="Arial"/>
        </w:rPr>
        <w:br/>
      </w:r>
    </w:p>
    <w:p w14:paraId="3BD3F9D2" w14:textId="77777777" w:rsidR="006C277B" w:rsidRPr="006F15FE" w:rsidRDefault="00F40A20" w:rsidP="00FD2B3B">
      <w:pPr>
        <w:shd w:val="clear" w:color="auto" w:fill="FAFAFA"/>
        <w:spacing w:after="0" w:line="240" w:lineRule="auto"/>
        <w:ind w:firstLine="708"/>
        <w:rPr>
          <w:rFonts w:ascii="Arial" w:hAnsi="Arial" w:cs="Arial"/>
        </w:rPr>
      </w:pPr>
      <w:r w:rsidRPr="006F15FE">
        <w:rPr>
          <w:rFonts w:ascii="Arial" w:hAnsi="Arial" w:cs="Arial"/>
        </w:rPr>
        <w:t xml:space="preserve">La propuesta económica deberá incluir los costos de los análisis de laboratorio que se solicitan, así como también el costo del asesoramiento de otro especialista, en caso de ser necesario.   </w:t>
      </w:r>
    </w:p>
    <w:p w14:paraId="4E23CCBF" w14:textId="77777777" w:rsidR="00BF0ACA" w:rsidRPr="006F15FE" w:rsidRDefault="00BF0ACA" w:rsidP="00AA60F4">
      <w:pPr>
        <w:jc w:val="both"/>
        <w:rPr>
          <w:rFonts w:ascii="Arial" w:hAnsi="Arial" w:cs="Arial"/>
        </w:rPr>
      </w:pPr>
    </w:p>
    <w:p w14:paraId="4E72A4F6" w14:textId="77777777" w:rsidR="00BF0ACA" w:rsidRPr="006F15FE" w:rsidRDefault="00BF0ACA" w:rsidP="00AA60F4">
      <w:pPr>
        <w:jc w:val="both"/>
        <w:rPr>
          <w:rFonts w:ascii="Arial" w:hAnsi="Arial" w:cs="Arial"/>
          <w:b/>
        </w:rPr>
      </w:pPr>
      <w:r w:rsidRPr="006F15FE">
        <w:rPr>
          <w:rFonts w:ascii="Arial" w:hAnsi="Arial" w:cs="Arial"/>
          <w:b/>
        </w:rPr>
        <w:t xml:space="preserve">Productos a entregar  </w:t>
      </w:r>
    </w:p>
    <w:p w14:paraId="1F2F4896" w14:textId="77777777" w:rsidR="00BF0ACA" w:rsidRPr="006F15FE" w:rsidRDefault="00BF0ACA" w:rsidP="00AA60F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92CDDC" w:themeColor="accent5" w:themeTint="99"/>
        </w:rPr>
      </w:pPr>
      <w:r w:rsidRPr="006F15FE">
        <w:rPr>
          <w:rFonts w:ascii="Arial" w:hAnsi="Arial" w:cs="Arial"/>
        </w:rPr>
        <w:t>Evaluación de</w:t>
      </w:r>
      <w:r w:rsidR="00AC4F44" w:rsidRPr="006F15FE">
        <w:rPr>
          <w:rFonts w:ascii="Arial" w:hAnsi="Arial" w:cs="Arial"/>
        </w:rPr>
        <w:t>l estado de conservación del bien previo a la implementación del Plan de Conservación Integral</w:t>
      </w:r>
      <w:r w:rsidRPr="006F15FE">
        <w:rPr>
          <w:rFonts w:ascii="Arial" w:hAnsi="Arial" w:cs="Arial"/>
          <w:color w:val="92CDDC" w:themeColor="accent5" w:themeTint="99"/>
        </w:rPr>
        <w:t xml:space="preserve"> </w:t>
      </w:r>
    </w:p>
    <w:p w14:paraId="74006673" w14:textId="77777777" w:rsidR="00BF0ACA" w:rsidRPr="006F15FE" w:rsidRDefault="00BF0ACA" w:rsidP="00AA60F4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6F15FE">
        <w:rPr>
          <w:rFonts w:ascii="Arial" w:hAnsi="Arial" w:cs="Arial"/>
        </w:rPr>
        <w:t>Identificación, análisis, diagnóstico y mapeo de las patologías presentes en el bien patrimonial. Propuesta terapéutica a implementar, ejecución de la misma y monitoreo correspondiente.</w:t>
      </w:r>
    </w:p>
    <w:p w14:paraId="4E674050" w14:textId="77777777" w:rsidR="00BF0ACA" w:rsidRPr="006F15FE" w:rsidRDefault="00BF0ACA" w:rsidP="00AA60F4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6F15FE">
        <w:rPr>
          <w:rFonts w:ascii="Arial" w:hAnsi="Arial" w:cs="Arial"/>
          <w:lang w:val="es-ES"/>
        </w:rPr>
        <w:t xml:space="preserve">Análisis del agua que contiene el pozo: resultados alcanzados en los estudios;  propuesta de tratamiento; </w:t>
      </w:r>
      <w:r w:rsidR="004001DF" w:rsidRPr="006F15FE">
        <w:rPr>
          <w:rFonts w:ascii="Arial" w:hAnsi="Arial" w:cs="Arial"/>
          <w:lang w:val="es-ES"/>
        </w:rPr>
        <w:t xml:space="preserve">propuesta de </w:t>
      </w:r>
      <w:r w:rsidRPr="006F15FE">
        <w:rPr>
          <w:rFonts w:ascii="Arial" w:hAnsi="Arial" w:cs="Arial"/>
          <w:lang w:val="es-ES"/>
        </w:rPr>
        <w:t>seguimiento</w:t>
      </w:r>
      <w:r w:rsidR="00954FD7" w:rsidRPr="006F15FE">
        <w:rPr>
          <w:rFonts w:ascii="Arial" w:hAnsi="Arial" w:cs="Arial"/>
          <w:lang w:val="es-ES"/>
        </w:rPr>
        <w:t xml:space="preserve">; </w:t>
      </w:r>
      <w:r w:rsidRPr="006F15FE">
        <w:rPr>
          <w:rFonts w:ascii="Arial" w:hAnsi="Arial" w:cs="Arial"/>
          <w:lang w:val="es-ES"/>
        </w:rPr>
        <w:t xml:space="preserve"> </w:t>
      </w:r>
      <w:r w:rsidR="004001DF" w:rsidRPr="006F15FE">
        <w:rPr>
          <w:rFonts w:ascii="Arial" w:hAnsi="Arial" w:cs="Arial"/>
          <w:lang w:val="es-ES"/>
        </w:rPr>
        <w:t xml:space="preserve">control de las condiciones </w:t>
      </w:r>
      <w:r w:rsidR="00954FD7" w:rsidRPr="006F15FE">
        <w:rPr>
          <w:rFonts w:ascii="Arial" w:hAnsi="Arial" w:cs="Arial"/>
          <w:lang w:val="es-ES"/>
        </w:rPr>
        <w:t>garantizando valores</w:t>
      </w:r>
      <w:r w:rsidR="00954FD7" w:rsidRPr="006F15FE">
        <w:rPr>
          <w:rFonts w:ascii="Arial" w:hAnsi="Arial" w:cs="Arial"/>
          <w:color w:val="FFC000"/>
          <w:lang w:val="es-ES"/>
        </w:rPr>
        <w:t xml:space="preserve"> </w:t>
      </w:r>
      <w:r w:rsidR="00954FD7" w:rsidRPr="006F15FE">
        <w:rPr>
          <w:rFonts w:ascii="Arial" w:hAnsi="Arial" w:cs="Arial"/>
          <w:lang w:val="es-ES"/>
        </w:rPr>
        <w:t>óptimo</w:t>
      </w:r>
      <w:r w:rsidR="004001DF" w:rsidRPr="006F15FE">
        <w:rPr>
          <w:rFonts w:ascii="Arial" w:hAnsi="Arial" w:cs="Arial"/>
          <w:lang w:val="es-ES"/>
        </w:rPr>
        <w:t xml:space="preserve">s. </w:t>
      </w:r>
    </w:p>
    <w:p w14:paraId="6A1B24B0" w14:textId="77777777" w:rsidR="00BF0ACA" w:rsidRPr="006F15FE" w:rsidRDefault="00BB1A18" w:rsidP="00AA60F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95B3D7" w:themeColor="accent1" w:themeTint="99"/>
          <w:lang w:val="es-ES"/>
        </w:rPr>
      </w:pPr>
      <w:r w:rsidRPr="006F15FE">
        <w:rPr>
          <w:rFonts w:ascii="Arial" w:hAnsi="Arial" w:cs="Arial"/>
        </w:rPr>
        <w:lastRenderedPageBreak/>
        <w:t>C</w:t>
      </w:r>
      <w:r w:rsidR="00BF0ACA" w:rsidRPr="006F15FE">
        <w:rPr>
          <w:rFonts w:ascii="Arial" w:hAnsi="Arial" w:cs="Arial"/>
        </w:rPr>
        <w:t>aracterización de los materiales constitutivos del bien:</w:t>
      </w:r>
      <w:r w:rsidR="00BF0ACA" w:rsidRPr="006F15FE">
        <w:rPr>
          <w:rFonts w:ascii="Arial" w:hAnsi="Arial" w:cs="Arial"/>
          <w:lang w:val="es-ES"/>
        </w:rPr>
        <w:t xml:space="preserve"> análisis de morteros; de los mampuestos cerámicos y de la matriz rocosa que sustenta la bóveda de ladrillos</w:t>
      </w:r>
      <w:r w:rsidR="00C452F0" w:rsidRPr="006F15FE">
        <w:rPr>
          <w:rFonts w:ascii="Arial" w:hAnsi="Arial" w:cs="Arial"/>
          <w:lang w:val="es-ES"/>
        </w:rPr>
        <w:t>.</w:t>
      </w:r>
    </w:p>
    <w:p w14:paraId="2E5B55CC" w14:textId="77777777" w:rsidR="00E97341" w:rsidRPr="006F15FE" w:rsidRDefault="00BF0ACA" w:rsidP="00AA60F4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6F15FE">
        <w:rPr>
          <w:rFonts w:ascii="Arial" w:hAnsi="Arial" w:cs="Arial"/>
        </w:rPr>
        <w:t xml:space="preserve">Evaluación de los resultados alcanzados a partir de la ejecución del Plan de Conservación Preventiva </w:t>
      </w:r>
    </w:p>
    <w:p w14:paraId="00F72F22" w14:textId="77777777" w:rsidR="00BF0ACA" w:rsidRPr="006F15FE" w:rsidRDefault="00BF0ACA" w:rsidP="00AA60F4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6F15FE">
        <w:rPr>
          <w:rFonts w:ascii="Arial" w:hAnsi="Arial" w:cs="Arial"/>
        </w:rPr>
        <w:t xml:space="preserve">Evaluación de los resultados alcanzados a partir de la ejecución del Plan de </w:t>
      </w:r>
      <w:r w:rsidR="005F7820" w:rsidRPr="006F15FE">
        <w:rPr>
          <w:rFonts w:ascii="Arial" w:hAnsi="Arial" w:cs="Arial"/>
        </w:rPr>
        <w:t>Conservación-</w:t>
      </w:r>
      <w:r w:rsidRPr="006F15FE">
        <w:rPr>
          <w:rFonts w:ascii="Arial" w:hAnsi="Arial" w:cs="Arial"/>
        </w:rPr>
        <w:t xml:space="preserve">Restauración. Ensayos y estudios realizados, </w:t>
      </w:r>
      <w:r w:rsidR="005F7820" w:rsidRPr="006F15FE">
        <w:rPr>
          <w:rFonts w:ascii="Arial" w:hAnsi="Arial" w:cs="Arial"/>
        </w:rPr>
        <w:t xml:space="preserve">procedimientos de conservación e </w:t>
      </w:r>
      <w:r w:rsidRPr="006F15FE">
        <w:rPr>
          <w:rFonts w:ascii="Arial" w:hAnsi="Arial" w:cs="Arial"/>
        </w:rPr>
        <w:t>intervenciones de restauración</w:t>
      </w:r>
      <w:r w:rsidR="005F7820" w:rsidRPr="006F15FE">
        <w:rPr>
          <w:rFonts w:ascii="Arial" w:hAnsi="Arial" w:cs="Arial"/>
        </w:rPr>
        <w:t xml:space="preserve"> implementadas</w:t>
      </w:r>
      <w:r w:rsidRPr="006F15FE">
        <w:rPr>
          <w:rFonts w:ascii="Arial" w:hAnsi="Arial" w:cs="Arial"/>
        </w:rPr>
        <w:t xml:space="preserve">. </w:t>
      </w:r>
    </w:p>
    <w:p w14:paraId="25D7CB6C" w14:textId="77777777" w:rsidR="00BF0ACA" w:rsidRPr="006F15FE" w:rsidRDefault="00BF0ACA" w:rsidP="00AA60F4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6F15FE">
        <w:rPr>
          <w:rFonts w:ascii="Arial" w:hAnsi="Arial" w:cs="Arial"/>
        </w:rPr>
        <w:t>Plan de gestión y evaluación de riesgos</w:t>
      </w:r>
    </w:p>
    <w:p w14:paraId="62A3BE2F" w14:textId="77777777" w:rsidR="005F7820" w:rsidRPr="006F15FE" w:rsidRDefault="00BF0ACA" w:rsidP="00AA60F4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6F15FE">
        <w:rPr>
          <w:rFonts w:ascii="Arial" w:hAnsi="Arial" w:cs="Arial"/>
        </w:rPr>
        <w:t xml:space="preserve">Manual de buenas prácticas o manejo del bien </w:t>
      </w:r>
      <w:r w:rsidR="005F7820" w:rsidRPr="006F15FE">
        <w:rPr>
          <w:rFonts w:ascii="Arial" w:hAnsi="Arial" w:cs="Arial"/>
        </w:rPr>
        <w:t>patrimonial</w:t>
      </w:r>
    </w:p>
    <w:p w14:paraId="3EC3EF26" w14:textId="77777777" w:rsidR="00B671F7" w:rsidRPr="006F15FE" w:rsidRDefault="00BF0ACA" w:rsidP="00AA60F4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6F15FE">
        <w:rPr>
          <w:rFonts w:ascii="Arial" w:hAnsi="Arial" w:cs="Arial"/>
        </w:rPr>
        <w:t xml:space="preserve">Capacitación </w:t>
      </w:r>
      <w:r w:rsidR="00B671F7" w:rsidRPr="006F15FE">
        <w:rPr>
          <w:rFonts w:ascii="Arial" w:hAnsi="Arial" w:cs="Arial"/>
        </w:rPr>
        <w:t xml:space="preserve">del personal del área de Infraestructura de Presidencia en </w:t>
      </w:r>
      <w:r w:rsidRPr="006F15FE">
        <w:rPr>
          <w:rFonts w:ascii="Arial" w:hAnsi="Arial" w:cs="Arial"/>
        </w:rPr>
        <w:t xml:space="preserve">materia de conservación preventiva del bien </w:t>
      </w:r>
    </w:p>
    <w:p w14:paraId="7DBA4D55" w14:textId="77777777" w:rsidR="00BF0ACA" w:rsidRPr="006F15FE" w:rsidRDefault="00BF0ACA" w:rsidP="00AA60F4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6F15FE">
        <w:rPr>
          <w:rFonts w:ascii="Arial" w:hAnsi="Arial" w:cs="Arial"/>
        </w:rPr>
        <w:t>Cartilla o planilla de registro que permita documentar las acciones y tratamientos que se realizan al bien</w:t>
      </w:r>
      <w:r w:rsidR="005F7820" w:rsidRPr="006F15FE">
        <w:rPr>
          <w:rFonts w:ascii="Arial" w:hAnsi="Arial" w:cs="Arial"/>
        </w:rPr>
        <w:t xml:space="preserve">, </w:t>
      </w:r>
      <w:r w:rsidRPr="006F15FE">
        <w:rPr>
          <w:rFonts w:ascii="Arial" w:hAnsi="Arial" w:cs="Arial"/>
        </w:rPr>
        <w:t>incluyendo información como: fecha</w:t>
      </w:r>
      <w:r w:rsidR="005F7820" w:rsidRPr="006F15FE">
        <w:rPr>
          <w:rFonts w:ascii="Arial" w:hAnsi="Arial" w:cs="Arial"/>
        </w:rPr>
        <w:t xml:space="preserve"> de intervención (inicio y finalización), fecha</w:t>
      </w:r>
      <w:r w:rsidR="00954FD7" w:rsidRPr="006F15FE">
        <w:rPr>
          <w:rFonts w:ascii="Arial" w:hAnsi="Arial" w:cs="Arial"/>
        </w:rPr>
        <w:t>s</w:t>
      </w:r>
      <w:r w:rsidR="005F7820" w:rsidRPr="006F15FE">
        <w:rPr>
          <w:rFonts w:ascii="Arial" w:hAnsi="Arial" w:cs="Arial"/>
        </w:rPr>
        <w:t xml:space="preserve"> del monitoreo,</w:t>
      </w:r>
      <w:r w:rsidRPr="006F15FE">
        <w:rPr>
          <w:rFonts w:ascii="Arial" w:hAnsi="Arial" w:cs="Arial"/>
        </w:rPr>
        <w:t xml:space="preserve"> observaciones y evaluación, profesional responsable, </w:t>
      </w:r>
      <w:r w:rsidR="005F7820" w:rsidRPr="006F15FE">
        <w:rPr>
          <w:rFonts w:ascii="Arial" w:hAnsi="Arial" w:cs="Arial"/>
        </w:rPr>
        <w:t xml:space="preserve">recomendaciones </w:t>
      </w:r>
    </w:p>
    <w:p w14:paraId="6F35AF7C" w14:textId="77777777" w:rsidR="00BF0ACA" w:rsidRPr="006F15FE" w:rsidRDefault="00BF0ACA" w:rsidP="000C07D6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6F15FE">
        <w:rPr>
          <w:rFonts w:ascii="Arial" w:hAnsi="Arial" w:cs="Arial"/>
        </w:rPr>
        <w:t>Recomendaciones a corto, mediano y largo plazo</w:t>
      </w:r>
    </w:p>
    <w:p w14:paraId="799A20C1" w14:textId="77777777" w:rsidR="000C07D6" w:rsidRPr="006642EB" w:rsidRDefault="000C07D6" w:rsidP="000C07D6">
      <w:pPr>
        <w:pStyle w:val="Prrafodelista"/>
        <w:spacing w:after="0"/>
        <w:jc w:val="both"/>
        <w:rPr>
          <w:sz w:val="24"/>
          <w:szCs w:val="24"/>
        </w:rPr>
      </w:pPr>
    </w:p>
    <w:p w14:paraId="28E77DEE" w14:textId="77777777" w:rsidR="00BF0ACA" w:rsidRPr="00CD110E" w:rsidRDefault="00BF0ACA" w:rsidP="000C07D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D110E">
        <w:rPr>
          <w:rFonts w:ascii="Arial" w:hAnsi="Arial" w:cs="Arial"/>
          <w:b/>
          <w:sz w:val="24"/>
          <w:szCs w:val="24"/>
        </w:rPr>
        <w:t>Plazo de Ejecución</w:t>
      </w:r>
    </w:p>
    <w:p w14:paraId="53D6EA01" w14:textId="77777777" w:rsidR="000C07D6" w:rsidRPr="006F15FE" w:rsidRDefault="000C07D6" w:rsidP="000C07D6">
      <w:pPr>
        <w:spacing w:after="0"/>
        <w:jc w:val="both"/>
        <w:rPr>
          <w:rFonts w:ascii="Arial" w:hAnsi="Arial" w:cs="Arial"/>
          <w:b/>
        </w:rPr>
      </w:pPr>
    </w:p>
    <w:p w14:paraId="76DBFA55" w14:textId="77777777" w:rsidR="00062523" w:rsidRPr="006F15FE" w:rsidRDefault="00BF0ACA" w:rsidP="00AA60F4">
      <w:pPr>
        <w:jc w:val="both"/>
        <w:rPr>
          <w:rFonts w:ascii="Arial" w:hAnsi="Arial" w:cs="Arial"/>
        </w:rPr>
      </w:pPr>
      <w:r w:rsidRPr="006F15FE">
        <w:rPr>
          <w:rFonts w:ascii="Arial" w:hAnsi="Arial" w:cs="Arial"/>
        </w:rPr>
        <w:t>12 meses a partir de la</w:t>
      </w:r>
      <w:r w:rsidR="00327D6A" w:rsidRPr="006F15FE">
        <w:rPr>
          <w:rFonts w:ascii="Arial" w:hAnsi="Arial" w:cs="Arial"/>
        </w:rPr>
        <w:t xml:space="preserve"> fecha de firma del contrato</w:t>
      </w:r>
      <w:r w:rsidR="00CB2C43">
        <w:rPr>
          <w:rFonts w:ascii="Arial" w:hAnsi="Arial" w:cs="Arial"/>
        </w:rPr>
        <w:t>.</w:t>
      </w:r>
    </w:p>
    <w:p w14:paraId="701F8424" w14:textId="77777777" w:rsidR="00BF0ACA" w:rsidRPr="00CD110E" w:rsidRDefault="00BF0ACA" w:rsidP="000C07D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D110E">
        <w:rPr>
          <w:rFonts w:ascii="Arial" w:hAnsi="Arial" w:cs="Arial"/>
          <w:b/>
          <w:sz w:val="24"/>
          <w:szCs w:val="24"/>
        </w:rPr>
        <w:t>Requisitos</w:t>
      </w:r>
    </w:p>
    <w:p w14:paraId="041D3D43" w14:textId="77777777" w:rsidR="000C07D6" w:rsidRPr="006F15FE" w:rsidRDefault="000C07D6" w:rsidP="000C07D6">
      <w:pPr>
        <w:spacing w:after="0"/>
        <w:jc w:val="both"/>
        <w:rPr>
          <w:rFonts w:ascii="Arial" w:hAnsi="Arial" w:cs="Arial"/>
          <w:b/>
        </w:rPr>
      </w:pPr>
    </w:p>
    <w:p w14:paraId="70C3E145" w14:textId="77777777" w:rsidR="00BF0ACA" w:rsidRPr="006F15FE" w:rsidRDefault="00BF0ACA" w:rsidP="00AA60F4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6F15FE">
        <w:rPr>
          <w:rFonts w:ascii="Arial" w:hAnsi="Arial" w:cs="Arial"/>
        </w:rPr>
        <w:t xml:space="preserve">El equipo técnico debe estar conformado por profesionales y técnicos en diferentes disciplinas </w:t>
      </w:r>
      <w:r w:rsidR="00062523" w:rsidRPr="006F15FE">
        <w:rPr>
          <w:rFonts w:ascii="Arial" w:hAnsi="Arial" w:cs="Arial"/>
        </w:rPr>
        <w:t>que tengan competencia</w:t>
      </w:r>
      <w:r w:rsidRPr="006F15FE">
        <w:rPr>
          <w:rFonts w:ascii="Arial" w:hAnsi="Arial" w:cs="Arial"/>
        </w:rPr>
        <w:t xml:space="preserve"> en materia de conservación y restauración de bienes patrimoniales</w:t>
      </w:r>
      <w:r w:rsidR="00062523" w:rsidRPr="006F15FE">
        <w:rPr>
          <w:rFonts w:ascii="Arial" w:hAnsi="Arial" w:cs="Arial"/>
        </w:rPr>
        <w:t xml:space="preserve"> inmuebles</w:t>
      </w:r>
      <w:r w:rsidR="00327D6A" w:rsidRPr="006F15FE">
        <w:rPr>
          <w:rFonts w:ascii="Arial" w:hAnsi="Arial" w:cs="Arial"/>
        </w:rPr>
        <w:t xml:space="preserve">, </w:t>
      </w:r>
      <w:r w:rsidRPr="006F15FE">
        <w:rPr>
          <w:rFonts w:ascii="Arial" w:hAnsi="Arial" w:cs="Arial"/>
        </w:rPr>
        <w:t>garantizando así un enfoque interdisciplinario</w:t>
      </w:r>
      <w:r w:rsidR="00062523" w:rsidRPr="006F15FE">
        <w:rPr>
          <w:rFonts w:ascii="Arial" w:hAnsi="Arial" w:cs="Arial"/>
        </w:rPr>
        <w:t>.</w:t>
      </w:r>
    </w:p>
    <w:p w14:paraId="25A5FB2B" w14:textId="77777777" w:rsidR="00BF0ACA" w:rsidRPr="006F15FE" w:rsidRDefault="00954FD7" w:rsidP="00AA60F4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6F15FE">
        <w:rPr>
          <w:rFonts w:ascii="Arial" w:hAnsi="Arial" w:cs="Arial"/>
        </w:rPr>
        <w:t>Se requerirá e</w:t>
      </w:r>
      <w:r w:rsidR="00BF0ACA" w:rsidRPr="006F15FE">
        <w:rPr>
          <w:rFonts w:ascii="Arial" w:hAnsi="Arial" w:cs="Arial"/>
        </w:rPr>
        <w:t>xperiencia de trabajo en materia de conservación integral de bienes patrimoniales inmuebles.</w:t>
      </w:r>
    </w:p>
    <w:p w14:paraId="6BA1780F" w14:textId="77777777" w:rsidR="00BF0ACA" w:rsidRPr="006F15FE" w:rsidRDefault="00C56DD0" w:rsidP="00AA60F4">
      <w:pPr>
        <w:jc w:val="both"/>
        <w:rPr>
          <w:rFonts w:ascii="Arial" w:hAnsi="Arial" w:cs="Arial"/>
          <w:b/>
        </w:rPr>
      </w:pPr>
      <w:r w:rsidRPr="006F15FE">
        <w:rPr>
          <w:rFonts w:ascii="Arial" w:hAnsi="Arial" w:cs="Arial"/>
          <w:b/>
        </w:rPr>
        <w:t>Se valorará</w:t>
      </w:r>
      <w:r w:rsidR="00BF0ACA" w:rsidRPr="006F15FE">
        <w:rPr>
          <w:rFonts w:ascii="Arial" w:hAnsi="Arial" w:cs="Arial"/>
          <w:b/>
        </w:rPr>
        <w:t xml:space="preserve"> positivamente</w:t>
      </w:r>
    </w:p>
    <w:p w14:paraId="2C87D6AE" w14:textId="77777777" w:rsidR="00275B03" w:rsidRPr="006F15FE" w:rsidRDefault="00275B03" w:rsidP="00275B03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 w:rsidRPr="006F15FE">
        <w:rPr>
          <w:rFonts w:ascii="Arial" w:hAnsi="Arial" w:cs="Arial"/>
        </w:rPr>
        <w:t>Los profesionales y técnicos del equipo</w:t>
      </w:r>
      <w:r w:rsidR="00CD110E">
        <w:rPr>
          <w:rFonts w:ascii="Arial" w:hAnsi="Arial" w:cs="Arial"/>
        </w:rPr>
        <w:t>.</w:t>
      </w:r>
      <w:r w:rsidRPr="006F15FE">
        <w:rPr>
          <w:rFonts w:ascii="Arial" w:hAnsi="Arial" w:cs="Arial"/>
        </w:rPr>
        <w:t xml:space="preserve"> </w:t>
      </w:r>
      <w:r w:rsidR="00CD110E">
        <w:rPr>
          <w:rFonts w:ascii="Arial" w:hAnsi="Arial" w:cs="Arial"/>
        </w:rPr>
        <w:t>S</w:t>
      </w:r>
      <w:r w:rsidRPr="006F15FE">
        <w:rPr>
          <w:rFonts w:ascii="Arial" w:hAnsi="Arial" w:cs="Arial"/>
        </w:rPr>
        <w:t>e valorará especialmente haber asistido a cursos académicos nacionales y/o extranjeros en materia de conservación -restauración de bienes patrimoniales inmuebles.</w:t>
      </w:r>
    </w:p>
    <w:p w14:paraId="7243952B" w14:textId="77777777" w:rsidR="00C56DD0" w:rsidRPr="006F15FE" w:rsidRDefault="00A92C8B" w:rsidP="00AA60F4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 w:rsidRPr="006F15FE">
        <w:rPr>
          <w:rFonts w:ascii="Arial" w:hAnsi="Arial" w:cs="Arial"/>
        </w:rPr>
        <w:t xml:space="preserve">Haber participado </w:t>
      </w:r>
      <w:r w:rsidR="00C56DD0" w:rsidRPr="006F15FE">
        <w:rPr>
          <w:rFonts w:ascii="Arial" w:hAnsi="Arial" w:cs="Arial"/>
        </w:rPr>
        <w:t>en proyectos interdisciplinarios destinados a la conservación integral de bienes patrimoniales inmuebles</w:t>
      </w:r>
      <w:r w:rsidR="009C0FDF" w:rsidRPr="006F15FE">
        <w:rPr>
          <w:rFonts w:ascii="Arial" w:hAnsi="Arial" w:cs="Arial"/>
        </w:rPr>
        <w:t>.</w:t>
      </w:r>
    </w:p>
    <w:p w14:paraId="25BE8929" w14:textId="77777777" w:rsidR="00A92C8B" w:rsidRPr="006F15FE" w:rsidRDefault="00A92C8B" w:rsidP="000C07D6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6F15FE">
        <w:rPr>
          <w:rFonts w:ascii="Arial" w:hAnsi="Arial" w:cs="Arial"/>
        </w:rPr>
        <w:t xml:space="preserve">Tener títulos de posgrado en áreas de conservación integral del patrimonio </w:t>
      </w:r>
      <w:r w:rsidR="009C0FDF" w:rsidRPr="006F15FE">
        <w:rPr>
          <w:rFonts w:ascii="Arial" w:hAnsi="Arial" w:cs="Arial"/>
        </w:rPr>
        <w:t xml:space="preserve">inmueble </w:t>
      </w:r>
      <w:r w:rsidRPr="006F15FE">
        <w:rPr>
          <w:rFonts w:ascii="Arial" w:hAnsi="Arial" w:cs="Arial"/>
        </w:rPr>
        <w:t>(otorgados tanto por Universidades nacionales o extranjeras).</w:t>
      </w:r>
    </w:p>
    <w:p w14:paraId="19A0AB29" w14:textId="77777777" w:rsidR="000C07D6" w:rsidRPr="006F15FE" w:rsidRDefault="000C07D6" w:rsidP="000C07D6">
      <w:pPr>
        <w:pStyle w:val="Prrafodelista"/>
        <w:spacing w:after="0"/>
        <w:jc w:val="both"/>
        <w:rPr>
          <w:rFonts w:ascii="Arial" w:hAnsi="Arial" w:cs="Arial"/>
        </w:rPr>
      </w:pPr>
    </w:p>
    <w:p w14:paraId="43D2FF63" w14:textId="77777777" w:rsidR="00BF0ACA" w:rsidRPr="00CD110E" w:rsidRDefault="00BF0ACA" w:rsidP="000C07D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D110E">
        <w:rPr>
          <w:rFonts w:ascii="Arial" w:hAnsi="Arial" w:cs="Arial"/>
          <w:b/>
          <w:sz w:val="24"/>
          <w:szCs w:val="24"/>
        </w:rPr>
        <w:t xml:space="preserve">Contenido de la propuesta </w:t>
      </w:r>
    </w:p>
    <w:p w14:paraId="109C5B59" w14:textId="77777777" w:rsidR="000C07D6" w:rsidRPr="006F15FE" w:rsidRDefault="000C07D6" w:rsidP="000C07D6">
      <w:pPr>
        <w:spacing w:after="0"/>
        <w:jc w:val="both"/>
        <w:rPr>
          <w:rFonts w:ascii="Arial" w:hAnsi="Arial" w:cs="Arial"/>
          <w:b/>
        </w:rPr>
      </w:pPr>
    </w:p>
    <w:p w14:paraId="59692BC3" w14:textId="77777777" w:rsidR="00BF0ACA" w:rsidRPr="006F15FE" w:rsidRDefault="00BF0ACA" w:rsidP="00AA60F4">
      <w:pPr>
        <w:jc w:val="both"/>
        <w:rPr>
          <w:rFonts w:ascii="Arial" w:hAnsi="Arial" w:cs="Arial"/>
        </w:rPr>
      </w:pPr>
      <w:r w:rsidRPr="006F15FE">
        <w:rPr>
          <w:rFonts w:ascii="Arial" w:hAnsi="Arial" w:cs="Arial"/>
          <w:b/>
        </w:rPr>
        <w:t>Documentación a presentar</w:t>
      </w:r>
      <w:r w:rsidRPr="006F15FE">
        <w:rPr>
          <w:rFonts w:ascii="Arial" w:hAnsi="Arial" w:cs="Arial"/>
        </w:rPr>
        <w:t xml:space="preserve">: </w:t>
      </w:r>
    </w:p>
    <w:p w14:paraId="32C0CE27" w14:textId="77777777" w:rsidR="00BF0ACA" w:rsidRPr="006F15FE" w:rsidRDefault="00BF0ACA" w:rsidP="00AA60F4">
      <w:pPr>
        <w:jc w:val="both"/>
        <w:rPr>
          <w:rFonts w:ascii="Arial" w:hAnsi="Arial" w:cs="Arial"/>
        </w:rPr>
      </w:pPr>
      <w:r w:rsidRPr="006F15FE">
        <w:rPr>
          <w:rFonts w:ascii="Arial" w:hAnsi="Arial" w:cs="Arial"/>
        </w:rPr>
        <w:t xml:space="preserve">1. Currículum abreviado del profesional responsable y de los integrantes del equipo técnico interdisciplinario (máximo una carilla por integrante). </w:t>
      </w:r>
    </w:p>
    <w:p w14:paraId="29B180BE" w14:textId="77777777" w:rsidR="00BF0ACA" w:rsidRPr="006F15FE" w:rsidRDefault="00BF0ACA" w:rsidP="00AA60F4">
      <w:pPr>
        <w:jc w:val="both"/>
        <w:rPr>
          <w:rFonts w:ascii="Arial" w:hAnsi="Arial" w:cs="Arial"/>
        </w:rPr>
      </w:pPr>
      <w:r w:rsidRPr="006F15FE">
        <w:rPr>
          <w:rFonts w:ascii="Arial" w:hAnsi="Arial" w:cs="Arial"/>
        </w:rPr>
        <w:t xml:space="preserve">2. Referencias documentales que avalen la experiencia y la formación. </w:t>
      </w:r>
    </w:p>
    <w:p w14:paraId="19A4B2F2" w14:textId="77777777" w:rsidR="00BF0ACA" w:rsidRPr="006F15FE" w:rsidRDefault="00BF0ACA" w:rsidP="00AA60F4">
      <w:pPr>
        <w:jc w:val="both"/>
        <w:rPr>
          <w:rFonts w:ascii="Arial" w:hAnsi="Arial" w:cs="Arial"/>
        </w:rPr>
      </w:pPr>
      <w:r w:rsidRPr="006F15FE">
        <w:rPr>
          <w:rFonts w:ascii="Arial" w:hAnsi="Arial" w:cs="Arial"/>
        </w:rPr>
        <w:t>3. Datos de contacto</w:t>
      </w:r>
      <w:r w:rsidR="00590608" w:rsidRPr="006F15FE">
        <w:rPr>
          <w:rFonts w:ascii="Arial" w:hAnsi="Arial" w:cs="Arial"/>
        </w:rPr>
        <w:t xml:space="preserve"> de los integrantes del equipo</w:t>
      </w:r>
      <w:r w:rsidRPr="006F15FE">
        <w:rPr>
          <w:rFonts w:ascii="Arial" w:hAnsi="Arial" w:cs="Arial"/>
        </w:rPr>
        <w:t xml:space="preserve">: Dirección; Teléfono; Correo electrónico. </w:t>
      </w:r>
    </w:p>
    <w:p w14:paraId="5E71B10C" w14:textId="77777777" w:rsidR="006642EB" w:rsidRDefault="00BF0ACA" w:rsidP="00530893">
      <w:pPr>
        <w:spacing w:after="0"/>
        <w:jc w:val="both"/>
        <w:rPr>
          <w:color w:val="95B3D7" w:themeColor="accent1" w:themeTint="99"/>
          <w:sz w:val="24"/>
          <w:szCs w:val="24"/>
        </w:rPr>
      </w:pPr>
      <w:r w:rsidRPr="006F15FE">
        <w:rPr>
          <w:rFonts w:ascii="Arial" w:hAnsi="Arial" w:cs="Arial"/>
        </w:rPr>
        <w:lastRenderedPageBreak/>
        <w:t>4. Propuesta técnica: Plan de</w:t>
      </w:r>
      <w:r w:rsidR="00CB2C43">
        <w:rPr>
          <w:rFonts w:ascii="Arial" w:hAnsi="Arial" w:cs="Arial"/>
        </w:rPr>
        <w:t xml:space="preserve"> Conservación Integral del Bien.</w:t>
      </w:r>
    </w:p>
    <w:p w14:paraId="4AA20FF8" w14:textId="77777777" w:rsidR="006642EB" w:rsidRPr="006642EB" w:rsidRDefault="006642EB" w:rsidP="00530893">
      <w:pPr>
        <w:spacing w:after="0"/>
        <w:jc w:val="both"/>
        <w:rPr>
          <w:color w:val="95B3D7" w:themeColor="accent1" w:themeTint="99"/>
          <w:sz w:val="24"/>
          <w:szCs w:val="24"/>
        </w:rPr>
      </w:pPr>
    </w:p>
    <w:p w14:paraId="464B8B8A" w14:textId="77777777" w:rsidR="006642EB" w:rsidRPr="00CD110E" w:rsidRDefault="00BF0ACA" w:rsidP="006642E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D110E">
        <w:rPr>
          <w:rFonts w:ascii="Arial" w:hAnsi="Arial" w:cs="Arial"/>
          <w:b/>
          <w:sz w:val="24"/>
          <w:szCs w:val="24"/>
        </w:rPr>
        <w:t>Evaluación de las ofertas</w:t>
      </w:r>
    </w:p>
    <w:p w14:paraId="5B34FCEE" w14:textId="77777777" w:rsidR="006D1DA2" w:rsidRDefault="006D1DA2" w:rsidP="00AA60F4">
      <w:pPr>
        <w:jc w:val="both"/>
        <w:rPr>
          <w:rFonts w:ascii="Arial" w:hAnsi="Arial" w:cs="Arial"/>
        </w:rPr>
      </w:pPr>
    </w:p>
    <w:tbl>
      <w:tblPr>
        <w:tblW w:w="7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0"/>
        <w:gridCol w:w="1780"/>
      </w:tblGrid>
      <w:tr w:rsidR="00E97801" w:rsidRPr="00E97801" w14:paraId="3CF1EB4B" w14:textId="77777777" w:rsidTr="00E97801">
        <w:trPr>
          <w:trHeight w:val="690"/>
        </w:trPr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82176" w14:textId="77777777" w:rsidR="00E97801" w:rsidRPr="00E97801" w:rsidRDefault="00E97801" w:rsidP="00E9780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</w:pPr>
            <w:r w:rsidRPr="00E97801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Criterios de evaluación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86E07" w14:textId="77777777" w:rsidR="00E97801" w:rsidRPr="00E97801" w:rsidRDefault="00E97801" w:rsidP="00E9780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</w:pPr>
            <w:r w:rsidRPr="00E97801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Puntaje máximo</w:t>
            </w:r>
          </w:p>
        </w:tc>
      </w:tr>
      <w:tr w:rsidR="00E97801" w:rsidRPr="00E97801" w14:paraId="24B845A6" w14:textId="77777777" w:rsidTr="00E97801">
        <w:trPr>
          <w:trHeight w:val="810"/>
        </w:trPr>
        <w:tc>
          <w:tcPr>
            <w:tcW w:w="6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7DC73B0" w14:textId="77777777" w:rsidR="00E97801" w:rsidRPr="00E97801" w:rsidRDefault="00E97801" w:rsidP="00E9780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</w:pPr>
            <w:r w:rsidRPr="00E97801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 xml:space="preserve">Formación académica de cada integrante del equipo interdisciplinario.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EFFCD" w14:textId="77777777" w:rsidR="00E97801" w:rsidRPr="00E97801" w:rsidRDefault="00E97801" w:rsidP="00E978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97801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E97801" w:rsidRPr="00E97801" w14:paraId="7759125D" w14:textId="77777777" w:rsidTr="00E97801">
        <w:trPr>
          <w:trHeight w:val="1260"/>
        </w:trPr>
        <w:tc>
          <w:tcPr>
            <w:tcW w:w="6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C54B38A" w14:textId="77777777" w:rsidR="00E97801" w:rsidRPr="00E97801" w:rsidRDefault="00E97801" w:rsidP="00E978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UY"/>
              </w:rPr>
            </w:pPr>
            <w:r w:rsidRPr="00E97801">
              <w:rPr>
                <w:rFonts w:ascii="Arial" w:eastAsia="Times New Roman" w:hAnsi="Arial" w:cs="Arial"/>
                <w:color w:val="000000"/>
                <w:lang w:eastAsia="es-UY"/>
              </w:rPr>
              <w:t>Se evaluará la adecuación de los méritos de los profesionales integrantes del equipo técnico.</w:t>
            </w:r>
            <w:r w:rsidRPr="00E97801">
              <w:rPr>
                <w:rFonts w:ascii="Arial" w:eastAsia="Times New Roman" w:hAnsi="Arial" w:cs="Arial"/>
                <w:color w:val="000000"/>
                <w:lang w:eastAsia="es-UY"/>
              </w:rPr>
              <w:br/>
              <w:t>Deberá incluirse el currículum vitae y perfil de todos los profesionales integrantes del equipo técnico.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A4D9" w14:textId="77777777" w:rsidR="00E97801" w:rsidRPr="00E97801" w:rsidRDefault="00E97801" w:rsidP="00E978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97801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E97801" w:rsidRPr="00E97801" w14:paraId="2F5FBE9A" w14:textId="77777777" w:rsidTr="00E97801">
        <w:trPr>
          <w:trHeight w:val="133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26B74" w14:textId="77777777" w:rsidR="00E97801" w:rsidRPr="00E97801" w:rsidRDefault="00E97801" w:rsidP="00E97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E97801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·</w:t>
            </w:r>
            <w:r w:rsidRPr="00E978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UY"/>
              </w:rPr>
              <w:t xml:space="preserve">          </w:t>
            </w:r>
            <w:r w:rsidRPr="00E97801">
              <w:rPr>
                <w:rFonts w:ascii="Arial" w:eastAsia="Times New Roman" w:hAnsi="Arial" w:cs="Arial"/>
                <w:color w:val="000000"/>
                <w:lang w:eastAsia="es-UY"/>
              </w:rPr>
              <w:t>Educación Formal. Escolaridad.</w:t>
            </w:r>
            <w:r w:rsidRPr="00E97801">
              <w:rPr>
                <w:rFonts w:ascii="Arial" w:eastAsia="Times New Roman" w:hAnsi="Arial" w:cs="Arial"/>
                <w:color w:val="000000"/>
                <w:lang w:eastAsia="es-UY"/>
              </w:rPr>
              <w:br/>
              <w:t>Se asignará el mayor puntaje a la oferta que presente la mejor educación formal de sus profesionales y en forma proporcional se asignarán los puntos al resto de las ofertas.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109BF" w14:textId="77777777" w:rsidR="00E97801" w:rsidRPr="00E97801" w:rsidRDefault="00E97801" w:rsidP="00E978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97801">
              <w:rPr>
                <w:rFonts w:ascii="Calibri" w:eastAsia="Times New Roman" w:hAnsi="Calibri" w:cs="Times New Roman"/>
                <w:color w:val="000000"/>
                <w:lang w:eastAsia="es-UY"/>
              </w:rPr>
              <w:t>1</w:t>
            </w:r>
            <w:r w:rsidR="00DE25FF">
              <w:rPr>
                <w:rFonts w:ascii="Calibri" w:eastAsia="Times New Roman" w:hAnsi="Calibri" w:cs="Times New Roman"/>
                <w:color w:val="000000"/>
                <w:lang w:eastAsia="es-UY"/>
              </w:rPr>
              <w:t>5</w:t>
            </w:r>
          </w:p>
        </w:tc>
      </w:tr>
      <w:tr w:rsidR="00E97801" w:rsidRPr="00E97801" w14:paraId="21F4D3C0" w14:textId="77777777" w:rsidTr="00E97801">
        <w:trPr>
          <w:trHeight w:val="228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FE819" w14:textId="77777777" w:rsidR="00E97801" w:rsidRPr="00E97801" w:rsidRDefault="00E97801" w:rsidP="00E97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E97801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·</w:t>
            </w:r>
            <w:r w:rsidRPr="00E978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UY"/>
              </w:rPr>
              <w:t xml:space="preserve">          </w:t>
            </w:r>
            <w:r w:rsidRPr="00E97801">
              <w:rPr>
                <w:rFonts w:ascii="Arial" w:eastAsia="Times New Roman" w:hAnsi="Arial" w:cs="Arial"/>
                <w:color w:val="000000"/>
                <w:lang w:eastAsia="es-UY"/>
              </w:rPr>
              <w:t>Cursos, congresos, seminarios, talleres, pasantías y becas relativos a la temática del  presente llamado.</w:t>
            </w:r>
            <w:r w:rsidRPr="00E97801">
              <w:rPr>
                <w:rFonts w:ascii="Arial" w:eastAsia="Times New Roman" w:hAnsi="Arial" w:cs="Arial"/>
                <w:color w:val="000000"/>
                <w:lang w:eastAsia="es-UY"/>
              </w:rPr>
              <w:br/>
              <w:t>Se asignará el mayor puntaje a la oferta que presente la mayor cantidad de cursos, congresos, seminarios, talleres, pasantías y becas relevantes para la presente convocatoria</w:t>
            </w:r>
            <w:r w:rsidR="007E0D1E">
              <w:rPr>
                <w:rFonts w:ascii="Arial" w:eastAsia="Times New Roman" w:hAnsi="Arial" w:cs="Arial"/>
                <w:color w:val="000000"/>
                <w:lang w:eastAsia="es-UY"/>
              </w:rPr>
              <w:t>.</w:t>
            </w:r>
            <w:r w:rsidR="007E0D1E">
              <w:rPr>
                <w:rFonts w:ascii="Arial" w:eastAsia="Times New Roman" w:hAnsi="Arial" w:cs="Arial"/>
                <w:color w:val="000000"/>
                <w:lang w:eastAsia="es-UY"/>
              </w:rPr>
              <w:br/>
              <w:t>En forma proporcional se asig</w:t>
            </w:r>
            <w:r w:rsidRPr="00E97801">
              <w:rPr>
                <w:rFonts w:ascii="Arial" w:eastAsia="Times New Roman" w:hAnsi="Arial" w:cs="Arial"/>
                <w:color w:val="000000"/>
                <w:lang w:eastAsia="es-UY"/>
              </w:rPr>
              <w:t>narán los puntos al resto de las ofertas.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7CBDD" w14:textId="77777777" w:rsidR="00E97801" w:rsidRPr="00E97801" w:rsidRDefault="00E97801" w:rsidP="00E978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97801">
              <w:rPr>
                <w:rFonts w:ascii="Calibri" w:eastAsia="Times New Roman" w:hAnsi="Calibri" w:cs="Times New Roman"/>
                <w:color w:val="000000"/>
                <w:lang w:eastAsia="es-UY"/>
              </w:rPr>
              <w:t>1</w:t>
            </w:r>
            <w:r w:rsidR="00DE25FF">
              <w:rPr>
                <w:rFonts w:ascii="Calibri" w:eastAsia="Times New Roman" w:hAnsi="Calibri" w:cs="Times New Roman"/>
                <w:color w:val="000000"/>
                <w:lang w:eastAsia="es-UY"/>
              </w:rPr>
              <w:t>0</w:t>
            </w:r>
          </w:p>
        </w:tc>
      </w:tr>
      <w:tr w:rsidR="00E97801" w:rsidRPr="00E97801" w14:paraId="788BE692" w14:textId="77777777" w:rsidTr="00E97801">
        <w:trPr>
          <w:trHeight w:val="510"/>
        </w:trPr>
        <w:tc>
          <w:tcPr>
            <w:tcW w:w="6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86C26F8" w14:textId="77777777" w:rsidR="00E97801" w:rsidRPr="00E97801" w:rsidRDefault="00E97801" w:rsidP="00E9780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</w:pPr>
            <w:r w:rsidRPr="00E97801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Experiencia profesional.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FD71A" w14:textId="77777777" w:rsidR="00E97801" w:rsidRPr="00E97801" w:rsidRDefault="00E97801" w:rsidP="00E978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97801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E97801" w:rsidRPr="00E97801" w14:paraId="54C9320A" w14:textId="77777777" w:rsidTr="00E97801">
        <w:trPr>
          <w:trHeight w:val="1170"/>
        </w:trPr>
        <w:tc>
          <w:tcPr>
            <w:tcW w:w="6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A195F0F" w14:textId="77777777" w:rsidR="00E97801" w:rsidRPr="00E97801" w:rsidRDefault="00E97801" w:rsidP="00E978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UY"/>
              </w:rPr>
            </w:pPr>
            <w:r w:rsidRPr="00E97801">
              <w:rPr>
                <w:rFonts w:ascii="Arial" w:eastAsia="Times New Roman" w:hAnsi="Arial" w:cs="Arial"/>
                <w:color w:val="000000"/>
                <w:lang w:eastAsia="es-UY"/>
              </w:rPr>
              <w:t>Se evaluará la experiencia de los profesionales integrantes del equipo técnico, en proyectos que conformen antecedentes relevantes vinculados a las temáticas del presente llamado.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08B35" w14:textId="77777777" w:rsidR="00E97801" w:rsidRPr="00E97801" w:rsidRDefault="00E97801" w:rsidP="00E978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97801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E97801" w:rsidRPr="00E97801" w14:paraId="4F15DCFB" w14:textId="77777777" w:rsidTr="00E97801">
        <w:trPr>
          <w:trHeight w:val="2220"/>
        </w:trPr>
        <w:tc>
          <w:tcPr>
            <w:tcW w:w="6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59195E7" w14:textId="77777777" w:rsidR="00E97801" w:rsidRPr="00E97801" w:rsidRDefault="00E97801" w:rsidP="00E97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E97801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·</w:t>
            </w:r>
            <w:r w:rsidRPr="00E978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UY"/>
              </w:rPr>
              <w:t xml:space="preserve">          </w:t>
            </w:r>
            <w:r w:rsidRPr="00E97801">
              <w:rPr>
                <w:rFonts w:ascii="Arial" w:eastAsia="Times New Roman" w:hAnsi="Arial" w:cs="Arial"/>
                <w:color w:val="000000"/>
                <w:lang w:eastAsia="es-UY"/>
              </w:rPr>
              <w:t>Experiencia profesional especializada vinculada a las temáticas del presente llamado.</w:t>
            </w:r>
            <w:r w:rsidRPr="00E97801">
              <w:rPr>
                <w:rFonts w:ascii="Arial" w:eastAsia="Times New Roman" w:hAnsi="Arial" w:cs="Arial"/>
                <w:color w:val="000000"/>
                <w:lang w:eastAsia="es-UY"/>
              </w:rPr>
              <w:br/>
              <w:t>Se asignará el mayor puntaje a la oferta que posea la mayor cantidad de antecedentes en los que participaron los profesionales propuestos para el presente llamado.</w:t>
            </w:r>
            <w:r w:rsidRPr="00E97801">
              <w:rPr>
                <w:rFonts w:ascii="Arial" w:eastAsia="Times New Roman" w:hAnsi="Arial" w:cs="Arial"/>
                <w:color w:val="000000"/>
                <w:lang w:eastAsia="es-UY"/>
              </w:rPr>
              <w:br/>
              <w:t xml:space="preserve">En forma proporcional se asignarán los puntos al resto de las ofertas.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0AAD0" w14:textId="77777777" w:rsidR="00E97801" w:rsidRPr="00E97801" w:rsidRDefault="00E97801" w:rsidP="00E978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97801">
              <w:rPr>
                <w:rFonts w:ascii="Calibri" w:eastAsia="Times New Roman" w:hAnsi="Calibri" w:cs="Times New Roman"/>
                <w:color w:val="000000"/>
                <w:lang w:eastAsia="es-UY"/>
              </w:rPr>
              <w:t>20</w:t>
            </w:r>
          </w:p>
        </w:tc>
      </w:tr>
      <w:tr w:rsidR="00E97801" w:rsidRPr="00E97801" w14:paraId="37683CE6" w14:textId="77777777" w:rsidTr="00E97801">
        <w:trPr>
          <w:trHeight w:val="525"/>
        </w:trPr>
        <w:tc>
          <w:tcPr>
            <w:tcW w:w="6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4CB66EC" w14:textId="77777777" w:rsidR="00E97801" w:rsidRPr="00E97801" w:rsidRDefault="00E97801" w:rsidP="00E9780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</w:pPr>
            <w:r w:rsidRPr="00E97801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Propuesta técnica: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2820" w14:textId="77777777" w:rsidR="00E97801" w:rsidRPr="00E97801" w:rsidRDefault="00E97801" w:rsidP="00E978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97801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E97801" w:rsidRPr="00E97801" w14:paraId="0338A0B3" w14:textId="77777777" w:rsidTr="00E97801">
        <w:trPr>
          <w:trHeight w:val="2730"/>
        </w:trPr>
        <w:tc>
          <w:tcPr>
            <w:tcW w:w="6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4F52543" w14:textId="77777777" w:rsidR="00E97801" w:rsidRPr="00E97801" w:rsidRDefault="00E97801" w:rsidP="00E97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E97801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lastRenderedPageBreak/>
              <w:t>·</w:t>
            </w:r>
            <w:r w:rsidRPr="00E978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UY"/>
              </w:rPr>
              <w:t xml:space="preserve">          </w:t>
            </w:r>
            <w:r w:rsidRPr="00E97801">
              <w:rPr>
                <w:rFonts w:ascii="Arial" w:eastAsia="Times New Roman" w:hAnsi="Arial" w:cs="Arial"/>
                <w:color w:val="000000"/>
                <w:lang w:eastAsia="es-UY"/>
              </w:rPr>
              <w:t>Se evaluará la pertinencia del “Plan de Conservación Integral del bien patrimonial: Fuente de Agua colonial” presentado por los concursantes y del enfoque planteado respecto a los objetivos de la convocatoria.</w:t>
            </w:r>
            <w:r w:rsidRPr="00E97801">
              <w:rPr>
                <w:rFonts w:ascii="Arial" w:eastAsia="Times New Roman" w:hAnsi="Arial" w:cs="Arial"/>
                <w:color w:val="000000"/>
                <w:lang w:eastAsia="es-UY"/>
              </w:rPr>
              <w:br/>
              <w:t>Se asignará el mayor puntaje a la oferta que proponga un mejor enfoque y cumpla con la mayor cantidad de objetivos planteados en la convocatoria.</w:t>
            </w:r>
            <w:r w:rsidRPr="00E97801">
              <w:rPr>
                <w:rFonts w:ascii="Arial" w:eastAsia="Times New Roman" w:hAnsi="Arial" w:cs="Arial"/>
                <w:color w:val="000000"/>
                <w:lang w:eastAsia="es-UY"/>
              </w:rPr>
              <w:br/>
              <w:t>En forma proporcional se asignarán los puntos al resto de las ofertas.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4FC9" w14:textId="77777777" w:rsidR="00E97801" w:rsidRPr="00E97801" w:rsidRDefault="00E97801" w:rsidP="00E978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97801">
              <w:rPr>
                <w:rFonts w:ascii="Calibri" w:eastAsia="Times New Roman" w:hAnsi="Calibri" w:cs="Times New Roman"/>
                <w:color w:val="000000"/>
                <w:lang w:eastAsia="es-UY"/>
              </w:rPr>
              <w:t>25</w:t>
            </w:r>
          </w:p>
        </w:tc>
      </w:tr>
      <w:tr w:rsidR="00E97801" w:rsidRPr="00E97801" w14:paraId="3775DFB0" w14:textId="77777777" w:rsidTr="00E97801">
        <w:trPr>
          <w:trHeight w:val="117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E799BDD" w14:textId="77777777" w:rsidR="00E97801" w:rsidRPr="00E97801" w:rsidRDefault="00E97801" w:rsidP="007E0D1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</w:pPr>
            <w:r w:rsidRPr="00E97801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Precio/Propuesta</w:t>
            </w:r>
            <w:r w:rsidR="007E0D1E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 xml:space="preserve"> </w:t>
            </w:r>
            <w:r w:rsidRPr="00E97801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 xml:space="preserve">económica: </w:t>
            </w:r>
            <w:r w:rsidRPr="00E97801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br/>
            </w:r>
            <w:r w:rsidRPr="00E97801">
              <w:rPr>
                <w:rFonts w:ascii="Arial" w:eastAsia="Times New Roman" w:hAnsi="Arial" w:cs="Arial"/>
                <w:color w:val="000000"/>
                <w:lang w:eastAsia="es-UY"/>
              </w:rPr>
              <w:t>Se asignará el mayor puntaje a la oferta mas económica y en forma proporcional al resto de las ofertas.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D46E8" w14:textId="77777777" w:rsidR="00E97801" w:rsidRPr="00E97801" w:rsidRDefault="00E97801" w:rsidP="00E978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97801">
              <w:rPr>
                <w:rFonts w:ascii="Calibri" w:eastAsia="Times New Roman" w:hAnsi="Calibri" w:cs="Times New Roman"/>
                <w:color w:val="000000"/>
                <w:lang w:eastAsia="es-UY"/>
              </w:rPr>
              <w:t>30</w:t>
            </w:r>
          </w:p>
        </w:tc>
      </w:tr>
      <w:tr w:rsidR="00E97801" w:rsidRPr="00E97801" w14:paraId="72BAE7F6" w14:textId="77777777" w:rsidTr="00E97801">
        <w:trPr>
          <w:trHeight w:val="36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0133FA0" w14:textId="77777777" w:rsidR="00E97801" w:rsidRPr="00E97801" w:rsidRDefault="00E97801" w:rsidP="00E9780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</w:pPr>
            <w:r w:rsidRPr="00E97801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Puntaje total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CAB0D" w14:textId="77777777" w:rsidR="00E97801" w:rsidRPr="00E97801" w:rsidRDefault="00E97801" w:rsidP="00E978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97801">
              <w:rPr>
                <w:rFonts w:ascii="Calibri" w:eastAsia="Times New Roman" w:hAnsi="Calibri" w:cs="Times New Roman"/>
                <w:color w:val="000000"/>
                <w:lang w:eastAsia="es-UY"/>
              </w:rPr>
              <w:t>100</w:t>
            </w:r>
          </w:p>
        </w:tc>
      </w:tr>
    </w:tbl>
    <w:p w14:paraId="0761CB32" w14:textId="77777777" w:rsidR="00E97801" w:rsidRDefault="00E97801" w:rsidP="00AA60F4">
      <w:pPr>
        <w:jc w:val="both"/>
        <w:rPr>
          <w:rFonts w:ascii="Arial" w:hAnsi="Arial" w:cs="Arial"/>
        </w:rPr>
      </w:pPr>
    </w:p>
    <w:p w14:paraId="4DBCF655" w14:textId="77777777" w:rsidR="00E97801" w:rsidRDefault="00E97801" w:rsidP="00AA60F4">
      <w:pPr>
        <w:jc w:val="both"/>
        <w:rPr>
          <w:rFonts w:ascii="Arial" w:hAnsi="Arial" w:cs="Arial"/>
        </w:rPr>
      </w:pPr>
    </w:p>
    <w:p w14:paraId="65430B6B" w14:textId="77777777" w:rsidR="00E97801" w:rsidRDefault="00E97801" w:rsidP="00AA60F4">
      <w:pPr>
        <w:jc w:val="both"/>
        <w:rPr>
          <w:rFonts w:ascii="Arial" w:hAnsi="Arial" w:cs="Arial"/>
        </w:rPr>
      </w:pPr>
    </w:p>
    <w:p w14:paraId="581A0154" w14:textId="77777777" w:rsidR="00EF3714" w:rsidRPr="00CD110E" w:rsidRDefault="00EF3714" w:rsidP="00AA60F4">
      <w:pPr>
        <w:jc w:val="both"/>
        <w:rPr>
          <w:rFonts w:ascii="Arial" w:hAnsi="Arial" w:cs="Arial"/>
          <w:b/>
          <w:sz w:val="24"/>
          <w:szCs w:val="24"/>
        </w:rPr>
      </w:pPr>
      <w:r w:rsidRPr="00CD110E">
        <w:rPr>
          <w:rFonts w:ascii="Arial" w:hAnsi="Arial" w:cs="Arial"/>
          <w:b/>
          <w:sz w:val="24"/>
          <w:szCs w:val="24"/>
        </w:rPr>
        <w:t>Visita al sitio</w:t>
      </w:r>
    </w:p>
    <w:p w14:paraId="78B1DE36" w14:textId="77777777" w:rsidR="00EF3714" w:rsidRPr="006F15FE" w:rsidRDefault="00B753DF" w:rsidP="00530893">
      <w:pPr>
        <w:spacing w:after="0"/>
        <w:jc w:val="both"/>
        <w:rPr>
          <w:rFonts w:ascii="Arial" w:hAnsi="Arial" w:cs="Arial"/>
        </w:rPr>
      </w:pPr>
      <w:r w:rsidRPr="006F15FE">
        <w:rPr>
          <w:rFonts w:ascii="Arial" w:hAnsi="Arial" w:cs="Arial"/>
        </w:rPr>
        <w:t>Se realizará una visita al sitio en la que participarán</w:t>
      </w:r>
      <w:r w:rsidR="00EF3714" w:rsidRPr="006F15FE">
        <w:rPr>
          <w:rFonts w:ascii="Arial" w:hAnsi="Arial" w:cs="Arial"/>
        </w:rPr>
        <w:t xml:space="preserve"> técnicos del equipo de Infraestructura de Presidencia y técnicos de la CPCN.</w:t>
      </w:r>
    </w:p>
    <w:p w14:paraId="5AA6B0A1" w14:textId="77777777" w:rsidR="00B753DF" w:rsidRPr="006F15FE" w:rsidRDefault="00B753DF" w:rsidP="00AA60F4">
      <w:pPr>
        <w:jc w:val="both"/>
        <w:rPr>
          <w:rFonts w:ascii="Arial" w:hAnsi="Arial" w:cs="Arial"/>
        </w:rPr>
      </w:pPr>
      <w:r w:rsidRPr="006F15FE">
        <w:rPr>
          <w:rFonts w:ascii="Arial" w:hAnsi="Arial" w:cs="Arial"/>
        </w:rPr>
        <w:t>Se comunicará día y hora a los interesados</w:t>
      </w:r>
      <w:r w:rsidR="00F1320C" w:rsidRPr="006F15FE">
        <w:rPr>
          <w:rFonts w:ascii="Arial" w:hAnsi="Arial" w:cs="Arial"/>
        </w:rPr>
        <w:t xml:space="preserve"> </w:t>
      </w:r>
      <w:r w:rsidRPr="006F15FE">
        <w:rPr>
          <w:rFonts w:ascii="Arial" w:hAnsi="Arial" w:cs="Arial"/>
        </w:rPr>
        <w:t xml:space="preserve">con </w:t>
      </w:r>
      <w:r w:rsidR="00F1320C" w:rsidRPr="006F15FE">
        <w:rPr>
          <w:rFonts w:ascii="Arial" w:hAnsi="Arial" w:cs="Arial"/>
        </w:rPr>
        <w:t>la debida</w:t>
      </w:r>
      <w:r w:rsidRPr="006F15FE">
        <w:rPr>
          <w:rFonts w:ascii="Arial" w:hAnsi="Arial" w:cs="Arial"/>
        </w:rPr>
        <w:t xml:space="preserve"> antelación.</w:t>
      </w:r>
    </w:p>
    <w:p w14:paraId="47D309CC" w14:textId="77777777" w:rsidR="00820C2A" w:rsidRPr="006642EB" w:rsidRDefault="00820C2A" w:rsidP="00AA60F4">
      <w:pPr>
        <w:jc w:val="both"/>
        <w:rPr>
          <w:sz w:val="24"/>
          <w:szCs w:val="24"/>
        </w:rPr>
      </w:pPr>
    </w:p>
    <w:p w14:paraId="062BB3E0" w14:textId="77777777" w:rsidR="00820C2A" w:rsidRPr="006642EB" w:rsidRDefault="00820C2A" w:rsidP="00AA60F4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14:paraId="55A046E8" w14:textId="77777777" w:rsidR="00122AD2" w:rsidRDefault="00122AD2" w:rsidP="00820C2A">
      <w:pPr>
        <w:jc w:val="center"/>
        <w:rPr>
          <w:sz w:val="24"/>
          <w:szCs w:val="24"/>
        </w:rPr>
      </w:pPr>
    </w:p>
    <w:p w14:paraId="00CD0468" w14:textId="77777777" w:rsidR="00122AD2" w:rsidRDefault="00122AD2" w:rsidP="00820C2A">
      <w:pPr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Pago contra entrega de los 6 informes con aprobación de Presidencia y CPCN</w:t>
      </w:r>
    </w:p>
    <w:p w14:paraId="542EC041" w14:textId="77777777" w:rsidR="00122AD2" w:rsidRPr="00122AD2" w:rsidRDefault="00122AD2" w:rsidP="00820C2A">
      <w:pPr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U$S 50.000.- APROX</w:t>
      </w:r>
    </w:p>
    <w:sectPr w:rsidR="00122AD2" w:rsidRPr="00122AD2" w:rsidSect="00D81E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Virginia Mata" w:date="2021-08-10T14:56:00Z" w:initials="VM">
    <w:p w14:paraId="2092597B" w14:textId="77777777" w:rsidR="004B47F7" w:rsidRDefault="004B47F7">
      <w:pPr>
        <w:pStyle w:val="Textocomentario"/>
      </w:pPr>
      <w:r>
        <w:rPr>
          <w:rStyle w:val="Refdecomentario"/>
        </w:rPr>
        <w:annotationRef/>
      </w:r>
      <w:r>
        <w:t>De acuerdo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092597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50ADA5B" w16cid:durableId="24E06CF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BE136E" w14:textId="77777777" w:rsidR="00F31F81" w:rsidRDefault="00F31F81" w:rsidP="00F01D55">
      <w:pPr>
        <w:spacing w:after="0" w:line="240" w:lineRule="auto"/>
      </w:pPr>
      <w:r>
        <w:separator/>
      </w:r>
    </w:p>
  </w:endnote>
  <w:endnote w:type="continuationSeparator" w:id="0">
    <w:p w14:paraId="455F1A06" w14:textId="77777777" w:rsidR="00F31F81" w:rsidRDefault="00F31F81" w:rsidP="00F01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FCD237" w14:textId="77777777" w:rsidR="00F31F81" w:rsidRDefault="00F31F81" w:rsidP="00F01D55">
      <w:pPr>
        <w:spacing w:after="0" w:line="240" w:lineRule="auto"/>
      </w:pPr>
      <w:r>
        <w:separator/>
      </w:r>
    </w:p>
  </w:footnote>
  <w:footnote w:type="continuationSeparator" w:id="0">
    <w:p w14:paraId="4D100663" w14:textId="77777777" w:rsidR="00F31F81" w:rsidRDefault="00F31F81" w:rsidP="00F01D55">
      <w:pPr>
        <w:spacing w:after="0" w:line="240" w:lineRule="auto"/>
      </w:pPr>
      <w:r>
        <w:continuationSeparator/>
      </w:r>
    </w:p>
  </w:footnote>
  <w:footnote w:id="1">
    <w:p w14:paraId="31FF3024" w14:textId="77777777" w:rsidR="00BE2F04" w:rsidRDefault="00BE2F04">
      <w:pPr>
        <w:pStyle w:val="Textonotapie"/>
      </w:pPr>
      <w:r>
        <w:rPr>
          <w:rStyle w:val="Refdenotaalpie"/>
        </w:rPr>
        <w:footnoteRef/>
      </w:r>
      <w:r w:rsidR="00AA60F4">
        <w:t xml:space="preserve"> Incluyendo entre otros puntos</w:t>
      </w:r>
      <w:r w:rsidRPr="00F01D55">
        <w:t>: protocolo de limpieza (procedimientos, periodicidad, productos a usar, roles del personal); pautas de iluminación de la fuente y asesoramiento en cuanto al tipo de luminarias a adquirir y ubicación de las mismas; manejo, supervisión y frecuencia de toma de datos de los equipos de climatización y control ambiental; forma y frecuencia de monitoreos del bien, tanto en su globalidad como a detalle de cada componente; capacidad de carga del sitio, recomendaciones de uso y  recorridos posibles; protocolo sobre condiciones de uso y gestión de los espacios e instalaciones del edificio “Anexo Torre Ejecutiva” adyacentes al bien</w:t>
      </w:r>
      <w:r w:rsidR="000C07D6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B74C4"/>
    <w:multiLevelType w:val="hybridMultilevel"/>
    <w:tmpl w:val="BC90897C"/>
    <w:lvl w:ilvl="0" w:tplc="380A0017">
      <w:start w:val="1"/>
      <w:numFmt w:val="lowerLetter"/>
      <w:lvlText w:val="%1)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8693B"/>
    <w:multiLevelType w:val="hybridMultilevel"/>
    <w:tmpl w:val="EFD422B8"/>
    <w:lvl w:ilvl="0" w:tplc="779C33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50201"/>
    <w:multiLevelType w:val="hybridMultilevel"/>
    <w:tmpl w:val="3FCE0C4C"/>
    <w:lvl w:ilvl="0" w:tplc="AD7CF054">
      <w:start w:val="3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C46E0"/>
    <w:multiLevelType w:val="hybridMultilevel"/>
    <w:tmpl w:val="EA72AE2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E31A5"/>
    <w:multiLevelType w:val="hybridMultilevel"/>
    <w:tmpl w:val="73ECAC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6E0817"/>
    <w:multiLevelType w:val="hybridMultilevel"/>
    <w:tmpl w:val="360CD56A"/>
    <w:lvl w:ilvl="0" w:tplc="BDFC24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FD1C3C"/>
    <w:multiLevelType w:val="hybridMultilevel"/>
    <w:tmpl w:val="D5640DBE"/>
    <w:lvl w:ilvl="0" w:tplc="3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217938"/>
    <w:multiLevelType w:val="hybridMultilevel"/>
    <w:tmpl w:val="2B780080"/>
    <w:lvl w:ilvl="0" w:tplc="39967F3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542154"/>
    <w:multiLevelType w:val="hybridMultilevel"/>
    <w:tmpl w:val="4D262646"/>
    <w:lvl w:ilvl="0" w:tplc="AD7CF054">
      <w:start w:val="3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AF14D9"/>
    <w:multiLevelType w:val="hybridMultilevel"/>
    <w:tmpl w:val="E10039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E4776D"/>
    <w:multiLevelType w:val="hybridMultilevel"/>
    <w:tmpl w:val="06C050DE"/>
    <w:lvl w:ilvl="0" w:tplc="0994F260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CF96AC0"/>
    <w:multiLevelType w:val="hybridMultilevel"/>
    <w:tmpl w:val="4466937C"/>
    <w:lvl w:ilvl="0" w:tplc="CCAC5B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4F6A0D"/>
    <w:multiLevelType w:val="hybridMultilevel"/>
    <w:tmpl w:val="0338FBF8"/>
    <w:lvl w:ilvl="0" w:tplc="8E746C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3862CF3"/>
    <w:multiLevelType w:val="hybridMultilevel"/>
    <w:tmpl w:val="AB4858B4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7B3486"/>
    <w:multiLevelType w:val="hybridMultilevel"/>
    <w:tmpl w:val="D96A3BE0"/>
    <w:lvl w:ilvl="0" w:tplc="106E94EE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11"/>
  </w:num>
  <w:num w:numId="8">
    <w:abstractNumId w:val="14"/>
  </w:num>
  <w:num w:numId="9">
    <w:abstractNumId w:val="10"/>
  </w:num>
  <w:num w:numId="10">
    <w:abstractNumId w:val="12"/>
  </w:num>
  <w:num w:numId="11">
    <w:abstractNumId w:val="4"/>
  </w:num>
  <w:num w:numId="12">
    <w:abstractNumId w:val="9"/>
  </w:num>
  <w:num w:numId="13">
    <w:abstractNumId w:val="5"/>
  </w:num>
  <w:num w:numId="14">
    <w:abstractNumId w:val="2"/>
  </w:num>
  <w:num w:numId="15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irginia Mata">
    <w15:presenceInfo w15:providerId="None" w15:userId="Virginia Ma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31"/>
    <w:rsid w:val="000057D4"/>
    <w:rsid w:val="0005236F"/>
    <w:rsid w:val="00053176"/>
    <w:rsid w:val="00062523"/>
    <w:rsid w:val="00062F2B"/>
    <w:rsid w:val="0006358A"/>
    <w:rsid w:val="00071E17"/>
    <w:rsid w:val="0007403C"/>
    <w:rsid w:val="000A3241"/>
    <w:rsid w:val="000C07D6"/>
    <w:rsid w:val="000C3E06"/>
    <w:rsid w:val="00110E2B"/>
    <w:rsid w:val="00122AD2"/>
    <w:rsid w:val="00175709"/>
    <w:rsid w:val="001841D7"/>
    <w:rsid w:val="001B0A29"/>
    <w:rsid w:val="001D7BD7"/>
    <w:rsid w:val="001F65B8"/>
    <w:rsid w:val="00202552"/>
    <w:rsid w:val="0026668C"/>
    <w:rsid w:val="00273FB3"/>
    <w:rsid w:val="00275B03"/>
    <w:rsid w:val="00287273"/>
    <w:rsid w:val="00295C4C"/>
    <w:rsid w:val="002A78E4"/>
    <w:rsid w:val="002B267D"/>
    <w:rsid w:val="002B5561"/>
    <w:rsid w:val="002C18A5"/>
    <w:rsid w:val="002E7348"/>
    <w:rsid w:val="002F1A1B"/>
    <w:rsid w:val="00303F4B"/>
    <w:rsid w:val="00327D6A"/>
    <w:rsid w:val="00351C1F"/>
    <w:rsid w:val="00361621"/>
    <w:rsid w:val="00382BFC"/>
    <w:rsid w:val="003B2CB2"/>
    <w:rsid w:val="003C5BA7"/>
    <w:rsid w:val="003F0F08"/>
    <w:rsid w:val="004001DF"/>
    <w:rsid w:val="00445646"/>
    <w:rsid w:val="00450007"/>
    <w:rsid w:val="00493C4E"/>
    <w:rsid w:val="004B47F7"/>
    <w:rsid w:val="004D4DF6"/>
    <w:rsid w:val="004D6D77"/>
    <w:rsid w:val="004F5062"/>
    <w:rsid w:val="00511150"/>
    <w:rsid w:val="005247ED"/>
    <w:rsid w:val="00530893"/>
    <w:rsid w:val="0053607E"/>
    <w:rsid w:val="00536521"/>
    <w:rsid w:val="00561E93"/>
    <w:rsid w:val="00575CB1"/>
    <w:rsid w:val="0058355B"/>
    <w:rsid w:val="00590608"/>
    <w:rsid w:val="005934E6"/>
    <w:rsid w:val="005F7820"/>
    <w:rsid w:val="0061657C"/>
    <w:rsid w:val="006253A5"/>
    <w:rsid w:val="00625AF1"/>
    <w:rsid w:val="00646819"/>
    <w:rsid w:val="006503FA"/>
    <w:rsid w:val="006543E8"/>
    <w:rsid w:val="006642EB"/>
    <w:rsid w:val="00693D7B"/>
    <w:rsid w:val="006C277B"/>
    <w:rsid w:val="006D1DA2"/>
    <w:rsid w:val="006D20AA"/>
    <w:rsid w:val="006F15FE"/>
    <w:rsid w:val="00736060"/>
    <w:rsid w:val="007A6311"/>
    <w:rsid w:val="007E0D1E"/>
    <w:rsid w:val="0080673B"/>
    <w:rsid w:val="00811479"/>
    <w:rsid w:val="00820C2A"/>
    <w:rsid w:val="00874040"/>
    <w:rsid w:val="00880170"/>
    <w:rsid w:val="008B1BE5"/>
    <w:rsid w:val="008B2CA5"/>
    <w:rsid w:val="008D4392"/>
    <w:rsid w:val="008E29CF"/>
    <w:rsid w:val="009111C2"/>
    <w:rsid w:val="00937304"/>
    <w:rsid w:val="009541AF"/>
    <w:rsid w:val="00954FD7"/>
    <w:rsid w:val="00960DAE"/>
    <w:rsid w:val="00984C31"/>
    <w:rsid w:val="009A6C88"/>
    <w:rsid w:val="009C0FDF"/>
    <w:rsid w:val="009D1E0E"/>
    <w:rsid w:val="009E4363"/>
    <w:rsid w:val="00A0434B"/>
    <w:rsid w:val="00A53D02"/>
    <w:rsid w:val="00A56CC2"/>
    <w:rsid w:val="00A57BD4"/>
    <w:rsid w:val="00A92C8B"/>
    <w:rsid w:val="00AA60F4"/>
    <w:rsid w:val="00AC4F44"/>
    <w:rsid w:val="00AC6A36"/>
    <w:rsid w:val="00B22711"/>
    <w:rsid w:val="00B2394B"/>
    <w:rsid w:val="00B45CE1"/>
    <w:rsid w:val="00B4727F"/>
    <w:rsid w:val="00B671F7"/>
    <w:rsid w:val="00B74991"/>
    <w:rsid w:val="00B753DF"/>
    <w:rsid w:val="00B77BF6"/>
    <w:rsid w:val="00B90D10"/>
    <w:rsid w:val="00BA050F"/>
    <w:rsid w:val="00BB1A18"/>
    <w:rsid w:val="00BC24EE"/>
    <w:rsid w:val="00BC6739"/>
    <w:rsid w:val="00BE0BC4"/>
    <w:rsid w:val="00BE2F04"/>
    <w:rsid w:val="00BF0ACA"/>
    <w:rsid w:val="00BF5A31"/>
    <w:rsid w:val="00C32BA0"/>
    <w:rsid w:val="00C3556E"/>
    <w:rsid w:val="00C452F0"/>
    <w:rsid w:val="00C47378"/>
    <w:rsid w:val="00C56DD0"/>
    <w:rsid w:val="00C90092"/>
    <w:rsid w:val="00C95FB2"/>
    <w:rsid w:val="00CB2C43"/>
    <w:rsid w:val="00CC6120"/>
    <w:rsid w:val="00CD110E"/>
    <w:rsid w:val="00CF4916"/>
    <w:rsid w:val="00CF5352"/>
    <w:rsid w:val="00D14CAF"/>
    <w:rsid w:val="00D3271B"/>
    <w:rsid w:val="00D35105"/>
    <w:rsid w:val="00D57242"/>
    <w:rsid w:val="00D81E54"/>
    <w:rsid w:val="00DC186D"/>
    <w:rsid w:val="00DD1A4F"/>
    <w:rsid w:val="00DE25FF"/>
    <w:rsid w:val="00E10EF2"/>
    <w:rsid w:val="00E30056"/>
    <w:rsid w:val="00E33542"/>
    <w:rsid w:val="00E34397"/>
    <w:rsid w:val="00E5585A"/>
    <w:rsid w:val="00E66290"/>
    <w:rsid w:val="00E97341"/>
    <w:rsid w:val="00E97801"/>
    <w:rsid w:val="00EF3714"/>
    <w:rsid w:val="00F01D55"/>
    <w:rsid w:val="00F1320C"/>
    <w:rsid w:val="00F31F81"/>
    <w:rsid w:val="00F40A20"/>
    <w:rsid w:val="00F53552"/>
    <w:rsid w:val="00F60D9D"/>
    <w:rsid w:val="00F7205E"/>
    <w:rsid w:val="00F75F69"/>
    <w:rsid w:val="00FA4B43"/>
    <w:rsid w:val="00FC28FF"/>
    <w:rsid w:val="00FC56F6"/>
    <w:rsid w:val="00FC7AE2"/>
    <w:rsid w:val="00FD2B3B"/>
    <w:rsid w:val="00FD3668"/>
    <w:rsid w:val="00FE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6C9EF"/>
  <w15:docId w15:val="{A0757E5C-5AD4-4ED8-AF2E-3CB9201B7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ACA"/>
    <w:pPr>
      <w:spacing w:after="160" w:line="259" w:lineRule="auto"/>
    </w:pPr>
    <w:rPr>
      <w:lang w:val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0ACA"/>
    <w:pPr>
      <w:ind w:left="720"/>
      <w:contextualSpacing/>
    </w:pPr>
  </w:style>
  <w:style w:type="paragraph" w:styleId="Sinespaciado">
    <w:name w:val="No Spacing"/>
    <w:uiPriority w:val="1"/>
    <w:qFormat/>
    <w:rsid w:val="00BF0ACA"/>
    <w:pPr>
      <w:spacing w:after="0" w:line="240" w:lineRule="auto"/>
    </w:pPr>
    <w:rPr>
      <w:lang w:val="es-UY"/>
    </w:rPr>
  </w:style>
  <w:style w:type="paragraph" w:customStyle="1" w:styleId="Default">
    <w:name w:val="Default"/>
    <w:rsid w:val="00C95F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C32BA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32BA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32BA0"/>
    <w:rPr>
      <w:sz w:val="20"/>
      <w:szCs w:val="20"/>
      <w:lang w:val="es-UY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2B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2BA0"/>
    <w:rPr>
      <w:b/>
      <w:bCs/>
      <w:sz w:val="20"/>
      <w:szCs w:val="20"/>
      <w:lang w:val="es-UY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2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BA0"/>
    <w:rPr>
      <w:rFonts w:ascii="Segoe UI" w:hAnsi="Segoe UI" w:cs="Segoe UI"/>
      <w:sz w:val="18"/>
      <w:szCs w:val="18"/>
      <w:lang w:val="es-UY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01D5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01D55"/>
    <w:rPr>
      <w:sz w:val="20"/>
      <w:szCs w:val="20"/>
      <w:lang w:val="es-UY"/>
    </w:rPr>
  </w:style>
  <w:style w:type="character" w:styleId="Refdenotaalpie">
    <w:name w:val="footnote reference"/>
    <w:basedOn w:val="Fuentedeprrafopredeter"/>
    <w:uiPriority w:val="99"/>
    <w:semiHidden/>
    <w:unhideWhenUsed/>
    <w:rsid w:val="00F01D55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DD1A4F"/>
    <w:rPr>
      <w:b/>
      <w:bCs/>
    </w:rPr>
  </w:style>
  <w:style w:type="table" w:styleId="Tablaconcuadrcula">
    <w:name w:val="Table Grid"/>
    <w:basedOn w:val="Tablanormal"/>
    <w:uiPriority w:val="39"/>
    <w:rsid w:val="006D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6B0555F9B26948A472508CC31A582A" ma:contentTypeVersion="2" ma:contentTypeDescription="Create a new document." ma:contentTypeScope="" ma:versionID="46743bfc910ead75d069caabe2521104">
  <xsd:schema xmlns:xsd="http://www.w3.org/2001/XMLSchema" xmlns:xs="http://www.w3.org/2001/XMLSchema" xmlns:p="http://schemas.microsoft.com/office/2006/metadata/properties" xmlns:ns3="1c53b34a-61bc-43a0-a6fe-04b312874d48" targetNamespace="http://schemas.microsoft.com/office/2006/metadata/properties" ma:root="true" ma:fieldsID="cbe9265eb9d54dd6bdef435179963bb7" ns3:_="">
    <xsd:import namespace="1c53b34a-61bc-43a0-a6fe-04b312874d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3b34a-61bc-43a0-a6fe-04b312874d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BDABA-339D-4CBC-8977-7124098ADF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53b34a-61bc-43a0-a6fe-04b312874d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0E2607-0398-4B5D-B3C0-51D8BD2D8E78}">
  <ds:schemaRefs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1c53b34a-61bc-43a0-a6fe-04b312874d48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5BDE06F-7FA1-4468-A99F-3A140054D1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22F5A3-C0D2-4F33-9D34-3A55B6EE1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2120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Arqueologia</dc:creator>
  <cp:lastModifiedBy>MSpallanz</cp:lastModifiedBy>
  <cp:revision>2</cp:revision>
  <dcterms:created xsi:type="dcterms:W3CDTF">2022-05-05T20:12:00Z</dcterms:created>
  <dcterms:modified xsi:type="dcterms:W3CDTF">2022-05-05T20:12:00Z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0x010100196B0555F9B26948A472508CC31A582A</vt:lpwstr>
  </property>
</Properties>
</file>