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F9" w:rsidRPr="009A6CF9" w:rsidRDefault="009A6CF9" w:rsidP="009A6CF9">
      <w:pPr>
        <w:spacing w:before="240" w:after="120" w:line="240" w:lineRule="auto"/>
        <w:jc w:val="center"/>
        <w:rPr>
          <w:rFonts w:ascii="Le Monde Sans Std" w:hAnsi="Le Monde Sans Std"/>
          <w:b/>
          <w:color w:val="365F91" w:themeColor="accent1" w:themeShade="BF"/>
          <w:sz w:val="24"/>
        </w:rPr>
      </w:pPr>
      <w:r w:rsidRPr="009A6CF9">
        <w:rPr>
          <w:rFonts w:ascii="Le Monde Sans Std" w:hAnsi="Le Monde Sans Std"/>
          <w:b/>
          <w:color w:val="365F91" w:themeColor="accent1" w:themeShade="BF"/>
          <w:sz w:val="24"/>
        </w:rPr>
        <w:t>ANEXO III – CUADRO COTIZACIÓN</w:t>
      </w:r>
    </w:p>
    <w:p w:rsidR="009A6CF9" w:rsidRPr="009A6CF9" w:rsidRDefault="009A6CF9" w:rsidP="009A6CF9">
      <w:pPr>
        <w:tabs>
          <w:tab w:val="left" w:pos="1843"/>
          <w:tab w:val="left" w:pos="2127"/>
        </w:tabs>
        <w:spacing w:before="120" w:after="120" w:line="240" w:lineRule="auto"/>
        <w:jc w:val="both"/>
        <w:rPr>
          <w:rFonts w:ascii="Le Monde Sans Std" w:hAnsi="Le Monde Sans Std"/>
          <w:sz w:val="24"/>
          <w:szCs w:val="24"/>
          <w:lang w:val="es-ES"/>
        </w:rPr>
      </w:pPr>
    </w:p>
    <w:p w:rsidR="009A6CF9" w:rsidRPr="009A6CF9" w:rsidRDefault="009A6CF9" w:rsidP="009A6CF9">
      <w:pPr>
        <w:tabs>
          <w:tab w:val="left" w:pos="1843"/>
          <w:tab w:val="left" w:pos="2127"/>
        </w:tabs>
        <w:spacing w:before="120" w:after="120" w:line="240" w:lineRule="auto"/>
        <w:jc w:val="both"/>
        <w:rPr>
          <w:rFonts w:ascii="Le Monde Sans Std" w:hAnsi="Le Monde Sans Std"/>
          <w:sz w:val="24"/>
          <w:szCs w:val="24"/>
          <w:lang w:val="es-ES"/>
        </w:rPr>
      </w:pPr>
      <w:r w:rsidRPr="009A6CF9">
        <w:rPr>
          <w:rFonts w:ascii="Le Monde Sans Std" w:hAnsi="Le Monde Sans Std"/>
          <w:sz w:val="24"/>
          <w:szCs w:val="24"/>
          <w:lang w:val="es-ES"/>
        </w:rPr>
        <w:t xml:space="preserve">Empresa oferente: </w:t>
      </w:r>
      <w:r w:rsidRPr="009A6CF9">
        <w:rPr>
          <w:rFonts w:ascii="Le Monde Sans Std" w:hAnsi="Le Monde Sans Std"/>
          <w:sz w:val="24"/>
          <w:szCs w:val="24"/>
          <w:lang w:val="es-ES"/>
        </w:rPr>
        <w:tab/>
        <w:t xml:space="preserve"> ________________________________________________</w:t>
      </w:r>
    </w:p>
    <w:p w:rsidR="009A6CF9" w:rsidRPr="009A6CF9" w:rsidRDefault="009A6CF9" w:rsidP="009A6CF9">
      <w:pPr>
        <w:tabs>
          <w:tab w:val="left" w:pos="1843"/>
          <w:tab w:val="left" w:pos="2127"/>
        </w:tabs>
        <w:spacing w:before="120" w:after="120" w:line="240" w:lineRule="auto"/>
        <w:jc w:val="both"/>
        <w:rPr>
          <w:rFonts w:ascii="Le Monde Sans Std" w:hAnsi="Le Monde Sans Std"/>
          <w:sz w:val="24"/>
          <w:szCs w:val="24"/>
          <w:lang w:val="es-ES"/>
        </w:rPr>
      </w:pPr>
      <w:r w:rsidRPr="009A6CF9">
        <w:rPr>
          <w:rFonts w:ascii="Le Monde Sans Std" w:hAnsi="Le Monde Sans Std"/>
          <w:sz w:val="24"/>
          <w:szCs w:val="24"/>
          <w:lang w:val="es-ES"/>
        </w:rPr>
        <w:t>Moneda:</w:t>
      </w:r>
      <w:r w:rsidRPr="009A6CF9">
        <w:rPr>
          <w:rFonts w:ascii="Le Monde Sans Std" w:hAnsi="Le Monde Sans Std"/>
          <w:sz w:val="24"/>
          <w:szCs w:val="24"/>
          <w:lang w:val="es-ES"/>
        </w:rPr>
        <w:tab/>
        <w:t xml:space="preserve"> Pesos Uruguayos</w:t>
      </w:r>
    </w:p>
    <w:p w:rsidR="009A6CF9" w:rsidRPr="009A6CF9" w:rsidRDefault="009A6CF9" w:rsidP="009A6CF9">
      <w:pPr>
        <w:keepNext/>
        <w:keepLines/>
        <w:spacing w:before="120" w:after="120" w:line="240" w:lineRule="auto"/>
        <w:jc w:val="both"/>
        <w:outlineLvl w:val="1"/>
        <w:rPr>
          <w:rFonts w:ascii="Le Monde Sans Std" w:eastAsia="Times New Roman" w:hAnsi="Le Monde Sans Std" w:cstheme="majorBidi"/>
          <w:color w:val="365F91" w:themeColor="accent1" w:themeShade="BF"/>
          <w:sz w:val="24"/>
          <w:szCs w:val="24"/>
        </w:rPr>
      </w:pP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2250"/>
        <w:gridCol w:w="1577"/>
        <w:gridCol w:w="1276"/>
        <w:gridCol w:w="1984"/>
      </w:tblGrid>
      <w:tr w:rsidR="00713A70" w:rsidRPr="00713A70" w:rsidTr="00376F2E">
        <w:trPr>
          <w:trHeight w:val="5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FFFFFF"/>
                <w:sz w:val="20"/>
                <w:szCs w:val="20"/>
                <w:lang w:eastAsia="es-UY"/>
              </w:rPr>
            </w:pPr>
            <w:proofErr w:type="spellStart"/>
            <w:r w:rsidRPr="00713A70">
              <w:rPr>
                <w:rFonts w:ascii="Le Monde Sans Std" w:eastAsia="Times New Roman" w:hAnsi="Le Monde Sans Std" w:cs="Times New Roman"/>
                <w:color w:val="FFFFFF"/>
                <w:sz w:val="20"/>
                <w:szCs w:val="20"/>
                <w:lang w:eastAsia="es-UY"/>
              </w:rPr>
              <w:t>Item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FFFFFF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color w:val="FFFFFF"/>
                <w:sz w:val="20"/>
                <w:szCs w:val="20"/>
                <w:lang w:eastAsia="es-UY"/>
              </w:rPr>
              <w:t>Objeto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FFFFFF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color w:val="FFFFFF"/>
                <w:sz w:val="20"/>
                <w:szCs w:val="20"/>
                <w:lang w:eastAsia="es-UY"/>
              </w:rPr>
              <w:t>Precio unitario por test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FFFFFF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color w:val="FFFFFF"/>
                <w:sz w:val="20"/>
                <w:szCs w:val="20"/>
                <w:lang w:eastAsia="es-UY"/>
              </w:rPr>
              <w:t>IVA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FFFFFF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color w:val="FFFFFF"/>
                <w:sz w:val="20"/>
                <w:szCs w:val="20"/>
                <w:lang w:eastAsia="es-UY"/>
              </w:rPr>
              <w:t>Precio IVA  incluido</w:t>
            </w:r>
          </w:p>
        </w:tc>
      </w:tr>
      <w:tr w:rsidR="00713A70" w:rsidRPr="00713A70" w:rsidTr="00376F2E">
        <w:trPr>
          <w:trHeight w:val="110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  <w:t>TEST RÁPIDO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bCs/>
                <w:color w:val="000000"/>
                <w:sz w:val="20"/>
                <w:szCs w:val="20"/>
                <w:lang w:eastAsia="es-UY"/>
              </w:rPr>
              <w:t>A realizarse en el Banco Central o en domicilio</w:t>
            </w:r>
            <w:r w:rsidRPr="00713A70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 xml:space="preserve"> </w:t>
            </w:r>
            <w:r w:rsidRPr="00713A70">
              <w:rPr>
                <w:rFonts w:ascii="Le Monde Sans Std" w:eastAsia="Times New Roman" w:hAnsi="Le Monde Sans Std" w:cs="Times New Roman"/>
                <w:b/>
                <w:color w:val="000000"/>
                <w:sz w:val="20"/>
                <w:szCs w:val="20"/>
                <w:lang w:eastAsia="es-UY"/>
              </w:rPr>
              <w:t>Montevideo y Costa de Oro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</w:p>
        </w:tc>
      </w:tr>
      <w:tr w:rsidR="00713A70" w:rsidRPr="00713A70" w:rsidTr="00376F2E">
        <w:trPr>
          <w:trHeight w:val="110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  <w:t>TEST RÁPIDO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bCs/>
                <w:color w:val="000000"/>
                <w:sz w:val="20"/>
                <w:szCs w:val="20"/>
                <w:lang w:eastAsia="es-UY"/>
              </w:rPr>
              <w:t>A realizarse en el Banco Central o en domicilio</w:t>
            </w:r>
            <w:r w:rsidRPr="00713A70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 xml:space="preserve"> </w:t>
            </w:r>
          </w:p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b/>
                <w:color w:val="000000"/>
                <w:sz w:val="20"/>
                <w:szCs w:val="20"/>
                <w:lang w:eastAsia="es-UY"/>
              </w:rPr>
              <w:t>Departamentos limítrofes y próximos a Montevideo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70" w:rsidRPr="00713A70" w:rsidRDefault="00713A70" w:rsidP="00713A70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70" w:rsidRPr="00713A70" w:rsidRDefault="00713A70" w:rsidP="00713A70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70" w:rsidRPr="00713A70" w:rsidRDefault="00713A70" w:rsidP="00713A70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713A70" w:rsidRPr="00713A70" w:rsidTr="00376F2E">
        <w:trPr>
          <w:trHeight w:val="110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  <w:t>TEST PCR  DOMICILIO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bCs/>
                <w:color w:val="000000"/>
                <w:sz w:val="20"/>
                <w:szCs w:val="20"/>
                <w:lang w:eastAsia="es-UY"/>
              </w:rPr>
              <w:t>A realizarse en el Banco Central o en domicilio</w:t>
            </w:r>
            <w:r w:rsidRPr="00713A70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 xml:space="preserve"> </w:t>
            </w:r>
            <w:r w:rsidRPr="00713A70">
              <w:rPr>
                <w:rFonts w:ascii="Le Monde Sans Std" w:eastAsia="Times New Roman" w:hAnsi="Le Monde Sans Std" w:cs="Times New Roman"/>
                <w:b/>
                <w:color w:val="000000"/>
                <w:sz w:val="20"/>
                <w:szCs w:val="20"/>
                <w:lang w:eastAsia="es-UY"/>
              </w:rPr>
              <w:t>Montevideo y Costa de Oro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70" w:rsidRPr="00713A70" w:rsidRDefault="00713A70" w:rsidP="00713A70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70" w:rsidRPr="00713A70" w:rsidRDefault="00713A70" w:rsidP="00713A70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70" w:rsidRPr="00713A70" w:rsidRDefault="00713A70" w:rsidP="00713A70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713A70" w:rsidRPr="00713A70" w:rsidTr="00376F2E">
        <w:trPr>
          <w:trHeight w:val="110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  <w:t>TEST PCR  DOMICILIO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bCs/>
                <w:color w:val="000000"/>
                <w:sz w:val="20"/>
                <w:szCs w:val="20"/>
                <w:lang w:eastAsia="es-UY"/>
              </w:rPr>
              <w:t>A realizarse en el Banco Central o en domicilio</w:t>
            </w:r>
            <w:r w:rsidRPr="00713A70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 xml:space="preserve"> </w:t>
            </w:r>
          </w:p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b/>
                <w:color w:val="000000"/>
                <w:sz w:val="20"/>
                <w:szCs w:val="20"/>
                <w:lang w:eastAsia="es-UY"/>
              </w:rPr>
              <w:t>Departamentos limítrofes y próximos a Montevideo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70" w:rsidRPr="00713A70" w:rsidRDefault="00713A70" w:rsidP="00713A70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70" w:rsidRPr="00713A70" w:rsidRDefault="00713A70" w:rsidP="00713A70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70" w:rsidRPr="00713A70" w:rsidRDefault="00713A70" w:rsidP="00713A70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713A70" w:rsidRPr="00713A70" w:rsidTr="00376F2E">
        <w:trPr>
          <w:trHeight w:val="110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  <w:t>TEST PCR  LABORATORIO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bCs/>
                <w:color w:val="000000"/>
                <w:sz w:val="20"/>
                <w:szCs w:val="20"/>
                <w:lang w:eastAsia="es-UY"/>
              </w:rPr>
              <w:t xml:space="preserve">A realizarse en </w:t>
            </w:r>
            <w:r w:rsidRPr="00713A70">
              <w:rPr>
                <w:rFonts w:ascii="Le Monde Sans Std" w:eastAsia="Times New Roman" w:hAnsi="Le Monde Sans Std" w:cs="Times New Roman"/>
                <w:b/>
                <w:color w:val="000000"/>
                <w:sz w:val="20"/>
                <w:szCs w:val="20"/>
                <w:lang w:eastAsia="es-UY"/>
              </w:rPr>
              <w:t>Montevideo y Costa de Oro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70" w:rsidRPr="00713A70" w:rsidRDefault="00713A70" w:rsidP="00713A70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70" w:rsidRPr="00713A70" w:rsidRDefault="00713A70" w:rsidP="00713A70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70" w:rsidRPr="00713A70" w:rsidRDefault="00713A70" w:rsidP="00713A70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713A70" w:rsidRPr="00713A70" w:rsidTr="00376F2E">
        <w:trPr>
          <w:trHeight w:val="110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  <w:t>TEST PCR  LABORATORIO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bCs/>
                <w:color w:val="000000"/>
                <w:sz w:val="20"/>
                <w:szCs w:val="20"/>
                <w:lang w:eastAsia="es-UY"/>
              </w:rPr>
              <w:t xml:space="preserve">A realizarse en </w:t>
            </w:r>
          </w:p>
          <w:p w:rsidR="00713A70" w:rsidRPr="00713A70" w:rsidRDefault="00713A70" w:rsidP="00713A70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b/>
                <w:color w:val="000000"/>
                <w:sz w:val="20"/>
                <w:szCs w:val="20"/>
                <w:lang w:eastAsia="es-UY"/>
              </w:rPr>
              <w:t>Departamentos limítrofes y próximos a Montevideo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70" w:rsidRPr="00713A70" w:rsidRDefault="00713A70" w:rsidP="00713A70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70" w:rsidRPr="00713A70" w:rsidRDefault="00713A70" w:rsidP="00713A70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70" w:rsidRPr="00713A70" w:rsidRDefault="00713A70" w:rsidP="00713A70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713A70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</w:tbl>
    <w:p w:rsidR="009A6CF9" w:rsidRPr="009A6CF9" w:rsidRDefault="009A6CF9" w:rsidP="009A6CF9">
      <w:bookmarkStart w:id="0" w:name="_GoBack"/>
      <w:bookmarkEnd w:id="0"/>
    </w:p>
    <w:p w:rsidR="009A6CF9" w:rsidRPr="009A6CF9" w:rsidRDefault="009A6CF9" w:rsidP="009A6CF9">
      <w:pPr>
        <w:keepNext/>
        <w:keepLines/>
        <w:spacing w:before="120" w:after="120" w:line="240" w:lineRule="auto"/>
        <w:jc w:val="both"/>
        <w:outlineLvl w:val="1"/>
        <w:rPr>
          <w:rFonts w:ascii="Le Monde Sans Std" w:eastAsiaTheme="majorEastAsia" w:hAnsi="Le Monde Sans Std" w:cstheme="majorBidi"/>
          <w:color w:val="365F91" w:themeColor="accent1" w:themeShade="BF"/>
          <w:sz w:val="24"/>
          <w:szCs w:val="24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4677"/>
      </w:tblGrid>
      <w:tr w:rsidR="009A6CF9" w:rsidRPr="009A6CF9" w:rsidTr="006E4375">
        <w:tc>
          <w:tcPr>
            <w:tcW w:w="4077" w:type="dxa"/>
          </w:tcPr>
          <w:p w:rsidR="009A6CF9" w:rsidRPr="009A6CF9" w:rsidRDefault="009A6CF9" w:rsidP="009A6CF9">
            <w:pPr>
              <w:spacing w:before="120" w:after="120"/>
              <w:jc w:val="both"/>
              <w:rPr>
                <w:rFonts w:ascii="Le Monde Sans Std" w:hAnsi="Le Monde Sans Std"/>
                <w:i/>
                <w:noProof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A6CF9" w:rsidRPr="009A6CF9" w:rsidRDefault="009A6CF9" w:rsidP="009A6CF9">
            <w:pPr>
              <w:spacing w:before="120" w:after="120"/>
              <w:jc w:val="both"/>
              <w:rPr>
                <w:rFonts w:ascii="Le Monde Sans Std" w:hAnsi="Le Monde Sans Std"/>
                <w:i/>
                <w:noProof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677" w:type="dxa"/>
          </w:tcPr>
          <w:p w:rsidR="009A6CF9" w:rsidRPr="009A6CF9" w:rsidRDefault="009A6CF9" w:rsidP="009A6CF9">
            <w:pPr>
              <w:spacing w:before="120" w:after="120"/>
              <w:jc w:val="both"/>
              <w:rPr>
                <w:rFonts w:ascii="Le Monde Sans Std" w:hAnsi="Le Monde Sans Std"/>
                <w:i/>
                <w:noProof/>
                <w:color w:val="000000"/>
                <w:sz w:val="24"/>
                <w:szCs w:val="24"/>
                <w:lang w:val="es-ES"/>
              </w:rPr>
            </w:pPr>
          </w:p>
        </w:tc>
      </w:tr>
      <w:tr w:rsidR="009A6CF9" w:rsidRPr="009A6CF9" w:rsidTr="006E4375">
        <w:tc>
          <w:tcPr>
            <w:tcW w:w="4077" w:type="dxa"/>
          </w:tcPr>
          <w:p w:rsidR="009A6CF9" w:rsidRPr="009A6CF9" w:rsidRDefault="009A6CF9" w:rsidP="009A6CF9">
            <w:pPr>
              <w:spacing w:before="120" w:after="120"/>
              <w:jc w:val="center"/>
              <w:rPr>
                <w:rFonts w:ascii="Le Monde Sans Std" w:hAnsi="Le Monde Sans Std"/>
                <w:i/>
                <w:noProof/>
                <w:color w:val="000000"/>
                <w:sz w:val="24"/>
                <w:szCs w:val="24"/>
                <w:lang w:val="es-ES"/>
              </w:rPr>
            </w:pPr>
            <w:r w:rsidRPr="009A6CF9">
              <w:rPr>
                <w:rFonts w:ascii="Le Monde Sans Std" w:hAnsi="Le Monde Sans Std"/>
                <w:i/>
                <w:noProof/>
                <w:color w:val="000000"/>
                <w:sz w:val="24"/>
                <w:szCs w:val="24"/>
                <w:lang w:val="es-ES"/>
              </w:rPr>
              <w:t>Firma por la empresa oferente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A6CF9" w:rsidRPr="009A6CF9" w:rsidRDefault="009A6CF9" w:rsidP="009A6CF9">
            <w:pPr>
              <w:spacing w:before="120" w:after="120"/>
              <w:jc w:val="center"/>
              <w:rPr>
                <w:rFonts w:ascii="Le Monde Sans Std" w:hAnsi="Le Monde Sans Std"/>
                <w:i/>
                <w:noProof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677" w:type="dxa"/>
          </w:tcPr>
          <w:p w:rsidR="009A6CF9" w:rsidRPr="009A6CF9" w:rsidRDefault="009A6CF9" w:rsidP="009A6CF9">
            <w:pPr>
              <w:spacing w:before="120" w:after="120"/>
              <w:jc w:val="center"/>
              <w:rPr>
                <w:rFonts w:ascii="Le Monde Sans Std" w:hAnsi="Le Monde Sans Std"/>
                <w:i/>
                <w:noProof/>
                <w:color w:val="000000"/>
                <w:sz w:val="24"/>
                <w:szCs w:val="24"/>
                <w:lang w:val="es-ES"/>
              </w:rPr>
            </w:pPr>
            <w:r w:rsidRPr="009A6CF9">
              <w:rPr>
                <w:rFonts w:ascii="Le Monde Sans Std" w:hAnsi="Le Monde Sans Std"/>
                <w:i/>
                <w:noProof/>
                <w:color w:val="000000"/>
                <w:sz w:val="24"/>
                <w:szCs w:val="24"/>
                <w:lang w:val="es-ES"/>
              </w:rPr>
              <w:t>Aclaración de firma</w:t>
            </w:r>
          </w:p>
        </w:tc>
      </w:tr>
    </w:tbl>
    <w:p w:rsidR="009A6CF9" w:rsidRPr="009A6CF9" w:rsidRDefault="009A6CF9" w:rsidP="009A6CF9">
      <w:pPr>
        <w:spacing w:before="120" w:after="120" w:line="240" w:lineRule="auto"/>
        <w:jc w:val="both"/>
        <w:rPr>
          <w:rFonts w:ascii="Le Monde Sans Std" w:hAnsi="Le Monde Sans Std"/>
          <w:i/>
          <w:noProof/>
          <w:color w:val="000000"/>
          <w:sz w:val="24"/>
          <w:szCs w:val="24"/>
          <w:u w:val="single"/>
          <w:lang w:val="es-ES"/>
        </w:rPr>
      </w:pPr>
    </w:p>
    <w:p w:rsidR="009A6CF9" w:rsidRPr="009A6CF9" w:rsidRDefault="009A6CF9" w:rsidP="009A6CF9">
      <w:pPr>
        <w:spacing w:before="120" w:after="120" w:line="240" w:lineRule="auto"/>
        <w:jc w:val="both"/>
        <w:rPr>
          <w:rFonts w:ascii="Le Monde Sans Std" w:hAnsi="Le Monde Sans Std"/>
          <w:i/>
          <w:noProof/>
          <w:color w:val="000000"/>
          <w:sz w:val="24"/>
          <w:szCs w:val="24"/>
          <w:u w:val="single"/>
          <w:lang w:val="es-ES"/>
        </w:rPr>
      </w:pPr>
    </w:p>
    <w:p w:rsidR="009A6CF9" w:rsidRPr="009A6CF9" w:rsidRDefault="009A6CF9" w:rsidP="009A6CF9">
      <w:pPr>
        <w:spacing w:before="120" w:after="120" w:line="240" w:lineRule="auto"/>
        <w:jc w:val="both"/>
        <w:rPr>
          <w:rFonts w:ascii="Le Monde Sans Std" w:hAnsi="Le Monde Sans Std"/>
          <w:i/>
          <w:sz w:val="24"/>
          <w:szCs w:val="24"/>
          <w:lang w:val="es-ES"/>
        </w:rPr>
      </w:pPr>
      <w:r w:rsidRPr="009A6CF9">
        <w:rPr>
          <w:rFonts w:ascii="Le Monde Sans Std" w:hAnsi="Le Monde Sans Std"/>
          <w:i/>
          <w:noProof/>
          <w:color w:val="000000"/>
          <w:sz w:val="20"/>
          <w:szCs w:val="24"/>
          <w:u w:val="single"/>
          <w:lang w:val="es-ES"/>
        </w:rPr>
        <w:t>Nota</w:t>
      </w:r>
      <w:r w:rsidRPr="009A6CF9">
        <w:rPr>
          <w:rFonts w:ascii="Le Monde Sans Std" w:hAnsi="Le Monde Sans Std"/>
          <w:i/>
          <w:noProof/>
          <w:color w:val="000000"/>
          <w:sz w:val="20"/>
          <w:szCs w:val="24"/>
          <w:lang w:val="es-ES"/>
        </w:rPr>
        <w:t xml:space="preserve">: </w:t>
      </w:r>
      <w:r w:rsidRPr="009A6CF9">
        <w:rPr>
          <w:rFonts w:ascii="Le Monde Sans Std" w:hAnsi="Le Monde Sans Std"/>
          <w:i/>
          <w:sz w:val="20"/>
          <w:szCs w:val="24"/>
          <w:lang w:val="es-ES"/>
        </w:rPr>
        <w:t>Deberá estar suscrito por un representante legal del oferente que surja del RUPE o cuya calidad se acredite al momento de presentar la oferta</w:t>
      </w:r>
      <w:r w:rsidRPr="009A6CF9">
        <w:rPr>
          <w:rFonts w:ascii="Le Monde Sans Std" w:hAnsi="Le Monde Sans Std"/>
          <w:i/>
          <w:sz w:val="24"/>
          <w:szCs w:val="24"/>
          <w:lang w:val="es-ES"/>
        </w:rPr>
        <w:t xml:space="preserve">. </w:t>
      </w:r>
    </w:p>
    <w:p w:rsidR="004A3E44" w:rsidRPr="009A6CF9" w:rsidRDefault="004A3E44">
      <w:pPr>
        <w:rPr>
          <w:lang w:val="es-ES"/>
        </w:rPr>
      </w:pPr>
    </w:p>
    <w:sectPr w:rsidR="004A3E44" w:rsidRPr="009A6C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F9" w:rsidRDefault="009A6CF9" w:rsidP="009A6CF9">
      <w:pPr>
        <w:spacing w:after="0" w:line="240" w:lineRule="auto"/>
      </w:pPr>
      <w:r>
        <w:separator/>
      </w:r>
    </w:p>
  </w:endnote>
  <w:endnote w:type="continuationSeparator" w:id="0">
    <w:p w:rsidR="009A6CF9" w:rsidRDefault="009A6CF9" w:rsidP="009A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 Monde Sans Std">
    <w:panose1 w:val="00000000000000000000"/>
    <w:charset w:val="00"/>
    <w:family w:val="modern"/>
    <w:notTrueType/>
    <w:pitch w:val="variable"/>
    <w:sig w:usb0="8000006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F9" w:rsidRDefault="009A6CF9" w:rsidP="009A6CF9">
      <w:pPr>
        <w:spacing w:after="0" w:line="240" w:lineRule="auto"/>
      </w:pPr>
      <w:r>
        <w:separator/>
      </w:r>
    </w:p>
  </w:footnote>
  <w:footnote w:type="continuationSeparator" w:id="0">
    <w:p w:rsidR="009A6CF9" w:rsidRDefault="009A6CF9" w:rsidP="009A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F9" w:rsidRDefault="009A6CF9" w:rsidP="009A6CF9">
    <w:pPr>
      <w:pStyle w:val="Encabezado"/>
      <w:jc w:val="center"/>
    </w:pPr>
    <w:r>
      <w:rPr>
        <w:noProof/>
        <w:lang w:eastAsia="es-UY"/>
      </w:rPr>
      <w:drawing>
        <wp:inline distT="0" distB="0" distL="0" distR="0" wp14:anchorId="41C30FA6" wp14:editId="733C1DC8">
          <wp:extent cx="1906386" cy="72607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749" cy="726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F9"/>
    <w:rsid w:val="00421B74"/>
    <w:rsid w:val="004A3E44"/>
    <w:rsid w:val="00713A70"/>
    <w:rsid w:val="00814C58"/>
    <w:rsid w:val="009A4B0E"/>
    <w:rsid w:val="009A6CF9"/>
    <w:rsid w:val="00E2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9A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6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CF9"/>
  </w:style>
  <w:style w:type="paragraph" w:styleId="Piedepgina">
    <w:name w:val="footer"/>
    <w:basedOn w:val="Normal"/>
    <w:link w:val="PiedepginaCar"/>
    <w:uiPriority w:val="99"/>
    <w:unhideWhenUsed/>
    <w:rsid w:val="009A6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CF9"/>
  </w:style>
  <w:style w:type="paragraph" w:styleId="Textodeglobo">
    <w:name w:val="Balloon Text"/>
    <w:basedOn w:val="Normal"/>
    <w:link w:val="TextodegloboCar"/>
    <w:uiPriority w:val="99"/>
    <w:semiHidden/>
    <w:unhideWhenUsed/>
    <w:rsid w:val="009A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CF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21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1B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1B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B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9A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6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CF9"/>
  </w:style>
  <w:style w:type="paragraph" w:styleId="Piedepgina">
    <w:name w:val="footer"/>
    <w:basedOn w:val="Normal"/>
    <w:link w:val="PiedepginaCar"/>
    <w:uiPriority w:val="99"/>
    <w:unhideWhenUsed/>
    <w:rsid w:val="009A6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CF9"/>
  </w:style>
  <w:style w:type="paragraph" w:styleId="Textodeglobo">
    <w:name w:val="Balloon Text"/>
    <w:basedOn w:val="Normal"/>
    <w:link w:val="TextodegloboCar"/>
    <w:uiPriority w:val="99"/>
    <w:semiHidden/>
    <w:unhideWhenUsed/>
    <w:rsid w:val="009A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CF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21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1B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1B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BCU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6</cp:revision>
  <cp:lastPrinted>2022-01-20T12:42:00Z</cp:lastPrinted>
  <dcterms:created xsi:type="dcterms:W3CDTF">2022-01-19T17:04:00Z</dcterms:created>
  <dcterms:modified xsi:type="dcterms:W3CDTF">2022-01-20T13:52:00Z</dcterms:modified>
</cp:coreProperties>
</file>