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</w:t>
      </w:r>
      <w:r w:rsidR="006F7E13">
        <w:rPr>
          <w:b/>
          <w:sz w:val="24"/>
          <w:szCs w:val="24"/>
          <w:u w:val="single"/>
        </w:rPr>
        <w:t>05</w:t>
      </w:r>
      <w:r w:rsidR="00E77D2F">
        <w:rPr>
          <w:b/>
          <w:sz w:val="24"/>
          <w:szCs w:val="24"/>
          <w:u w:val="single"/>
        </w:rPr>
        <w:t>0</w:t>
      </w:r>
      <w:r w:rsidR="00F204D8">
        <w:rPr>
          <w:b/>
          <w:sz w:val="24"/>
          <w:szCs w:val="24"/>
          <w:u w:val="single"/>
        </w:rPr>
        <w:t>8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</w:t>
      </w:r>
      <w:r w:rsidR="00F204D8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1</w:t>
      </w:r>
    </w:p>
    <w:p w:rsidR="00F204D8" w:rsidRPr="00F204D8" w:rsidRDefault="00A42EA0" w:rsidP="00F204D8">
      <w:pPr>
        <w:jc w:val="bot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  <w:r w:rsidR="001C5FF5" w:rsidRPr="001C5FF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  <w:t>1.</w:t>
      </w:r>
      <w:r w:rsidR="00F204D8" w:rsidRPr="00F204D8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="00F204D8" w:rsidRPr="00F204D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  <w:t xml:space="preserve">Con respecto a la licitación les consulto si en el caso de vehículos anteriores a 2018 se tomarán los mismos en cuenta, nuestra flota es anterior a esa </w:t>
      </w:r>
      <w:proofErr w:type="spellStart"/>
      <w:proofErr w:type="gramStart"/>
      <w:r w:rsidR="00F204D8" w:rsidRPr="00F204D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  <w:t>fecha.Aguardo</w:t>
      </w:r>
      <w:proofErr w:type="spellEnd"/>
      <w:proofErr w:type="gramEnd"/>
      <w:r w:rsidR="00F204D8" w:rsidRPr="00F204D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  <w:t xml:space="preserve"> su respuesta.</w:t>
      </w:r>
    </w:p>
    <w:p w:rsidR="00F204D8" w:rsidRPr="00F204D8" w:rsidRDefault="001C5FF5" w:rsidP="00F204D8">
      <w:pPr>
        <w:jc w:val="bot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 w:rsidR="00F204D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  <w:t xml:space="preserve">Se mantiene lo establecido en </w:t>
      </w:r>
      <w:r w:rsidR="00F204D8" w:rsidRPr="00F204D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  <w:t>el pliego “Todos los vehículos deberán ser modelo 2018 o posteriores.”.</w:t>
      </w:r>
    </w:p>
    <w:p w:rsidR="008F209D" w:rsidRDefault="008F209D" w:rsidP="00AD45F9">
      <w:pPr>
        <w:jc w:val="bot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</w:pPr>
    </w:p>
    <w:p w:rsidR="001C5FF5" w:rsidRDefault="001C5FF5" w:rsidP="00AD4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</w:pPr>
    </w:p>
    <w:p w:rsidR="00F75AEE" w:rsidRPr="00F75AEE" w:rsidRDefault="001C5FF5" w:rsidP="00F75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</w:t>
      </w:r>
      <w:r w:rsidR="00B8557C" w:rsidRPr="00005941">
        <w:rPr>
          <w:b/>
          <w:sz w:val="24"/>
          <w:szCs w:val="24"/>
          <w:u w:val="single"/>
        </w:rPr>
        <w:t>:</w:t>
      </w:r>
      <w:r w:rsidR="00B8557C" w:rsidRPr="001C5FF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2</w:t>
      </w:r>
      <w:r w:rsidRPr="001C5FF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. </w:t>
      </w:r>
      <w:r w:rsidR="00F75AEE" w:rsidRPr="00F75A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En nuestro caso ofrecemos el servicio de Movilidad en distintos vehículos, todos habilitados por sus respectivos organismos:</w:t>
      </w:r>
    </w:p>
    <w:p w:rsidR="00F75AEE" w:rsidRPr="00F75AEE" w:rsidRDefault="00F75AEE" w:rsidP="00F75A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F75A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Vehículos de Plataformas electrónicas, con Registro de </w:t>
      </w:r>
      <w:proofErr w:type="spellStart"/>
      <w:r w:rsidRPr="00F75A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permisario</w:t>
      </w:r>
      <w:proofErr w:type="spellEnd"/>
      <w:r w:rsidRPr="00F75A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y habilitación de IMM</w:t>
      </w:r>
    </w:p>
    <w:p w:rsidR="00F75AEE" w:rsidRPr="00F75AEE" w:rsidRDefault="00F75AEE" w:rsidP="00F75A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F75A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Vehículos categoría </w:t>
      </w:r>
      <w:proofErr w:type="spellStart"/>
      <w:r w:rsidRPr="00F75A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Remises</w:t>
      </w:r>
      <w:proofErr w:type="spellEnd"/>
      <w:r w:rsidRPr="00F75A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, con registro de </w:t>
      </w:r>
      <w:proofErr w:type="spellStart"/>
      <w:r w:rsidRPr="00F75A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Permisario</w:t>
      </w:r>
      <w:proofErr w:type="spellEnd"/>
      <w:r w:rsidRPr="00F75A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IMM</w:t>
      </w:r>
    </w:p>
    <w:p w:rsidR="00F75AEE" w:rsidRPr="00F75AEE" w:rsidRDefault="00F75AEE" w:rsidP="00CE34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F75A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Camionetas de Turismo con registro del MTOP</w:t>
      </w:r>
    </w:p>
    <w:p w:rsidR="00F75AEE" w:rsidRPr="00F75AEE" w:rsidRDefault="00F75AEE" w:rsidP="00F75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F75A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Para este llamado es posible incluir los 2 primeros puntos a forma de presentarnos o únicamente el llamado es para la categoría de </w:t>
      </w:r>
      <w:proofErr w:type="spellStart"/>
      <w:r w:rsidRPr="00F75A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Remises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p w:rsidR="00F75AEE" w:rsidRPr="00F75AEE" w:rsidRDefault="00F75AEE" w:rsidP="00F75A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F75A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Quedo atento para ver si quedamos avalados para el siguiente llamado</w:t>
      </w:r>
    </w:p>
    <w:p w:rsidR="001C5FF5" w:rsidRDefault="001C5FF5" w:rsidP="00AD4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6557F1" w:rsidRDefault="001C5FF5" w:rsidP="005840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b/>
          <w:sz w:val="24"/>
          <w:szCs w:val="24"/>
          <w:u w:val="single"/>
        </w:rPr>
        <w:t>Respuesta</w:t>
      </w:r>
      <w:r w:rsidR="005840F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: </w:t>
      </w:r>
      <w:r w:rsidR="00E05C4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La propuesta debe contemplar cumplir con lo que se </w:t>
      </w:r>
      <w:r w:rsidR="008F209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establece en Pliego, mientras la propuesta lo haga no hay inconvenientes.</w:t>
      </w:r>
    </w:p>
    <w:p w:rsidR="006557F1" w:rsidRDefault="006557F1" w:rsidP="005840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5D3A1B" w:rsidRDefault="005D3A1B" w:rsidP="00AD4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5D3A1B" w:rsidRPr="001C5FF5" w:rsidRDefault="005D3A1B" w:rsidP="00AD4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AD45F9" w:rsidRDefault="00AD45F9" w:rsidP="00AD4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AD45F9" w:rsidRPr="001C5FF5" w:rsidRDefault="008F209D" w:rsidP="008F20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Consulta:</w:t>
      </w:r>
    </w:p>
    <w:p w:rsidR="001C5FF5" w:rsidRDefault="008F209D" w:rsidP="00AD4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8F209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¿En caso de que los vehículos sean anteriores a 2018 serán tomados en cuenta para la licitación en caso de cumplir con el resto de los requisitos?</w:t>
      </w:r>
    </w:p>
    <w:p w:rsidR="00845A80" w:rsidRPr="001C5FF5" w:rsidRDefault="00845A80" w:rsidP="00AD4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8F209D" w:rsidRPr="00F204D8" w:rsidRDefault="008F209D" w:rsidP="008F209D">
      <w:pPr>
        <w:jc w:val="bot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  <w:t xml:space="preserve">Se mantiene lo establecido en </w:t>
      </w:r>
      <w:r w:rsidRPr="00F204D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  <w:t>el pliego “Todos los vehículos deberán ser modelo 2018 o posteriores.”.</w:t>
      </w:r>
    </w:p>
    <w:p w:rsidR="001C5FF5" w:rsidRDefault="001C5FF5" w:rsidP="00816C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F204D8" w:rsidRPr="008B6149" w:rsidRDefault="00F204D8" w:rsidP="00F204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bookmarkStart w:id="0" w:name="_GoBack"/>
      <w:bookmarkEnd w:id="0"/>
    </w:p>
    <w:sectPr w:rsidR="00F204D8" w:rsidRPr="008B6149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32571"/>
    <w:multiLevelType w:val="multilevel"/>
    <w:tmpl w:val="3204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6721B"/>
    <w:rsid w:val="000D74F9"/>
    <w:rsid w:val="001208BA"/>
    <w:rsid w:val="001227C3"/>
    <w:rsid w:val="001B4CB8"/>
    <w:rsid w:val="001C5FF5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7152E"/>
    <w:rsid w:val="003F1163"/>
    <w:rsid w:val="003F1B91"/>
    <w:rsid w:val="0041048C"/>
    <w:rsid w:val="0041312E"/>
    <w:rsid w:val="00454616"/>
    <w:rsid w:val="004638C8"/>
    <w:rsid w:val="00474DBA"/>
    <w:rsid w:val="004759CA"/>
    <w:rsid w:val="00494D4D"/>
    <w:rsid w:val="004B07DA"/>
    <w:rsid w:val="004D3630"/>
    <w:rsid w:val="004D3CD3"/>
    <w:rsid w:val="00564B77"/>
    <w:rsid w:val="005840FB"/>
    <w:rsid w:val="005B7DAC"/>
    <w:rsid w:val="005D3A1B"/>
    <w:rsid w:val="00630408"/>
    <w:rsid w:val="006549CA"/>
    <w:rsid w:val="006557F1"/>
    <w:rsid w:val="0067243B"/>
    <w:rsid w:val="00684F5A"/>
    <w:rsid w:val="006D0C19"/>
    <w:rsid w:val="006D1E80"/>
    <w:rsid w:val="006F7E13"/>
    <w:rsid w:val="00767E75"/>
    <w:rsid w:val="007770AA"/>
    <w:rsid w:val="007800D0"/>
    <w:rsid w:val="007829EC"/>
    <w:rsid w:val="007D0E13"/>
    <w:rsid w:val="007D64AA"/>
    <w:rsid w:val="00816C3B"/>
    <w:rsid w:val="008243E2"/>
    <w:rsid w:val="00845A80"/>
    <w:rsid w:val="00850A9D"/>
    <w:rsid w:val="00864821"/>
    <w:rsid w:val="008B602F"/>
    <w:rsid w:val="008E1431"/>
    <w:rsid w:val="008F209D"/>
    <w:rsid w:val="009258C5"/>
    <w:rsid w:val="009B6F75"/>
    <w:rsid w:val="009C4A0C"/>
    <w:rsid w:val="009F4017"/>
    <w:rsid w:val="00A42EA0"/>
    <w:rsid w:val="00A45566"/>
    <w:rsid w:val="00A45E4E"/>
    <w:rsid w:val="00A814A5"/>
    <w:rsid w:val="00AA5543"/>
    <w:rsid w:val="00AB26A9"/>
    <w:rsid w:val="00AD45F9"/>
    <w:rsid w:val="00B2520D"/>
    <w:rsid w:val="00B8557C"/>
    <w:rsid w:val="00B95752"/>
    <w:rsid w:val="00BB2B6E"/>
    <w:rsid w:val="00BC2A5D"/>
    <w:rsid w:val="00BF4232"/>
    <w:rsid w:val="00C230A6"/>
    <w:rsid w:val="00C5435C"/>
    <w:rsid w:val="00C932A4"/>
    <w:rsid w:val="00CA05A3"/>
    <w:rsid w:val="00CC3EC8"/>
    <w:rsid w:val="00CF47A0"/>
    <w:rsid w:val="00CF730B"/>
    <w:rsid w:val="00DE5157"/>
    <w:rsid w:val="00DF5A84"/>
    <w:rsid w:val="00E0387C"/>
    <w:rsid w:val="00E05C48"/>
    <w:rsid w:val="00E21945"/>
    <w:rsid w:val="00E626CC"/>
    <w:rsid w:val="00E766FD"/>
    <w:rsid w:val="00E77D2F"/>
    <w:rsid w:val="00EC7B36"/>
    <w:rsid w:val="00F204D8"/>
    <w:rsid w:val="00F32F8C"/>
    <w:rsid w:val="00F44CA3"/>
    <w:rsid w:val="00F46EE7"/>
    <w:rsid w:val="00F75AEE"/>
    <w:rsid w:val="00F80508"/>
    <w:rsid w:val="00FC0A5D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F8B6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4D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  <w:style w:type="paragraph" w:customStyle="1" w:styleId="Default">
    <w:name w:val="Default"/>
    <w:rsid w:val="00E05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95</cp:revision>
  <cp:lastPrinted>2017-10-31T18:33:00Z</cp:lastPrinted>
  <dcterms:created xsi:type="dcterms:W3CDTF">2016-04-27T15:35:00Z</dcterms:created>
  <dcterms:modified xsi:type="dcterms:W3CDTF">2021-08-05T19:13:00Z</dcterms:modified>
</cp:coreProperties>
</file>