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A9CC" w14:textId="77777777" w:rsidR="002673A1" w:rsidRDefault="002673A1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3926F357" w14:textId="77777777" w:rsidR="002673A1" w:rsidRDefault="00D30AE8">
      <w:pPr>
        <w:kinsoku w:val="0"/>
        <w:overflowPunct w:val="0"/>
        <w:ind w:left="2739"/>
        <w:rPr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74975D3" wp14:editId="083A10B9">
            <wp:extent cx="2080260" cy="960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6B1C" w14:textId="77777777" w:rsidR="00660046" w:rsidRDefault="00660046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5230BE" w14:textId="0383A25C" w:rsidR="002673A1" w:rsidRPr="00660046" w:rsidRDefault="00660046" w:rsidP="00660046">
      <w:pPr>
        <w:pBdr>
          <w:bottom w:val="single" w:sz="4" w:space="1" w:color="auto"/>
        </w:pBdr>
        <w:kinsoku w:val="0"/>
        <w:overflowPunct w:val="0"/>
        <w:spacing w:line="200" w:lineRule="exact"/>
        <w:jc w:val="center"/>
        <w:rPr>
          <w:b/>
          <w:bCs/>
          <w:color w:val="2E74B5" w:themeColor="accent5" w:themeShade="BF"/>
        </w:rPr>
      </w:pPr>
      <w:r w:rsidRPr="00660046">
        <w:rPr>
          <w:b/>
          <w:bCs/>
          <w:color w:val="2E74B5" w:themeColor="accent5" w:themeShade="BF"/>
        </w:rPr>
        <w:t>Departamento de Contrataciones y Suministros</w:t>
      </w:r>
    </w:p>
    <w:p w14:paraId="3A249E39" w14:textId="77777777" w:rsidR="002673A1" w:rsidRDefault="002673A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D6C933" w14:textId="7240B1C3" w:rsidR="002673A1" w:rsidRDefault="00993B35" w:rsidP="00993B35">
      <w:pPr>
        <w:kinsoku w:val="0"/>
        <w:overflowPunct w:val="0"/>
        <w:spacing w:before="11" w:line="220" w:lineRule="exact"/>
        <w:jc w:val="center"/>
        <w:rPr>
          <w:b/>
          <w:sz w:val="22"/>
          <w:szCs w:val="22"/>
        </w:rPr>
      </w:pPr>
      <w:r w:rsidRPr="00993B35">
        <w:rPr>
          <w:b/>
          <w:sz w:val="22"/>
          <w:szCs w:val="22"/>
        </w:rPr>
        <w:t>CONCURSO DE PRECIOS 7/2021</w:t>
      </w:r>
    </w:p>
    <w:p w14:paraId="36F070FD" w14:textId="77777777" w:rsidR="00993B35" w:rsidRPr="00993B35" w:rsidRDefault="00993B35" w:rsidP="00993B35">
      <w:pPr>
        <w:kinsoku w:val="0"/>
        <w:overflowPunct w:val="0"/>
        <w:spacing w:before="11" w:line="220" w:lineRule="exact"/>
        <w:jc w:val="center"/>
        <w:rPr>
          <w:b/>
          <w:sz w:val="22"/>
          <w:szCs w:val="22"/>
        </w:rPr>
      </w:pPr>
      <w:bookmarkStart w:id="0" w:name="_GoBack"/>
      <w:bookmarkEnd w:id="0"/>
    </w:p>
    <w:p w14:paraId="11CFFF9A" w14:textId="1B47FF93" w:rsidR="00F11D52" w:rsidRPr="00FE3369" w:rsidRDefault="00F11D52" w:rsidP="00F1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1" w:line="220" w:lineRule="exact"/>
        <w:jc w:val="center"/>
        <w:rPr>
          <w:b/>
          <w:sz w:val="28"/>
          <w:szCs w:val="28"/>
        </w:rPr>
      </w:pPr>
      <w:r w:rsidRPr="00FE3369">
        <w:rPr>
          <w:b/>
          <w:sz w:val="28"/>
          <w:szCs w:val="28"/>
        </w:rPr>
        <w:t>ACLARACION I</w:t>
      </w:r>
      <w:r w:rsidR="00993B35">
        <w:rPr>
          <w:b/>
          <w:sz w:val="28"/>
          <w:szCs w:val="28"/>
        </w:rPr>
        <w:t xml:space="preserve"> / </w:t>
      </w:r>
    </w:p>
    <w:p w14:paraId="15188D50" w14:textId="77777777" w:rsidR="00F11D52" w:rsidRPr="00FE3369" w:rsidRDefault="00F11D52">
      <w:pPr>
        <w:kinsoku w:val="0"/>
        <w:overflowPunct w:val="0"/>
        <w:spacing w:before="11" w:line="220" w:lineRule="exact"/>
        <w:rPr>
          <w:sz w:val="28"/>
          <w:szCs w:val="28"/>
        </w:rPr>
      </w:pPr>
    </w:p>
    <w:p w14:paraId="607549FB" w14:textId="77777777" w:rsidR="00D231E1" w:rsidRDefault="00D231E1">
      <w:pPr>
        <w:kinsoku w:val="0"/>
        <w:overflowPunct w:val="0"/>
        <w:spacing w:before="11" w:line="220" w:lineRule="exact"/>
        <w:rPr>
          <w:b/>
          <w:sz w:val="28"/>
          <w:szCs w:val="28"/>
          <w:u w:val="single"/>
        </w:rPr>
      </w:pPr>
    </w:p>
    <w:p w14:paraId="0509E9D8" w14:textId="4A9DB429" w:rsidR="00F11D52" w:rsidRPr="00D231E1" w:rsidRDefault="00F11D52">
      <w:pPr>
        <w:kinsoku w:val="0"/>
        <w:overflowPunct w:val="0"/>
        <w:spacing w:before="11" w:line="220" w:lineRule="exact"/>
        <w:rPr>
          <w:b/>
          <w:sz w:val="28"/>
          <w:szCs w:val="28"/>
          <w:u w:val="single"/>
        </w:rPr>
      </w:pPr>
      <w:r w:rsidRPr="00D231E1">
        <w:rPr>
          <w:b/>
          <w:sz w:val="28"/>
          <w:szCs w:val="28"/>
          <w:u w:val="single"/>
        </w:rPr>
        <w:t>Pregunta</w:t>
      </w:r>
    </w:p>
    <w:p w14:paraId="69EEAD0C" w14:textId="6EA2AD14" w:rsidR="0040554E" w:rsidRDefault="0040554E" w:rsidP="0040554E">
      <w:pPr>
        <w:rPr>
          <w:sz w:val="22"/>
          <w:szCs w:val="22"/>
        </w:rPr>
      </w:pPr>
      <w:r>
        <w:t>S</w:t>
      </w:r>
      <w:r>
        <w:t xml:space="preserve">e podrá cotizar insumos alternativos? Con garantía de los mismo e igual </w:t>
      </w:r>
      <w:r>
        <w:t>rendimiento,</w:t>
      </w:r>
      <w:r>
        <w:t xml:space="preserve"> dada la diferencia de precios entre los Originales y Alternativos.</w:t>
      </w:r>
    </w:p>
    <w:p w14:paraId="69F1EB7C" w14:textId="77777777" w:rsidR="00F11D52" w:rsidRPr="00D231E1" w:rsidRDefault="00F11D52" w:rsidP="00F11D52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14:paraId="685CC926" w14:textId="0660696C" w:rsidR="00F11D52" w:rsidRDefault="00F11D52">
      <w:pPr>
        <w:kinsoku w:val="0"/>
        <w:overflowPunct w:val="0"/>
        <w:spacing w:before="11" w:line="220" w:lineRule="exact"/>
        <w:rPr>
          <w:b/>
          <w:sz w:val="28"/>
          <w:szCs w:val="28"/>
          <w:u w:val="single"/>
        </w:rPr>
      </w:pPr>
      <w:r w:rsidRPr="00D231E1">
        <w:rPr>
          <w:b/>
          <w:sz w:val="28"/>
          <w:szCs w:val="28"/>
          <w:u w:val="single"/>
        </w:rPr>
        <w:t>Respuesta</w:t>
      </w:r>
    </w:p>
    <w:p w14:paraId="30B22D02" w14:textId="37FFE526" w:rsidR="0040554E" w:rsidRPr="0040554E" w:rsidRDefault="0040554E" w:rsidP="0040554E">
      <w:pPr>
        <w:rPr>
          <w:sz w:val="22"/>
          <w:szCs w:val="22"/>
        </w:rPr>
      </w:pPr>
      <w:r w:rsidRPr="0040554E">
        <w:t>No se aceptan</w:t>
      </w:r>
      <w:r w:rsidRPr="0040554E">
        <w:t xml:space="preserve"> insumos alternativos, solamente originales.</w:t>
      </w:r>
    </w:p>
    <w:p w14:paraId="5CFC46C9" w14:textId="77777777" w:rsidR="0040554E" w:rsidRPr="00D231E1" w:rsidRDefault="0040554E" w:rsidP="0040554E">
      <w:pPr>
        <w:pBdr>
          <w:bottom w:val="single" w:sz="4" w:space="1" w:color="auto"/>
        </w:pBdr>
        <w:kinsoku w:val="0"/>
        <w:overflowPunct w:val="0"/>
        <w:spacing w:before="11" w:line="220" w:lineRule="exact"/>
        <w:rPr>
          <w:b/>
          <w:sz w:val="28"/>
          <w:szCs w:val="28"/>
          <w:u w:val="single"/>
        </w:rPr>
      </w:pPr>
    </w:p>
    <w:sectPr w:rsidR="0040554E" w:rsidRPr="00D231E1">
      <w:headerReference w:type="default" r:id="rId8"/>
      <w:footerReference w:type="default" r:id="rId9"/>
      <w:type w:val="continuous"/>
      <w:pgSz w:w="11904" w:h="16840"/>
      <w:pgMar w:top="30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5ECC" w14:textId="77777777" w:rsidR="00EF5927" w:rsidRDefault="00EF5927" w:rsidP="00660046">
      <w:r>
        <w:separator/>
      </w:r>
    </w:p>
  </w:endnote>
  <w:endnote w:type="continuationSeparator" w:id="0">
    <w:p w14:paraId="28E819A2" w14:textId="77777777" w:rsidR="00EF5927" w:rsidRDefault="00EF5927" w:rsidP="006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651036"/>
      <w:docPartObj>
        <w:docPartGallery w:val="Page Numbers (Bottom of Page)"/>
        <w:docPartUnique/>
      </w:docPartObj>
    </w:sdtPr>
    <w:sdtEndPr/>
    <w:sdtContent>
      <w:p w14:paraId="7288393A" w14:textId="2D7F7D40" w:rsidR="00660046" w:rsidRDefault="006600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35" w:rsidRPr="00993B35">
          <w:rPr>
            <w:noProof/>
            <w:lang w:val="es-ES"/>
          </w:rPr>
          <w:t>1</w:t>
        </w:r>
        <w:r>
          <w:fldChar w:fldCharType="end"/>
        </w:r>
      </w:p>
    </w:sdtContent>
  </w:sdt>
  <w:p w14:paraId="60CE1599" w14:textId="77777777" w:rsidR="00660046" w:rsidRDefault="00660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5AAB" w14:textId="77777777" w:rsidR="00EF5927" w:rsidRDefault="00EF5927" w:rsidP="00660046">
      <w:r>
        <w:separator/>
      </w:r>
    </w:p>
  </w:footnote>
  <w:footnote w:type="continuationSeparator" w:id="0">
    <w:p w14:paraId="2482268E" w14:textId="77777777" w:rsidR="00EF5927" w:rsidRDefault="00EF5927" w:rsidP="0066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D0FF" w14:textId="77777777" w:rsidR="00A11EEE" w:rsidRDefault="00A11E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color w:val="535353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ACF3CC9"/>
    <w:multiLevelType w:val="hybridMultilevel"/>
    <w:tmpl w:val="08F4C5D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8"/>
    <w:rsid w:val="000228CB"/>
    <w:rsid w:val="0002504C"/>
    <w:rsid w:val="00067C9B"/>
    <w:rsid w:val="00087B87"/>
    <w:rsid w:val="001001BE"/>
    <w:rsid w:val="00137B85"/>
    <w:rsid w:val="002558C7"/>
    <w:rsid w:val="002673A1"/>
    <w:rsid w:val="002C687F"/>
    <w:rsid w:val="00315169"/>
    <w:rsid w:val="0040554E"/>
    <w:rsid w:val="004316A6"/>
    <w:rsid w:val="00542D72"/>
    <w:rsid w:val="00624640"/>
    <w:rsid w:val="00660046"/>
    <w:rsid w:val="00722E25"/>
    <w:rsid w:val="0089400F"/>
    <w:rsid w:val="008D6AE1"/>
    <w:rsid w:val="008E7D6E"/>
    <w:rsid w:val="0090379D"/>
    <w:rsid w:val="00913241"/>
    <w:rsid w:val="0092773D"/>
    <w:rsid w:val="00993B35"/>
    <w:rsid w:val="00A11EEE"/>
    <w:rsid w:val="00AC5031"/>
    <w:rsid w:val="00AF3B96"/>
    <w:rsid w:val="00C15279"/>
    <w:rsid w:val="00C765A7"/>
    <w:rsid w:val="00D231E1"/>
    <w:rsid w:val="00D30AE8"/>
    <w:rsid w:val="00DC14B7"/>
    <w:rsid w:val="00EF5927"/>
    <w:rsid w:val="00F11D52"/>
    <w:rsid w:val="00F632E4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1B0E9"/>
  <w14:defaultImageDpi w14:val="0"/>
  <w15:docId w15:val="{9248EDE0-4610-4E70-AFD5-3C85DE7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9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00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04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0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04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8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87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11D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11D52"/>
    <w:rPr>
      <w:rFonts w:ascii="Calibri" w:eastAsiaTheme="minorHAnsi" w:hAnsi="Calibri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Quintero, Maricarmen</cp:lastModifiedBy>
  <cp:revision>2</cp:revision>
  <cp:lastPrinted>2021-01-22T11:59:00Z</cp:lastPrinted>
  <dcterms:created xsi:type="dcterms:W3CDTF">2021-04-12T14:20:00Z</dcterms:created>
  <dcterms:modified xsi:type="dcterms:W3CDTF">2021-04-12T14:20:00Z</dcterms:modified>
</cp:coreProperties>
</file>