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E" w:rsidRDefault="00BD791E"/>
    <w:p w:rsidR="00BD791E" w:rsidRDefault="00BD791E"/>
    <w:p w:rsidR="00BD791E" w:rsidRDefault="00B9105C">
      <w:pPr>
        <w:jc w:val="right"/>
      </w:pPr>
      <w:r>
        <w:t xml:space="preserve">Montevideo, </w:t>
      </w:r>
      <w:r w:rsidR="00174DFD">
        <w:t>15</w:t>
      </w:r>
      <w:r>
        <w:t xml:space="preserve"> de </w:t>
      </w:r>
      <w:r w:rsidR="00174DFD">
        <w:t>octubre</w:t>
      </w:r>
      <w:r>
        <w:t xml:space="preserve"> de 2019</w:t>
      </w:r>
    </w:p>
    <w:p w:rsidR="00BD791E" w:rsidRDefault="00BD791E"/>
    <w:p w:rsidR="00174DFD" w:rsidRPr="003C6026" w:rsidRDefault="00174DFD">
      <w:pPr>
        <w:rPr>
          <w:rFonts w:ascii="Arial" w:hAnsi="Arial" w:cs="Arial"/>
          <w:sz w:val="32"/>
          <w:szCs w:val="32"/>
          <w:u w:val="single"/>
        </w:rPr>
      </w:pPr>
      <w:r w:rsidRPr="003C6026">
        <w:rPr>
          <w:rFonts w:ascii="Arial" w:hAnsi="Arial" w:cs="Arial"/>
          <w:sz w:val="32"/>
          <w:szCs w:val="32"/>
          <w:u w:val="single"/>
        </w:rPr>
        <w:t>DEPARTAMENTO TÉCNICO</w:t>
      </w:r>
    </w:p>
    <w:p w:rsidR="00BD791E" w:rsidRPr="003C6026" w:rsidRDefault="00B9105C">
      <w:pPr>
        <w:rPr>
          <w:rFonts w:ascii="Arial" w:hAnsi="Arial" w:cs="Arial"/>
          <w:sz w:val="32"/>
          <w:szCs w:val="32"/>
          <w:u w:val="single"/>
        </w:rPr>
      </w:pPr>
      <w:r w:rsidRPr="003C6026">
        <w:rPr>
          <w:rFonts w:ascii="Arial" w:hAnsi="Arial" w:cs="Arial"/>
          <w:sz w:val="32"/>
          <w:szCs w:val="32"/>
          <w:u w:val="single"/>
        </w:rPr>
        <w:t>DIVISIÓN</w:t>
      </w:r>
      <w:bookmarkStart w:id="0" w:name="_GoBack"/>
      <w:bookmarkEnd w:id="0"/>
      <w:r w:rsidR="00174DFD" w:rsidRPr="003C6026">
        <w:rPr>
          <w:rFonts w:ascii="Arial" w:hAnsi="Arial" w:cs="Arial"/>
          <w:sz w:val="32"/>
          <w:szCs w:val="32"/>
          <w:u w:val="single"/>
        </w:rPr>
        <w:t xml:space="preserve"> ADQUISICIONES</w:t>
      </w:r>
    </w:p>
    <w:p w:rsidR="00BD791E" w:rsidRDefault="00BD791E"/>
    <w:p w:rsidR="00BD791E" w:rsidRDefault="00BD791E">
      <w:pPr>
        <w:rPr>
          <w:rFonts w:ascii="Arial" w:hAnsi="Arial" w:cs="Arial"/>
        </w:rPr>
      </w:pPr>
    </w:p>
    <w:p w:rsidR="00BD791E" w:rsidRDefault="00BD791E">
      <w:pPr>
        <w:rPr>
          <w:rFonts w:ascii="Arial" w:hAnsi="Arial" w:cs="Arial"/>
        </w:rPr>
      </w:pPr>
    </w:p>
    <w:p w:rsidR="00BD791E" w:rsidRDefault="00B910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REFERENCIA: C.D. Nº </w:t>
      </w:r>
      <w:r w:rsidR="00174DFD">
        <w:rPr>
          <w:rFonts w:ascii="Arial" w:hAnsi="Arial" w:cs="Arial"/>
        </w:rPr>
        <w:t>71</w:t>
      </w:r>
      <w:r>
        <w:rPr>
          <w:rFonts w:ascii="Arial" w:hAnsi="Arial" w:cs="Arial"/>
        </w:rPr>
        <w:t>/2019</w:t>
      </w:r>
    </w:p>
    <w:p w:rsidR="003C6026" w:rsidRPr="003C6026" w:rsidRDefault="003C6026">
      <w:pPr>
        <w:rPr>
          <w:rFonts w:ascii="Arial" w:hAnsi="Arial" w:cs="Arial"/>
        </w:rPr>
      </w:pPr>
      <w:r w:rsidRPr="003C6026">
        <w:rPr>
          <w:rFonts w:ascii="Arial" w:hAnsi="Arial" w:cs="Arial"/>
          <w:iCs/>
          <w:color w:val="000000"/>
          <w:sz w:val="28"/>
          <w:szCs w:val="28"/>
        </w:rPr>
        <w:t>ADQUISICIÓN DE EQUIPAMIENTO DEPORTIVO Y DE RECREACIÓN</w:t>
      </w:r>
    </w:p>
    <w:p w:rsidR="00BD791E" w:rsidRDefault="00BD791E">
      <w:pPr>
        <w:rPr>
          <w:rFonts w:ascii="Arial" w:hAnsi="Arial" w:cs="Arial"/>
        </w:rPr>
      </w:pPr>
    </w:p>
    <w:p w:rsidR="00BD791E" w:rsidRDefault="00BD791E">
      <w:pPr>
        <w:rPr>
          <w:rFonts w:ascii="Arial" w:hAnsi="Arial" w:cs="Arial"/>
        </w:rPr>
      </w:pPr>
    </w:p>
    <w:p w:rsidR="00BD791E" w:rsidRDefault="00B9105C">
      <w:pPr>
        <w:rPr>
          <w:rFonts w:ascii="Arial" w:hAnsi="Arial" w:cs="Arial"/>
        </w:rPr>
      </w:pPr>
      <w:r>
        <w:rPr>
          <w:rFonts w:ascii="Arial" w:hAnsi="Arial" w:cs="Arial"/>
        </w:rPr>
        <w:t>Consulta</w:t>
      </w:r>
      <w:r w:rsidR="00174DFD">
        <w:rPr>
          <w:rFonts w:ascii="Arial" w:hAnsi="Arial" w:cs="Arial"/>
        </w:rPr>
        <w:t xml:space="preserve"> N°1)</w:t>
      </w:r>
    </w:p>
    <w:p w:rsidR="00174DFD" w:rsidRDefault="003C6026">
      <w:pPr>
        <w:rPr>
          <w:rFonts w:ascii="Arial" w:hAnsi="Arial" w:cs="Arial"/>
        </w:rPr>
      </w:pP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¿</w:t>
      </w:r>
      <w:r w:rsidR="00174DFD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L</w:t>
      </w:r>
      <w:r w:rsidR="00174DFD" w:rsidRPr="00174DFD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os discos que solicitan son de hierro ó de concreto forrado en PVC</w:t>
      </w: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?</w:t>
      </w:r>
      <w:r w:rsidR="00174DFD">
        <w:rPr>
          <w:rFonts w:ascii="Courier New" w:hAnsi="Courier New" w:cs="Courier New"/>
          <w:color w:val="333333"/>
          <w:sz w:val="12"/>
          <w:szCs w:val="12"/>
        </w:rPr>
        <w:br/>
      </w:r>
      <w:r w:rsidR="00174DFD">
        <w:rPr>
          <w:rFonts w:ascii="Courier New" w:hAnsi="Courier New" w:cs="Courier New"/>
          <w:color w:val="333333"/>
          <w:sz w:val="12"/>
          <w:szCs w:val="12"/>
        </w:rPr>
        <w:br/>
      </w:r>
      <w:r w:rsidR="00B9105C">
        <w:rPr>
          <w:rFonts w:ascii="Arial" w:hAnsi="Arial" w:cs="Arial"/>
        </w:rPr>
        <w:t>Respuesta Nº</w:t>
      </w:r>
      <w:r w:rsidR="00174DFD">
        <w:rPr>
          <w:rFonts w:ascii="Arial" w:hAnsi="Arial" w:cs="Arial"/>
        </w:rPr>
        <w:t>1</w:t>
      </w:r>
      <w:r w:rsidR="00B9105C">
        <w:rPr>
          <w:rFonts w:ascii="Arial" w:hAnsi="Arial" w:cs="Arial"/>
        </w:rPr>
        <w:t>)</w:t>
      </w:r>
    </w:p>
    <w:p w:rsidR="00BD791E" w:rsidRPr="00174DFD" w:rsidRDefault="00174DFD">
      <w:pPr>
        <w:rPr>
          <w:rFonts w:ascii="Arial" w:hAnsi="Arial" w:cs="Arial"/>
          <w:b/>
          <w:sz w:val="28"/>
          <w:szCs w:val="28"/>
        </w:rPr>
      </w:pPr>
      <w:r w:rsidRPr="00174DFD">
        <w:rPr>
          <w:rFonts w:ascii="Arial" w:hAnsi="Arial" w:cs="Arial"/>
          <w:b/>
          <w:sz w:val="28"/>
          <w:szCs w:val="28"/>
        </w:rPr>
        <w:t>Los discos son preferentemente de hierro, pudiendo las empresas cotizar otras opciones</w:t>
      </w:r>
      <w:r w:rsidR="00B9105C" w:rsidRPr="00174DFD">
        <w:rPr>
          <w:rFonts w:ascii="Arial" w:hAnsi="Arial" w:cs="Arial"/>
          <w:b/>
          <w:sz w:val="28"/>
          <w:szCs w:val="28"/>
        </w:rPr>
        <w:t xml:space="preserve">. </w:t>
      </w:r>
    </w:p>
    <w:p w:rsidR="00174DFD" w:rsidRDefault="00174DFD">
      <w:pPr>
        <w:rPr>
          <w:rFonts w:ascii="Arial" w:hAnsi="Arial" w:cs="Arial"/>
        </w:rPr>
      </w:pPr>
    </w:p>
    <w:p w:rsidR="00174DFD" w:rsidRDefault="00174DFD">
      <w:pPr>
        <w:rPr>
          <w:rFonts w:ascii="Arial" w:hAnsi="Arial" w:cs="Arial"/>
        </w:rPr>
      </w:pPr>
    </w:p>
    <w:p w:rsidR="00174DFD" w:rsidRDefault="00174DFD" w:rsidP="00174DFD">
      <w:pPr>
        <w:rPr>
          <w:rFonts w:ascii="Arial" w:hAnsi="Arial" w:cs="Arial"/>
        </w:rPr>
      </w:pPr>
      <w:r>
        <w:rPr>
          <w:rFonts w:ascii="Arial" w:hAnsi="Arial" w:cs="Arial"/>
        </w:rPr>
        <w:t>Consulta N°2)</w:t>
      </w:r>
    </w:p>
    <w:p w:rsidR="00174DFD" w:rsidRDefault="003C6026" w:rsidP="00174DFD">
      <w:pPr>
        <w:rPr>
          <w:rFonts w:ascii="Arial" w:hAnsi="Arial" w:cs="Arial"/>
        </w:rPr>
      </w:pPr>
      <w:r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¿</w:t>
      </w:r>
      <w:r w:rsidR="00174DFD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L</w:t>
      </w:r>
      <w:r w:rsidR="00174DFD" w:rsidRPr="00174DFD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as pelotas medicinales son sin pique ó con pique</w:t>
      </w:r>
      <w:r w:rsidR="00174DFD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?</w:t>
      </w:r>
    </w:p>
    <w:p w:rsidR="00174DFD" w:rsidRDefault="00174DFD" w:rsidP="00174DFD">
      <w:pPr>
        <w:rPr>
          <w:rFonts w:ascii="Arial" w:hAnsi="Arial" w:cs="Arial"/>
        </w:rPr>
      </w:pPr>
    </w:p>
    <w:p w:rsidR="00174DFD" w:rsidRDefault="00174DFD" w:rsidP="00174DFD">
      <w:pPr>
        <w:rPr>
          <w:rFonts w:ascii="Arial" w:hAnsi="Arial" w:cs="Arial"/>
        </w:rPr>
      </w:pPr>
      <w:r>
        <w:rPr>
          <w:rFonts w:ascii="Arial" w:hAnsi="Arial" w:cs="Arial"/>
        </w:rPr>
        <w:t>Respuesta Nº2)</w:t>
      </w:r>
    </w:p>
    <w:p w:rsidR="00174DFD" w:rsidRPr="00174DFD" w:rsidRDefault="00174DFD" w:rsidP="00174DFD">
      <w:pPr>
        <w:rPr>
          <w:rFonts w:ascii="Arial" w:hAnsi="Arial" w:cs="Arial"/>
          <w:b/>
          <w:sz w:val="28"/>
          <w:szCs w:val="28"/>
        </w:rPr>
      </w:pPr>
      <w:r w:rsidRPr="00174DFD">
        <w:rPr>
          <w:rFonts w:ascii="Arial" w:hAnsi="Arial" w:cs="Arial"/>
          <w:b/>
          <w:sz w:val="28"/>
          <w:szCs w:val="28"/>
        </w:rPr>
        <w:t>Las pelotas medicinales son sin pique.</w:t>
      </w:r>
    </w:p>
    <w:p w:rsidR="00174DFD" w:rsidRDefault="00174DFD" w:rsidP="00174DFD">
      <w:pPr>
        <w:rPr>
          <w:rFonts w:ascii="Arial" w:hAnsi="Arial" w:cs="Arial"/>
        </w:rPr>
      </w:pPr>
    </w:p>
    <w:p w:rsidR="00174DFD" w:rsidRDefault="00174DFD">
      <w:pPr>
        <w:rPr>
          <w:rFonts w:ascii="Arial" w:hAnsi="Arial" w:cs="Arial"/>
        </w:rPr>
      </w:pPr>
    </w:p>
    <w:p w:rsidR="00BD791E" w:rsidRDefault="00BD791E"/>
    <w:sectPr w:rsidR="00BD791E" w:rsidSect="00BD79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F9" w:rsidRDefault="00C668F9" w:rsidP="00BD791E">
      <w:r>
        <w:separator/>
      </w:r>
    </w:p>
  </w:endnote>
  <w:endnote w:type="continuationSeparator" w:id="1">
    <w:p w:rsidR="00C668F9" w:rsidRDefault="00C668F9" w:rsidP="00BD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ESSENC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F9" w:rsidRDefault="00C668F9" w:rsidP="00BD791E">
      <w:r>
        <w:separator/>
      </w:r>
    </w:p>
  </w:footnote>
  <w:footnote w:type="continuationSeparator" w:id="1">
    <w:p w:rsidR="00C668F9" w:rsidRDefault="00C668F9" w:rsidP="00BD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1E" w:rsidRDefault="00B9105C">
    <w:pPr>
      <w:rPr>
        <w:lang w:val="es-UY" w:eastAsia="es-UY"/>
      </w:rPr>
    </w:pPr>
    <w:r>
      <w:rPr>
        <w:noProof/>
      </w:rPr>
      <w:drawing>
        <wp:inline distT="0" distB="0" distL="0" distR="0">
          <wp:extent cx="1513205" cy="108839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205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91E" w:rsidRDefault="00BD791E">
    <w:pPr>
      <w:ind w:left="-851"/>
      <w:jc w:val="center"/>
      <w:rPr>
        <w:rFonts w:ascii="AR ESSENCE" w:hAnsi="AR ESSENCE"/>
        <w:i/>
      </w:rPr>
    </w:pPr>
  </w:p>
  <w:p w:rsidR="00BD791E" w:rsidRDefault="00B9105C">
    <w:pPr>
      <w:jc w:val="center"/>
      <w:rPr>
        <w:rFonts w:ascii="AR ESSENCE" w:hAnsi="AR ESSENCE"/>
        <w:b/>
        <w:i/>
      </w:rPr>
    </w:pPr>
    <w:r>
      <w:rPr>
        <w:rFonts w:ascii="AR ESSENCE" w:hAnsi="AR ESSENCE"/>
        <w:b/>
        <w:i/>
      </w:rPr>
      <w:t xml:space="preserve">En el marco de la conmemoración de los </w:t>
    </w:r>
    <w:r>
      <w:rPr>
        <w:rFonts w:ascii="AR ESSENCE" w:hAnsi="AR ESSENCE"/>
        <w:b/>
        <w:i/>
        <w:color w:val="365F91"/>
        <w:sz w:val="32"/>
        <w:szCs w:val="32"/>
      </w:rPr>
      <w:t>30</w:t>
    </w:r>
    <w:r>
      <w:rPr>
        <w:rFonts w:ascii="AR ESSENCE" w:hAnsi="AR ESSENCE"/>
        <w:b/>
        <w:i/>
      </w:rPr>
      <w:t xml:space="preserve"> años de la Convención sobre los Derechos del Niño  y de los  </w:t>
    </w:r>
    <w:r>
      <w:rPr>
        <w:rFonts w:ascii="AR ESSENCE" w:hAnsi="AR ESSENCE"/>
        <w:b/>
        <w:i/>
        <w:color w:val="365F91"/>
        <w:sz w:val="32"/>
        <w:szCs w:val="32"/>
      </w:rPr>
      <w:t>15</w:t>
    </w:r>
    <w:r>
      <w:rPr>
        <w:rFonts w:ascii="AR ESSENCE" w:hAnsi="AR ESSENCE"/>
        <w:b/>
        <w:i/>
      </w:rPr>
      <w:t xml:space="preserve"> años del Código de la Niñez y Adolescencia</w:t>
    </w:r>
  </w:p>
  <w:p w:rsidR="00BD791E" w:rsidRDefault="00BD79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6500AF"/>
    <w:rsid w:val="00174DFD"/>
    <w:rsid w:val="003C6026"/>
    <w:rsid w:val="006500AF"/>
    <w:rsid w:val="009800A5"/>
    <w:rsid w:val="00AC31C9"/>
    <w:rsid w:val="00B31B3D"/>
    <w:rsid w:val="00B54C97"/>
    <w:rsid w:val="00B9105C"/>
    <w:rsid w:val="00BB3CFB"/>
    <w:rsid w:val="00BD791E"/>
    <w:rsid w:val="00C668F9"/>
    <w:rsid w:val="0AAE0BB2"/>
    <w:rsid w:val="0E566A84"/>
    <w:rsid w:val="52341EE7"/>
    <w:rsid w:val="5CD7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D79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BD79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qFormat/>
    <w:rsid w:val="00BD791E"/>
    <w:pPr>
      <w:tabs>
        <w:tab w:val="center" w:pos="4252"/>
        <w:tab w:val="right" w:pos="8504"/>
      </w:tabs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D791E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BD791E"/>
    <w:rPr>
      <w:rFonts w:eastAsiaTheme="minorEastAs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BD791E"/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INISA</dc:creator>
  <cp:lastModifiedBy>39221392</cp:lastModifiedBy>
  <cp:revision>2</cp:revision>
  <cp:lastPrinted>2019-10-15T17:32:00Z</cp:lastPrinted>
  <dcterms:created xsi:type="dcterms:W3CDTF">2019-10-15T17:32:00Z</dcterms:created>
  <dcterms:modified xsi:type="dcterms:W3CDTF">2019-10-15T17:32:00Z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3082-11.2.0.8684</vt:lpwstr>
  </property>
</Properties>
</file>