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50" w:rsidRPr="00F03EF8" w:rsidRDefault="00F03EF8" w:rsidP="00F03EF8">
      <w:pPr>
        <w:jc w:val="both"/>
        <w:rPr>
          <w:rStyle w:val="nfasis"/>
          <w:b/>
        </w:rPr>
      </w:pPr>
      <w:r w:rsidRPr="00F03EF8">
        <w:rPr>
          <w:rStyle w:val="nfasis"/>
          <w:b/>
        </w:rPr>
        <w:t>Consultas:</w:t>
      </w:r>
    </w:p>
    <w:p w:rsidR="00F03EF8" w:rsidRPr="00F03EF8" w:rsidRDefault="00F03EF8" w:rsidP="00F03EF8">
      <w:pPr>
        <w:pStyle w:val="NormalWeb"/>
        <w:shd w:val="clear" w:color="auto" w:fill="FFFFFF"/>
        <w:jc w:val="both"/>
        <w:rPr>
          <w:rStyle w:val="nfasis"/>
        </w:rPr>
      </w:pPr>
      <w:r w:rsidRPr="00F03EF8">
        <w:rPr>
          <w:rStyle w:val="nfasis"/>
        </w:rPr>
        <w:t>Estimados, buenas tardes</w:t>
      </w:r>
      <w:proofErr w:type="gramStart"/>
      <w:r w:rsidRPr="00F03EF8">
        <w:rPr>
          <w:rStyle w:val="nfasis"/>
        </w:rPr>
        <w:t>!</w:t>
      </w:r>
      <w:proofErr w:type="gramEnd"/>
    </w:p>
    <w:p w:rsidR="00F03EF8" w:rsidRPr="00F03EF8" w:rsidRDefault="00F03EF8" w:rsidP="00F03EF8">
      <w:pPr>
        <w:pStyle w:val="NormalWeb"/>
        <w:shd w:val="clear" w:color="auto" w:fill="FFFFFF"/>
        <w:jc w:val="both"/>
        <w:rPr>
          <w:rStyle w:val="nfasis"/>
        </w:rPr>
      </w:pPr>
      <w:r w:rsidRPr="00F03EF8">
        <w:rPr>
          <w:rStyle w:val="nfasis"/>
        </w:rPr>
        <w:t xml:space="preserve">Referente a los </w:t>
      </w:r>
      <w:proofErr w:type="spellStart"/>
      <w:r w:rsidRPr="00F03EF8">
        <w:rPr>
          <w:rStyle w:val="nfasis"/>
        </w:rPr>
        <w:t>items</w:t>
      </w:r>
      <w:proofErr w:type="spellEnd"/>
      <w:r w:rsidRPr="00F03EF8">
        <w:rPr>
          <w:rStyle w:val="nfasis"/>
        </w:rPr>
        <w:t xml:space="preserve"> solicitados consultamos:</w:t>
      </w:r>
      <w:r w:rsidRPr="00F03EF8">
        <w:rPr>
          <w:rStyle w:val="nfasis"/>
        </w:rPr>
        <w:br/>
      </w:r>
      <w:proofErr w:type="spellStart"/>
      <w:r w:rsidRPr="00F03EF8">
        <w:rPr>
          <w:rStyle w:val="nfasis"/>
        </w:rPr>
        <w:t>Item</w:t>
      </w:r>
      <w:proofErr w:type="spellEnd"/>
      <w:r w:rsidRPr="00F03EF8">
        <w:rPr>
          <w:rStyle w:val="nfasis"/>
        </w:rPr>
        <w:t> </w:t>
      </w:r>
      <w:hyperlink r:id="rId4" w:history="1">
        <w:r w:rsidRPr="00F03EF8">
          <w:rPr>
            <w:rStyle w:val="nfasis"/>
          </w:rPr>
          <w:t>4 - 5 - 11 - 12</w:t>
        </w:r>
      </w:hyperlink>
      <w:r w:rsidRPr="00F03EF8">
        <w:rPr>
          <w:rStyle w:val="nfasis"/>
        </w:rPr>
        <w:t> qué unidad de presentación es de preferencia</w:t>
      </w:r>
      <w:proofErr w:type="gramStart"/>
      <w:r w:rsidRPr="00F03EF8">
        <w:rPr>
          <w:rStyle w:val="nfasis"/>
        </w:rPr>
        <w:t>?</w:t>
      </w:r>
      <w:proofErr w:type="gramEnd"/>
      <w:r w:rsidRPr="00F03EF8">
        <w:rPr>
          <w:rStyle w:val="nfasis"/>
        </w:rPr>
        <w:t xml:space="preserve"> ya que puede haber desde 1 Litro, 2 Litros, 5 Litros, 10 Litros según los artículos</w:t>
      </w:r>
    </w:p>
    <w:p w:rsidR="00F03EF8" w:rsidRPr="00F03EF8" w:rsidRDefault="00F03EF8" w:rsidP="00F03EF8">
      <w:pPr>
        <w:pStyle w:val="NormalWeb"/>
        <w:shd w:val="clear" w:color="auto" w:fill="FFFFFF"/>
        <w:jc w:val="both"/>
        <w:rPr>
          <w:rStyle w:val="nfasis"/>
          <w:b/>
        </w:rPr>
      </w:pPr>
      <w:r w:rsidRPr="00F03EF8">
        <w:rPr>
          <w:rStyle w:val="nfasis"/>
          <w:b/>
        </w:rPr>
        <w:t>RESPUESTAS:</w:t>
      </w:r>
    </w:p>
    <w:p w:rsidR="00F03EF8" w:rsidRPr="00F03EF8" w:rsidRDefault="00F03EF8" w:rsidP="00F03EF8">
      <w:pPr>
        <w:pStyle w:val="NormalWeb"/>
        <w:shd w:val="clear" w:color="auto" w:fill="FFFFFF"/>
        <w:jc w:val="both"/>
        <w:rPr>
          <w:rStyle w:val="nfasis"/>
        </w:rPr>
      </w:pPr>
      <w:r w:rsidRPr="00F03EF8">
        <w:rPr>
          <w:rStyle w:val="nfasis"/>
        </w:rPr>
        <w:t xml:space="preserve">Visto la consulta realizada por la Sra. Celia </w:t>
      </w:r>
      <w:proofErr w:type="spellStart"/>
      <w:r w:rsidRPr="00F03EF8">
        <w:rPr>
          <w:rStyle w:val="nfasis"/>
        </w:rPr>
        <w:t>Grassi</w:t>
      </w:r>
      <w:proofErr w:type="spellEnd"/>
      <w:r w:rsidRPr="00F03EF8">
        <w:rPr>
          <w:rStyle w:val="nfasis"/>
        </w:rPr>
        <w:t xml:space="preserve"> sobre la L/A 31/19 sobre la presentación de lo solicitado en los Ítems 4, 5, 11 y 12, se informa que habiendo realizado las consultas pertinentes, la preferencia es que sea en envase de 1 litro.</w:t>
      </w:r>
      <w:r w:rsidRPr="00F03EF8">
        <w:rPr>
          <w:rStyle w:val="nfasis"/>
        </w:rPr>
        <w:br/>
      </w:r>
      <w:r w:rsidRPr="00F03EF8">
        <w:rPr>
          <w:rStyle w:val="nfasis"/>
        </w:rPr>
        <w:br/>
      </w:r>
      <w:r w:rsidRPr="00F03EF8">
        <w:rPr>
          <w:rStyle w:val="nfasis"/>
        </w:rPr>
        <w:br/>
      </w:r>
      <w:r w:rsidRPr="00F03EF8">
        <w:rPr>
          <w:rStyle w:val="nfasis"/>
        </w:rPr>
        <w:br/>
        <w:t>-- </w:t>
      </w:r>
      <w:r w:rsidRPr="00F03EF8">
        <w:rPr>
          <w:rStyle w:val="nfasis"/>
        </w:rPr>
        <w:br/>
        <w:t>Gonzalo</w:t>
      </w:r>
      <w:r>
        <w:rPr>
          <w:rStyle w:val="nfasis"/>
        </w:rPr>
        <w:t>C</w:t>
      </w:r>
      <w:r w:rsidRPr="00F03EF8">
        <w:rPr>
          <w:rStyle w:val="nfasis"/>
        </w:rPr>
        <w:t>arreño</w:t>
      </w:r>
      <w:r w:rsidRPr="00F03EF8">
        <w:rPr>
          <w:rStyle w:val="nfasis"/>
        </w:rPr>
        <w:br/>
        <w:t>Departamento Intendencia</w:t>
      </w:r>
    </w:p>
    <w:p w:rsidR="00F03EF8" w:rsidRPr="00F03EF8" w:rsidRDefault="00F03EF8" w:rsidP="00F03EF8">
      <w:pPr>
        <w:pStyle w:val="NormalWeb"/>
        <w:shd w:val="clear" w:color="auto" w:fill="FFFFFF"/>
        <w:jc w:val="both"/>
        <w:rPr>
          <w:rStyle w:val="nfasis"/>
        </w:rPr>
      </w:pPr>
    </w:p>
    <w:p w:rsidR="00F03EF8" w:rsidRDefault="00F03EF8" w:rsidP="00F03EF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03EF8" w:rsidRPr="00F03EF8" w:rsidRDefault="00F03EF8">
      <w:pPr>
        <w:rPr>
          <w:lang w:val="es-UY"/>
        </w:rPr>
      </w:pPr>
    </w:p>
    <w:sectPr w:rsidR="00F03EF8" w:rsidRPr="00F03EF8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03EF8"/>
    <w:rsid w:val="001E5850"/>
    <w:rsid w:val="0098575B"/>
    <w:rsid w:val="00E00F01"/>
    <w:rsid w:val="00F0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EF8"/>
    <w:pPr>
      <w:spacing w:before="100" w:beforeAutospacing="1" w:after="100" w:afterAutospacing="1"/>
    </w:pPr>
    <w:rPr>
      <w:lang w:val="es-UY" w:eastAsia="es-UY"/>
    </w:rPr>
  </w:style>
  <w:style w:type="character" w:customStyle="1" w:styleId="object">
    <w:name w:val="object"/>
    <w:basedOn w:val="Fuentedeprrafopredeter"/>
    <w:rsid w:val="00F03EF8"/>
  </w:style>
  <w:style w:type="character" w:styleId="Hipervnculo">
    <w:name w:val="Hyperlink"/>
    <w:basedOn w:val="Fuentedeprrafopredeter"/>
    <w:uiPriority w:val="99"/>
    <w:semiHidden/>
    <w:unhideWhenUsed/>
    <w:rsid w:val="00F03EF8"/>
    <w:rPr>
      <w:color w:val="0000FF"/>
      <w:u w:val="single"/>
    </w:rPr>
  </w:style>
  <w:style w:type="character" w:styleId="nfasis">
    <w:name w:val="Emphasis"/>
    <w:basedOn w:val="Fuentedeprrafopredeter"/>
    <w:qFormat/>
    <w:rsid w:val="00F03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4%20-%205%20-%2011%20-%20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2019-06-14T16:47:00Z</dcterms:created>
  <dcterms:modified xsi:type="dcterms:W3CDTF">2019-06-14T16:50:00Z</dcterms:modified>
</cp:coreProperties>
</file>