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N°1 </w:t>
      </w:r>
      <w:r w:rsidR="00D932A0">
        <w:rPr>
          <w:b/>
          <w:sz w:val="24"/>
          <w:szCs w:val="24"/>
          <w:u w:val="single"/>
        </w:rPr>
        <w:t>22</w:t>
      </w:r>
      <w:r w:rsidR="00E77D2F">
        <w:rPr>
          <w:b/>
          <w:sz w:val="24"/>
          <w:szCs w:val="24"/>
          <w:u w:val="single"/>
        </w:rPr>
        <w:t>0</w:t>
      </w:r>
      <w:r w:rsidR="00E21945">
        <w:rPr>
          <w:b/>
          <w:sz w:val="24"/>
          <w:szCs w:val="24"/>
          <w:u w:val="single"/>
        </w:rPr>
        <w:t>1</w:t>
      </w:r>
      <w:r w:rsidR="00E77D2F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01</w:t>
      </w:r>
      <w:r w:rsidR="00D932A0">
        <w:rPr>
          <w:b/>
          <w:sz w:val="24"/>
          <w:szCs w:val="24"/>
          <w:u w:val="single"/>
        </w:rPr>
        <w:t>9</w:t>
      </w:r>
    </w:p>
    <w:p w:rsidR="00DF5A84" w:rsidRDefault="00A42EA0" w:rsidP="00FA2BA4">
      <w:pPr>
        <w:spacing w:after="0"/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D932A0" w:rsidRPr="00D932A0" w:rsidRDefault="00E77D2F" w:rsidP="00FA2BA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77D2F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1) </w:t>
      </w:r>
      <w:r w:rsidR="00D932A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="00D932A0" w:rsidRPr="00D932A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Con respecto a la Licitación 21/2018, tengo algunas dudas del punto de vista técnico para formular.</w:t>
      </w:r>
      <w:r w:rsidR="00D932A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="00D932A0" w:rsidRPr="00D932A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Los ítems:</w:t>
      </w:r>
      <w:r w:rsidR="00D932A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="00D932A0" w:rsidRPr="00D932A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186, 187, 188, y 189 en los que solicitan antibióticos, que concentración de cada uno de ellos están necesitando</w:t>
      </w:r>
      <w:proofErr w:type="gramStart"/>
      <w:r w:rsidR="00D932A0" w:rsidRPr="00D932A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?</w:t>
      </w:r>
      <w:proofErr w:type="gramEnd"/>
      <w:r w:rsidR="00D932A0" w:rsidRPr="00D932A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 </w:t>
      </w:r>
    </w:p>
    <w:p w:rsidR="00186F2D" w:rsidRDefault="00564B77" w:rsidP="00186F2D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E77D2F" w:rsidRDefault="00186F2D" w:rsidP="00186F2D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186F2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Con respecto a los ítems 186 al 189, precisamos en polvo para preparar.  Si no tienen que nos coticen la presentación que dispongan.</w:t>
      </w:r>
    </w:p>
    <w:p w:rsidR="00E77D2F" w:rsidRDefault="00E77D2F" w:rsidP="00816C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E766FD" w:rsidRDefault="00E766FD" w:rsidP="00E766FD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</w:p>
    <w:p w:rsidR="00186F2D" w:rsidRPr="00BC2A5D" w:rsidRDefault="00D932A0" w:rsidP="00F17910">
      <w:pPr>
        <w:shd w:val="clear" w:color="auto" w:fill="FFFFFF"/>
        <w:spacing w:beforeAutospacing="1"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2)  </w:t>
      </w:r>
      <w:r w:rsidRPr="00D932A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Ítem 182, con respecto a los sueros para anticuerpos flagelar y somático de Salmonella, nos podrían decir que factor o factores son</w:t>
      </w:r>
      <w:proofErr w:type="gramStart"/>
      <w:r w:rsidRPr="00D932A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?</w:t>
      </w:r>
      <w:proofErr w:type="gramEnd"/>
    </w:p>
    <w:p w:rsidR="00186F2D" w:rsidRDefault="00850A9D" w:rsidP="00186F2D">
      <w:pPr>
        <w:spacing w:after="0"/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Respuesta:</w:t>
      </w:r>
      <w:r>
        <w:rPr>
          <w:sz w:val="24"/>
          <w:szCs w:val="24"/>
        </w:rPr>
        <w:t xml:space="preserve"> </w:t>
      </w:r>
    </w:p>
    <w:p w:rsidR="00186F2D" w:rsidRPr="00186F2D" w:rsidRDefault="00186F2D" w:rsidP="00186F2D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val="en-US" w:eastAsia="es-MX"/>
        </w:rPr>
      </w:pPr>
      <w:r w:rsidRPr="00186F2D">
        <w:rPr>
          <w:rFonts w:ascii="Arial" w:eastAsia="Times New Roman" w:hAnsi="Arial" w:cs="Arial"/>
          <w:color w:val="222222"/>
          <w:sz w:val="19"/>
          <w:szCs w:val="19"/>
          <w:lang w:val="en-US" w:eastAsia="es-MX"/>
        </w:rPr>
        <w:t xml:space="preserve">R: Polyvalent </w:t>
      </w:r>
      <w:proofErr w:type="spellStart"/>
      <w:r w:rsidRPr="00186F2D">
        <w:rPr>
          <w:rFonts w:ascii="Arial" w:eastAsia="Times New Roman" w:hAnsi="Arial" w:cs="Arial"/>
          <w:color w:val="222222"/>
          <w:sz w:val="19"/>
          <w:szCs w:val="19"/>
          <w:lang w:val="en-US" w:eastAsia="es-MX"/>
        </w:rPr>
        <w:t>Flagellar</w:t>
      </w:r>
      <w:proofErr w:type="spellEnd"/>
      <w:r w:rsidRPr="00186F2D">
        <w:rPr>
          <w:rFonts w:ascii="Arial" w:eastAsia="Times New Roman" w:hAnsi="Arial" w:cs="Arial"/>
          <w:color w:val="222222"/>
          <w:sz w:val="19"/>
          <w:szCs w:val="19"/>
          <w:lang w:val="en-US" w:eastAsia="es-MX"/>
        </w:rPr>
        <w:t xml:space="preserve"> (H) antiserum y Polyvalent Somatic (O) antiserum</w:t>
      </w:r>
    </w:p>
    <w:p w:rsidR="00186F2D" w:rsidRPr="00186F2D" w:rsidRDefault="00186F2D" w:rsidP="00186F2D">
      <w:pPr>
        <w:spacing w:after="0"/>
        <w:jc w:val="both"/>
        <w:rPr>
          <w:sz w:val="24"/>
          <w:szCs w:val="24"/>
          <w:lang w:val="en-US"/>
        </w:rPr>
      </w:pPr>
      <w:bookmarkStart w:id="0" w:name="_GoBack"/>
      <w:bookmarkEnd w:id="0"/>
    </w:p>
    <w:sectPr w:rsidR="00186F2D" w:rsidRPr="00186F2D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1208BA"/>
    <w:rsid w:val="001227C3"/>
    <w:rsid w:val="00186F2D"/>
    <w:rsid w:val="001B4CB8"/>
    <w:rsid w:val="00252DF0"/>
    <w:rsid w:val="00264789"/>
    <w:rsid w:val="00274395"/>
    <w:rsid w:val="0028389C"/>
    <w:rsid w:val="002A0D9F"/>
    <w:rsid w:val="002C0952"/>
    <w:rsid w:val="002C6CAE"/>
    <w:rsid w:val="002D77F2"/>
    <w:rsid w:val="002E6981"/>
    <w:rsid w:val="0037152E"/>
    <w:rsid w:val="003F1163"/>
    <w:rsid w:val="003F1B91"/>
    <w:rsid w:val="0041312E"/>
    <w:rsid w:val="00454616"/>
    <w:rsid w:val="004638C8"/>
    <w:rsid w:val="00474DBA"/>
    <w:rsid w:val="004759CA"/>
    <w:rsid w:val="00494D4D"/>
    <w:rsid w:val="004B07DA"/>
    <w:rsid w:val="004D3630"/>
    <w:rsid w:val="004D3CD3"/>
    <w:rsid w:val="00564B77"/>
    <w:rsid w:val="005B7DAC"/>
    <w:rsid w:val="00630408"/>
    <w:rsid w:val="006549CA"/>
    <w:rsid w:val="0067243B"/>
    <w:rsid w:val="00684F5A"/>
    <w:rsid w:val="006D0C19"/>
    <w:rsid w:val="006D1E80"/>
    <w:rsid w:val="00767E75"/>
    <w:rsid w:val="007770AA"/>
    <w:rsid w:val="007800D0"/>
    <w:rsid w:val="007829EC"/>
    <w:rsid w:val="007D0E13"/>
    <w:rsid w:val="007D64AA"/>
    <w:rsid w:val="00816C3B"/>
    <w:rsid w:val="008243E2"/>
    <w:rsid w:val="00850A9D"/>
    <w:rsid w:val="00864821"/>
    <w:rsid w:val="008B602F"/>
    <w:rsid w:val="008E1431"/>
    <w:rsid w:val="009258C5"/>
    <w:rsid w:val="009C1FB7"/>
    <w:rsid w:val="009C4A0C"/>
    <w:rsid w:val="009F4017"/>
    <w:rsid w:val="00A42EA0"/>
    <w:rsid w:val="00A45566"/>
    <w:rsid w:val="00A45E4E"/>
    <w:rsid w:val="00A814A5"/>
    <w:rsid w:val="00AA5543"/>
    <w:rsid w:val="00AB26A9"/>
    <w:rsid w:val="00B2520D"/>
    <w:rsid w:val="00B95752"/>
    <w:rsid w:val="00BB2B6E"/>
    <w:rsid w:val="00BC2A5D"/>
    <w:rsid w:val="00BF4232"/>
    <w:rsid w:val="00C230A6"/>
    <w:rsid w:val="00C5435C"/>
    <w:rsid w:val="00C932A4"/>
    <w:rsid w:val="00CA05A3"/>
    <w:rsid w:val="00CC3EC8"/>
    <w:rsid w:val="00CF47A0"/>
    <w:rsid w:val="00CF730B"/>
    <w:rsid w:val="00D932A0"/>
    <w:rsid w:val="00DE5157"/>
    <w:rsid w:val="00DF5A84"/>
    <w:rsid w:val="00E0387C"/>
    <w:rsid w:val="00E21945"/>
    <w:rsid w:val="00E766FD"/>
    <w:rsid w:val="00E77D2F"/>
    <w:rsid w:val="00EC7B36"/>
    <w:rsid w:val="00F17910"/>
    <w:rsid w:val="00F44CA3"/>
    <w:rsid w:val="00F46EE7"/>
    <w:rsid w:val="00F80508"/>
    <w:rsid w:val="00FA2BA4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80</cp:revision>
  <cp:lastPrinted>2017-10-31T18:33:00Z</cp:lastPrinted>
  <dcterms:created xsi:type="dcterms:W3CDTF">2016-04-27T15:35:00Z</dcterms:created>
  <dcterms:modified xsi:type="dcterms:W3CDTF">2019-01-22T15:38:00Z</dcterms:modified>
</cp:coreProperties>
</file>