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B4" w:rsidRDefault="008D7C30">
      <w:r>
        <w:tab/>
      </w:r>
    </w:p>
    <w:p w:rsidR="008A5A54" w:rsidRPr="009F66DB" w:rsidRDefault="008A5A54" w:rsidP="009F66DB">
      <w:pPr>
        <w:jc w:val="both"/>
        <w:rPr>
          <w:b/>
        </w:rPr>
      </w:pPr>
      <w:r w:rsidRPr="009F66DB">
        <w:rPr>
          <w:b/>
        </w:rPr>
        <w:t>Licitación Pública Internacional N° 0</w:t>
      </w:r>
      <w:r w:rsidR="00C762CD">
        <w:rPr>
          <w:b/>
        </w:rPr>
        <w:t>8</w:t>
      </w:r>
      <w:r w:rsidRPr="009F66DB">
        <w:rPr>
          <w:b/>
        </w:rPr>
        <w:t>/2017</w:t>
      </w:r>
    </w:p>
    <w:p w:rsidR="008A5A54" w:rsidRPr="009F66DB" w:rsidRDefault="008A5A54" w:rsidP="009F66DB">
      <w:pPr>
        <w:jc w:val="both"/>
        <w:rPr>
          <w:b/>
        </w:rPr>
      </w:pPr>
      <w:r w:rsidRPr="009F66DB">
        <w:rPr>
          <w:b/>
        </w:rPr>
        <w:t>Administración Nacional de Educación Pública ANEP.-</w:t>
      </w:r>
    </w:p>
    <w:p w:rsidR="008A5A54" w:rsidRDefault="008A5A54" w:rsidP="009F66DB">
      <w:pPr>
        <w:pBdr>
          <w:bottom w:val="single" w:sz="6" w:space="1" w:color="auto"/>
        </w:pBdr>
        <w:jc w:val="both"/>
        <w:rPr>
          <w:b/>
        </w:rPr>
      </w:pPr>
      <w:r w:rsidRPr="009F66DB">
        <w:rPr>
          <w:b/>
        </w:rPr>
        <w:t xml:space="preserve">Comunicado N° </w:t>
      </w:r>
      <w:r w:rsidR="00800064">
        <w:rPr>
          <w:b/>
        </w:rPr>
        <w:t>12</w:t>
      </w:r>
    </w:p>
    <w:p w:rsidR="00DF2B60" w:rsidRPr="009E2E1E" w:rsidRDefault="00DF2B60" w:rsidP="00DF2B60">
      <w:pPr>
        <w:jc w:val="both"/>
        <w:rPr>
          <w:b/>
        </w:rPr>
      </w:pPr>
      <w:r w:rsidRPr="009E2E1E">
        <w:rPr>
          <w:b/>
        </w:rPr>
        <w:t>Al amparo de lo establecido en la Cláusula 12 del Pliego de Condiciones Administrativas que rige la presente licitación, se realizan las siguientes puntualizaciones:</w:t>
      </w:r>
    </w:p>
    <w:p w:rsidR="00DF2B60" w:rsidRDefault="00DF2B60" w:rsidP="00C12BF6">
      <w:pPr>
        <w:spacing w:after="0" w:line="240" w:lineRule="auto"/>
        <w:jc w:val="both"/>
        <w:rPr>
          <w:b/>
          <w:caps/>
          <w:sz w:val="28"/>
          <w:szCs w:val="28"/>
          <w:u w:val="single"/>
        </w:rPr>
      </w:pPr>
      <w:r w:rsidRPr="00D3162C">
        <w:rPr>
          <w:b/>
          <w:caps/>
          <w:sz w:val="28"/>
          <w:szCs w:val="28"/>
          <w:u w:val="single"/>
        </w:rPr>
        <w:t xml:space="preserve">Puntualización 1 </w:t>
      </w:r>
      <w:r>
        <w:rPr>
          <w:b/>
          <w:caps/>
          <w:sz w:val="28"/>
          <w:szCs w:val="28"/>
          <w:u w:val="single"/>
        </w:rPr>
        <w:t>–</w:t>
      </w:r>
      <w:r w:rsidRPr="00D3162C">
        <w:rPr>
          <w:b/>
          <w:caps/>
          <w:sz w:val="28"/>
          <w:szCs w:val="28"/>
          <w:u w:val="single"/>
        </w:rPr>
        <w:t xml:space="preserve"> </w:t>
      </w:r>
      <w:r>
        <w:rPr>
          <w:b/>
          <w:caps/>
          <w:sz w:val="28"/>
          <w:szCs w:val="28"/>
          <w:u w:val="single"/>
        </w:rPr>
        <w:t>capitulo 7 equipamiento</w:t>
      </w:r>
    </w:p>
    <w:p w:rsidR="00DF2B60" w:rsidRDefault="00DF2B60" w:rsidP="00DF2B60">
      <w:pPr>
        <w:spacing w:after="0" w:line="240" w:lineRule="auto"/>
        <w:jc w:val="both"/>
        <w:rPr>
          <w:rFonts w:ascii="Arial" w:eastAsia="Times New Roman" w:hAnsi="Arial" w:cs="Arial"/>
          <w:sz w:val="20"/>
          <w:szCs w:val="20"/>
        </w:rPr>
      </w:pPr>
      <w:r w:rsidRPr="00DF2B60">
        <w:rPr>
          <w:rFonts w:ascii="Arial" w:eastAsia="Times New Roman" w:hAnsi="Arial" w:cs="Arial"/>
          <w:sz w:val="20"/>
          <w:szCs w:val="20"/>
        </w:rPr>
        <w:t xml:space="preserve">Las </w:t>
      </w:r>
      <w:r>
        <w:rPr>
          <w:rFonts w:ascii="Arial" w:eastAsia="Times New Roman" w:hAnsi="Arial" w:cs="Arial"/>
          <w:sz w:val="20"/>
          <w:szCs w:val="20"/>
        </w:rPr>
        <w:t>sillas de las Escuelas (Tipo A y Tipo B), también se aceptan sillas de polipropileno, apilables, sin posa brazo, de colores.</w:t>
      </w:r>
    </w:p>
    <w:p w:rsidR="00DF2B60" w:rsidRPr="00DF2B60" w:rsidRDefault="00DF2B60" w:rsidP="00DF2B60">
      <w:pPr>
        <w:jc w:val="both"/>
        <w:rPr>
          <w:rFonts w:ascii="Arial" w:eastAsia="Times New Roman" w:hAnsi="Arial" w:cs="Arial"/>
          <w:sz w:val="20"/>
          <w:szCs w:val="20"/>
        </w:rPr>
      </w:pPr>
      <w:r>
        <w:rPr>
          <w:rFonts w:ascii="Arial" w:eastAsia="Times New Roman" w:hAnsi="Arial" w:cs="Arial"/>
          <w:sz w:val="20"/>
          <w:szCs w:val="20"/>
        </w:rPr>
        <w:t>Todos los muebles deben tener esquinas redondeadas.</w:t>
      </w:r>
    </w:p>
    <w:p w:rsidR="007149F7" w:rsidRPr="00111C66" w:rsidRDefault="007149F7" w:rsidP="007149F7">
      <w:pPr>
        <w:jc w:val="both"/>
        <w:rPr>
          <w:b/>
        </w:rPr>
      </w:pPr>
      <w:r w:rsidRPr="00111C66">
        <w:rPr>
          <w:b/>
        </w:rPr>
        <w:t>Se han recibido las siguientes consultas a las cuales se procede a dar respuesta:</w:t>
      </w:r>
    </w:p>
    <w:p w:rsidR="00CB5354" w:rsidRPr="00C12BF6" w:rsidRDefault="009223F9" w:rsidP="00CB5354">
      <w:pPr>
        <w:spacing w:after="0" w:line="240" w:lineRule="auto"/>
        <w:jc w:val="both"/>
        <w:rPr>
          <w:b/>
          <w:caps/>
          <w:sz w:val="28"/>
          <w:szCs w:val="28"/>
          <w:u w:val="single"/>
        </w:rPr>
      </w:pPr>
      <w:r w:rsidRPr="00C12BF6">
        <w:rPr>
          <w:b/>
          <w:caps/>
          <w:sz w:val="28"/>
          <w:szCs w:val="28"/>
          <w:u w:val="single"/>
        </w:rPr>
        <w:t>CONSULTA 1</w:t>
      </w:r>
    </w:p>
    <w:p w:rsidR="00797511" w:rsidRPr="004A7992" w:rsidRDefault="003729DB" w:rsidP="00CB5354">
      <w:pPr>
        <w:spacing w:after="0" w:line="240" w:lineRule="auto"/>
        <w:jc w:val="both"/>
        <w:rPr>
          <w:rFonts w:ascii="Arial" w:hAnsi="Arial" w:cs="Arial"/>
          <w:caps/>
          <w:sz w:val="24"/>
          <w:szCs w:val="24"/>
          <w:u w:val="single"/>
        </w:rPr>
      </w:pPr>
      <w:r w:rsidRPr="003729DB">
        <w:rPr>
          <w:rFonts w:ascii="Arial" w:eastAsia="Times New Roman" w:hAnsi="Arial" w:cs="Arial"/>
          <w:sz w:val="20"/>
          <w:szCs w:val="20"/>
        </w:rPr>
        <w:t xml:space="preserve">Sobre nº1, apartado 17.1.1 B Declaración Jurada “Carta de Compromiso”. En este apartado se señala que el Anexo 4 debe estar suscrito por los representantes acreditados de cada uno de los integrantes del oferente, con certificación de firmas por Escribano Público y en el propio Anexo 4 se especifica que la Certificación de la firma debe ser ante Escribano Público Uruguayo. Entendemos que esta descripción es relativa a empresas uruguayas, y que para el caso de empresas extranjeras es válido la certificación de la firma por la figura equivalente del país de origen de la empresa (Notario), acompañada de la Apostilla según el numeral 16. </w:t>
      </w:r>
      <w:proofErr w:type="gramStart"/>
      <w:r w:rsidRPr="003729DB">
        <w:rPr>
          <w:rFonts w:ascii="Arial" w:eastAsia="Times New Roman" w:hAnsi="Arial" w:cs="Arial"/>
          <w:sz w:val="20"/>
          <w:szCs w:val="20"/>
        </w:rPr>
        <w:t>c</w:t>
      </w:r>
      <w:proofErr w:type="gramEnd"/>
      <w:r w:rsidRPr="003729DB">
        <w:rPr>
          <w:rFonts w:ascii="Arial" w:eastAsia="Times New Roman" w:hAnsi="Arial" w:cs="Arial"/>
          <w:sz w:val="20"/>
          <w:szCs w:val="20"/>
        </w:rPr>
        <w:t xml:space="preserve"> Presentación de las ofertas. Favor confirmen</w:t>
      </w:r>
      <w:r>
        <w:rPr>
          <w:rFonts w:ascii="Arial" w:eastAsia="Times New Roman" w:hAnsi="Arial" w:cs="Arial"/>
          <w:sz w:val="20"/>
          <w:szCs w:val="20"/>
        </w:rPr>
        <w:t xml:space="preserve"> </w:t>
      </w:r>
    </w:p>
    <w:p w:rsidR="00DB20C6" w:rsidRDefault="00DB20C6" w:rsidP="00DB20C6">
      <w:pPr>
        <w:spacing w:after="0" w:line="240" w:lineRule="auto"/>
        <w:jc w:val="both"/>
        <w:rPr>
          <w:b/>
          <w:caps/>
          <w:sz w:val="24"/>
          <w:szCs w:val="24"/>
          <w:u w:val="single"/>
        </w:rPr>
      </w:pPr>
      <w:r w:rsidRPr="00015880">
        <w:rPr>
          <w:b/>
          <w:caps/>
          <w:sz w:val="24"/>
          <w:szCs w:val="24"/>
          <w:u w:val="single"/>
        </w:rPr>
        <w:t>RESPUESTA</w:t>
      </w:r>
    </w:p>
    <w:p w:rsidR="003729DB" w:rsidRPr="003729DB" w:rsidRDefault="003729DB" w:rsidP="00CB5354">
      <w:pPr>
        <w:spacing w:after="0" w:line="240" w:lineRule="auto"/>
        <w:jc w:val="both"/>
        <w:rPr>
          <w:rFonts w:ascii="Arial" w:eastAsia="Times New Roman" w:hAnsi="Arial" w:cs="Arial"/>
          <w:b/>
        </w:rPr>
      </w:pPr>
      <w:r w:rsidRPr="003729DB">
        <w:rPr>
          <w:rFonts w:ascii="Arial" w:eastAsia="Times New Roman" w:hAnsi="Arial" w:cs="Arial"/>
          <w:b/>
        </w:rPr>
        <w:t>Si, es correcto.</w:t>
      </w:r>
    </w:p>
    <w:p w:rsidR="003729DB" w:rsidRDefault="003729DB" w:rsidP="00CB5354">
      <w:pPr>
        <w:spacing w:after="0" w:line="240" w:lineRule="auto"/>
        <w:jc w:val="both"/>
        <w:rPr>
          <w:caps/>
          <w:sz w:val="24"/>
          <w:szCs w:val="24"/>
          <w:u w:val="single"/>
        </w:rPr>
      </w:pPr>
    </w:p>
    <w:p w:rsidR="00CB5354" w:rsidRPr="00C12BF6" w:rsidRDefault="009223F9" w:rsidP="00CB5354">
      <w:pPr>
        <w:spacing w:after="0" w:line="240" w:lineRule="auto"/>
        <w:jc w:val="both"/>
        <w:rPr>
          <w:b/>
          <w:caps/>
          <w:sz w:val="28"/>
          <w:szCs w:val="28"/>
          <w:u w:val="single"/>
        </w:rPr>
      </w:pPr>
      <w:r w:rsidRPr="00C12BF6">
        <w:rPr>
          <w:b/>
          <w:caps/>
          <w:sz w:val="28"/>
          <w:szCs w:val="28"/>
          <w:u w:val="single"/>
        </w:rPr>
        <w:t>CONSULTA 2</w:t>
      </w:r>
    </w:p>
    <w:p w:rsidR="009067B1" w:rsidRPr="009067B1" w:rsidRDefault="009067B1" w:rsidP="009067B1">
      <w:pPr>
        <w:spacing w:after="0" w:line="240" w:lineRule="auto"/>
        <w:jc w:val="both"/>
        <w:rPr>
          <w:rFonts w:ascii="Arial" w:eastAsia="Times New Roman" w:hAnsi="Arial" w:cs="Arial"/>
          <w:sz w:val="20"/>
          <w:szCs w:val="20"/>
        </w:rPr>
      </w:pPr>
      <w:r w:rsidRPr="009067B1">
        <w:rPr>
          <w:rFonts w:ascii="Arial" w:eastAsia="Times New Roman" w:hAnsi="Arial" w:cs="Arial"/>
          <w:sz w:val="20"/>
          <w:szCs w:val="20"/>
        </w:rPr>
        <w:t>En el Artículo 15.4, sección a), del Pliego Administrativo se indica:</w:t>
      </w:r>
    </w:p>
    <w:p w:rsidR="009067B1" w:rsidRPr="009067B1" w:rsidRDefault="009067B1" w:rsidP="009067B1">
      <w:pPr>
        <w:spacing w:after="0" w:line="240" w:lineRule="auto"/>
        <w:jc w:val="both"/>
        <w:rPr>
          <w:rFonts w:ascii="Arial" w:eastAsia="Times New Roman" w:hAnsi="Arial" w:cs="Arial"/>
          <w:sz w:val="20"/>
          <w:szCs w:val="20"/>
        </w:rPr>
      </w:pPr>
      <w:r w:rsidRPr="009067B1">
        <w:rPr>
          <w:rFonts w:ascii="Arial" w:eastAsia="Times New Roman" w:hAnsi="Arial" w:cs="Arial"/>
          <w:sz w:val="20"/>
          <w:szCs w:val="20"/>
        </w:rPr>
        <w:t>a)  Aval de un banco establecido en la República Oriental del Uruguay, o de un banco extranjero con sucursal o corresponsal en el Uruguay aceptable para la Comitente. Se adjunta modelo en el Anexo 2. (El subrayado es nuestro).</w:t>
      </w:r>
    </w:p>
    <w:p w:rsidR="009067B1" w:rsidRPr="009067B1" w:rsidRDefault="009067B1" w:rsidP="009067B1">
      <w:pPr>
        <w:spacing w:after="0" w:line="240" w:lineRule="auto"/>
        <w:jc w:val="both"/>
        <w:rPr>
          <w:rFonts w:ascii="Arial" w:eastAsia="Times New Roman" w:hAnsi="Arial" w:cs="Arial"/>
          <w:sz w:val="20"/>
          <w:szCs w:val="20"/>
        </w:rPr>
      </w:pPr>
      <w:r w:rsidRPr="009067B1">
        <w:rPr>
          <w:rFonts w:ascii="Arial" w:eastAsia="Times New Roman" w:hAnsi="Arial" w:cs="Arial"/>
          <w:sz w:val="20"/>
          <w:szCs w:val="20"/>
        </w:rPr>
        <w:t xml:space="preserve">Consulta 1: </w:t>
      </w:r>
    </w:p>
    <w:p w:rsidR="009067B1" w:rsidRPr="009067B1" w:rsidRDefault="009067B1" w:rsidP="009067B1">
      <w:pPr>
        <w:spacing w:after="0" w:line="240" w:lineRule="auto"/>
        <w:jc w:val="both"/>
        <w:rPr>
          <w:rFonts w:ascii="Arial" w:eastAsia="Times New Roman" w:hAnsi="Arial" w:cs="Arial"/>
          <w:sz w:val="20"/>
          <w:szCs w:val="20"/>
        </w:rPr>
      </w:pPr>
      <w:r w:rsidRPr="009067B1">
        <w:rPr>
          <w:rFonts w:ascii="Arial" w:eastAsia="Times New Roman" w:hAnsi="Arial" w:cs="Arial"/>
          <w:sz w:val="20"/>
          <w:szCs w:val="20"/>
        </w:rPr>
        <w:t>Entendemos por lo tanto que los avales emitidos por los siguientes bancos: Banco Santander España, BBVA España, son válidos a los efectos de este proceso y aceptable para la Comitente. Rogamos confirmar.</w:t>
      </w:r>
    </w:p>
    <w:p w:rsidR="009067B1" w:rsidRPr="009067B1" w:rsidRDefault="009067B1" w:rsidP="009067B1">
      <w:pPr>
        <w:spacing w:after="0" w:line="240" w:lineRule="auto"/>
        <w:jc w:val="both"/>
        <w:rPr>
          <w:rFonts w:ascii="Arial" w:eastAsia="Times New Roman" w:hAnsi="Arial" w:cs="Arial"/>
          <w:sz w:val="20"/>
          <w:szCs w:val="20"/>
        </w:rPr>
      </w:pPr>
      <w:r w:rsidRPr="009067B1">
        <w:rPr>
          <w:rFonts w:ascii="Arial" w:eastAsia="Times New Roman" w:hAnsi="Arial" w:cs="Arial"/>
          <w:sz w:val="20"/>
          <w:szCs w:val="20"/>
        </w:rPr>
        <w:t>Asimismo, vemos en el modelo de Aval para Garantía de mantenimiento de oferta Anexo 2 del Pliego Administrativo en su último párrafo indica:</w:t>
      </w:r>
    </w:p>
    <w:p w:rsidR="009067B1" w:rsidRPr="009067B1" w:rsidRDefault="009067B1" w:rsidP="009067B1">
      <w:pPr>
        <w:spacing w:after="0" w:line="240" w:lineRule="auto"/>
        <w:jc w:val="both"/>
        <w:rPr>
          <w:rFonts w:ascii="Arial" w:eastAsia="Times New Roman" w:hAnsi="Arial" w:cs="Arial"/>
          <w:sz w:val="20"/>
          <w:szCs w:val="20"/>
        </w:rPr>
      </w:pPr>
      <w:r w:rsidRPr="009067B1">
        <w:rPr>
          <w:rFonts w:ascii="Arial" w:eastAsia="Times New Roman" w:hAnsi="Arial" w:cs="Arial"/>
          <w:sz w:val="20"/>
          <w:szCs w:val="20"/>
        </w:rPr>
        <w:t>El aval bancario deberá tener firmas certificadas por escribano Público. Dicha certificación deberá ser hecha en papel notarial de Actuación, con los timbres correspondiente al monto de la Garantía de que se trata……</w:t>
      </w:r>
    </w:p>
    <w:p w:rsidR="009067B1" w:rsidRPr="009067B1" w:rsidRDefault="009067B1" w:rsidP="009067B1">
      <w:pPr>
        <w:spacing w:after="0" w:line="240" w:lineRule="auto"/>
        <w:jc w:val="both"/>
        <w:rPr>
          <w:rFonts w:ascii="Arial" w:eastAsia="Times New Roman" w:hAnsi="Arial" w:cs="Arial"/>
          <w:sz w:val="20"/>
          <w:szCs w:val="20"/>
        </w:rPr>
      </w:pPr>
      <w:r w:rsidRPr="009067B1">
        <w:rPr>
          <w:rFonts w:ascii="Arial" w:eastAsia="Times New Roman" w:hAnsi="Arial" w:cs="Arial"/>
          <w:sz w:val="20"/>
          <w:szCs w:val="20"/>
        </w:rPr>
        <w:t>Consulta 2.a</w:t>
      </w:r>
    </w:p>
    <w:p w:rsidR="009067B1" w:rsidRPr="009067B1" w:rsidRDefault="009067B1" w:rsidP="009067B1">
      <w:pPr>
        <w:spacing w:after="0" w:line="240" w:lineRule="auto"/>
        <w:jc w:val="both"/>
        <w:rPr>
          <w:rFonts w:ascii="Arial" w:eastAsia="Times New Roman" w:hAnsi="Arial" w:cs="Arial"/>
          <w:sz w:val="20"/>
          <w:szCs w:val="20"/>
        </w:rPr>
      </w:pPr>
      <w:r w:rsidRPr="009067B1">
        <w:rPr>
          <w:rFonts w:ascii="Arial" w:eastAsia="Times New Roman" w:hAnsi="Arial" w:cs="Arial"/>
          <w:sz w:val="20"/>
          <w:szCs w:val="20"/>
        </w:rPr>
        <w:t xml:space="preserve">Los condicionantes anteriores no serían </w:t>
      </w:r>
      <w:proofErr w:type="gramStart"/>
      <w:r w:rsidRPr="009067B1">
        <w:rPr>
          <w:rFonts w:ascii="Arial" w:eastAsia="Times New Roman" w:hAnsi="Arial" w:cs="Arial"/>
          <w:sz w:val="20"/>
          <w:szCs w:val="20"/>
        </w:rPr>
        <w:t>posible</w:t>
      </w:r>
      <w:proofErr w:type="gramEnd"/>
      <w:r w:rsidRPr="009067B1">
        <w:rPr>
          <w:rFonts w:ascii="Arial" w:eastAsia="Times New Roman" w:hAnsi="Arial" w:cs="Arial"/>
          <w:sz w:val="20"/>
          <w:szCs w:val="20"/>
        </w:rPr>
        <w:t xml:space="preserve"> para avales emitidos en el extranjero, por bancos con sucursal o corresponsal en el Uruguay. </w:t>
      </w:r>
    </w:p>
    <w:p w:rsidR="009067B1" w:rsidRPr="009067B1" w:rsidRDefault="009067B1" w:rsidP="009067B1">
      <w:pPr>
        <w:spacing w:after="0" w:line="240" w:lineRule="auto"/>
        <w:jc w:val="both"/>
        <w:rPr>
          <w:rFonts w:ascii="Arial" w:eastAsia="Times New Roman" w:hAnsi="Arial" w:cs="Arial"/>
          <w:sz w:val="20"/>
          <w:szCs w:val="20"/>
        </w:rPr>
      </w:pPr>
      <w:r w:rsidRPr="009067B1">
        <w:rPr>
          <w:rFonts w:ascii="Arial" w:eastAsia="Times New Roman" w:hAnsi="Arial" w:cs="Arial"/>
          <w:sz w:val="20"/>
          <w:szCs w:val="20"/>
        </w:rPr>
        <w:t>Entendemos por ello que los avales emitidos en el extranjero, deberán emitirse de acuerdo con la normativa del país emisor, y en estos deberán estar las firmas legalizadas en el país emisor, en el caso de España Apostillados para su validez en Uruguay. Rogamos su confirmación.</w:t>
      </w:r>
    </w:p>
    <w:p w:rsidR="009067B1" w:rsidRPr="009067B1" w:rsidRDefault="009067B1" w:rsidP="009067B1">
      <w:pPr>
        <w:spacing w:after="0" w:line="240" w:lineRule="auto"/>
        <w:jc w:val="both"/>
        <w:rPr>
          <w:rFonts w:ascii="Arial" w:eastAsia="Times New Roman" w:hAnsi="Arial" w:cs="Arial"/>
          <w:sz w:val="20"/>
          <w:szCs w:val="20"/>
        </w:rPr>
      </w:pPr>
      <w:r w:rsidRPr="009067B1">
        <w:rPr>
          <w:rFonts w:ascii="Arial" w:eastAsia="Times New Roman" w:hAnsi="Arial" w:cs="Arial"/>
          <w:sz w:val="20"/>
          <w:szCs w:val="20"/>
        </w:rPr>
        <w:t>Consulta 2.b</w:t>
      </w:r>
    </w:p>
    <w:p w:rsidR="00D10251" w:rsidRDefault="009067B1" w:rsidP="009067B1">
      <w:pPr>
        <w:spacing w:after="0" w:line="240" w:lineRule="auto"/>
        <w:jc w:val="both"/>
        <w:rPr>
          <w:rFonts w:ascii="Arial" w:eastAsia="Times New Roman" w:hAnsi="Arial" w:cs="Arial"/>
          <w:sz w:val="20"/>
          <w:szCs w:val="20"/>
        </w:rPr>
      </w:pPr>
      <w:r w:rsidRPr="009067B1">
        <w:rPr>
          <w:rFonts w:ascii="Arial" w:eastAsia="Times New Roman" w:hAnsi="Arial" w:cs="Arial"/>
          <w:sz w:val="20"/>
          <w:szCs w:val="20"/>
        </w:rPr>
        <w:t>La otra posibilidad es que la Garantía del Banco extranjero sea notificada por su sucursal en el Uruguay, y en este caso la notificación de la sucursal, pueda tener las firmas certificadas por escribano público. Entendemos que no tendrá los timbres del monto. Rogamos nos indiquen si esto sería aceptable para el Comitente.</w:t>
      </w:r>
    </w:p>
    <w:p w:rsidR="00C12BF6" w:rsidRDefault="00C12BF6" w:rsidP="009067B1">
      <w:pPr>
        <w:spacing w:after="0" w:line="240" w:lineRule="auto"/>
        <w:jc w:val="both"/>
        <w:rPr>
          <w:b/>
          <w:caps/>
          <w:sz w:val="24"/>
          <w:szCs w:val="24"/>
          <w:u w:val="single"/>
        </w:rPr>
      </w:pPr>
    </w:p>
    <w:p w:rsidR="009067B1" w:rsidRDefault="009067B1" w:rsidP="009067B1">
      <w:pPr>
        <w:spacing w:after="0" w:line="240" w:lineRule="auto"/>
        <w:jc w:val="both"/>
        <w:rPr>
          <w:b/>
          <w:caps/>
          <w:sz w:val="24"/>
          <w:szCs w:val="24"/>
          <w:u w:val="single"/>
        </w:rPr>
      </w:pPr>
      <w:r w:rsidRPr="00015880">
        <w:rPr>
          <w:b/>
          <w:caps/>
          <w:sz w:val="24"/>
          <w:szCs w:val="24"/>
          <w:u w:val="single"/>
        </w:rPr>
        <w:lastRenderedPageBreak/>
        <w:t>RESPUESTA</w:t>
      </w:r>
    </w:p>
    <w:p w:rsidR="009067B1" w:rsidRPr="009067B1" w:rsidRDefault="009067B1" w:rsidP="009067B1">
      <w:pPr>
        <w:spacing w:after="0" w:line="240" w:lineRule="auto"/>
        <w:jc w:val="both"/>
        <w:rPr>
          <w:rFonts w:ascii="Arial" w:eastAsia="Times New Roman" w:hAnsi="Arial" w:cs="Arial"/>
          <w:b/>
        </w:rPr>
      </w:pPr>
      <w:r w:rsidRPr="009067B1">
        <w:rPr>
          <w:rFonts w:ascii="Arial" w:eastAsia="Times New Roman" w:hAnsi="Arial" w:cs="Arial"/>
          <w:b/>
        </w:rPr>
        <w:t>Consulta 1: Si, es correcto.</w:t>
      </w:r>
    </w:p>
    <w:p w:rsidR="009067B1" w:rsidRDefault="009067B1" w:rsidP="009067B1">
      <w:pPr>
        <w:spacing w:after="0" w:line="240" w:lineRule="auto"/>
        <w:jc w:val="both"/>
        <w:rPr>
          <w:rFonts w:ascii="Arial" w:eastAsia="Times New Roman" w:hAnsi="Arial" w:cs="Arial"/>
          <w:b/>
        </w:rPr>
      </w:pPr>
      <w:r w:rsidRPr="009067B1">
        <w:rPr>
          <w:rFonts w:ascii="Arial" w:eastAsia="Times New Roman" w:hAnsi="Arial" w:cs="Arial"/>
          <w:b/>
        </w:rPr>
        <w:t>Consulta 2.a</w:t>
      </w:r>
      <w:r>
        <w:rPr>
          <w:rFonts w:ascii="Arial" w:eastAsia="Times New Roman" w:hAnsi="Arial" w:cs="Arial"/>
          <w:b/>
        </w:rPr>
        <w:t>: Es correcto</w:t>
      </w:r>
    </w:p>
    <w:p w:rsidR="009067B1" w:rsidRPr="009067B1" w:rsidRDefault="009067B1" w:rsidP="009067B1">
      <w:pPr>
        <w:spacing w:after="0" w:line="240" w:lineRule="auto"/>
        <w:jc w:val="both"/>
        <w:rPr>
          <w:rFonts w:ascii="Arial" w:eastAsia="Times New Roman" w:hAnsi="Arial" w:cs="Arial"/>
          <w:b/>
        </w:rPr>
      </w:pPr>
      <w:r w:rsidRPr="009067B1">
        <w:rPr>
          <w:rFonts w:ascii="Arial" w:eastAsia="Times New Roman" w:hAnsi="Arial" w:cs="Arial"/>
          <w:b/>
        </w:rPr>
        <w:t>Consulta 2.b</w:t>
      </w:r>
      <w:r w:rsidR="00DF2B60">
        <w:rPr>
          <w:rFonts w:ascii="Arial" w:eastAsia="Times New Roman" w:hAnsi="Arial" w:cs="Arial"/>
          <w:b/>
        </w:rPr>
        <w:t>: Se deberá cumplir con la normativa</w:t>
      </w:r>
      <w:r w:rsidR="00524AFD">
        <w:rPr>
          <w:rFonts w:ascii="Arial" w:eastAsia="Times New Roman" w:hAnsi="Arial" w:cs="Arial"/>
          <w:b/>
        </w:rPr>
        <w:t xml:space="preserve"> en materia tributaria</w:t>
      </w:r>
      <w:r w:rsidR="00DF2B60">
        <w:rPr>
          <w:rFonts w:ascii="Arial" w:eastAsia="Times New Roman" w:hAnsi="Arial" w:cs="Arial"/>
          <w:b/>
        </w:rPr>
        <w:t xml:space="preserve"> vigente.</w:t>
      </w:r>
    </w:p>
    <w:p w:rsidR="009067B1" w:rsidRDefault="009067B1" w:rsidP="009067B1">
      <w:pPr>
        <w:spacing w:after="0" w:line="240" w:lineRule="auto"/>
        <w:jc w:val="both"/>
        <w:rPr>
          <w:rFonts w:ascii="Arial" w:eastAsia="Times New Roman" w:hAnsi="Arial" w:cs="Arial"/>
          <w:b/>
        </w:rPr>
      </w:pPr>
    </w:p>
    <w:p w:rsidR="002A4820" w:rsidRPr="00C12BF6" w:rsidRDefault="00C12BF6" w:rsidP="002A4820">
      <w:pPr>
        <w:spacing w:after="0" w:line="240" w:lineRule="auto"/>
        <w:jc w:val="both"/>
        <w:rPr>
          <w:b/>
          <w:caps/>
          <w:sz w:val="28"/>
          <w:szCs w:val="28"/>
          <w:u w:val="single"/>
        </w:rPr>
      </w:pPr>
      <w:r>
        <w:rPr>
          <w:b/>
          <w:caps/>
          <w:sz w:val="28"/>
          <w:szCs w:val="28"/>
          <w:u w:val="single"/>
        </w:rPr>
        <w:t>CONSULTA 3</w:t>
      </w:r>
    </w:p>
    <w:p w:rsidR="002A4820" w:rsidRDefault="002A4820" w:rsidP="002A4820">
      <w:pPr>
        <w:spacing w:after="0" w:line="240" w:lineRule="auto"/>
        <w:jc w:val="both"/>
      </w:pPr>
      <w:r>
        <w:t>En el Proyecto de Contrato, numeral 14.2 relativo a la Modificación del Contrato por la Administración, entendemos que el procedimiento propuesto no se ajusta completamente a la realidad ya que no existe linealidad, la oferta que realizará el Oferente tendrá en cuenta factores de escala que hace que el procedimiento propuesto pueda perjudicar al Contratista. Por ejemplo, si se retiran unilateralmente 20 centros, por más que se le pagaría al Contratista el valor de terminación de dichos centros y cierto monto por daños y perjuicios, la operativa de los demás centros seguramente se vea afectada lo que implicaría un perjuicio para el Contratista que será imposible cubrir con los criterios establecidos en 16.2.2.</w:t>
      </w:r>
    </w:p>
    <w:p w:rsidR="002A4820" w:rsidRDefault="002A4820" w:rsidP="002A4820">
      <w:pPr>
        <w:spacing w:after="0" w:line="240" w:lineRule="auto"/>
        <w:jc w:val="both"/>
      </w:pPr>
      <w:r>
        <w:t>a.  Solicitamos por favor que, en los casos de Modificación unilateral del Contrato por la Administración, los daños y perjuicios no se limiten a lo establecido en 16.2.2</w:t>
      </w:r>
    </w:p>
    <w:p w:rsidR="002A4820" w:rsidRDefault="002A4820" w:rsidP="002A4820">
      <w:pPr>
        <w:pStyle w:val="Prrafodelista"/>
        <w:spacing w:after="0" w:line="240" w:lineRule="auto"/>
        <w:ind w:left="0"/>
        <w:jc w:val="both"/>
      </w:pPr>
      <w:r>
        <w:t>b. Análogamente al límite que se establece para las modificaciones del contrato por parte de la Administración que impliquen una ampliación de obligaciones para la Contratista del 10% del valor de la obra acordado en el presente contrato, solicitamos que se incluya un límite para modificaciones unilaterales por parte de la APC que impliquen retirar del Contrato Centros completos al 10% de los Centros.</w:t>
      </w:r>
    </w:p>
    <w:p w:rsidR="002A4820" w:rsidRDefault="002A4820" w:rsidP="002A4820">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rsidR="002A4820" w:rsidRPr="00705D68" w:rsidRDefault="002A4820" w:rsidP="002A4820">
      <w:pPr>
        <w:pStyle w:val="Prrafodelista"/>
        <w:spacing w:after="0" w:line="240" w:lineRule="auto"/>
        <w:ind w:left="0"/>
        <w:jc w:val="both"/>
        <w:rPr>
          <w:rFonts w:ascii="Arial" w:eastAsia="Times New Roman" w:hAnsi="Arial" w:cs="Arial"/>
          <w:b/>
        </w:rPr>
      </w:pPr>
      <w:r w:rsidRPr="00705D68">
        <w:rPr>
          <w:rFonts w:ascii="Arial" w:eastAsia="Times New Roman" w:hAnsi="Arial" w:cs="Arial"/>
          <w:b/>
        </w:rPr>
        <w:t>Se mantiene lo establecido. Ver Comunicado 9 Consulta 14</w:t>
      </w:r>
      <w:bookmarkStart w:id="0" w:name="_GoBack"/>
      <w:bookmarkEnd w:id="0"/>
      <w:r w:rsidRPr="00705D68">
        <w:rPr>
          <w:rFonts w:ascii="Arial" w:eastAsia="Times New Roman" w:hAnsi="Arial" w:cs="Arial"/>
          <w:b/>
        </w:rPr>
        <w:t>.</w:t>
      </w:r>
    </w:p>
    <w:p w:rsidR="002A4820" w:rsidRPr="009067B1" w:rsidRDefault="002A4820" w:rsidP="009067B1">
      <w:pPr>
        <w:spacing w:after="0" w:line="240" w:lineRule="auto"/>
        <w:jc w:val="both"/>
        <w:rPr>
          <w:rFonts w:ascii="Arial" w:eastAsia="Times New Roman" w:hAnsi="Arial" w:cs="Arial"/>
          <w:b/>
        </w:rPr>
      </w:pPr>
    </w:p>
    <w:sectPr w:rsidR="002A4820" w:rsidRPr="009067B1" w:rsidSect="008A508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043" w:rsidRDefault="002D2043" w:rsidP="008A5A54">
      <w:pPr>
        <w:spacing w:after="0" w:line="240" w:lineRule="auto"/>
      </w:pPr>
      <w:r>
        <w:separator/>
      </w:r>
    </w:p>
  </w:endnote>
  <w:endnote w:type="continuationSeparator" w:id="1">
    <w:p w:rsidR="002D2043" w:rsidRDefault="002D2043" w:rsidP="008A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043" w:rsidRDefault="002D2043" w:rsidP="008A5A54">
      <w:pPr>
        <w:spacing w:after="0" w:line="240" w:lineRule="auto"/>
      </w:pPr>
      <w:r>
        <w:separator/>
      </w:r>
    </w:p>
  </w:footnote>
  <w:footnote w:type="continuationSeparator" w:id="1">
    <w:p w:rsidR="002D2043" w:rsidRDefault="002D2043" w:rsidP="008A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43" w:rsidRPr="008A5A54" w:rsidRDefault="002D2043" w:rsidP="008A5A54">
    <w:pPr>
      <w:pStyle w:val="Encabezado"/>
    </w:pPr>
    <w:r>
      <w:rPr>
        <w:noProof/>
        <w:lang w:eastAsia="es-ES"/>
      </w:rPr>
      <w:drawing>
        <wp:anchor distT="0" distB="0" distL="114300" distR="114300" simplePos="0" relativeHeight="251658240" behindDoc="1" locked="0" layoutInCell="1" allowOverlap="1">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754A"/>
    <w:multiLevelType w:val="hybridMultilevel"/>
    <w:tmpl w:val="82A6BF1E"/>
    <w:lvl w:ilvl="0" w:tplc="56AA4E76">
      <w:start w:val="1"/>
      <w:numFmt w:val="decimal"/>
      <w:lvlText w:val="%1."/>
      <w:lvlJc w:val="left"/>
      <w:pPr>
        <w:ind w:left="1080" w:hanging="360"/>
      </w:pPr>
      <w:rPr>
        <w:b/>
      </w:rPr>
    </w:lvl>
    <w:lvl w:ilvl="1" w:tplc="380A0019">
      <w:start w:val="1"/>
      <w:numFmt w:val="lowerLetter"/>
      <w:lvlText w:val="%2."/>
      <w:lvlJc w:val="left"/>
      <w:pPr>
        <w:ind w:left="1800" w:hanging="360"/>
      </w:pPr>
    </w:lvl>
    <w:lvl w:ilvl="2" w:tplc="380A001B">
      <w:start w:val="1"/>
      <w:numFmt w:val="lowerRoman"/>
      <w:lvlText w:val="%3."/>
      <w:lvlJc w:val="right"/>
      <w:pPr>
        <w:ind w:left="2520" w:hanging="180"/>
      </w:pPr>
    </w:lvl>
    <w:lvl w:ilvl="3" w:tplc="380A000F">
      <w:start w:val="1"/>
      <w:numFmt w:val="decimal"/>
      <w:lvlText w:val="%4."/>
      <w:lvlJc w:val="left"/>
      <w:pPr>
        <w:ind w:left="3240" w:hanging="360"/>
      </w:pPr>
    </w:lvl>
    <w:lvl w:ilvl="4" w:tplc="380A0019">
      <w:start w:val="1"/>
      <w:numFmt w:val="lowerLetter"/>
      <w:lvlText w:val="%5."/>
      <w:lvlJc w:val="left"/>
      <w:pPr>
        <w:ind w:left="3960" w:hanging="360"/>
      </w:pPr>
    </w:lvl>
    <w:lvl w:ilvl="5" w:tplc="380A001B">
      <w:start w:val="1"/>
      <w:numFmt w:val="lowerRoman"/>
      <w:lvlText w:val="%6."/>
      <w:lvlJc w:val="right"/>
      <w:pPr>
        <w:ind w:left="4680" w:hanging="180"/>
      </w:pPr>
    </w:lvl>
    <w:lvl w:ilvl="6" w:tplc="380A000F">
      <w:start w:val="1"/>
      <w:numFmt w:val="decimal"/>
      <w:lvlText w:val="%7."/>
      <w:lvlJc w:val="left"/>
      <w:pPr>
        <w:ind w:left="5400" w:hanging="360"/>
      </w:pPr>
    </w:lvl>
    <w:lvl w:ilvl="7" w:tplc="380A0019">
      <w:start w:val="1"/>
      <w:numFmt w:val="lowerLetter"/>
      <w:lvlText w:val="%8."/>
      <w:lvlJc w:val="left"/>
      <w:pPr>
        <w:ind w:left="6120" w:hanging="360"/>
      </w:pPr>
    </w:lvl>
    <w:lvl w:ilvl="8" w:tplc="380A001B">
      <w:start w:val="1"/>
      <w:numFmt w:val="lowerRoman"/>
      <w:lvlText w:val="%9."/>
      <w:lvlJc w:val="right"/>
      <w:pPr>
        <w:ind w:left="6840" w:hanging="180"/>
      </w:pPr>
    </w:lvl>
  </w:abstractNum>
  <w:abstractNum w:abstractNumId="1">
    <w:nsid w:val="1B180BCE"/>
    <w:multiLevelType w:val="hybridMultilevel"/>
    <w:tmpl w:val="FEBE6F6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3">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F1B6DBB"/>
    <w:multiLevelType w:val="hybridMultilevel"/>
    <w:tmpl w:val="553E81DA"/>
    <w:lvl w:ilvl="0" w:tplc="0C0A0011">
      <w:start w:val="1"/>
      <w:numFmt w:val="decimal"/>
      <w:lvlText w:val="%1)"/>
      <w:lvlJc w:val="left"/>
      <w:pPr>
        <w:ind w:left="360" w:hanging="360"/>
      </w:pPr>
      <w:rPr>
        <w:rFonts w:hint="default"/>
        <w:i w:val="0"/>
      </w:rPr>
    </w:lvl>
    <w:lvl w:ilvl="1" w:tplc="0C0A0019">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3B91095"/>
    <w:multiLevelType w:val="hybridMultilevel"/>
    <w:tmpl w:val="E976FC94"/>
    <w:lvl w:ilvl="0" w:tplc="781EA8D0">
      <w:start w:val="2"/>
      <w:numFmt w:val="lowerRoman"/>
      <w:lvlText w:val="%1."/>
      <w:lvlJc w:val="right"/>
      <w:pPr>
        <w:ind w:left="36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F5331A"/>
    <w:multiLevelType w:val="hybridMultilevel"/>
    <w:tmpl w:val="9EF22768"/>
    <w:lvl w:ilvl="0" w:tplc="380A000F">
      <w:start w:val="1"/>
      <w:numFmt w:val="decimal"/>
      <w:lvlText w:val="%1."/>
      <w:lvlJc w:val="left"/>
      <w:pPr>
        <w:ind w:left="1146" w:hanging="360"/>
      </w:pPr>
    </w:lvl>
    <w:lvl w:ilvl="1" w:tplc="380A0019">
      <w:start w:val="1"/>
      <w:numFmt w:val="lowerLetter"/>
      <w:lvlText w:val="%2."/>
      <w:lvlJc w:val="left"/>
      <w:pPr>
        <w:ind w:left="1866" w:hanging="360"/>
      </w:pPr>
    </w:lvl>
    <w:lvl w:ilvl="2" w:tplc="380A001B">
      <w:start w:val="1"/>
      <w:numFmt w:val="lowerRoman"/>
      <w:lvlText w:val="%3."/>
      <w:lvlJc w:val="right"/>
      <w:pPr>
        <w:ind w:left="2586" w:hanging="180"/>
      </w:pPr>
    </w:lvl>
    <w:lvl w:ilvl="3" w:tplc="380A0001">
      <w:start w:val="1"/>
      <w:numFmt w:val="bullet"/>
      <w:lvlText w:val=""/>
      <w:lvlJc w:val="left"/>
      <w:pPr>
        <w:ind w:left="3306" w:hanging="360"/>
      </w:pPr>
      <w:rPr>
        <w:rFonts w:ascii="Symbol" w:hAnsi="Symbol" w:hint="default"/>
      </w:r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7">
    <w:nsid w:val="3D53498B"/>
    <w:multiLevelType w:val="hybridMultilevel"/>
    <w:tmpl w:val="7B4442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61859EC"/>
    <w:multiLevelType w:val="hybridMultilevel"/>
    <w:tmpl w:val="0A12A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B148B8"/>
    <w:multiLevelType w:val="hybridMultilevel"/>
    <w:tmpl w:val="5E708BC2"/>
    <w:lvl w:ilvl="0" w:tplc="E9BECD4A">
      <w:start w:val="1"/>
      <w:numFmt w:val="decimal"/>
      <w:lvlText w:val="%1)"/>
      <w:lvlJc w:val="left"/>
      <w:pPr>
        <w:ind w:left="360" w:hanging="360"/>
      </w:pPr>
      <w:rPr>
        <w:rFonts w:hint="default"/>
        <w:i w:val="0"/>
      </w:rPr>
    </w:lvl>
    <w:lvl w:ilvl="1" w:tplc="3B4A09B2">
      <w:start w:val="1"/>
      <w:numFmt w:val="lowerLetter"/>
      <w:lvlText w:val="%2."/>
      <w:lvlJc w:val="left"/>
      <w:pPr>
        <w:ind w:left="1080" w:hanging="360"/>
      </w:pPr>
    </w:lvl>
    <w:lvl w:ilvl="2" w:tplc="2B386DF8">
      <w:start w:val="1"/>
      <w:numFmt w:val="lowerRoman"/>
      <w:lvlText w:val="%3."/>
      <w:lvlJc w:val="right"/>
      <w:pPr>
        <w:ind w:left="1800" w:hanging="180"/>
      </w:pPr>
    </w:lvl>
    <w:lvl w:ilvl="3" w:tplc="5C42CA92" w:tentative="1">
      <w:start w:val="1"/>
      <w:numFmt w:val="decimal"/>
      <w:lvlText w:val="%4."/>
      <w:lvlJc w:val="left"/>
      <w:pPr>
        <w:ind w:left="2520" w:hanging="360"/>
      </w:pPr>
    </w:lvl>
    <w:lvl w:ilvl="4" w:tplc="C220DF12" w:tentative="1">
      <w:start w:val="1"/>
      <w:numFmt w:val="lowerLetter"/>
      <w:lvlText w:val="%5."/>
      <w:lvlJc w:val="left"/>
      <w:pPr>
        <w:ind w:left="3240" w:hanging="360"/>
      </w:pPr>
    </w:lvl>
    <w:lvl w:ilvl="5" w:tplc="557E13BE" w:tentative="1">
      <w:start w:val="1"/>
      <w:numFmt w:val="lowerRoman"/>
      <w:lvlText w:val="%6."/>
      <w:lvlJc w:val="right"/>
      <w:pPr>
        <w:ind w:left="3960" w:hanging="180"/>
      </w:pPr>
    </w:lvl>
    <w:lvl w:ilvl="6" w:tplc="BC56DCA8" w:tentative="1">
      <w:start w:val="1"/>
      <w:numFmt w:val="decimal"/>
      <w:lvlText w:val="%7."/>
      <w:lvlJc w:val="left"/>
      <w:pPr>
        <w:ind w:left="4680" w:hanging="360"/>
      </w:pPr>
    </w:lvl>
    <w:lvl w:ilvl="7" w:tplc="AC02682A" w:tentative="1">
      <w:start w:val="1"/>
      <w:numFmt w:val="lowerLetter"/>
      <w:lvlText w:val="%8."/>
      <w:lvlJc w:val="left"/>
      <w:pPr>
        <w:ind w:left="5400" w:hanging="360"/>
      </w:pPr>
    </w:lvl>
    <w:lvl w:ilvl="8" w:tplc="6EA2CD6E" w:tentative="1">
      <w:start w:val="1"/>
      <w:numFmt w:val="lowerRoman"/>
      <w:lvlText w:val="%9."/>
      <w:lvlJc w:val="right"/>
      <w:pPr>
        <w:ind w:left="6120" w:hanging="180"/>
      </w:pPr>
    </w:lvl>
  </w:abstractNum>
  <w:abstractNum w:abstractNumId="10">
    <w:nsid w:val="4A1F596F"/>
    <w:multiLevelType w:val="hybridMultilevel"/>
    <w:tmpl w:val="9570542E"/>
    <w:lvl w:ilvl="0" w:tplc="F60E070C">
      <w:start w:val="3"/>
      <w:numFmt w:val="decimalZero"/>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nsid w:val="4D1B3C9B"/>
    <w:multiLevelType w:val="hybridMultilevel"/>
    <w:tmpl w:val="A1C45570"/>
    <w:lvl w:ilvl="0" w:tplc="3CFACF72">
      <w:start w:val="1"/>
      <w:numFmt w:val="bullet"/>
      <w:lvlText w:val=""/>
      <w:lvlJc w:val="left"/>
      <w:pPr>
        <w:ind w:left="720" w:hanging="360"/>
      </w:pPr>
      <w:rPr>
        <w:rFonts w:ascii="Symbol" w:hAnsi="Symbol" w:hint="default"/>
      </w:rPr>
    </w:lvl>
    <w:lvl w:ilvl="1" w:tplc="C46E6406" w:tentative="1">
      <w:start w:val="1"/>
      <w:numFmt w:val="bullet"/>
      <w:lvlText w:val="o"/>
      <w:lvlJc w:val="left"/>
      <w:pPr>
        <w:ind w:left="1440" w:hanging="360"/>
      </w:pPr>
      <w:rPr>
        <w:rFonts w:ascii="Courier New" w:hAnsi="Courier New" w:cs="Courier New" w:hint="default"/>
      </w:rPr>
    </w:lvl>
    <w:lvl w:ilvl="2" w:tplc="94808E4A" w:tentative="1">
      <w:start w:val="1"/>
      <w:numFmt w:val="bullet"/>
      <w:lvlText w:val=""/>
      <w:lvlJc w:val="left"/>
      <w:pPr>
        <w:ind w:left="2160" w:hanging="360"/>
      </w:pPr>
      <w:rPr>
        <w:rFonts w:ascii="Wingdings" w:hAnsi="Wingdings" w:hint="default"/>
      </w:rPr>
    </w:lvl>
    <w:lvl w:ilvl="3" w:tplc="2EA027EA" w:tentative="1">
      <w:start w:val="1"/>
      <w:numFmt w:val="bullet"/>
      <w:lvlText w:val=""/>
      <w:lvlJc w:val="left"/>
      <w:pPr>
        <w:ind w:left="2880" w:hanging="360"/>
      </w:pPr>
      <w:rPr>
        <w:rFonts w:ascii="Symbol" w:hAnsi="Symbol" w:hint="default"/>
      </w:rPr>
    </w:lvl>
    <w:lvl w:ilvl="4" w:tplc="7F6AA69E" w:tentative="1">
      <w:start w:val="1"/>
      <w:numFmt w:val="bullet"/>
      <w:lvlText w:val="o"/>
      <w:lvlJc w:val="left"/>
      <w:pPr>
        <w:ind w:left="3600" w:hanging="360"/>
      </w:pPr>
      <w:rPr>
        <w:rFonts w:ascii="Courier New" w:hAnsi="Courier New" w:cs="Courier New" w:hint="default"/>
      </w:rPr>
    </w:lvl>
    <w:lvl w:ilvl="5" w:tplc="6804B86E" w:tentative="1">
      <w:start w:val="1"/>
      <w:numFmt w:val="bullet"/>
      <w:lvlText w:val=""/>
      <w:lvlJc w:val="left"/>
      <w:pPr>
        <w:ind w:left="4320" w:hanging="360"/>
      </w:pPr>
      <w:rPr>
        <w:rFonts w:ascii="Wingdings" w:hAnsi="Wingdings" w:hint="default"/>
      </w:rPr>
    </w:lvl>
    <w:lvl w:ilvl="6" w:tplc="FD5A246E" w:tentative="1">
      <w:start w:val="1"/>
      <w:numFmt w:val="bullet"/>
      <w:lvlText w:val=""/>
      <w:lvlJc w:val="left"/>
      <w:pPr>
        <w:ind w:left="5040" w:hanging="360"/>
      </w:pPr>
      <w:rPr>
        <w:rFonts w:ascii="Symbol" w:hAnsi="Symbol" w:hint="default"/>
      </w:rPr>
    </w:lvl>
    <w:lvl w:ilvl="7" w:tplc="E4D8DAC2" w:tentative="1">
      <w:start w:val="1"/>
      <w:numFmt w:val="bullet"/>
      <w:lvlText w:val="o"/>
      <w:lvlJc w:val="left"/>
      <w:pPr>
        <w:ind w:left="5760" w:hanging="360"/>
      </w:pPr>
      <w:rPr>
        <w:rFonts w:ascii="Courier New" w:hAnsi="Courier New" w:cs="Courier New" w:hint="default"/>
      </w:rPr>
    </w:lvl>
    <w:lvl w:ilvl="8" w:tplc="F70C207E" w:tentative="1">
      <w:start w:val="1"/>
      <w:numFmt w:val="bullet"/>
      <w:lvlText w:val=""/>
      <w:lvlJc w:val="left"/>
      <w:pPr>
        <w:ind w:left="6480" w:hanging="360"/>
      </w:pPr>
      <w:rPr>
        <w:rFonts w:ascii="Wingdings" w:hAnsi="Wingdings" w:hint="default"/>
      </w:rPr>
    </w:lvl>
  </w:abstractNum>
  <w:abstractNum w:abstractNumId="12">
    <w:nsid w:val="52F82845"/>
    <w:multiLevelType w:val="hybridMultilevel"/>
    <w:tmpl w:val="3692F9B2"/>
    <w:lvl w:ilvl="0" w:tplc="D6A65618">
      <w:start w:val="1"/>
      <w:numFmt w:val="bullet"/>
      <w:lvlText w:val=""/>
      <w:lvlJc w:val="left"/>
      <w:pPr>
        <w:ind w:left="720" w:hanging="360"/>
      </w:pPr>
      <w:rPr>
        <w:rFonts w:ascii="Wingdings" w:hAnsi="Wingdings" w:hint="default"/>
      </w:rPr>
    </w:lvl>
    <w:lvl w:ilvl="1" w:tplc="580A0F6E" w:tentative="1">
      <w:start w:val="1"/>
      <w:numFmt w:val="bullet"/>
      <w:lvlText w:val="o"/>
      <w:lvlJc w:val="left"/>
      <w:pPr>
        <w:ind w:left="1440" w:hanging="360"/>
      </w:pPr>
      <w:rPr>
        <w:rFonts w:ascii="Courier New" w:hAnsi="Courier New" w:cs="Courier New" w:hint="default"/>
      </w:rPr>
    </w:lvl>
    <w:lvl w:ilvl="2" w:tplc="4DE4934E" w:tentative="1">
      <w:start w:val="1"/>
      <w:numFmt w:val="bullet"/>
      <w:lvlText w:val=""/>
      <w:lvlJc w:val="left"/>
      <w:pPr>
        <w:ind w:left="2160" w:hanging="360"/>
      </w:pPr>
      <w:rPr>
        <w:rFonts w:ascii="Wingdings" w:hAnsi="Wingdings" w:hint="default"/>
      </w:rPr>
    </w:lvl>
    <w:lvl w:ilvl="3" w:tplc="9BBAD90C" w:tentative="1">
      <w:start w:val="1"/>
      <w:numFmt w:val="bullet"/>
      <w:lvlText w:val=""/>
      <w:lvlJc w:val="left"/>
      <w:pPr>
        <w:ind w:left="2880" w:hanging="360"/>
      </w:pPr>
      <w:rPr>
        <w:rFonts w:ascii="Symbol" w:hAnsi="Symbol" w:hint="default"/>
      </w:rPr>
    </w:lvl>
    <w:lvl w:ilvl="4" w:tplc="3ADEDF3E" w:tentative="1">
      <w:start w:val="1"/>
      <w:numFmt w:val="bullet"/>
      <w:lvlText w:val="o"/>
      <w:lvlJc w:val="left"/>
      <w:pPr>
        <w:ind w:left="3600" w:hanging="360"/>
      </w:pPr>
      <w:rPr>
        <w:rFonts w:ascii="Courier New" w:hAnsi="Courier New" w:cs="Courier New" w:hint="default"/>
      </w:rPr>
    </w:lvl>
    <w:lvl w:ilvl="5" w:tplc="F252BD5C" w:tentative="1">
      <w:start w:val="1"/>
      <w:numFmt w:val="bullet"/>
      <w:lvlText w:val=""/>
      <w:lvlJc w:val="left"/>
      <w:pPr>
        <w:ind w:left="4320" w:hanging="360"/>
      </w:pPr>
      <w:rPr>
        <w:rFonts w:ascii="Wingdings" w:hAnsi="Wingdings" w:hint="default"/>
      </w:rPr>
    </w:lvl>
    <w:lvl w:ilvl="6" w:tplc="1A408DA8" w:tentative="1">
      <w:start w:val="1"/>
      <w:numFmt w:val="bullet"/>
      <w:lvlText w:val=""/>
      <w:lvlJc w:val="left"/>
      <w:pPr>
        <w:ind w:left="5040" w:hanging="360"/>
      </w:pPr>
      <w:rPr>
        <w:rFonts w:ascii="Symbol" w:hAnsi="Symbol" w:hint="default"/>
      </w:rPr>
    </w:lvl>
    <w:lvl w:ilvl="7" w:tplc="121406FC" w:tentative="1">
      <w:start w:val="1"/>
      <w:numFmt w:val="bullet"/>
      <w:lvlText w:val="o"/>
      <w:lvlJc w:val="left"/>
      <w:pPr>
        <w:ind w:left="5760" w:hanging="360"/>
      </w:pPr>
      <w:rPr>
        <w:rFonts w:ascii="Courier New" w:hAnsi="Courier New" w:cs="Courier New" w:hint="default"/>
      </w:rPr>
    </w:lvl>
    <w:lvl w:ilvl="8" w:tplc="465E0E76" w:tentative="1">
      <w:start w:val="1"/>
      <w:numFmt w:val="bullet"/>
      <w:lvlText w:val=""/>
      <w:lvlJc w:val="left"/>
      <w:pPr>
        <w:ind w:left="6480" w:hanging="360"/>
      </w:pPr>
      <w:rPr>
        <w:rFonts w:ascii="Wingdings" w:hAnsi="Wingdings" w:hint="default"/>
      </w:rPr>
    </w:lvl>
  </w:abstractNum>
  <w:abstractNum w:abstractNumId="13">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F140F4"/>
    <w:multiLevelType w:val="hybridMultilevel"/>
    <w:tmpl w:val="386870DC"/>
    <w:lvl w:ilvl="0" w:tplc="0FB4D882">
      <w:start w:val="1"/>
      <w:numFmt w:val="bullet"/>
      <w:lvlText w:val=""/>
      <w:lvlJc w:val="left"/>
      <w:pPr>
        <w:ind w:left="720" w:hanging="360"/>
      </w:pPr>
      <w:rPr>
        <w:rFonts w:ascii="Symbol" w:hAnsi="Symbol" w:hint="default"/>
      </w:rPr>
    </w:lvl>
    <w:lvl w:ilvl="1" w:tplc="A18271A8" w:tentative="1">
      <w:start w:val="1"/>
      <w:numFmt w:val="bullet"/>
      <w:lvlText w:val="o"/>
      <w:lvlJc w:val="left"/>
      <w:pPr>
        <w:ind w:left="1440" w:hanging="360"/>
      </w:pPr>
      <w:rPr>
        <w:rFonts w:ascii="Courier New" w:hAnsi="Courier New" w:cs="Courier New" w:hint="default"/>
      </w:rPr>
    </w:lvl>
    <w:lvl w:ilvl="2" w:tplc="CF1842F4" w:tentative="1">
      <w:start w:val="1"/>
      <w:numFmt w:val="bullet"/>
      <w:lvlText w:val=""/>
      <w:lvlJc w:val="left"/>
      <w:pPr>
        <w:ind w:left="2160" w:hanging="360"/>
      </w:pPr>
      <w:rPr>
        <w:rFonts w:ascii="Wingdings" w:hAnsi="Wingdings" w:hint="default"/>
      </w:rPr>
    </w:lvl>
    <w:lvl w:ilvl="3" w:tplc="D7B841C4" w:tentative="1">
      <w:start w:val="1"/>
      <w:numFmt w:val="bullet"/>
      <w:lvlText w:val=""/>
      <w:lvlJc w:val="left"/>
      <w:pPr>
        <w:ind w:left="2880" w:hanging="360"/>
      </w:pPr>
      <w:rPr>
        <w:rFonts w:ascii="Symbol" w:hAnsi="Symbol" w:hint="default"/>
      </w:rPr>
    </w:lvl>
    <w:lvl w:ilvl="4" w:tplc="69EC2306" w:tentative="1">
      <w:start w:val="1"/>
      <w:numFmt w:val="bullet"/>
      <w:lvlText w:val="o"/>
      <w:lvlJc w:val="left"/>
      <w:pPr>
        <w:ind w:left="3600" w:hanging="360"/>
      </w:pPr>
      <w:rPr>
        <w:rFonts w:ascii="Courier New" w:hAnsi="Courier New" w:cs="Courier New" w:hint="default"/>
      </w:rPr>
    </w:lvl>
    <w:lvl w:ilvl="5" w:tplc="1584ED42" w:tentative="1">
      <w:start w:val="1"/>
      <w:numFmt w:val="bullet"/>
      <w:lvlText w:val=""/>
      <w:lvlJc w:val="left"/>
      <w:pPr>
        <w:ind w:left="4320" w:hanging="360"/>
      </w:pPr>
      <w:rPr>
        <w:rFonts w:ascii="Wingdings" w:hAnsi="Wingdings" w:hint="default"/>
      </w:rPr>
    </w:lvl>
    <w:lvl w:ilvl="6" w:tplc="AEFEC81A" w:tentative="1">
      <w:start w:val="1"/>
      <w:numFmt w:val="bullet"/>
      <w:lvlText w:val=""/>
      <w:lvlJc w:val="left"/>
      <w:pPr>
        <w:ind w:left="5040" w:hanging="360"/>
      </w:pPr>
      <w:rPr>
        <w:rFonts w:ascii="Symbol" w:hAnsi="Symbol" w:hint="default"/>
      </w:rPr>
    </w:lvl>
    <w:lvl w:ilvl="7" w:tplc="2EC83B4A" w:tentative="1">
      <w:start w:val="1"/>
      <w:numFmt w:val="bullet"/>
      <w:lvlText w:val="o"/>
      <w:lvlJc w:val="left"/>
      <w:pPr>
        <w:ind w:left="5760" w:hanging="360"/>
      </w:pPr>
      <w:rPr>
        <w:rFonts w:ascii="Courier New" w:hAnsi="Courier New" w:cs="Courier New" w:hint="default"/>
      </w:rPr>
    </w:lvl>
    <w:lvl w:ilvl="8" w:tplc="D16CD912" w:tentative="1">
      <w:start w:val="1"/>
      <w:numFmt w:val="bullet"/>
      <w:lvlText w:val=""/>
      <w:lvlJc w:val="left"/>
      <w:pPr>
        <w:ind w:left="6480" w:hanging="360"/>
      </w:pPr>
      <w:rPr>
        <w:rFonts w:ascii="Wingdings" w:hAnsi="Wingdings" w:hint="default"/>
      </w:rPr>
    </w:lvl>
  </w:abstractNum>
  <w:abstractNum w:abstractNumId="15">
    <w:nsid w:val="56140BFA"/>
    <w:multiLevelType w:val="hybridMultilevel"/>
    <w:tmpl w:val="54DCDD4A"/>
    <w:lvl w:ilvl="0" w:tplc="FFFFFFFF">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61E05D9"/>
    <w:multiLevelType w:val="hybridMultilevel"/>
    <w:tmpl w:val="2E4EE502"/>
    <w:lvl w:ilvl="0" w:tplc="7D70A96A">
      <w:start w:val="1"/>
      <w:numFmt w:val="upperRoman"/>
      <w:lvlText w:val="%1."/>
      <w:lvlJc w:val="right"/>
      <w:pPr>
        <w:ind w:left="720" w:hanging="360"/>
      </w:pPr>
    </w:lvl>
    <w:lvl w:ilvl="1" w:tplc="D070EFBE" w:tentative="1">
      <w:start w:val="1"/>
      <w:numFmt w:val="lowerLetter"/>
      <w:lvlText w:val="%2."/>
      <w:lvlJc w:val="left"/>
      <w:pPr>
        <w:ind w:left="1440" w:hanging="360"/>
      </w:pPr>
    </w:lvl>
    <w:lvl w:ilvl="2" w:tplc="EFC85B72" w:tentative="1">
      <w:start w:val="1"/>
      <w:numFmt w:val="lowerRoman"/>
      <w:lvlText w:val="%3."/>
      <w:lvlJc w:val="right"/>
      <w:pPr>
        <w:ind w:left="2160" w:hanging="180"/>
      </w:pPr>
    </w:lvl>
    <w:lvl w:ilvl="3" w:tplc="BC5810E8" w:tentative="1">
      <w:start w:val="1"/>
      <w:numFmt w:val="decimal"/>
      <w:lvlText w:val="%4."/>
      <w:lvlJc w:val="left"/>
      <w:pPr>
        <w:ind w:left="2880" w:hanging="360"/>
      </w:pPr>
    </w:lvl>
    <w:lvl w:ilvl="4" w:tplc="E2A0C3D6" w:tentative="1">
      <w:start w:val="1"/>
      <w:numFmt w:val="lowerLetter"/>
      <w:lvlText w:val="%5."/>
      <w:lvlJc w:val="left"/>
      <w:pPr>
        <w:ind w:left="3600" w:hanging="360"/>
      </w:pPr>
    </w:lvl>
    <w:lvl w:ilvl="5" w:tplc="9AA2C426" w:tentative="1">
      <w:start w:val="1"/>
      <w:numFmt w:val="lowerRoman"/>
      <w:lvlText w:val="%6."/>
      <w:lvlJc w:val="right"/>
      <w:pPr>
        <w:ind w:left="4320" w:hanging="180"/>
      </w:pPr>
    </w:lvl>
    <w:lvl w:ilvl="6" w:tplc="7FAC6D6C" w:tentative="1">
      <w:start w:val="1"/>
      <w:numFmt w:val="decimal"/>
      <w:lvlText w:val="%7."/>
      <w:lvlJc w:val="left"/>
      <w:pPr>
        <w:ind w:left="5040" w:hanging="360"/>
      </w:pPr>
    </w:lvl>
    <w:lvl w:ilvl="7" w:tplc="305477D4" w:tentative="1">
      <w:start w:val="1"/>
      <w:numFmt w:val="lowerLetter"/>
      <w:lvlText w:val="%8."/>
      <w:lvlJc w:val="left"/>
      <w:pPr>
        <w:ind w:left="5760" w:hanging="360"/>
      </w:pPr>
    </w:lvl>
    <w:lvl w:ilvl="8" w:tplc="8D5228B6" w:tentative="1">
      <w:start w:val="1"/>
      <w:numFmt w:val="lowerRoman"/>
      <w:lvlText w:val="%9."/>
      <w:lvlJc w:val="right"/>
      <w:pPr>
        <w:ind w:left="6480" w:hanging="180"/>
      </w:pPr>
    </w:lvl>
  </w:abstractNum>
  <w:abstractNum w:abstractNumId="17">
    <w:nsid w:val="604B5DD2"/>
    <w:multiLevelType w:val="hybridMultilevel"/>
    <w:tmpl w:val="0AE09FCE"/>
    <w:lvl w:ilvl="0" w:tplc="539A8E8A">
      <w:start w:val="1"/>
      <w:numFmt w:val="decimal"/>
      <w:lvlText w:val="%1)"/>
      <w:lvlJc w:val="left"/>
      <w:pPr>
        <w:ind w:left="360" w:hanging="360"/>
      </w:pPr>
      <w:rPr>
        <w:rFonts w:ascii="Tahoma" w:hAnsi="Tahoma" w:cs="Tahoma" w:hint="default"/>
        <w:i w:val="0"/>
        <w:sz w:val="20"/>
        <w:szCs w:val="20"/>
      </w:rPr>
    </w:lvl>
    <w:lvl w:ilvl="1" w:tplc="0C0A0019">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BD516FC"/>
    <w:multiLevelType w:val="hybridMultilevel"/>
    <w:tmpl w:val="85D6CA8C"/>
    <w:lvl w:ilvl="0" w:tplc="0C0A0013">
      <w:start w:val="1"/>
      <w:numFmt w:val="bullet"/>
      <w:lvlText w:val=""/>
      <w:lvlJc w:val="left"/>
      <w:pPr>
        <w:ind w:left="1854" w:hanging="360"/>
      </w:pPr>
      <w:rPr>
        <w:rFonts w:ascii="Symbol" w:hAnsi="Symbol" w:hint="default"/>
      </w:rPr>
    </w:lvl>
    <w:lvl w:ilvl="1" w:tplc="0C0A0019" w:tentative="1">
      <w:start w:val="1"/>
      <w:numFmt w:val="bullet"/>
      <w:lvlText w:val="o"/>
      <w:lvlJc w:val="left"/>
      <w:pPr>
        <w:ind w:left="2574" w:hanging="360"/>
      </w:pPr>
      <w:rPr>
        <w:rFonts w:ascii="Courier New" w:hAnsi="Courier New" w:cs="Courier New" w:hint="default"/>
      </w:rPr>
    </w:lvl>
    <w:lvl w:ilvl="2" w:tplc="0C0A001B" w:tentative="1">
      <w:start w:val="1"/>
      <w:numFmt w:val="bullet"/>
      <w:lvlText w:val=""/>
      <w:lvlJc w:val="left"/>
      <w:pPr>
        <w:ind w:left="3294" w:hanging="360"/>
      </w:pPr>
      <w:rPr>
        <w:rFonts w:ascii="Wingdings" w:hAnsi="Wingdings" w:hint="default"/>
      </w:rPr>
    </w:lvl>
    <w:lvl w:ilvl="3" w:tplc="0C0A000F" w:tentative="1">
      <w:start w:val="1"/>
      <w:numFmt w:val="bullet"/>
      <w:lvlText w:val=""/>
      <w:lvlJc w:val="left"/>
      <w:pPr>
        <w:ind w:left="4014" w:hanging="360"/>
      </w:pPr>
      <w:rPr>
        <w:rFonts w:ascii="Symbol" w:hAnsi="Symbol" w:hint="default"/>
      </w:rPr>
    </w:lvl>
    <w:lvl w:ilvl="4" w:tplc="0C0A0019" w:tentative="1">
      <w:start w:val="1"/>
      <w:numFmt w:val="bullet"/>
      <w:lvlText w:val="o"/>
      <w:lvlJc w:val="left"/>
      <w:pPr>
        <w:ind w:left="4734" w:hanging="360"/>
      </w:pPr>
      <w:rPr>
        <w:rFonts w:ascii="Courier New" w:hAnsi="Courier New" w:cs="Courier New" w:hint="default"/>
      </w:rPr>
    </w:lvl>
    <w:lvl w:ilvl="5" w:tplc="0C0A001B" w:tentative="1">
      <w:start w:val="1"/>
      <w:numFmt w:val="bullet"/>
      <w:lvlText w:val=""/>
      <w:lvlJc w:val="left"/>
      <w:pPr>
        <w:ind w:left="5454" w:hanging="360"/>
      </w:pPr>
      <w:rPr>
        <w:rFonts w:ascii="Wingdings" w:hAnsi="Wingdings" w:hint="default"/>
      </w:rPr>
    </w:lvl>
    <w:lvl w:ilvl="6" w:tplc="0C0A000F" w:tentative="1">
      <w:start w:val="1"/>
      <w:numFmt w:val="bullet"/>
      <w:lvlText w:val=""/>
      <w:lvlJc w:val="left"/>
      <w:pPr>
        <w:ind w:left="6174" w:hanging="360"/>
      </w:pPr>
      <w:rPr>
        <w:rFonts w:ascii="Symbol" w:hAnsi="Symbol" w:hint="default"/>
      </w:rPr>
    </w:lvl>
    <w:lvl w:ilvl="7" w:tplc="0C0A0019" w:tentative="1">
      <w:start w:val="1"/>
      <w:numFmt w:val="bullet"/>
      <w:lvlText w:val="o"/>
      <w:lvlJc w:val="left"/>
      <w:pPr>
        <w:ind w:left="6894" w:hanging="360"/>
      </w:pPr>
      <w:rPr>
        <w:rFonts w:ascii="Courier New" w:hAnsi="Courier New" w:cs="Courier New" w:hint="default"/>
      </w:rPr>
    </w:lvl>
    <w:lvl w:ilvl="8" w:tplc="0C0A001B" w:tentative="1">
      <w:start w:val="1"/>
      <w:numFmt w:val="bullet"/>
      <w:lvlText w:val=""/>
      <w:lvlJc w:val="left"/>
      <w:pPr>
        <w:ind w:left="7614" w:hanging="360"/>
      </w:pPr>
      <w:rPr>
        <w:rFonts w:ascii="Wingdings" w:hAnsi="Wingdings" w:hint="default"/>
      </w:rPr>
    </w:lvl>
  </w:abstractNum>
  <w:abstractNum w:abstractNumId="19">
    <w:nsid w:val="6CCA48CF"/>
    <w:multiLevelType w:val="hybridMultilevel"/>
    <w:tmpl w:val="6E449B82"/>
    <w:lvl w:ilvl="0" w:tplc="380A0001">
      <w:start w:val="1"/>
      <w:numFmt w:val="lowerRoman"/>
      <w:lvlText w:val="%1."/>
      <w:lvlJc w:val="left"/>
      <w:pPr>
        <w:ind w:left="1080" w:hanging="720"/>
      </w:pPr>
      <w:rPr>
        <w:rFonts w:ascii="Calibri" w:eastAsia="Times New Roman" w:hAnsi="Calibri" w:cs="Times New Roman" w:hint="default"/>
        <w:color w:val="000000"/>
      </w:rPr>
    </w:lvl>
    <w:lvl w:ilvl="1" w:tplc="380A0003">
      <w:start w:val="1"/>
      <w:numFmt w:val="lowerLetter"/>
      <w:lvlText w:val="%2."/>
      <w:lvlJc w:val="left"/>
      <w:pPr>
        <w:ind w:left="1440" w:hanging="360"/>
      </w:pPr>
    </w:lvl>
    <w:lvl w:ilvl="2" w:tplc="380A0005">
      <w:start w:val="1"/>
      <w:numFmt w:val="lowerRoman"/>
      <w:lvlText w:val="%3."/>
      <w:lvlJc w:val="right"/>
      <w:pPr>
        <w:ind w:left="2160" w:hanging="180"/>
      </w:pPr>
    </w:lvl>
    <w:lvl w:ilvl="3" w:tplc="380A0001">
      <w:start w:val="1"/>
      <w:numFmt w:val="decimal"/>
      <w:lvlText w:val="%4."/>
      <w:lvlJc w:val="left"/>
      <w:pPr>
        <w:ind w:left="2880" w:hanging="360"/>
      </w:pPr>
    </w:lvl>
    <w:lvl w:ilvl="4" w:tplc="380A0003">
      <w:start w:val="1"/>
      <w:numFmt w:val="lowerLetter"/>
      <w:lvlText w:val="%5."/>
      <w:lvlJc w:val="left"/>
      <w:pPr>
        <w:ind w:left="3600" w:hanging="360"/>
      </w:pPr>
    </w:lvl>
    <w:lvl w:ilvl="5" w:tplc="380A0005">
      <w:start w:val="1"/>
      <w:numFmt w:val="lowerRoman"/>
      <w:lvlText w:val="%6."/>
      <w:lvlJc w:val="right"/>
      <w:pPr>
        <w:ind w:left="4320" w:hanging="180"/>
      </w:pPr>
    </w:lvl>
    <w:lvl w:ilvl="6" w:tplc="380A0001">
      <w:start w:val="1"/>
      <w:numFmt w:val="decimal"/>
      <w:lvlText w:val="%7."/>
      <w:lvlJc w:val="left"/>
      <w:pPr>
        <w:ind w:left="5040" w:hanging="360"/>
      </w:pPr>
    </w:lvl>
    <w:lvl w:ilvl="7" w:tplc="380A0003">
      <w:start w:val="1"/>
      <w:numFmt w:val="lowerLetter"/>
      <w:lvlText w:val="%8."/>
      <w:lvlJc w:val="left"/>
      <w:pPr>
        <w:ind w:left="5760" w:hanging="360"/>
      </w:pPr>
    </w:lvl>
    <w:lvl w:ilvl="8" w:tplc="380A0005">
      <w:start w:val="1"/>
      <w:numFmt w:val="lowerRoman"/>
      <w:lvlText w:val="%9."/>
      <w:lvlJc w:val="right"/>
      <w:pPr>
        <w:ind w:left="6480" w:hanging="180"/>
      </w:pPr>
    </w:lvl>
  </w:abstractNum>
  <w:abstractNum w:abstractNumId="20">
    <w:nsid w:val="719F2589"/>
    <w:multiLevelType w:val="hybridMultilevel"/>
    <w:tmpl w:val="77AEBA84"/>
    <w:lvl w:ilvl="0" w:tplc="B88672A6">
      <w:start w:val="4"/>
      <w:numFmt w:val="lowerLetter"/>
      <w:lvlText w:val="%1."/>
      <w:lvlJc w:val="left"/>
      <w:pPr>
        <w:ind w:left="720" w:hanging="360"/>
      </w:pPr>
      <w:rPr>
        <w:rFonts w:hint="default"/>
      </w:rPr>
    </w:lvl>
    <w:lvl w:ilvl="1" w:tplc="BCC456AA" w:tentative="1">
      <w:start w:val="1"/>
      <w:numFmt w:val="lowerLetter"/>
      <w:lvlText w:val="%2."/>
      <w:lvlJc w:val="left"/>
      <w:pPr>
        <w:ind w:left="1440" w:hanging="360"/>
      </w:pPr>
    </w:lvl>
    <w:lvl w:ilvl="2" w:tplc="489CE88E" w:tentative="1">
      <w:start w:val="1"/>
      <w:numFmt w:val="lowerRoman"/>
      <w:lvlText w:val="%3."/>
      <w:lvlJc w:val="right"/>
      <w:pPr>
        <w:ind w:left="2160" w:hanging="180"/>
      </w:pPr>
    </w:lvl>
    <w:lvl w:ilvl="3" w:tplc="39A03276" w:tentative="1">
      <w:start w:val="1"/>
      <w:numFmt w:val="decimal"/>
      <w:lvlText w:val="%4."/>
      <w:lvlJc w:val="left"/>
      <w:pPr>
        <w:ind w:left="2880" w:hanging="360"/>
      </w:pPr>
    </w:lvl>
    <w:lvl w:ilvl="4" w:tplc="509282FE" w:tentative="1">
      <w:start w:val="1"/>
      <w:numFmt w:val="lowerLetter"/>
      <w:lvlText w:val="%5."/>
      <w:lvlJc w:val="left"/>
      <w:pPr>
        <w:ind w:left="3600" w:hanging="360"/>
      </w:pPr>
    </w:lvl>
    <w:lvl w:ilvl="5" w:tplc="DF6A6454" w:tentative="1">
      <w:start w:val="1"/>
      <w:numFmt w:val="lowerRoman"/>
      <w:lvlText w:val="%6."/>
      <w:lvlJc w:val="right"/>
      <w:pPr>
        <w:ind w:left="4320" w:hanging="180"/>
      </w:pPr>
    </w:lvl>
    <w:lvl w:ilvl="6" w:tplc="63460E34" w:tentative="1">
      <w:start w:val="1"/>
      <w:numFmt w:val="decimal"/>
      <w:lvlText w:val="%7."/>
      <w:lvlJc w:val="left"/>
      <w:pPr>
        <w:ind w:left="5040" w:hanging="360"/>
      </w:pPr>
    </w:lvl>
    <w:lvl w:ilvl="7" w:tplc="37E0E8D2" w:tentative="1">
      <w:start w:val="1"/>
      <w:numFmt w:val="lowerLetter"/>
      <w:lvlText w:val="%8."/>
      <w:lvlJc w:val="left"/>
      <w:pPr>
        <w:ind w:left="5760" w:hanging="360"/>
      </w:pPr>
    </w:lvl>
    <w:lvl w:ilvl="8" w:tplc="45DCA012" w:tentative="1">
      <w:start w:val="1"/>
      <w:numFmt w:val="lowerRoman"/>
      <w:lvlText w:val="%9."/>
      <w:lvlJc w:val="right"/>
      <w:pPr>
        <w:ind w:left="6480" w:hanging="180"/>
      </w:pPr>
    </w:lvl>
  </w:abstractNum>
  <w:abstractNum w:abstractNumId="21">
    <w:nsid w:val="734731B2"/>
    <w:multiLevelType w:val="hybridMultilevel"/>
    <w:tmpl w:val="53A664E4"/>
    <w:lvl w:ilvl="0" w:tplc="380A0005">
      <w:start w:val="1"/>
      <w:numFmt w:val="lowerRoman"/>
      <w:lvlText w:val="%1."/>
      <w:lvlJc w:val="right"/>
      <w:pPr>
        <w:ind w:left="1146" w:hanging="360"/>
      </w:pPr>
    </w:lvl>
    <w:lvl w:ilvl="1" w:tplc="380A0003">
      <w:start w:val="1"/>
      <w:numFmt w:val="lowerLetter"/>
      <w:lvlText w:val="%2."/>
      <w:lvlJc w:val="left"/>
      <w:pPr>
        <w:ind w:left="1866" w:hanging="360"/>
      </w:pPr>
    </w:lvl>
    <w:lvl w:ilvl="2" w:tplc="380A0005" w:tentative="1">
      <w:start w:val="1"/>
      <w:numFmt w:val="lowerRoman"/>
      <w:lvlText w:val="%3."/>
      <w:lvlJc w:val="right"/>
      <w:pPr>
        <w:ind w:left="2586" w:hanging="180"/>
      </w:pPr>
    </w:lvl>
    <w:lvl w:ilvl="3" w:tplc="380A0001" w:tentative="1">
      <w:start w:val="1"/>
      <w:numFmt w:val="decimal"/>
      <w:lvlText w:val="%4."/>
      <w:lvlJc w:val="left"/>
      <w:pPr>
        <w:ind w:left="3306" w:hanging="360"/>
      </w:pPr>
    </w:lvl>
    <w:lvl w:ilvl="4" w:tplc="380A0003" w:tentative="1">
      <w:start w:val="1"/>
      <w:numFmt w:val="lowerLetter"/>
      <w:lvlText w:val="%5."/>
      <w:lvlJc w:val="left"/>
      <w:pPr>
        <w:ind w:left="4026" w:hanging="360"/>
      </w:pPr>
    </w:lvl>
    <w:lvl w:ilvl="5" w:tplc="380A0005" w:tentative="1">
      <w:start w:val="1"/>
      <w:numFmt w:val="lowerRoman"/>
      <w:lvlText w:val="%6."/>
      <w:lvlJc w:val="right"/>
      <w:pPr>
        <w:ind w:left="4746" w:hanging="180"/>
      </w:pPr>
    </w:lvl>
    <w:lvl w:ilvl="6" w:tplc="380A0001" w:tentative="1">
      <w:start w:val="1"/>
      <w:numFmt w:val="decimal"/>
      <w:lvlText w:val="%7."/>
      <w:lvlJc w:val="left"/>
      <w:pPr>
        <w:ind w:left="5466" w:hanging="360"/>
      </w:pPr>
    </w:lvl>
    <w:lvl w:ilvl="7" w:tplc="380A0003" w:tentative="1">
      <w:start w:val="1"/>
      <w:numFmt w:val="lowerLetter"/>
      <w:lvlText w:val="%8."/>
      <w:lvlJc w:val="left"/>
      <w:pPr>
        <w:ind w:left="6186" w:hanging="360"/>
      </w:pPr>
    </w:lvl>
    <w:lvl w:ilvl="8" w:tplc="380A0005" w:tentative="1">
      <w:start w:val="1"/>
      <w:numFmt w:val="lowerRoman"/>
      <w:lvlText w:val="%9."/>
      <w:lvlJc w:val="right"/>
      <w:pPr>
        <w:ind w:left="6906" w:hanging="180"/>
      </w:pPr>
    </w:lvl>
  </w:abstractNum>
  <w:abstractNum w:abstractNumId="22">
    <w:nsid w:val="738C110D"/>
    <w:multiLevelType w:val="hybridMultilevel"/>
    <w:tmpl w:val="15108768"/>
    <w:lvl w:ilvl="0" w:tplc="0C0A000F">
      <w:start w:val="1"/>
      <w:numFmt w:val="decimal"/>
      <w:lvlText w:val="%1."/>
      <w:lvlJc w:val="left"/>
      <w:pPr>
        <w:ind w:left="1080" w:hanging="360"/>
      </w:pPr>
    </w:lvl>
    <w:lvl w:ilvl="1" w:tplc="F7F8B06A">
      <w:start w:val="1"/>
      <w:numFmt w:val="decimal"/>
      <w:lvlText w:val="%2)"/>
      <w:lvlJc w:val="left"/>
      <w:pPr>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794641BD"/>
    <w:multiLevelType w:val="hybridMultilevel"/>
    <w:tmpl w:val="37CCD4D2"/>
    <w:lvl w:ilvl="0" w:tplc="380A001B">
      <w:start w:val="1"/>
      <w:numFmt w:val="bullet"/>
      <w:lvlText w:val=""/>
      <w:lvlJc w:val="left"/>
      <w:pPr>
        <w:ind w:left="720" w:hanging="360"/>
      </w:pPr>
      <w:rPr>
        <w:rFonts w:ascii="Symbol" w:hAnsi="Symbol" w:hint="default"/>
      </w:rPr>
    </w:lvl>
    <w:lvl w:ilvl="1" w:tplc="380A0019" w:tentative="1">
      <w:start w:val="1"/>
      <w:numFmt w:val="bullet"/>
      <w:lvlText w:val="o"/>
      <w:lvlJc w:val="left"/>
      <w:pPr>
        <w:ind w:left="1440" w:hanging="360"/>
      </w:pPr>
      <w:rPr>
        <w:rFonts w:ascii="Courier New" w:hAnsi="Courier New" w:cs="Courier New" w:hint="default"/>
      </w:rPr>
    </w:lvl>
    <w:lvl w:ilvl="2" w:tplc="380A001B" w:tentative="1">
      <w:start w:val="1"/>
      <w:numFmt w:val="bullet"/>
      <w:lvlText w:val=""/>
      <w:lvlJc w:val="left"/>
      <w:pPr>
        <w:ind w:left="2160" w:hanging="360"/>
      </w:pPr>
      <w:rPr>
        <w:rFonts w:ascii="Wingdings" w:hAnsi="Wingdings" w:hint="default"/>
      </w:rPr>
    </w:lvl>
    <w:lvl w:ilvl="3" w:tplc="380A000F" w:tentative="1">
      <w:start w:val="1"/>
      <w:numFmt w:val="bullet"/>
      <w:lvlText w:val=""/>
      <w:lvlJc w:val="left"/>
      <w:pPr>
        <w:ind w:left="2880" w:hanging="360"/>
      </w:pPr>
      <w:rPr>
        <w:rFonts w:ascii="Symbol" w:hAnsi="Symbol" w:hint="default"/>
      </w:rPr>
    </w:lvl>
    <w:lvl w:ilvl="4" w:tplc="380A0019" w:tentative="1">
      <w:start w:val="1"/>
      <w:numFmt w:val="bullet"/>
      <w:lvlText w:val="o"/>
      <w:lvlJc w:val="left"/>
      <w:pPr>
        <w:ind w:left="3600" w:hanging="360"/>
      </w:pPr>
      <w:rPr>
        <w:rFonts w:ascii="Courier New" w:hAnsi="Courier New" w:cs="Courier New" w:hint="default"/>
      </w:rPr>
    </w:lvl>
    <w:lvl w:ilvl="5" w:tplc="380A001B" w:tentative="1">
      <w:start w:val="1"/>
      <w:numFmt w:val="bullet"/>
      <w:lvlText w:val=""/>
      <w:lvlJc w:val="left"/>
      <w:pPr>
        <w:ind w:left="4320" w:hanging="360"/>
      </w:pPr>
      <w:rPr>
        <w:rFonts w:ascii="Wingdings" w:hAnsi="Wingdings" w:hint="default"/>
      </w:rPr>
    </w:lvl>
    <w:lvl w:ilvl="6" w:tplc="380A000F" w:tentative="1">
      <w:start w:val="1"/>
      <w:numFmt w:val="bullet"/>
      <w:lvlText w:val=""/>
      <w:lvlJc w:val="left"/>
      <w:pPr>
        <w:ind w:left="5040" w:hanging="360"/>
      </w:pPr>
      <w:rPr>
        <w:rFonts w:ascii="Symbol" w:hAnsi="Symbol" w:hint="default"/>
      </w:rPr>
    </w:lvl>
    <w:lvl w:ilvl="7" w:tplc="380A0019" w:tentative="1">
      <w:start w:val="1"/>
      <w:numFmt w:val="bullet"/>
      <w:lvlText w:val="o"/>
      <w:lvlJc w:val="left"/>
      <w:pPr>
        <w:ind w:left="5760" w:hanging="360"/>
      </w:pPr>
      <w:rPr>
        <w:rFonts w:ascii="Courier New" w:hAnsi="Courier New" w:cs="Courier New" w:hint="default"/>
      </w:rPr>
    </w:lvl>
    <w:lvl w:ilvl="8" w:tplc="380A001B" w:tentative="1">
      <w:start w:val="1"/>
      <w:numFmt w:val="bullet"/>
      <w:lvlText w:val=""/>
      <w:lvlJc w:val="left"/>
      <w:pPr>
        <w:ind w:left="6480" w:hanging="360"/>
      </w:pPr>
      <w:rPr>
        <w:rFonts w:ascii="Wingdings" w:hAnsi="Wingdings" w:hint="default"/>
      </w:rPr>
    </w:lvl>
  </w:abstractNum>
  <w:abstractNum w:abstractNumId="24">
    <w:nsid w:val="7D65608A"/>
    <w:multiLevelType w:val="hybridMultilevel"/>
    <w:tmpl w:val="D048DEF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1"/>
  </w:num>
  <w:num w:numId="9">
    <w:abstractNumId w:val="23"/>
  </w:num>
  <w:num w:numId="10">
    <w:abstractNumId w:val="0"/>
  </w:num>
  <w:num w:numId="11">
    <w:abstractNumId w:val="11"/>
  </w:num>
  <w:num w:numId="12">
    <w:abstractNumId w:val="2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num>
  <w:num w:numId="16">
    <w:abstractNumId w:val="16"/>
  </w:num>
  <w:num w:numId="17">
    <w:abstractNumId w:val="14"/>
  </w:num>
  <w:num w:numId="18">
    <w:abstractNumId w:val="5"/>
  </w:num>
  <w:num w:numId="19">
    <w:abstractNumId w:val="6"/>
  </w:num>
  <w:num w:numId="20">
    <w:abstractNumId w:val="18"/>
  </w:num>
  <w:num w:numId="21">
    <w:abstractNumId w:val="10"/>
  </w:num>
  <w:num w:numId="22">
    <w:abstractNumId w:val="17"/>
  </w:num>
  <w:num w:numId="23">
    <w:abstractNumId w:val="24"/>
  </w:num>
  <w:num w:numId="24">
    <w:abstractNumId w:val="4"/>
  </w:num>
  <w:num w:numId="25">
    <w:abstractNumId w:val="22"/>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drigo Velasco">
    <w15:presenceInfo w15:providerId="AD" w15:userId="S-1-5-21-942442728-579424601-3959550305-13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8A5A54"/>
    <w:rsid w:val="0000138B"/>
    <w:rsid w:val="00001BE9"/>
    <w:rsid w:val="0000211D"/>
    <w:rsid w:val="00015880"/>
    <w:rsid w:val="000220EF"/>
    <w:rsid w:val="00034A7F"/>
    <w:rsid w:val="0006260D"/>
    <w:rsid w:val="000722B3"/>
    <w:rsid w:val="00081B4D"/>
    <w:rsid w:val="000C4C7A"/>
    <w:rsid w:val="000D4456"/>
    <w:rsid w:val="000E12A8"/>
    <w:rsid w:val="000F2A51"/>
    <w:rsid w:val="001274F9"/>
    <w:rsid w:val="0013696D"/>
    <w:rsid w:val="001429CF"/>
    <w:rsid w:val="001608FC"/>
    <w:rsid w:val="00186208"/>
    <w:rsid w:val="0018782C"/>
    <w:rsid w:val="0019077D"/>
    <w:rsid w:val="001A6498"/>
    <w:rsid w:val="001D34F3"/>
    <w:rsid w:val="001D390E"/>
    <w:rsid w:val="001D3A18"/>
    <w:rsid w:val="00201F1F"/>
    <w:rsid w:val="00206259"/>
    <w:rsid w:val="00212840"/>
    <w:rsid w:val="00213AC6"/>
    <w:rsid w:val="00215B09"/>
    <w:rsid w:val="00215E1E"/>
    <w:rsid w:val="00246189"/>
    <w:rsid w:val="00261BB8"/>
    <w:rsid w:val="002750E0"/>
    <w:rsid w:val="00285DFB"/>
    <w:rsid w:val="002A4194"/>
    <w:rsid w:val="002A4820"/>
    <w:rsid w:val="002B4053"/>
    <w:rsid w:val="002C7E8D"/>
    <w:rsid w:val="002D2043"/>
    <w:rsid w:val="002F3FF5"/>
    <w:rsid w:val="003150BC"/>
    <w:rsid w:val="00334984"/>
    <w:rsid w:val="00347523"/>
    <w:rsid w:val="00353B00"/>
    <w:rsid w:val="00357074"/>
    <w:rsid w:val="0036457A"/>
    <w:rsid w:val="003719DE"/>
    <w:rsid w:val="003729DB"/>
    <w:rsid w:val="00373EE9"/>
    <w:rsid w:val="00385705"/>
    <w:rsid w:val="00396F63"/>
    <w:rsid w:val="003D26B4"/>
    <w:rsid w:val="00406003"/>
    <w:rsid w:val="00412D22"/>
    <w:rsid w:val="00427C86"/>
    <w:rsid w:val="00434F17"/>
    <w:rsid w:val="00437FD8"/>
    <w:rsid w:val="00452A9E"/>
    <w:rsid w:val="00457A0C"/>
    <w:rsid w:val="004655BF"/>
    <w:rsid w:val="0047177E"/>
    <w:rsid w:val="00480BD9"/>
    <w:rsid w:val="004920B6"/>
    <w:rsid w:val="004A7992"/>
    <w:rsid w:val="004B5DB0"/>
    <w:rsid w:val="004D3014"/>
    <w:rsid w:val="004D7F3D"/>
    <w:rsid w:val="004E07CC"/>
    <w:rsid w:val="004F62FD"/>
    <w:rsid w:val="00514D39"/>
    <w:rsid w:val="0052479F"/>
    <w:rsid w:val="00524AFD"/>
    <w:rsid w:val="00542898"/>
    <w:rsid w:val="00575AAA"/>
    <w:rsid w:val="00580C52"/>
    <w:rsid w:val="0060590B"/>
    <w:rsid w:val="00610848"/>
    <w:rsid w:val="0062168C"/>
    <w:rsid w:val="00623EBE"/>
    <w:rsid w:val="00633C77"/>
    <w:rsid w:val="00652A51"/>
    <w:rsid w:val="00654D62"/>
    <w:rsid w:val="006603E7"/>
    <w:rsid w:val="006842DD"/>
    <w:rsid w:val="006A77A6"/>
    <w:rsid w:val="006C0C6E"/>
    <w:rsid w:val="006F22F2"/>
    <w:rsid w:val="006F47AC"/>
    <w:rsid w:val="00702B9B"/>
    <w:rsid w:val="00705D68"/>
    <w:rsid w:val="0071175B"/>
    <w:rsid w:val="007149F7"/>
    <w:rsid w:val="00741E68"/>
    <w:rsid w:val="00753B75"/>
    <w:rsid w:val="00766B5A"/>
    <w:rsid w:val="00775B81"/>
    <w:rsid w:val="0079445D"/>
    <w:rsid w:val="00797511"/>
    <w:rsid w:val="007A2FA1"/>
    <w:rsid w:val="007A69FF"/>
    <w:rsid w:val="007B7748"/>
    <w:rsid w:val="007E674B"/>
    <w:rsid w:val="007F7C28"/>
    <w:rsid w:val="00800064"/>
    <w:rsid w:val="00803B32"/>
    <w:rsid w:val="00805BD5"/>
    <w:rsid w:val="00805E57"/>
    <w:rsid w:val="00831C92"/>
    <w:rsid w:val="00851169"/>
    <w:rsid w:val="00872495"/>
    <w:rsid w:val="008871AC"/>
    <w:rsid w:val="00896FF9"/>
    <w:rsid w:val="008A5089"/>
    <w:rsid w:val="008A5A54"/>
    <w:rsid w:val="008A7FE3"/>
    <w:rsid w:val="008C62DB"/>
    <w:rsid w:val="008D00CD"/>
    <w:rsid w:val="008D4023"/>
    <w:rsid w:val="008D7C30"/>
    <w:rsid w:val="008E44B9"/>
    <w:rsid w:val="008E5444"/>
    <w:rsid w:val="008E5754"/>
    <w:rsid w:val="008F3504"/>
    <w:rsid w:val="008F59CD"/>
    <w:rsid w:val="00902449"/>
    <w:rsid w:val="009067B1"/>
    <w:rsid w:val="00916F42"/>
    <w:rsid w:val="009223F9"/>
    <w:rsid w:val="00933600"/>
    <w:rsid w:val="00936FB2"/>
    <w:rsid w:val="0096180B"/>
    <w:rsid w:val="00961CBC"/>
    <w:rsid w:val="009643FD"/>
    <w:rsid w:val="00971557"/>
    <w:rsid w:val="009827B8"/>
    <w:rsid w:val="009A2AE8"/>
    <w:rsid w:val="009A4151"/>
    <w:rsid w:val="009B3DC5"/>
    <w:rsid w:val="009B4469"/>
    <w:rsid w:val="009E2E1E"/>
    <w:rsid w:val="009E4BAB"/>
    <w:rsid w:val="009F33E8"/>
    <w:rsid w:val="009F66DB"/>
    <w:rsid w:val="00A12F0D"/>
    <w:rsid w:val="00A217BC"/>
    <w:rsid w:val="00A21AB9"/>
    <w:rsid w:val="00A36348"/>
    <w:rsid w:val="00A519DE"/>
    <w:rsid w:val="00A528A6"/>
    <w:rsid w:val="00A53D9A"/>
    <w:rsid w:val="00A60ED6"/>
    <w:rsid w:val="00A61FFC"/>
    <w:rsid w:val="00A62E1E"/>
    <w:rsid w:val="00A861B3"/>
    <w:rsid w:val="00A90675"/>
    <w:rsid w:val="00AA05C9"/>
    <w:rsid w:val="00AA544F"/>
    <w:rsid w:val="00AB5651"/>
    <w:rsid w:val="00AC6672"/>
    <w:rsid w:val="00AF637F"/>
    <w:rsid w:val="00B512A5"/>
    <w:rsid w:val="00B536E0"/>
    <w:rsid w:val="00B57946"/>
    <w:rsid w:val="00B72DF0"/>
    <w:rsid w:val="00B84669"/>
    <w:rsid w:val="00B85EC5"/>
    <w:rsid w:val="00B95A74"/>
    <w:rsid w:val="00BA0779"/>
    <w:rsid w:val="00BB10BC"/>
    <w:rsid w:val="00BC0551"/>
    <w:rsid w:val="00BC352D"/>
    <w:rsid w:val="00BD07B3"/>
    <w:rsid w:val="00C04667"/>
    <w:rsid w:val="00C12BF6"/>
    <w:rsid w:val="00C136BD"/>
    <w:rsid w:val="00C239BD"/>
    <w:rsid w:val="00C43A5B"/>
    <w:rsid w:val="00C44CC0"/>
    <w:rsid w:val="00C71E6E"/>
    <w:rsid w:val="00C762CD"/>
    <w:rsid w:val="00C81E74"/>
    <w:rsid w:val="00CA1B33"/>
    <w:rsid w:val="00CA5761"/>
    <w:rsid w:val="00CA73E7"/>
    <w:rsid w:val="00CB5354"/>
    <w:rsid w:val="00CC47CD"/>
    <w:rsid w:val="00CD25D9"/>
    <w:rsid w:val="00CD657E"/>
    <w:rsid w:val="00D10251"/>
    <w:rsid w:val="00D3162C"/>
    <w:rsid w:val="00D92442"/>
    <w:rsid w:val="00DB20C6"/>
    <w:rsid w:val="00DC4E60"/>
    <w:rsid w:val="00DD589C"/>
    <w:rsid w:val="00DF19F1"/>
    <w:rsid w:val="00DF2B60"/>
    <w:rsid w:val="00E35CD0"/>
    <w:rsid w:val="00E372B8"/>
    <w:rsid w:val="00EA6E34"/>
    <w:rsid w:val="00EB278F"/>
    <w:rsid w:val="00EB5D0C"/>
    <w:rsid w:val="00ED30C2"/>
    <w:rsid w:val="00F02D46"/>
    <w:rsid w:val="00F051FF"/>
    <w:rsid w:val="00F31BCF"/>
    <w:rsid w:val="00F33AC0"/>
    <w:rsid w:val="00F41C03"/>
    <w:rsid w:val="00F503F7"/>
    <w:rsid w:val="00F92B78"/>
    <w:rsid w:val="00FB19A8"/>
    <w:rsid w:val="00FE2855"/>
    <w:rsid w:val="00FE28AF"/>
    <w:rsid w:val="00FE6EAC"/>
    <w:rsid w:val="00FF5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FD"/>
  </w:style>
  <w:style w:type="paragraph" w:styleId="Ttulo1">
    <w:name w:val="heading 1"/>
    <w:basedOn w:val="Prrafodelista"/>
    <w:next w:val="Normal"/>
    <w:link w:val="Ttulo1Car"/>
    <w:uiPriority w:val="9"/>
    <w:qFormat/>
    <w:rsid w:val="009223F9"/>
    <w:pPr>
      <w:keepNext/>
      <w:autoSpaceDE w:val="0"/>
      <w:autoSpaceDN w:val="0"/>
      <w:adjustRightInd w:val="0"/>
      <w:spacing w:before="240" w:after="120"/>
      <w:ind w:left="357" w:hanging="357"/>
      <w:jc w:val="both"/>
      <w:outlineLvl w:val="0"/>
    </w:pPr>
    <w:rPr>
      <w:rFonts w:ascii="Calibri" w:eastAsia="Calibri" w:hAnsi="Calibri" w:cs="Times New Roman"/>
      <w:b/>
      <w:sz w:val="24"/>
      <w:szCs w:val="24"/>
    </w:rPr>
  </w:style>
  <w:style w:type="paragraph" w:styleId="Ttulo2">
    <w:name w:val="heading 2"/>
    <w:basedOn w:val="Normal"/>
    <w:next w:val="Normal"/>
    <w:link w:val="Ttulo2Car"/>
    <w:uiPriority w:val="9"/>
    <w:unhideWhenUsed/>
    <w:qFormat/>
    <w:rsid w:val="009223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iPriority w:val="9"/>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paragraph" w:styleId="Ttulo4">
    <w:name w:val="heading 4"/>
    <w:basedOn w:val="Ttulo3"/>
    <w:next w:val="Normal"/>
    <w:link w:val="Ttulo4Car"/>
    <w:uiPriority w:val="9"/>
    <w:unhideWhenUsed/>
    <w:qFormat/>
    <w:rsid w:val="009223F9"/>
    <w:pPr>
      <w:keepLines w:val="0"/>
      <w:numPr>
        <w:ilvl w:val="0"/>
        <w:numId w:val="0"/>
      </w:numPr>
      <w:autoSpaceDE w:val="0"/>
      <w:autoSpaceDN w:val="0"/>
      <w:adjustRightInd w:val="0"/>
      <w:spacing w:before="240" w:after="200" w:line="276" w:lineRule="auto"/>
      <w:ind w:left="1418" w:hanging="720"/>
      <w:contextualSpacing/>
      <w:outlineLvl w:val="3"/>
    </w:pPr>
    <w:rPr>
      <w:rFonts w:ascii="Calibri" w:eastAsia="Calibri" w:hAnsi="Calibri" w:cs="Times New Roman"/>
      <w:smallCaps/>
      <w:color w:val="auto"/>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comentario">
    <w:name w:val="annotation text"/>
    <w:basedOn w:val="Normal"/>
    <w:link w:val="TextocomentarioCar"/>
    <w:unhideWhenUsed/>
    <w:rsid w:val="0000211D"/>
    <w:pPr>
      <w:spacing w:line="240" w:lineRule="auto"/>
    </w:pPr>
    <w:rPr>
      <w:sz w:val="20"/>
      <w:szCs w:val="20"/>
    </w:rPr>
  </w:style>
  <w:style w:type="character" w:customStyle="1" w:styleId="TextocomentarioCar">
    <w:name w:val="Texto comentario Car"/>
    <w:basedOn w:val="Fuentedeprrafopredeter"/>
    <w:link w:val="Textocomentario"/>
    <w:rsid w:val="0000211D"/>
    <w:rPr>
      <w:sz w:val="20"/>
      <w:szCs w:val="20"/>
    </w:rPr>
  </w:style>
  <w:style w:type="character" w:styleId="Refdecomentario">
    <w:name w:val="annotation reference"/>
    <w:basedOn w:val="Fuentedeprrafopredeter"/>
    <w:unhideWhenUsed/>
    <w:rsid w:val="00766B5A"/>
    <w:rPr>
      <w:sz w:val="16"/>
      <w:szCs w:val="16"/>
    </w:rPr>
  </w:style>
  <w:style w:type="paragraph" w:styleId="Asuntodelcomentario">
    <w:name w:val="annotation subject"/>
    <w:basedOn w:val="Textocomentario"/>
    <w:next w:val="Textocomentario"/>
    <w:link w:val="AsuntodelcomentarioCar"/>
    <w:uiPriority w:val="99"/>
    <w:semiHidden/>
    <w:unhideWhenUsed/>
    <w:rsid w:val="00766B5A"/>
    <w:rPr>
      <w:b/>
      <w:bCs/>
    </w:rPr>
  </w:style>
  <w:style w:type="character" w:customStyle="1" w:styleId="AsuntodelcomentarioCar">
    <w:name w:val="Asunto del comentario Car"/>
    <w:basedOn w:val="TextocomentarioCar"/>
    <w:link w:val="Asuntodelcomentario"/>
    <w:uiPriority w:val="99"/>
    <w:semiHidden/>
    <w:rsid w:val="00766B5A"/>
    <w:rPr>
      <w:b/>
      <w:bCs/>
      <w:sz w:val="20"/>
      <w:szCs w:val="20"/>
    </w:rPr>
  </w:style>
  <w:style w:type="character" w:customStyle="1" w:styleId="Ttulo2Car">
    <w:name w:val="Título 2 Car"/>
    <w:basedOn w:val="Fuentedeprrafopredeter"/>
    <w:link w:val="Ttulo2"/>
    <w:uiPriority w:val="9"/>
    <w:semiHidden/>
    <w:rsid w:val="009223F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223F9"/>
    <w:rPr>
      <w:rFonts w:ascii="Calibri" w:eastAsia="Calibri" w:hAnsi="Calibri" w:cs="Times New Roman"/>
      <w:b/>
      <w:sz w:val="24"/>
      <w:szCs w:val="24"/>
    </w:rPr>
  </w:style>
  <w:style w:type="character" w:customStyle="1" w:styleId="Ttulo4Car">
    <w:name w:val="Título 4 Car"/>
    <w:basedOn w:val="Fuentedeprrafopredeter"/>
    <w:link w:val="Ttulo4"/>
    <w:uiPriority w:val="9"/>
    <w:rsid w:val="009223F9"/>
    <w:rPr>
      <w:rFonts w:ascii="Calibri" w:eastAsia="Calibri" w:hAnsi="Calibri" w:cs="Times New Roman"/>
      <w:smallCaps/>
      <w:sz w:val="24"/>
      <w:szCs w:val="24"/>
    </w:rPr>
  </w:style>
  <w:style w:type="paragraph" w:styleId="Textoindependiente">
    <w:name w:val="Body Text"/>
    <w:basedOn w:val="Normal"/>
    <w:link w:val="TextoindependienteCar"/>
    <w:rsid w:val="00BC0551"/>
    <w:pPr>
      <w:spacing w:after="0" w:line="240" w:lineRule="auto"/>
      <w:ind w:right="1124"/>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C0551"/>
    <w:rPr>
      <w:rFonts w:ascii="Times New Roman" w:eastAsia="Times New Roman" w:hAnsi="Times New Roman" w:cs="Times New Roman"/>
      <w:sz w:val="24"/>
      <w:szCs w:val="20"/>
    </w:rPr>
  </w:style>
  <w:style w:type="paragraph" w:styleId="NormalWeb">
    <w:name w:val="Normal (Web)"/>
    <w:basedOn w:val="Normal"/>
    <w:uiPriority w:val="99"/>
    <w:semiHidden/>
    <w:unhideWhenUsed/>
    <w:rsid w:val="00633C7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690</Words>
  <Characters>3799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Leodan Gonzalez</dc:creator>
  <cp:lastModifiedBy>sjuncal</cp:lastModifiedBy>
  <cp:revision>15</cp:revision>
  <cp:lastPrinted>2017-06-06T13:57:00Z</cp:lastPrinted>
  <dcterms:created xsi:type="dcterms:W3CDTF">2017-08-02T18:03:00Z</dcterms:created>
  <dcterms:modified xsi:type="dcterms:W3CDTF">2017-08-04T17:05:00Z</dcterms:modified>
</cp:coreProperties>
</file>