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DF5A84">
        <w:rPr>
          <w:b/>
          <w:sz w:val="24"/>
          <w:szCs w:val="24"/>
          <w:u w:val="single"/>
        </w:rPr>
        <w:t>2909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F5A84" w:rsidRDefault="00DF5A84" w:rsidP="00B2520D">
      <w:pPr>
        <w:jc w:val="both"/>
        <w:rPr>
          <w:sz w:val="24"/>
          <w:szCs w:val="24"/>
        </w:rPr>
      </w:pPr>
      <w:r w:rsidRPr="00DF5A84">
        <w:rPr>
          <w:sz w:val="24"/>
          <w:szCs w:val="24"/>
        </w:rPr>
        <w:t>Buenas tardes, en el interés de presentarnos al llamado 6/2016 en Paysandú, consultamos si hay que solicitar autorización para la visita del local; a los efectos de precisar nuestra propuesta.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DF5A84" w:rsidRDefault="00A45566" w:rsidP="00A45566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Estimados, agradecemos coordinar la visita enviando solicitud de la misma a los siguientes correos electrónicos:</w:t>
      </w:r>
    </w:p>
    <w:p w:rsidR="006D0C19" w:rsidRDefault="006D0C19" w:rsidP="00A45566">
      <w:pPr>
        <w:jc w:val="both"/>
        <w:rPr>
          <w:sz w:val="24"/>
          <w:szCs w:val="24"/>
        </w:rPr>
      </w:pPr>
      <w:hyperlink r:id="rId5" w:history="1">
        <w:r w:rsidRPr="00AE3A1D">
          <w:rPr>
            <w:rStyle w:val="Hipervnculo"/>
            <w:sz w:val="24"/>
            <w:szCs w:val="24"/>
          </w:rPr>
          <w:t>sylvina.canepa@utec.edu.uy</w:t>
        </w:r>
      </w:hyperlink>
    </w:p>
    <w:p w:rsidR="006D0C19" w:rsidRDefault="006D0C19" w:rsidP="00A45566">
      <w:pPr>
        <w:jc w:val="both"/>
        <w:rPr>
          <w:sz w:val="24"/>
          <w:szCs w:val="24"/>
        </w:rPr>
      </w:pPr>
      <w:hyperlink r:id="rId6" w:history="1">
        <w:r w:rsidRPr="00AE3A1D">
          <w:rPr>
            <w:rStyle w:val="Hipervnculo"/>
            <w:sz w:val="24"/>
            <w:szCs w:val="24"/>
          </w:rPr>
          <w:t>claudia.salina@utec.edu.uy</w:t>
        </w:r>
      </w:hyperlink>
    </w:p>
    <w:p w:rsidR="006D0C19" w:rsidRDefault="006D0C19" w:rsidP="00A45566">
      <w:pPr>
        <w:jc w:val="both"/>
        <w:rPr>
          <w:sz w:val="24"/>
          <w:szCs w:val="24"/>
        </w:rPr>
      </w:pPr>
      <w:hyperlink r:id="rId7" w:history="1">
        <w:r w:rsidRPr="00AE3A1D">
          <w:rPr>
            <w:rStyle w:val="Hipervnculo"/>
            <w:sz w:val="24"/>
            <w:szCs w:val="24"/>
          </w:rPr>
          <w:t>annabela.estevez@utec.edu.uy</w:t>
        </w:r>
      </w:hyperlink>
    </w:p>
    <w:p w:rsidR="00B2520D" w:rsidRPr="00B2520D" w:rsidRDefault="00B2520D" w:rsidP="00A45566">
      <w:pPr>
        <w:jc w:val="both"/>
        <w:rPr>
          <w:sz w:val="24"/>
          <w:szCs w:val="24"/>
        </w:rPr>
      </w:pPr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B2520D" w:rsidRPr="00B2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3F1B91"/>
    <w:rsid w:val="0041312E"/>
    <w:rsid w:val="00474DBA"/>
    <w:rsid w:val="004759CA"/>
    <w:rsid w:val="00494D4D"/>
    <w:rsid w:val="004B07DA"/>
    <w:rsid w:val="004D3630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CC3EC8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bela.estevez@utec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salina@utec.edu.uy" TargetMode="External"/><Relationship Id="rId5" Type="http://schemas.openxmlformats.org/officeDocument/2006/relationships/hyperlink" Target="mailto:sylvina.canepa@utec.edu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24</cp:revision>
  <dcterms:created xsi:type="dcterms:W3CDTF">2016-04-27T15:35:00Z</dcterms:created>
  <dcterms:modified xsi:type="dcterms:W3CDTF">2016-09-29T18:48:00Z</dcterms:modified>
</cp:coreProperties>
</file>