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5ED2" w:rsidRDefault="00E85ED2" w:rsidP="00E85ED2">
      <w:pPr>
        <w:jc w:val="center"/>
        <w:rPr>
          <w:rFonts w:ascii="Le Monde Sans Std" w:eastAsia="Calibri" w:hAnsi="Le Monde Sans Std" w:cs="Times New Roman"/>
          <w:b/>
          <w:bCs/>
          <w:color w:val="44546A" w:themeColor="text2"/>
        </w:rPr>
      </w:pPr>
    </w:p>
    <w:p w:rsidR="00E85ED2" w:rsidRPr="002C1965" w:rsidRDefault="00E85ED2" w:rsidP="00E85ED2">
      <w:pPr>
        <w:jc w:val="center"/>
        <w:rPr>
          <w:rFonts w:ascii="Le Monde Sans Std" w:eastAsia="Calibri" w:hAnsi="Le Monde Sans Std" w:cs="Times New Roman"/>
          <w:b/>
          <w:bCs/>
          <w:color w:val="44546A" w:themeColor="text2"/>
        </w:rPr>
      </w:pPr>
      <w:bookmarkStart w:id="0" w:name="_GoBack"/>
      <w:bookmarkEnd w:id="0"/>
      <w:r w:rsidRPr="002C1965">
        <w:rPr>
          <w:rFonts w:ascii="Le Monde Sans Std" w:eastAsia="Calibri" w:hAnsi="Le Monde Sans Std" w:cs="Times New Roman"/>
          <w:b/>
          <w:bCs/>
          <w:color w:val="44546A" w:themeColor="text2"/>
        </w:rPr>
        <w:t>ANEXO I – FORMULARIO DE IDENTIFICACION DEL OFERENTE</w:t>
      </w:r>
    </w:p>
    <w:p w:rsidR="00E85ED2" w:rsidRPr="002C1965" w:rsidRDefault="00E85ED2" w:rsidP="00E85ED2">
      <w:pPr>
        <w:jc w:val="center"/>
        <w:rPr>
          <w:rFonts w:ascii="Le Monde Sans Std" w:eastAsia="Calibri" w:hAnsi="Le Monde Sans Std" w:cs="Times New Roman"/>
          <w:b/>
          <w:bCs/>
          <w:color w:val="44546A" w:themeColor="text2"/>
        </w:rPr>
      </w:pPr>
      <w:r w:rsidRPr="002C1965">
        <w:rPr>
          <w:rFonts w:ascii="Le Monde Sans Std" w:eastAsia="Calibri" w:hAnsi="Le Monde Sans Std" w:cs="Times New Roman"/>
          <w:b/>
          <w:bCs/>
          <w:color w:val="44546A" w:themeColor="text2"/>
        </w:rPr>
        <w:t>CO</w:t>
      </w:r>
      <w:r>
        <w:rPr>
          <w:rFonts w:ascii="Le Monde Sans Std" w:eastAsia="Calibri" w:hAnsi="Le Monde Sans Std" w:cs="Times New Roman"/>
          <w:b/>
          <w:bCs/>
          <w:color w:val="44546A" w:themeColor="text2"/>
        </w:rPr>
        <w:t>MPRA DIRECTA N° 2025-CD-PC-00108</w:t>
      </w:r>
    </w:p>
    <w:p w:rsidR="00E85ED2" w:rsidRPr="00AD6DAC" w:rsidRDefault="00E85ED2" w:rsidP="00E85ED2">
      <w:pPr>
        <w:jc w:val="center"/>
        <w:rPr>
          <w:rFonts w:ascii="Calibri" w:eastAsia="Calibri" w:hAnsi="Calibri" w:cs="Times New Roman"/>
          <w:b/>
          <w:bCs/>
          <w:color w:val="44546A"/>
        </w:rPr>
      </w:pPr>
    </w:p>
    <w:tbl>
      <w:tblPr>
        <w:tblW w:w="92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38"/>
        <w:gridCol w:w="6872"/>
      </w:tblGrid>
      <w:tr w:rsidR="00E85ED2" w:rsidRPr="00AD6DAC" w:rsidTr="00840CB8">
        <w:trPr>
          <w:trHeight w:val="727"/>
        </w:trPr>
        <w:tc>
          <w:tcPr>
            <w:tcW w:w="2338" w:type="dxa"/>
            <w:tcBorders>
              <w:top w:val="nil"/>
              <w:left w:val="nil"/>
              <w:bottom w:val="nil"/>
            </w:tcBorders>
            <w:vAlign w:val="center"/>
          </w:tcPr>
          <w:p w:rsidR="00E85ED2" w:rsidRPr="00AD6DAC" w:rsidRDefault="00E85ED2" w:rsidP="00840CB8">
            <w:pPr>
              <w:tabs>
                <w:tab w:val="center" w:pos="4535"/>
              </w:tabs>
              <w:spacing w:after="120" w:line="240" w:lineRule="auto"/>
              <w:rPr>
                <w:rFonts w:ascii="Le Monde Sans Std" w:eastAsia="Calibri" w:hAnsi="Le Monde Sans Std" w:cs="Times New Roman"/>
                <w:b/>
                <w:sz w:val="20"/>
                <w:szCs w:val="20"/>
                <w:lang w:val="es-ES_tradnl"/>
              </w:rPr>
            </w:pPr>
            <w:r w:rsidRPr="00AD6DAC">
              <w:rPr>
                <w:rFonts w:ascii="Le Monde Sans Std" w:eastAsia="Calibri" w:hAnsi="Le Monde Sans Std" w:cs="Times New Roman"/>
                <w:b/>
                <w:sz w:val="20"/>
                <w:szCs w:val="20"/>
                <w:lang w:val="es-ES_tradnl"/>
              </w:rPr>
              <w:t>RAZON SOCIAL</w:t>
            </w:r>
          </w:p>
          <w:p w:rsidR="00E85ED2" w:rsidRPr="00AD6DAC" w:rsidRDefault="00E85ED2" w:rsidP="00840CB8">
            <w:pPr>
              <w:tabs>
                <w:tab w:val="center" w:pos="4535"/>
              </w:tabs>
              <w:spacing w:after="120" w:line="240" w:lineRule="auto"/>
              <w:rPr>
                <w:rFonts w:ascii="Le Monde Sans Std" w:eastAsia="Calibri" w:hAnsi="Le Monde Sans Std" w:cs="Times New Roman"/>
                <w:sz w:val="20"/>
                <w:szCs w:val="20"/>
                <w:lang w:val="es-ES_tradnl"/>
              </w:rPr>
            </w:pPr>
            <w:r w:rsidRPr="00AD6DAC">
              <w:rPr>
                <w:rFonts w:ascii="Le Monde Sans Std" w:eastAsia="Calibri" w:hAnsi="Le Monde Sans Std" w:cs="Times New Roman"/>
                <w:b/>
                <w:sz w:val="20"/>
                <w:szCs w:val="20"/>
                <w:lang w:val="es-ES_tradnl"/>
              </w:rPr>
              <w:t>DE LA EMPRESA</w:t>
            </w:r>
          </w:p>
        </w:tc>
        <w:tc>
          <w:tcPr>
            <w:tcW w:w="6872" w:type="dxa"/>
          </w:tcPr>
          <w:p w:rsidR="00E85ED2" w:rsidRPr="00AD6DAC" w:rsidRDefault="00E85ED2" w:rsidP="00840CB8">
            <w:pPr>
              <w:tabs>
                <w:tab w:val="center" w:pos="4535"/>
              </w:tabs>
              <w:spacing w:after="120" w:line="240" w:lineRule="auto"/>
              <w:rPr>
                <w:rFonts w:ascii="Le Monde Sans Std" w:eastAsia="Calibri" w:hAnsi="Le Monde Sans Std" w:cs="Times New Roman"/>
                <w:sz w:val="20"/>
                <w:szCs w:val="20"/>
                <w:lang w:val="es-ES_tradnl"/>
              </w:rPr>
            </w:pPr>
          </w:p>
        </w:tc>
      </w:tr>
    </w:tbl>
    <w:p w:rsidR="00E85ED2" w:rsidRPr="00AD6DAC" w:rsidRDefault="00E85ED2" w:rsidP="00E85ED2">
      <w:pPr>
        <w:tabs>
          <w:tab w:val="center" w:pos="4535"/>
        </w:tabs>
        <w:spacing w:after="120" w:line="240" w:lineRule="auto"/>
        <w:rPr>
          <w:rFonts w:ascii="Le Monde Sans Std" w:eastAsia="Calibri" w:hAnsi="Le Monde Sans Std" w:cs="Times New Roman"/>
          <w:sz w:val="20"/>
          <w:szCs w:val="20"/>
          <w:lang w:val="es-ES_tradn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38"/>
        <w:gridCol w:w="6872"/>
      </w:tblGrid>
      <w:tr w:rsidR="00E85ED2" w:rsidRPr="00AD6DAC" w:rsidTr="00840CB8">
        <w:trPr>
          <w:trHeight w:val="765"/>
        </w:trPr>
        <w:tc>
          <w:tcPr>
            <w:tcW w:w="2338" w:type="dxa"/>
            <w:tcBorders>
              <w:top w:val="nil"/>
              <w:left w:val="nil"/>
              <w:bottom w:val="nil"/>
            </w:tcBorders>
            <w:vAlign w:val="center"/>
          </w:tcPr>
          <w:p w:rsidR="00E85ED2" w:rsidRPr="00AD6DAC" w:rsidRDefault="00E85ED2" w:rsidP="00840CB8">
            <w:pPr>
              <w:tabs>
                <w:tab w:val="center" w:pos="4535"/>
              </w:tabs>
              <w:spacing w:after="120" w:line="240" w:lineRule="auto"/>
              <w:rPr>
                <w:rFonts w:ascii="Le Monde Sans Std" w:eastAsia="Calibri" w:hAnsi="Le Monde Sans Std" w:cs="Times New Roman"/>
                <w:b/>
                <w:sz w:val="20"/>
                <w:szCs w:val="20"/>
                <w:lang w:val="es-ES_tradnl"/>
              </w:rPr>
            </w:pPr>
            <w:r w:rsidRPr="00AD6DAC">
              <w:rPr>
                <w:rFonts w:ascii="Le Monde Sans Std" w:eastAsia="Calibri" w:hAnsi="Le Monde Sans Std" w:cs="Times New Roman"/>
                <w:b/>
                <w:sz w:val="20"/>
                <w:szCs w:val="20"/>
                <w:lang w:val="es-ES_tradnl"/>
              </w:rPr>
              <w:t>NOMBRE COMERCIAL</w:t>
            </w:r>
          </w:p>
          <w:p w:rsidR="00E85ED2" w:rsidRPr="00AD6DAC" w:rsidRDefault="00E85ED2" w:rsidP="00840CB8">
            <w:pPr>
              <w:tabs>
                <w:tab w:val="center" w:pos="4535"/>
              </w:tabs>
              <w:spacing w:after="120" w:line="240" w:lineRule="auto"/>
              <w:rPr>
                <w:rFonts w:ascii="Le Monde Sans Std" w:eastAsia="Calibri" w:hAnsi="Le Monde Sans Std" w:cs="Times New Roman"/>
                <w:sz w:val="20"/>
                <w:szCs w:val="20"/>
                <w:lang w:val="es-ES_tradnl"/>
              </w:rPr>
            </w:pPr>
            <w:r w:rsidRPr="00AD6DAC">
              <w:rPr>
                <w:rFonts w:ascii="Le Monde Sans Std" w:eastAsia="Calibri" w:hAnsi="Le Monde Sans Std" w:cs="Times New Roman"/>
                <w:b/>
                <w:sz w:val="20"/>
                <w:szCs w:val="20"/>
                <w:lang w:val="es-ES_tradnl"/>
              </w:rPr>
              <w:t>DE LA EMPRESA</w:t>
            </w:r>
          </w:p>
        </w:tc>
        <w:tc>
          <w:tcPr>
            <w:tcW w:w="6872" w:type="dxa"/>
          </w:tcPr>
          <w:p w:rsidR="00E85ED2" w:rsidRPr="00AD6DAC" w:rsidRDefault="00E85ED2" w:rsidP="00840CB8">
            <w:pPr>
              <w:tabs>
                <w:tab w:val="center" w:pos="4535"/>
              </w:tabs>
              <w:spacing w:after="120" w:line="240" w:lineRule="auto"/>
              <w:rPr>
                <w:rFonts w:ascii="Le Monde Sans Std" w:eastAsia="Calibri" w:hAnsi="Le Monde Sans Std" w:cs="Times New Roman"/>
                <w:sz w:val="20"/>
                <w:szCs w:val="20"/>
                <w:lang w:val="es-ES_tradnl"/>
              </w:rPr>
            </w:pPr>
          </w:p>
        </w:tc>
      </w:tr>
    </w:tbl>
    <w:p w:rsidR="00E85ED2" w:rsidRPr="00AD6DAC" w:rsidRDefault="00E85ED2" w:rsidP="00E85ED2">
      <w:pPr>
        <w:tabs>
          <w:tab w:val="center" w:pos="4535"/>
        </w:tabs>
        <w:spacing w:after="120" w:line="240" w:lineRule="auto"/>
        <w:rPr>
          <w:rFonts w:ascii="Le Monde Sans Std" w:eastAsia="Calibri" w:hAnsi="Le Monde Sans Std" w:cs="Times New Roman"/>
          <w:sz w:val="20"/>
          <w:szCs w:val="20"/>
          <w:lang w:val="es-ES_tradnl"/>
        </w:rPr>
      </w:pPr>
    </w:p>
    <w:tbl>
      <w:tblPr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38"/>
        <w:gridCol w:w="4678"/>
        <w:gridCol w:w="2268"/>
      </w:tblGrid>
      <w:tr w:rsidR="00E85ED2" w:rsidRPr="00AD6DAC" w:rsidTr="00840CB8">
        <w:trPr>
          <w:trHeight w:val="802"/>
        </w:trPr>
        <w:tc>
          <w:tcPr>
            <w:tcW w:w="23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85ED2" w:rsidRPr="00AD6DAC" w:rsidRDefault="00E85ED2" w:rsidP="00840CB8">
            <w:pPr>
              <w:tabs>
                <w:tab w:val="center" w:pos="4535"/>
              </w:tabs>
              <w:spacing w:after="120" w:line="240" w:lineRule="auto"/>
              <w:rPr>
                <w:rFonts w:ascii="Le Monde Sans Std" w:eastAsia="Calibri" w:hAnsi="Le Monde Sans Std" w:cs="Times New Roman"/>
                <w:b/>
                <w:sz w:val="20"/>
                <w:szCs w:val="20"/>
                <w:lang w:val="es-ES_tradnl"/>
              </w:rPr>
            </w:pPr>
            <w:r w:rsidRPr="00AD6DAC">
              <w:rPr>
                <w:rFonts w:ascii="Le Monde Sans Std" w:eastAsia="Calibri" w:hAnsi="Le Monde Sans Std" w:cs="Times New Roman"/>
                <w:b/>
                <w:sz w:val="20"/>
                <w:szCs w:val="20"/>
                <w:lang w:val="es-ES_tradnl"/>
              </w:rPr>
              <w:t>REGISTRO UNICO TRIBURARIO (RUT) O NÚMERO DE IDENTIFICACIÓN FISCAL</w:t>
            </w:r>
          </w:p>
          <w:p w:rsidR="00E85ED2" w:rsidRPr="00AD6DAC" w:rsidRDefault="00E85ED2" w:rsidP="00840CB8">
            <w:pPr>
              <w:tabs>
                <w:tab w:val="center" w:pos="4535"/>
              </w:tabs>
              <w:spacing w:after="120" w:line="240" w:lineRule="auto"/>
              <w:rPr>
                <w:rFonts w:ascii="Le Monde Sans Std" w:eastAsia="Calibri" w:hAnsi="Le Monde Sans Std" w:cs="Times New Roman"/>
                <w:sz w:val="20"/>
                <w:szCs w:val="20"/>
                <w:lang w:val="es-ES_tradnl"/>
              </w:rPr>
            </w:pPr>
          </w:p>
        </w:tc>
        <w:tc>
          <w:tcPr>
            <w:tcW w:w="4678" w:type="dxa"/>
            <w:tcBorders>
              <w:left w:val="single" w:sz="4" w:space="0" w:color="auto"/>
            </w:tcBorders>
          </w:tcPr>
          <w:p w:rsidR="00E85ED2" w:rsidRPr="00AD6DAC" w:rsidRDefault="00E85ED2" w:rsidP="00840CB8">
            <w:pPr>
              <w:tabs>
                <w:tab w:val="center" w:pos="4535"/>
              </w:tabs>
              <w:spacing w:after="120" w:line="240" w:lineRule="auto"/>
              <w:rPr>
                <w:rFonts w:ascii="Le Monde Sans Std" w:eastAsia="Calibri" w:hAnsi="Le Monde Sans Std" w:cs="Times New Roman"/>
                <w:sz w:val="20"/>
                <w:szCs w:val="20"/>
                <w:lang w:val="es-ES_tradnl"/>
              </w:rPr>
            </w:pP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  <w:vAlign w:val="center"/>
          </w:tcPr>
          <w:p w:rsidR="00E85ED2" w:rsidRPr="00AD6DAC" w:rsidRDefault="00E85ED2" w:rsidP="00840CB8">
            <w:pPr>
              <w:tabs>
                <w:tab w:val="center" w:pos="4535"/>
              </w:tabs>
              <w:spacing w:after="120" w:line="240" w:lineRule="auto"/>
              <w:rPr>
                <w:rFonts w:ascii="Le Monde Sans Std" w:eastAsia="Calibri" w:hAnsi="Le Monde Sans Std" w:cs="Times New Roman"/>
                <w:i/>
                <w:sz w:val="20"/>
                <w:szCs w:val="20"/>
                <w:lang w:val="es-ES_tradnl"/>
              </w:rPr>
            </w:pPr>
            <w:r w:rsidRPr="00AD6DAC">
              <w:rPr>
                <w:rFonts w:ascii="Le Monde Sans Std" w:eastAsia="Calibri" w:hAnsi="Le Monde Sans Std" w:cs="Times New Roman"/>
                <w:i/>
                <w:sz w:val="20"/>
                <w:szCs w:val="20"/>
                <w:lang w:val="es-ES_tradnl"/>
              </w:rPr>
              <w:t>(RUT: Número de inscripción en la Dirección General Impositiva de Uruguay. Sólo para empresas que deben inscribirse en Uruguay)</w:t>
            </w:r>
          </w:p>
        </w:tc>
      </w:tr>
    </w:tbl>
    <w:p w:rsidR="00E85ED2" w:rsidRPr="00AD6DAC" w:rsidRDefault="00E85ED2" w:rsidP="00E85ED2">
      <w:pPr>
        <w:tabs>
          <w:tab w:val="center" w:pos="4535"/>
        </w:tabs>
        <w:spacing w:after="120" w:line="240" w:lineRule="auto"/>
        <w:rPr>
          <w:rFonts w:ascii="Le Monde Sans Std" w:eastAsia="Calibri" w:hAnsi="Le Monde Sans Std" w:cs="Times New Roman"/>
          <w:sz w:val="20"/>
          <w:szCs w:val="20"/>
          <w:lang w:val="es-ES_tradnl"/>
        </w:rPr>
      </w:pPr>
    </w:p>
    <w:p w:rsidR="00E85ED2" w:rsidRPr="00AD6DAC" w:rsidRDefault="00E85ED2" w:rsidP="00E85ED2">
      <w:pPr>
        <w:tabs>
          <w:tab w:val="center" w:pos="4535"/>
        </w:tabs>
        <w:spacing w:after="120" w:line="240" w:lineRule="auto"/>
        <w:rPr>
          <w:rFonts w:ascii="Le Monde Sans Std" w:eastAsia="Calibri" w:hAnsi="Le Monde Sans Std" w:cs="Times New Roman"/>
          <w:b/>
          <w:sz w:val="20"/>
          <w:szCs w:val="20"/>
          <w:lang w:val="es-ES_tradnl"/>
        </w:rPr>
      </w:pPr>
      <w:r w:rsidRPr="00AD6DAC">
        <w:rPr>
          <w:rFonts w:ascii="Le Monde Sans Std" w:eastAsia="Calibri" w:hAnsi="Le Monde Sans Std" w:cs="Times New Roman"/>
          <w:b/>
          <w:sz w:val="20"/>
          <w:szCs w:val="20"/>
          <w:lang w:val="es-ES_tradnl"/>
        </w:rPr>
        <w:t>CONSTITUCIÓN DE DOMICILIOS A LOS EFECTOS DEL PRESENTE LLAMADO:</w:t>
      </w:r>
    </w:p>
    <w:p w:rsidR="00E85ED2" w:rsidRPr="00AD6DAC" w:rsidRDefault="00E85ED2" w:rsidP="00E85ED2">
      <w:pPr>
        <w:tabs>
          <w:tab w:val="center" w:pos="4535"/>
        </w:tabs>
        <w:spacing w:after="120" w:line="240" w:lineRule="auto"/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</w:pPr>
      <w:r w:rsidRPr="00AD6DAC">
        <w:rPr>
          <w:rFonts w:ascii="Le Monde Sans Std" w:eastAsia="Calibri" w:hAnsi="Le Monde Sans Std" w:cs="Times New Roman"/>
          <w:sz w:val="20"/>
          <w:szCs w:val="20"/>
          <w:lang w:val="es-ES_tradnl"/>
        </w:rPr>
        <w:t xml:space="preserve">Calle: </w:t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</w:r>
      <w:r w:rsidRPr="00AD6DAC">
        <w:rPr>
          <w:rFonts w:ascii="Le Monde Sans Std" w:eastAsia="Calibri" w:hAnsi="Le Monde Sans Std" w:cs="Times New Roman"/>
          <w:sz w:val="20"/>
          <w:szCs w:val="20"/>
          <w:lang w:val="es-ES_tradnl"/>
        </w:rPr>
        <w:t xml:space="preserve">Nº: </w:t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</w:r>
    </w:p>
    <w:p w:rsidR="00E85ED2" w:rsidRPr="00AD6DAC" w:rsidRDefault="00E85ED2" w:rsidP="00E85ED2">
      <w:pPr>
        <w:tabs>
          <w:tab w:val="center" w:pos="4535"/>
        </w:tabs>
        <w:spacing w:after="120" w:line="240" w:lineRule="auto"/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</w:pPr>
      <w:r w:rsidRPr="00AD6DAC">
        <w:rPr>
          <w:rFonts w:ascii="Le Monde Sans Std" w:eastAsia="Calibri" w:hAnsi="Le Monde Sans Std" w:cs="Times New Roman"/>
          <w:sz w:val="20"/>
          <w:szCs w:val="20"/>
          <w:lang w:val="es-ES_tradnl"/>
        </w:rPr>
        <w:t>Localidad:</w:t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</w:r>
    </w:p>
    <w:p w:rsidR="00E85ED2" w:rsidRPr="00AD6DAC" w:rsidRDefault="00E85ED2" w:rsidP="00E85ED2">
      <w:pPr>
        <w:tabs>
          <w:tab w:val="center" w:pos="4535"/>
        </w:tabs>
        <w:spacing w:after="120" w:line="240" w:lineRule="auto"/>
        <w:rPr>
          <w:rFonts w:ascii="Le Monde Sans Std" w:eastAsia="Calibri" w:hAnsi="Le Monde Sans Std" w:cs="Times New Roman"/>
          <w:sz w:val="20"/>
          <w:szCs w:val="20"/>
          <w:lang w:val="es-ES_tradnl"/>
        </w:rPr>
      </w:pPr>
      <w:r w:rsidRPr="00AD6DAC">
        <w:rPr>
          <w:rFonts w:ascii="Le Monde Sans Std" w:eastAsia="Calibri" w:hAnsi="Le Monde Sans Std" w:cs="Times New Roman"/>
          <w:sz w:val="20"/>
          <w:szCs w:val="20"/>
          <w:lang w:val="es-ES_tradnl"/>
        </w:rPr>
        <w:t xml:space="preserve">Código Postal: </w:t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  <w:t xml:space="preserve"> </w:t>
      </w:r>
      <w:r w:rsidRPr="00AD6DAC">
        <w:rPr>
          <w:rFonts w:ascii="Le Monde Sans Std" w:eastAsia="Calibri" w:hAnsi="Le Monde Sans Std" w:cs="Times New Roman"/>
          <w:sz w:val="20"/>
          <w:szCs w:val="20"/>
          <w:lang w:val="es-ES_tradnl"/>
        </w:rPr>
        <w:t xml:space="preserve">País: </w:t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</w:r>
    </w:p>
    <w:p w:rsidR="00E85ED2" w:rsidRPr="00AD6DAC" w:rsidRDefault="00E85ED2" w:rsidP="00E85ED2">
      <w:pPr>
        <w:tabs>
          <w:tab w:val="center" w:pos="4535"/>
        </w:tabs>
        <w:spacing w:after="120" w:line="240" w:lineRule="auto"/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</w:pPr>
      <w:r w:rsidRPr="00AD6DAC">
        <w:rPr>
          <w:rFonts w:ascii="Le Monde Sans Std" w:eastAsia="Calibri" w:hAnsi="Le Monde Sans Std" w:cs="Times New Roman"/>
          <w:sz w:val="20"/>
          <w:szCs w:val="20"/>
          <w:lang w:val="es-ES_tradnl"/>
        </w:rPr>
        <w:t xml:space="preserve">Teléfono: </w:t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</w:r>
      <w:r w:rsidRPr="00AD6DAC">
        <w:rPr>
          <w:rFonts w:ascii="Le Monde Sans Std" w:eastAsia="Calibri" w:hAnsi="Le Monde Sans Std" w:cs="Times New Roman"/>
          <w:sz w:val="20"/>
          <w:szCs w:val="20"/>
          <w:lang w:val="es-ES_tradnl"/>
        </w:rPr>
        <w:t>Fax:</w:t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  <w:t>______________</w:t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</w:r>
    </w:p>
    <w:p w:rsidR="00E85ED2" w:rsidRPr="00AD6DAC" w:rsidRDefault="00E85ED2" w:rsidP="00E85ED2">
      <w:pPr>
        <w:tabs>
          <w:tab w:val="center" w:pos="4535"/>
        </w:tabs>
        <w:spacing w:after="120" w:line="240" w:lineRule="auto"/>
        <w:rPr>
          <w:rFonts w:ascii="Le Monde Sans Std" w:eastAsia="Calibri" w:hAnsi="Le Monde Sans Std" w:cs="Times New Roman"/>
          <w:b/>
          <w:sz w:val="20"/>
          <w:szCs w:val="20"/>
          <w:lang w:val="es-ES_tradnl"/>
        </w:rPr>
      </w:pPr>
      <w:r w:rsidRPr="00AD6DAC">
        <w:rPr>
          <w:rFonts w:ascii="Le Monde Sans Std" w:eastAsia="Calibri" w:hAnsi="Le Monde Sans Std" w:cs="Times New Roman"/>
          <w:b/>
          <w:sz w:val="20"/>
          <w:szCs w:val="20"/>
          <w:lang w:val="es-ES_tradnl"/>
        </w:rPr>
        <w:t>Domicilio electrónico:</w:t>
      </w:r>
    </w:p>
    <w:p w:rsidR="00E85ED2" w:rsidRPr="00AD6DAC" w:rsidRDefault="00E85ED2" w:rsidP="00E85ED2">
      <w:pPr>
        <w:tabs>
          <w:tab w:val="center" w:pos="4535"/>
        </w:tabs>
        <w:spacing w:after="120" w:line="240" w:lineRule="auto"/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</w:pPr>
      <w:r w:rsidRPr="00AD6DAC">
        <w:rPr>
          <w:rFonts w:ascii="Le Monde Sans Std" w:eastAsia="Calibri" w:hAnsi="Le Monde Sans Std" w:cs="Times New Roman"/>
          <w:sz w:val="20"/>
          <w:szCs w:val="20"/>
          <w:lang w:val="es-ES_tradnl"/>
        </w:rPr>
        <w:t>E-mail</w:t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  <w:t>___________________________________________________</w:t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</w:r>
    </w:p>
    <w:p w:rsidR="00E85ED2" w:rsidRPr="00AD6DAC" w:rsidRDefault="00E85ED2" w:rsidP="00E85ED2">
      <w:pPr>
        <w:tabs>
          <w:tab w:val="center" w:pos="4535"/>
        </w:tabs>
        <w:spacing w:after="120" w:line="240" w:lineRule="auto"/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</w:pPr>
    </w:p>
    <w:p w:rsidR="00E85ED2" w:rsidRPr="00AD6DAC" w:rsidRDefault="00E85ED2" w:rsidP="00E85ED2">
      <w:pPr>
        <w:tabs>
          <w:tab w:val="center" w:pos="4535"/>
        </w:tabs>
        <w:spacing w:after="120" w:line="240" w:lineRule="auto"/>
        <w:rPr>
          <w:rFonts w:ascii="Le Monde Sans Std" w:eastAsia="Calibri" w:hAnsi="Le Monde Sans Std" w:cs="Times New Roman"/>
          <w:b/>
          <w:sz w:val="20"/>
          <w:szCs w:val="20"/>
          <w:lang w:val="es-ES_tradnl"/>
        </w:rPr>
      </w:pPr>
      <w:r w:rsidRPr="00AD6DAC">
        <w:rPr>
          <w:rFonts w:ascii="Le Monde Sans Std" w:eastAsia="Calibri" w:hAnsi="Le Monde Sans Std" w:cs="Times New Roman"/>
          <w:b/>
          <w:sz w:val="20"/>
          <w:szCs w:val="20"/>
          <w:lang w:val="es-ES_tradnl"/>
        </w:rPr>
        <w:t>Declaro estar en condiciones para contratar con el Estado.</w:t>
      </w:r>
    </w:p>
    <w:p w:rsidR="00E85ED2" w:rsidRPr="00AD6DAC" w:rsidRDefault="00E85ED2" w:rsidP="00E85ED2">
      <w:pPr>
        <w:tabs>
          <w:tab w:val="center" w:pos="4535"/>
        </w:tabs>
        <w:spacing w:after="120" w:line="240" w:lineRule="auto"/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</w:pPr>
      <w:r w:rsidRPr="00AD6DAC">
        <w:rPr>
          <w:rFonts w:ascii="Le Monde Sans Std" w:eastAsia="Calibri" w:hAnsi="Le Monde Sans Std" w:cs="Times New Roman"/>
          <w:sz w:val="20"/>
          <w:szCs w:val="20"/>
          <w:lang w:val="es-ES_tradnl"/>
        </w:rPr>
        <w:t xml:space="preserve">FIRMA/S: </w:t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</w:r>
    </w:p>
    <w:p w:rsidR="00E85ED2" w:rsidRPr="00AD6DAC" w:rsidRDefault="00E85ED2" w:rsidP="00E85ED2">
      <w:pPr>
        <w:tabs>
          <w:tab w:val="center" w:pos="4535"/>
        </w:tabs>
        <w:spacing w:after="120" w:line="240" w:lineRule="auto"/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</w:pPr>
      <w:r w:rsidRPr="00AD6DAC">
        <w:rPr>
          <w:rFonts w:ascii="Le Monde Sans Std" w:eastAsia="Calibri" w:hAnsi="Le Monde Sans Std" w:cs="Times New Roman"/>
          <w:sz w:val="20"/>
          <w:szCs w:val="20"/>
          <w:lang w:val="es-ES_tradnl"/>
        </w:rPr>
        <w:t xml:space="preserve">Aclaración de firmas: </w:t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</w:r>
      <w:r w:rsidRPr="00AD6DAC">
        <w:rPr>
          <w:rFonts w:ascii="Le Monde Sans Std" w:eastAsia="Calibri" w:hAnsi="Le Monde Sans Std" w:cs="Times New Roman"/>
          <w:sz w:val="20"/>
          <w:szCs w:val="20"/>
          <w:u w:val="single"/>
          <w:lang w:val="es-ES_tradnl"/>
        </w:rPr>
        <w:tab/>
      </w:r>
    </w:p>
    <w:p w:rsidR="00E85ED2" w:rsidRPr="00AD6DAC" w:rsidRDefault="00E85ED2" w:rsidP="00E85ED2">
      <w:pPr>
        <w:spacing w:after="120" w:line="240" w:lineRule="auto"/>
        <w:rPr>
          <w:rFonts w:ascii="Le Monde Sans Std" w:eastAsia="Calibri" w:hAnsi="Le Monde Sans Std" w:cs="Times New Roman"/>
          <w:sz w:val="20"/>
          <w:szCs w:val="20"/>
          <w:lang w:val="es-ES_tradnl"/>
        </w:rPr>
      </w:pPr>
    </w:p>
    <w:p w:rsidR="00E85ED2" w:rsidRPr="00AD6DAC" w:rsidRDefault="00E85ED2" w:rsidP="00E85ED2">
      <w:pPr>
        <w:keepNext/>
        <w:spacing w:before="120" w:after="60" w:line="240" w:lineRule="auto"/>
        <w:jc w:val="center"/>
        <w:outlineLvl w:val="1"/>
        <w:rPr>
          <w:rFonts w:ascii="Le Monde Sans Std" w:eastAsia="Times New Roman" w:hAnsi="Le Monde Sans Std" w:cs="Times New Roman"/>
          <w:b/>
          <w:bCs/>
          <w:i/>
          <w:iCs/>
          <w:sz w:val="20"/>
          <w:szCs w:val="20"/>
          <w:lang w:val="es-ES_tradnl" w:eastAsia="es-ES"/>
        </w:rPr>
      </w:pPr>
    </w:p>
    <w:p w:rsidR="00E85ED2" w:rsidRPr="00AD6DAC" w:rsidRDefault="00E85ED2" w:rsidP="00E85ED2">
      <w:pPr>
        <w:tabs>
          <w:tab w:val="center" w:pos="4535"/>
        </w:tabs>
        <w:spacing w:before="240" w:after="240" w:line="240" w:lineRule="auto"/>
        <w:jc w:val="both"/>
        <w:rPr>
          <w:rFonts w:ascii="Le Monde Sans Std" w:eastAsia="Calibri" w:hAnsi="Le Monde Sans Std" w:cs="Times New Roman"/>
          <w:i/>
          <w:sz w:val="18"/>
          <w:szCs w:val="20"/>
          <w:lang w:val="es-ES_tradnl"/>
        </w:rPr>
      </w:pPr>
      <w:r w:rsidRPr="00AD6DAC">
        <w:rPr>
          <w:rFonts w:ascii="Le Monde Sans Std" w:eastAsia="Calibri" w:hAnsi="Le Monde Sans Std" w:cs="Times New Roman"/>
          <w:b/>
          <w:i/>
          <w:color w:val="000000"/>
          <w:sz w:val="18"/>
          <w:szCs w:val="20"/>
          <w:u w:val="single"/>
          <w:lang w:val="es-ES_tradnl"/>
        </w:rPr>
        <w:t>Nota</w:t>
      </w:r>
      <w:r w:rsidRPr="00AD6DAC">
        <w:rPr>
          <w:rFonts w:ascii="Le Monde Sans Std" w:eastAsia="Calibri" w:hAnsi="Le Monde Sans Std" w:cs="Times New Roman"/>
          <w:b/>
          <w:i/>
          <w:color w:val="000000"/>
          <w:sz w:val="18"/>
          <w:szCs w:val="20"/>
          <w:lang w:val="es-ES_tradnl"/>
        </w:rPr>
        <w:t>:</w:t>
      </w:r>
      <w:r w:rsidRPr="00AD6DAC">
        <w:rPr>
          <w:rFonts w:ascii="Le Monde Sans Std" w:eastAsia="Calibri" w:hAnsi="Le Monde Sans Std" w:cs="Times New Roman"/>
          <w:i/>
          <w:color w:val="000000"/>
          <w:sz w:val="18"/>
          <w:szCs w:val="20"/>
          <w:lang w:val="es-ES_tradnl"/>
        </w:rPr>
        <w:t xml:space="preserve"> </w:t>
      </w:r>
      <w:r w:rsidRPr="00AD6DAC">
        <w:rPr>
          <w:rFonts w:ascii="Le Monde Sans Std" w:eastAsia="Calibri" w:hAnsi="Le Monde Sans Std" w:cs="Times New Roman"/>
          <w:i/>
          <w:sz w:val="18"/>
          <w:szCs w:val="20"/>
          <w:lang w:val="es-ES_tradnl"/>
        </w:rPr>
        <w:t xml:space="preserve">Deberá estar suscrito por un representante legal del oferente que surja del RUPE o cuya calidad se acredite al momento de presentar la oferta. </w:t>
      </w:r>
    </w:p>
    <w:p w:rsidR="00E85ED2" w:rsidRDefault="00E85ED2" w:rsidP="00E85ED2">
      <w:pPr>
        <w:spacing w:before="120" w:after="120" w:line="240" w:lineRule="auto"/>
        <w:jc w:val="both"/>
        <w:rPr>
          <w:rFonts w:ascii="Le Monde Sans Std" w:eastAsia="Calibri" w:hAnsi="Le Monde Sans Std" w:cs="Times New Roman"/>
          <w:b/>
          <w:bCs/>
          <w:color w:val="44546A"/>
          <w:sz w:val="24"/>
          <w:szCs w:val="24"/>
        </w:rPr>
      </w:pPr>
    </w:p>
    <w:p w:rsidR="00E85ED2" w:rsidRDefault="00E85ED2" w:rsidP="00E85ED2">
      <w:pPr>
        <w:spacing w:before="120" w:after="120" w:line="240" w:lineRule="auto"/>
        <w:jc w:val="both"/>
        <w:rPr>
          <w:rFonts w:ascii="Le Monde Sans Std" w:eastAsia="Calibri" w:hAnsi="Le Monde Sans Std" w:cs="Times New Roman"/>
          <w:b/>
          <w:bCs/>
          <w:color w:val="44546A"/>
          <w:sz w:val="24"/>
          <w:szCs w:val="24"/>
        </w:rPr>
      </w:pPr>
    </w:p>
    <w:p w:rsidR="00E85ED2" w:rsidRPr="00AD6DAC" w:rsidRDefault="00E85ED2" w:rsidP="00E85ED2">
      <w:pPr>
        <w:spacing w:before="120" w:after="120" w:line="240" w:lineRule="auto"/>
        <w:jc w:val="both"/>
        <w:rPr>
          <w:rFonts w:ascii="Le Monde Sans Std" w:eastAsia="Calibri" w:hAnsi="Le Monde Sans Std" w:cs="Times New Roman"/>
          <w:b/>
          <w:bCs/>
          <w:color w:val="44546A"/>
          <w:sz w:val="24"/>
          <w:szCs w:val="24"/>
        </w:rPr>
      </w:pPr>
    </w:p>
    <w:p w:rsidR="00E85ED2" w:rsidRDefault="00E85ED2" w:rsidP="00E85ED2">
      <w:pPr>
        <w:spacing w:after="0"/>
        <w:jc w:val="both"/>
        <w:rPr>
          <w:rFonts w:ascii="Le Monde Sans Std" w:hAnsi="Le Monde Sans Std"/>
          <w:snapToGrid w:val="0"/>
          <w:sz w:val="20"/>
          <w:szCs w:val="20"/>
        </w:rPr>
      </w:pPr>
    </w:p>
    <w:p w:rsidR="00E85ED2" w:rsidRDefault="00E85ED2" w:rsidP="00E85ED2">
      <w:pPr>
        <w:spacing w:after="0"/>
        <w:jc w:val="both"/>
        <w:rPr>
          <w:rFonts w:ascii="Le Monde Sans Std" w:hAnsi="Le Monde Sans Std"/>
          <w:snapToGrid w:val="0"/>
          <w:sz w:val="20"/>
          <w:szCs w:val="20"/>
        </w:rPr>
      </w:pPr>
    </w:p>
    <w:p w:rsidR="00E85ED2" w:rsidRDefault="00E85ED2" w:rsidP="00E85ED2">
      <w:pPr>
        <w:spacing w:after="0"/>
        <w:jc w:val="both"/>
        <w:rPr>
          <w:rFonts w:ascii="Le Monde Sans Std" w:hAnsi="Le Monde Sans Std"/>
          <w:snapToGrid w:val="0"/>
          <w:sz w:val="20"/>
          <w:szCs w:val="20"/>
        </w:rPr>
      </w:pPr>
    </w:p>
    <w:p w:rsidR="00E85ED2" w:rsidRDefault="00E85ED2" w:rsidP="00E85ED2">
      <w:pPr>
        <w:spacing w:before="240" w:after="120" w:line="240" w:lineRule="auto"/>
        <w:jc w:val="center"/>
        <w:rPr>
          <w:rFonts w:ascii="Le Monde Sans Std" w:eastAsia="Calibri" w:hAnsi="Le Monde Sans Std" w:cs="Times New Roman"/>
          <w:b/>
          <w:bCs/>
          <w:color w:val="44546A" w:themeColor="text2"/>
        </w:rPr>
      </w:pPr>
    </w:p>
    <w:p w:rsidR="00E85ED2" w:rsidRDefault="00E85ED2" w:rsidP="00E85ED2">
      <w:pPr>
        <w:spacing w:before="240" w:after="120" w:line="240" w:lineRule="auto"/>
        <w:jc w:val="center"/>
        <w:rPr>
          <w:rFonts w:ascii="Le Monde Sans Std" w:eastAsia="Calibri" w:hAnsi="Le Monde Sans Std" w:cs="Times New Roman"/>
          <w:b/>
          <w:bCs/>
          <w:color w:val="44546A" w:themeColor="text2"/>
        </w:rPr>
      </w:pPr>
    </w:p>
    <w:p w:rsidR="00E85ED2" w:rsidRDefault="00E85ED2" w:rsidP="00E85ED2">
      <w:pPr>
        <w:spacing w:before="240" w:after="120" w:line="240" w:lineRule="auto"/>
        <w:jc w:val="center"/>
        <w:rPr>
          <w:rFonts w:ascii="Le Monde Sans Std" w:eastAsia="Calibri" w:hAnsi="Le Monde Sans Std" w:cs="Times New Roman"/>
          <w:b/>
          <w:bCs/>
          <w:color w:val="44546A" w:themeColor="text2"/>
        </w:rPr>
      </w:pPr>
    </w:p>
    <w:p w:rsidR="00E85ED2" w:rsidRPr="00DA5979" w:rsidRDefault="00E85ED2" w:rsidP="00E85ED2">
      <w:pPr>
        <w:spacing w:before="240" w:after="120" w:line="240" w:lineRule="auto"/>
        <w:jc w:val="center"/>
        <w:rPr>
          <w:rFonts w:ascii="Le Monde Sans Std" w:eastAsia="Calibri" w:hAnsi="Le Monde Sans Std" w:cs="Times New Roman"/>
          <w:b/>
          <w:bCs/>
          <w:color w:val="44546A" w:themeColor="text2"/>
        </w:rPr>
      </w:pPr>
      <w:r w:rsidRPr="00DA5979">
        <w:rPr>
          <w:rFonts w:ascii="Le Monde Sans Std" w:eastAsia="Calibri" w:hAnsi="Le Monde Sans Std" w:cs="Times New Roman"/>
          <w:b/>
          <w:bCs/>
          <w:color w:val="44546A" w:themeColor="text2"/>
        </w:rPr>
        <w:t>ANEXO II – CUADRO COTIZACIÓN</w:t>
      </w:r>
    </w:p>
    <w:p w:rsidR="00E85ED2" w:rsidRDefault="00E85ED2" w:rsidP="00E85ED2">
      <w:pPr>
        <w:jc w:val="center"/>
        <w:rPr>
          <w:rFonts w:ascii="Le Monde Sans Std" w:eastAsia="Calibri" w:hAnsi="Le Monde Sans Std" w:cs="Times New Roman"/>
          <w:b/>
          <w:bCs/>
          <w:color w:val="44546A" w:themeColor="text2"/>
        </w:rPr>
      </w:pPr>
      <w:r w:rsidRPr="002C1965">
        <w:rPr>
          <w:rFonts w:ascii="Le Monde Sans Std" w:eastAsia="Calibri" w:hAnsi="Le Monde Sans Std" w:cs="Times New Roman"/>
          <w:b/>
          <w:bCs/>
          <w:color w:val="44546A" w:themeColor="text2"/>
        </w:rPr>
        <w:t>CO</w:t>
      </w:r>
      <w:r>
        <w:rPr>
          <w:rFonts w:ascii="Le Monde Sans Std" w:eastAsia="Calibri" w:hAnsi="Le Monde Sans Std" w:cs="Times New Roman"/>
          <w:b/>
          <w:bCs/>
          <w:color w:val="44546A" w:themeColor="text2"/>
        </w:rPr>
        <w:t>MPRA DIRECTA N° 2025-CD-PC-00108</w:t>
      </w:r>
    </w:p>
    <w:p w:rsidR="00E85ED2" w:rsidRPr="002C1965" w:rsidRDefault="00E85ED2" w:rsidP="00E85ED2">
      <w:pPr>
        <w:jc w:val="center"/>
        <w:rPr>
          <w:rFonts w:ascii="Le Monde Sans Std" w:eastAsia="Calibri" w:hAnsi="Le Monde Sans Std" w:cs="Times New Roman"/>
          <w:b/>
          <w:bCs/>
          <w:color w:val="44546A" w:themeColor="text2"/>
        </w:rPr>
      </w:pPr>
    </w:p>
    <w:p w:rsidR="00E85ED2" w:rsidRPr="005A216D" w:rsidRDefault="00E85ED2" w:rsidP="00E85ED2">
      <w:pPr>
        <w:tabs>
          <w:tab w:val="left" w:pos="1843"/>
          <w:tab w:val="left" w:pos="2127"/>
        </w:tabs>
        <w:spacing w:before="120" w:after="120" w:line="240" w:lineRule="auto"/>
        <w:jc w:val="both"/>
        <w:rPr>
          <w:rFonts w:ascii="Le Monde Sans Std" w:hAnsi="Le Monde Sans Std"/>
          <w:sz w:val="24"/>
          <w:szCs w:val="24"/>
          <w:lang w:val="es-ES"/>
        </w:rPr>
      </w:pPr>
      <w:r w:rsidRPr="005A216D">
        <w:rPr>
          <w:rFonts w:ascii="Le Monde Sans Std" w:hAnsi="Le Monde Sans Std"/>
          <w:sz w:val="24"/>
          <w:szCs w:val="24"/>
          <w:lang w:val="es-ES"/>
        </w:rPr>
        <w:t xml:space="preserve">Empresa oferente: </w:t>
      </w:r>
      <w:r w:rsidRPr="005A216D">
        <w:rPr>
          <w:rFonts w:ascii="Le Monde Sans Std" w:hAnsi="Le Monde Sans Std"/>
          <w:sz w:val="24"/>
          <w:szCs w:val="24"/>
          <w:lang w:val="es-ES"/>
        </w:rPr>
        <w:tab/>
        <w:t xml:space="preserve"> ______________________</w:t>
      </w:r>
      <w:r>
        <w:rPr>
          <w:rFonts w:ascii="Le Monde Sans Std" w:hAnsi="Le Monde Sans Std"/>
          <w:sz w:val="24"/>
          <w:szCs w:val="24"/>
          <w:lang w:val="es-ES"/>
        </w:rPr>
        <w:t>__________________________</w:t>
      </w:r>
      <w:r w:rsidRPr="005A216D">
        <w:rPr>
          <w:rFonts w:ascii="Le Monde Sans Std" w:hAnsi="Le Monde Sans Std"/>
          <w:sz w:val="24"/>
          <w:szCs w:val="24"/>
          <w:lang w:val="es-ES"/>
        </w:rPr>
        <w:t>_</w:t>
      </w:r>
    </w:p>
    <w:p w:rsidR="00E85ED2" w:rsidRPr="00F87AD8" w:rsidRDefault="00E85ED2" w:rsidP="00E85ED2">
      <w:pPr>
        <w:tabs>
          <w:tab w:val="left" w:pos="1843"/>
          <w:tab w:val="left" w:pos="2127"/>
        </w:tabs>
        <w:spacing w:before="120" w:after="120" w:line="240" w:lineRule="auto"/>
        <w:jc w:val="both"/>
        <w:rPr>
          <w:rFonts w:ascii="Le Monde Sans Std" w:hAnsi="Le Monde Sans Std"/>
          <w:sz w:val="24"/>
          <w:szCs w:val="24"/>
          <w:lang w:val="es-ES"/>
        </w:rPr>
      </w:pPr>
      <w:r w:rsidRPr="005A216D">
        <w:rPr>
          <w:rFonts w:ascii="Le Monde Sans Std" w:hAnsi="Le Monde Sans Std"/>
          <w:sz w:val="24"/>
          <w:szCs w:val="24"/>
          <w:lang w:val="es-ES"/>
        </w:rPr>
        <w:t>Moneda:</w:t>
      </w:r>
      <w:r w:rsidRPr="005A216D">
        <w:rPr>
          <w:rFonts w:ascii="Le Monde Sans Std" w:hAnsi="Le Monde Sans Std"/>
          <w:sz w:val="24"/>
          <w:szCs w:val="24"/>
          <w:lang w:val="es-ES"/>
        </w:rPr>
        <w:tab/>
        <w:t xml:space="preserve"> </w:t>
      </w:r>
      <w:r w:rsidRPr="00DD3AD1">
        <w:rPr>
          <w:rFonts w:ascii="Le Monde Sans Std" w:hAnsi="Le Monde Sans Std"/>
          <w:b/>
          <w:sz w:val="24"/>
          <w:szCs w:val="24"/>
          <w:lang w:val="es-ES"/>
        </w:rPr>
        <w:t>Pesos Uruguayos</w:t>
      </w:r>
    </w:p>
    <w:p w:rsidR="00E85ED2" w:rsidRDefault="00E85ED2" w:rsidP="00E85ED2"/>
    <w:tbl>
      <w:tblPr>
        <w:tblW w:w="10627" w:type="dxa"/>
        <w:tblInd w:w="-100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94"/>
        <w:gridCol w:w="3283"/>
        <w:gridCol w:w="1459"/>
        <w:gridCol w:w="1824"/>
        <w:gridCol w:w="1276"/>
        <w:gridCol w:w="1691"/>
      </w:tblGrid>
      <w:tr w:rsidR="00E85ED2" w:rsidRPr="00AF53C0" w:rsidTr="00840CB8">
        <w:trPr>
          <w:trHeight w:val="915"/>
        </w:trPr>
        <w:tc>
          <w:tcPr>
            <w:tcW w:w="1094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2F75B5"/>
            <w:noWrap/>
            <w:vAlign w:val="center"/>
            <w:hideMark/>
          </w:tcPr>
          <w:p w:rsidR="00E85ED2" w:rsidRPr="00AF53C0" w:rsidRDefault="00E85ED2" w:rsidP="00840CB8">
            <w:pPr>
              <w:spacing w:after="0" w:line="240" w:lineRule="auto"/>
              <w:jc w:val="center"/>
              <w:rPr>
                <w:rFonts w:ascii="Le Monde Sans Std" w:eastAsia="Times New Roman" w:hAnsi="Le Monde Sans Std" w:cs="Calibri"/>
                <w:b/>
                <w:bCs/>
                <w:color w:val="FFFFFF"/>
                <w:sz w:val="18"/>
                <w:szCs w:val="18"/>
                <w:lang w:eastAsia="es-UY"/>
              </w:rPr>
            </w:pPr>
            <w:r w:rsidRPr="00AF53C0">
              <w:rPr>
                <w:rFonts w:ascii="Le Monde Sans Std" w:eastAsia="Times New Roman" w:hAnsi="Le Monde Sans Std" w:cs="Calibri"/>
                <w:b/>
                <w:bCs/>
                <w:color w:val="FFFFFF"/>
                <w:sz w:val="18"/>
                <w:szCs w:val="18"/>
                <w:lang w:eastAsia="es-UY"/>
              </w:rPr>
              <w:t xml:space="preserve">ÍTEM </w:t>
            </w:r>
          </w:p>
        </w:tc>
        <w:tc>
          <w:tcPr>
            <w:tcW w:w="3283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2F75B5"/>
            <w:noWrap/>
            <w:vAlign w:val="center"/>
            <w:hideMark/>
          </w:tcPr>
          <w:p w:rsidR="00E85ED2" w:rsidRPr="00AF53C0" w:rsidRDefault="00E85ED2" w:rsidP="00840CB8">
            <w:pPr>
              <w:spacing w:after="0" w:line="240" w:lineRule="auto"/>
              <w:jc w:val="center"/>
              <w:rPr>
                <w:rFonts w:ascii="Le Monde Sans Std" w:eastAsia="Times New Roman" w:hAnsi="Le Monde Sans Std" w:cs="Calibri"/>
                <w:b/>
                <w:bCs/>
                <w:color w:val="FFFFFF"/>
                <w:sz w:val="18"/>
                <w:szCs w:val="18"/>
                <w:lang w:eastAsia="es-UY"/>
              </w:rPr>
            </w:pPr>
            <w:r w:rsidRPr="00AF53C0">
              <w:rPr>
                <w:rFonts w:ascii="Le Monde Sans Std" w:eastAsia="Times New Roman" w:hAnsi="Le Monde Sans Std" w:cs="Calibri"/>
                <w:b/>
                <w:bCs/>
                <w:color w:val="FFFFFF"/>
                <w:sz w:val="18"/>
                <w:szCs w:val="18"/>
                <w:lang w:eastAsia="es-UY"/>
              </w:rPr>
              <w:t xml:space="preserve">DESCRIPCIÓN </w:t>
            </w:r>
          </w:p>
        </w:tc>
        <w:tc>
          <w:tcPr>
            <w:tcW w:w="1459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2F75B5"/>
            <w:noWrap/>
            <w:vAlign w:val="center"/>
            <w:hideMark/>
          </w:tcPr>
          <w:p w:rsidR="00E85ED2" w:rsidRPr="00AF53C0" w:rsidRDefault="00E85ED2" w:rsidP="00840CB8">
            <w:pPr>
              <w:spacing w:after="0" w:line="240" w:lineRule="auto"/>
              <w:jc w:val="center"/>
              <w:rPr>
                <w:rFonts w:ascii="Le Monde Sans Std" w:eastAsia="Times New Roman" w:hAnsi="Le Monde Sans Std" w:cs="Calibri"/>
                <w:b/>
                <w:bCs/>
                <w:color w:val="FFFFFF"/>
                <w:sz w:val="18"/>
                <w:szCs w:val="18"/>
                <w:lang w:eastAsia="es-UY"/>
              </w:rPr>
            </w:pPr>
            <w:r w:rsidRPr="00AF53C0">
              <w:rPr>
                <w:rFonts w:ascii="Le Monde Sans Std" w:eastAsia="Times New Roman" w:hAnsi="Le Monde Sans Std" w:cs="Calibri"/>
                <w:b/>
                <w:bCs/>
                <w:color w:val="FFFFFF"/>
                <w:sz w:val="18"/>
                <w:szCs w:val="18"/>
                <w:lang w:eastAsia="es-UY"/>
              </w:rPr>
              <w:t>GARANTÍA</w:t>
            </w:r>
            <w:r>
              <w:rPr>
                <w:rFonts w:ascii="Le Monde Sans Std" w:eastAsia="Times New Roman" w:hAnsi="Le Monde Sans Std" w:cs="Calibri"/>
                <w:b/>
                <w:bCs/>
                <w:color w:val="FFFFFF"/>
                <w:sz w:val="18"/>
                <w:szCs w:val="18"/>
                <w:lang w:eastAsia="es-UY"/>
              </w:rPr>
              <w:t xml:space="preserve"> (mínima 12 meses)</w:t>
            </w:r>
          </w:p>
        </w:tc>
        <w:tc>
          <w:tcPr>
            <w:tcW w:w="1824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2F75B5"/>
            <w:vAlign w:val="center"/>
            <w:hideMark/>
          </w:tcPr>
          <w:p w:rsidR="00E85ED2" w:rsidRPr="00AF53C0" w:rsidRDefault="00E85ED2" w:rsidP="00840CB8">
            <w:pPr>
              <w:spacing w:after="0" w:line="240" w:lineRule="auto"/>
              <w:jc w:val="center"/>
              <w:rPr>
                <w:rFonts w:ascii="Le Monde Sans Std" w:eastAsia="Times New Roman" w:hAnsi="Le Monde Sans Std" w:cs="Calibri"/>
                <w:b/>
                <w:bCs/>
                <w:color w:val="FFFFFF"/>
                <w:sz w:val="18"/>
                <w:szCs w:val="18"/>
                <w:lang w:eastAsia="es-UY"/>
              </w:rPr>
            </w:pPr>
            <w:r w:rsidRPr="00AF53C0">
              <w:rPr>
                <w:rFonts w:ascii="Le Monde Sans Std" w:eastAsia="Times New Roman" w:hAnsi="Le Monde Sans Std" w:cs="Calibri"/>
                <w:b/>
                <w:bCs/>
                <w:color w:val="FFFFFF"/>
                <w:sz w:val="18"/>
                <w:szCs w:val="18"/>
                <w:lang w:eastAsia="es-UY"/>
              </w:rPr>
              <w:t>Precio unitario s/IVA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2F75B5"/>
            <w:vAlign w:val="center"/>
            <w:hideMark/>
          </w:tcPr>
          <w:p w:rsidR="00E85ED2" w:rsidRPr="00AF53C0" w:rsidRDefault="00E85ED2" w:rsidP="00840CB8">
            <w:pPr>
              <w:spacing w:after="0" w:line="240" w:lineRule="auto"/>
              <w:jc w:val="center"/>
              <w:rPr>
                <w:rFonts w:ascii="Le Monde Sans Std" w:eastAsia="Times New Roman" w:hAnsi="Le Monde Sans Std" w:cs="Calibri"/>
                <w:b/>
                <w:bCs/>
                <w:color w:val="FFFFFF"/>
                <w:sz w:val="18"/>
                <w:szCs w:val="18"/>
                <w:lang w:eastAsia="es-UY"/>
              </w:rPr>
            </w:pPr>
            <w:r w:rsidRPr="00AF53C0">
              <w:rPr>
                <w:rFonts w:ascii="Le Monde Sans Std" w:eastAsia="Times New Roman" w:hAnsi="Le Monde Sans Std" w:cs="Calibri"/>
                <w:b/>
                <w:bCs/>
                <w:color w:val="FFFFFF"/>
                <w:sz w:val="18"/>
                <w:szCs w:val="18"/>
                <w:lang w:eastAsia="es-UY"/>
              </w:rPr>
              <w:t xml:space="preserve">IVA </w:t>
            </w:r>
          </w:p>
        </w:tc>
        <w:tc>
          <w:tcPr>
            <w:tcW w:w="169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2F75B5"/>
            <w:vAlign w:val="center"/>
            <w:hideMark/>
          </w:tcPr>
          <w:p w:rsidR="00E85ED2" w:rsidRPr="00AF53C0" w:rsidRDefault="00E85ED2" w:rsidP="00840CB8">
            <w:pPr>
              <w:spacing w:after="0" w:line="240" w:lineRule="auto"/>
              <w:jc w:val="center"/>
              <w:rPr>
                <w:rFonts w:ascii="Le Monde Sans Std" w:eastAsia="Times New Roman" w:hAnsi="Le Monde Sans Std" w:cs="Calibri"/>
                <w:b/>
                <w:bCs/>
                <w:color w:val="FFFFFF"/>
                <w:sz w:val="18"/>
                <w:szCs w:val="18"/>
                <w:lang w:eastAsia="es-UY"/>
              </w:rPr>
            </w:pPr>
            <w:r w:rsidRPr="00AF53C0">
              <w:rPr>
                <w:rFonts w:ascii="Le Monde Sans Std" w:eastAsia="Times New Roman" w:hAnsi="Le Monde Sans Std" w:cs="Calibri"/>
                <w:b/>
                <w:bCs/>
                <w:color w:val="FFFFFF"/>
                <w:sz w:val="18"/>
                <w:szCs w:val="18"/>
                <w:lang w:eastAsia="es-UY"/>
              </w:rPr>
              <w:t>Precio Total  IVA incluido</w:t>
            </w:r>
          </w:p>
        </w:tc>
      </w:tr>
      <w:tr w:rsidR="00E85ED2" w:rsidRPr="00AF53C0" w:rsidTr="00840CB8">
        <w:trPr>
          <w:trHeight w:val="746"/>
        </w:trPr>
        <w:tc>
          <w:tcPr>
            <w:tcW w:w="109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5ED2" w:rsidRPr="00AF53C0" w:rsidRDefault="00E85ED2" w:rsidP="00840CB8">
            <w:pPr>
              <w:spacing w:after="0" w:line="240" w:lineRule="auto"/>
              <w:jc w:val="center"/>
              <w:rPr>
                <w:rFonts w:ascii="Le Monde Sans Std" w:eastAsia="Times New Roman" w:hAnsi="Le Monde Sans Std" w:cs="Calibri"/>
                <w:color w:val="000000"/>
                <w:sz w:val="18"/>
                <w:szCs w:val="18"/>
                <w:lang w:eastAsia="es-UY"/>
              </w:rPr>
            </w:pPr>
            <w:r w:rsidRPr="00AF53C0">
              <w:rPr>
                <w:rFonts w:ascii="Le Monde Sans Std" w:eastAsia="Times New Roman" w:hAnsi="Le Monde Sans Std" w:cs="Calibri"/>
                <w:color w:val="000000"/>
                <w:sz w:val="18"/>
                <w:szCs w:val="18"/>
                <w:lang w:eastAsia="es-UY"/>
              </w:rPr>
              <w:t>1</w:t>
            </w:r>
          </w:p>
        </w:tc>
        <w:tc>
          <w:tcPr>
            <w:tcW w:w="328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5ED2" w:rsidRPr="00AF53C0" w:rsidRDefault="00E85ED2" w:rsidP="00840CB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UY"/>
              </w:rPr>
            </w:pPr>
            <w:r>
              <w:rPr>
                <w:rFonts w:ascii="Calibri" w:eastAsia="Times New Roman" w:hAnsi="Calibri" w:cs="Calibri"/>
                <w:color w:val="000000"/>
                <w:lang w:eastAsia="es-UY"/>
              </w:rPr>
              <w:t>S</w:t>
            </w:r>
            <w:r w:rsidRPr="008D1B8D">
              <w:rPr>
                <w:rFonts w:ascii="Calibri" w:eastAsia="Times New Roman" w:hAnsi="Calibri" w:cs="Calibri"/>
                <w:color w:val="000000"/>
                <w:lang w:eastAsia="es-UY"/>
              </w:rPr>
              <w:t xml:space="preserve">ervicio de </w:t>
            </w:r>
            <w:hyperlink r:id="rId6" w:history="1">
              <w:r w:rsidRPr="008D1B8D">
                <w:rPr>
                  <w:rFonts w:ascii="Calibri" w:hAnsi="Calibri" w:cs="Calibri"/>
                  <w:color w:val="000000"/>
                  <w:lang w:eastAsia="es-UY"/>
                </w:rPr>
                <w:t>reparación de carro elevador hidráulico (</w:t>
              </w:r>
              <w:r>
                <w:rPr>
                  <w:rFonts w:ascii="Calibri" w:hAnsi="Calibri" w:cs="Calibri"/>
                  <w:color w:val="000000"/>
                  <w:lang w:eastAsia="es-UY"/>
                </w:rPr>
                <w:t xml:space="preserve">Tipo </w:t>
              </w:r>
              <w:r w:rsidRPr="008D1B8D">
                <w:rPr>
                  <w:rFonts w:ascii="Calibri" w:hAnsi="Calibri" w:cs="Calibri"/>
                  <w:color w:val="000000"/>
                  <w:lang w:eastAsia="es-UY"/>
                </w:rPr>
                <w:t>“lagarto</w:t>
              </w:r>
            </w:hyperlink>
            <w:r w:rsidRPr="008D1B8D">
              <w:rPr>
                <w:rFonts w:ascii="Calibri" w:eastAsia="Times New Roman" w:hAnsi="Calibri" w:cs="Calibri"/>
                <w:color w:val="000000"/>
                <w:lang w:eastAsia="es-UY"/>
              </w:rPr>
              <w:t>”)</w:t>
            </w:r>
          </w:p>
        </w:tc>
        <w:tc>
          <w:tcPr>
            <w:tcW w:w="145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5ED2" w:rsidRPr="00AF53C0" w:rsidRDefault="00E85ED2" w:rsidP="00840CB8">
            <w:pPr>
              <w:spacing w:after="0" w:line="240" w:lineRule="auto"/>
              <w:rPr>
                <w:rFonts w:ascii="Le Monde Sans Std" w:eastAsia="Times New Roman" w:hAnsi="Le Monde Sans Std" w:cs="Calibri"/>
                <w:color w:val="000000"/>
                <w:sz w:val="18"/>
                <w:szCs w:val="18"/>
                <w:lang w:eastAsia="es-UY"/>
              </w:rPr>
            </w:pPr>
            <w:r w:rsidRPr="00AF53C0">
              <w:rPr>
                <w:rFonts w:ascii="Le Monde Sans Std" w:eastAsia="Times New Roman" w:hAnsi="Le Monde Sans Std" w:cs="Calibri"/>
                <w:color w:val="000000"/>
                <w:sz w:val="18"/>
                <w:szCs w:val="18"/>
                <w:lang w:eastAsia="es-UY"/>
              </w:rPr>
              <w:t> </w:t>
            </w:r>
          </w:p>
        </w:tc>
        <w:tc>
          <w:tcPr>
            <w:tcW w:w="182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5ED2" w:rsidRPr="00AF53C0" w:rsidRDefault="00E85ED2" w:rsidP="00840CB8">
            <w:pPr>
              <w:spacing w:after="0" w:line="240" w:lineRule="auto"/>
              <w:rPr>
                <w:rFonts w:ascii="Le Monde Sans Std" w:eastAsia="Times New Roman" w:hAnsi="Le Monde Sans Std" w:cs="Calibri"/>
                <w:color w:val="000000"/>
                <w:sz w:val="18"/>
                <w:szCs w:val="18"/>
                <w:lang w:eastAsia="es-UY"/>
              </w:rPr>
            </w:pPr>
            <w:r w:rsidRPr="00AF53C0">
              <w:rPr>
                <w:rFonts w:ascii="Le Monde Sans Std" w:eastAsia="Times New Roman" w:hAnsi="Le Monde Sans Std" w:cs="Calibri"/>
                <w:color w:val="000000"/>
                <w:sz w:val="18"/>
                <w:szCs w:val="18"/>
                <w:lang w:eastAsia="es-UY"/>
              </w:rPr>
              <w:t> 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5ED2" w:rsidRPr="00AF53C0" w:rsidRDefault="00E85ED2" w:rsidP="00840CB8">
            <w:pPr>
              <w:spacing w:after="0" w:line="240" w:lineRule="auto"/>
              <w:rPr>
                <w:rFonts w:ascii="Le Monde Sans Std" w:eastAsia="Times New Roman" w:hAnsi="Le Monde Sans Std" w:cs="Calibri"/>
                <w:color w:val="000000"/>
                <w:sz w:val="18"/>
                <w:szCs w:val="18"/>
                <w:lang w:eastAsia="es-UY"/>
              </w:rPr>
            </w:pPr>
            <w:r w:rsidRPr="00AF53C0">
              <w:rPr>
                <w:rFonts w:ascii="Le Monde Sans Std" w:eastAsia="Times New Roman" w:hAnsi="Le Monde Sans Std" w:cs="Calibri"/>
                <w:color w:val="000000"/>
                <w:sz w:val="18"/>
                <w:szCs w:val="18"/>
                <w:lang w:eastAsia="es-UY"/>
              </w:rPr>
              <w:t> </w:t>
            </w:r>
          </w:p>
        </w:tc>
        <w:tc>
          <w:tcPr>
            <w:tcW w:w="169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5ED2" w:rsidRPr="00AF53C0" w:rsidRDefault="00E85ED2" w:rsidP="00840CB8">
            <w:pPr>
              <w:spacing w:after="0" w:line="240" w:lineRule="auto"/>
              <w:rPr>
                <w:rFonts w:ascii="Le Monde Sans Std" w:eastAsia="Times New Roman" w:hAnsi="Le Monde Sans Std" w:cs="Calibri"/>
                <w:color w:val="000000"/>
                <w:sz w:val="18"/>
                <w:szCs w:val="18"/>
                <w:lang w:eastAsia="es-UY"/>
              </w:rPr>
            </w:pPr>
            <w:r w:rsidRPr="00AF53C0">
              <w:rPr>
                <w:rFonts w:ascii="Le Monde Sans Std" w:eastAsia="Times New Roman" w:hAnsi="Le Monde Sans Std" w:cs="Calibri"/>
                <w:color w:val="000000"/>
                <w:sz w:val="18"/>
                <w:szCs w:val="18"/>
                <w:lang w:eastAsia="es-UY"/>
              </w:rPr>
              <w:t> </w:t>
            </w:r>
          </w:p>
        </w:tc>
      </w:tr>
    </w:tbl>
    <w:p w:rsidR="00E85ED2" w:rsidRPr="0018049E" w:rsidRDefault="00E85ED2" w:rsidP="00E85ED2">
      <w:pPr>
        <w:spacing w:before="120" w:after="120" w:line="240" w:lineRule="auto"/>
        <w:rPr>
          <w:rFonts w:ascii="Le Monde Sans Std" w:hAnsi="Le Monde Sans Std"/>
          <w:b/>
          <w:bCs/>
          <w:caps/>
          <w:color w:val="44546A" w:themeColor="text2"/>
        </w:rPr>
      </w:pPr>
    </w:p>
    <w:p w:rsidR="00E85ED2" w:rsidRPr="0018049E" w:rsidRDefault="00E85ED2" w:rsidP="00E85ED2">
      <w:pPr>
        <w:spacing w:before="120" w:after="120" w:line="240" w:lineRule="auto"/>
        <w:rPr>
          <w:rFonts w:ascii="Le Monde Sans Std" w:hAnsi="Le Monde Sans Std"/>
          <w:b/>
          <w:bCs/>
          <w:caps/>
          <w:color w:val="44546A" w:themeColor="text2"/>
        </w:rPr>
      </w:pPr>
    </w:p>
    <w:p w:rsidR="00E85ED2" w:rsidRDefault="00E85ED2" w:rsidP="00E85ED2"/>
    <w:p w:rsidR="00E85ED2" w:rsidRDefault="00E85ED2" w:rsidP="00E85ED2">
      <w:pPr>
        <w:keepNext/>
        <w:keepLines/>
        <w:spacing w:before="120" w:after="120" w:line="240" w:lineRule="auto"/>
        <w:jc w:val="both"/>
        <w:outlineLvl w:val="1"/>
        <w:rPr>
          <w:rFonts w:ascii="Le Monde Sans Std" w:eastAsiaTheme="majorEastAsia" w:hAnsi="Le Monde Sans Std" w:cstheme="majorBidi"/>
          <w:color w:val="2E74B5" w:themeColor="accent1" w:themeShade="BF"/>
          <w:sz w:val="24"/>
          <w:szCs w:val="24"/>
        </w:rPr>
      </w:pPr>
    </w:p>
    <w:tbl>
      <w:tblPr>
        <w:tblpPr w:leftFromText="141" w:rightFromText="141" w:vertAnchor="text" w:horzAnchor="margin" w:tblpXSpec="right" w:tblpY="284"/>
        <w:tblW w:w="0" w:type="auto"/>
        <w:tblLook w:val="04A0" w:firstRow="1" w:lastRow="0" w:firstColumn="1" w:lastColumn="0" w:noHBand="0" w:noVBand="1"/>
      </w:tblPr>
      <w:tblGrid>
        <w:gridCol w:w="3595"/>
        <w:gridCol w:w="1353"/>
        <w:gridCol w:w="2705"/>
      </w:tblGrid>
      <w:tr w:rsidR="00E85ED2" w:rsidRPr="005A216D" w:rsidTr="00840CB8">
        <w:trPr>
          <w:trHeight w:val="432"/>
        </w:trPr>
        <w:tc>
          <w:tcPr>
            <w:tcW w:w="3595" w:type="dxa"/>
            <w:tcBorders>
              <w:top w:val="single" w:sz="4" w:space="0" w:color="auto"/>
            </w:tcBorders>
            <w:hideMark/>
          </w:tcPr>
          <w:p w:rsidR="00E85ED2" w:rsidRPr="005A216D" w:rsidRDefault="00E85ED2" w:rsidP="00840CB8">
            <w:pPr>
              <w:tabs>
                <w:tab w:val="center" w:pos="4535"/>
              </w:tabs>
              <w:spacing w:before="120" w:after="120" w:line="240" w:lineRule="auto"/>
              <w:jc w:val="both"/>
              <w:rPr>
                <w:rFonts w:ascii="Le Monde Sans Std" w:hAnsi="Le Monde Sans Std"/>
                <w:color w:val="365F91"/>
                <w:sz w:val="24"/>
                <w:szCs w:val="24"/>
              </w:rPr>
            </w:pPr>
            <w:r w:rsidRPr="005A216D">
              <w:rPr>
                <w:rFonts w:ascii="Le Monde Sans Std" w:hAnsi="Le Monde Sans Std"/>
                <w:sz w:val="24"/>
                <w:szCs w:val="24"/>
              </w:rPr>
              <w:t xml:space="preserve">     Firma p/la empresa oferente                 </w:t>
            </w:r>
          </w:p>
        </w:tc>
        <w:tc>
          <w:tcPr>
            <w:tcW w:w="1353" w:type="dxa"/>
          </w:tcPr>
          <w:p w:rsidR="00E85ED2" w:rsidRPr="005A216D" w:rsidRDefault="00E85ED2" w:rsidP="00840CB8">
            <w:pPr>
              <w:tabs>
                <w:tab w:val="center" w:pos="4535"/>
              </w:tabs>
              <w:spacing w:before="120" w:after="120" w:line="240" w:lineRule="auto"/>
              <w:jc w:val="both"/>
              <w:rPr>
                <w:rFonts w:ascii="Le Monde Sans Std" w:hAnsi="Le Monde Sans Std"/>
                <w:sz w:val="24"/>
                <w:szCs w:val="24"/>
              </w:rPr>
            </w:pPr>
          </w:p>
        </w:tc>
        <w:tc>
          <w:tcPr>
            <w:tcW w:w="2705" w:type="dxa"/>
            <w:tcBorders>
              <w:top w:val="single" w:sz="4" w:space="0" w:color="auto"/>
            </w:tcBorders>
            <w:hideMark/>
          </w:tcPr>
          <w:p w:rsidR="00E85ED2" w:rsidRPr="005A216D" w:rsidRDefault="00E85ED2" w:rsidP="00840CB8">
            <w:pPr>
              <w:tabs>
                <w:tab w:val="center" w:pos="4535"/>
              </w:tabs>
              <w:spacing w:before="120" w:after="120" w:line="240" w:lineRule="auto"/>
              <w:jc w:val="both"/>
              <w:rPr>
                <w:rFonts w:ascii="Le Monde Sans Std" w:hAnsi="Le Monde Sans Std"/>
                <w:color w:val="365F91"/>
                <w:sz w:val="24"/>
                <w:szCs w:val="24"/>
              </w:rPr>
            </w:pPr>
            <w:r w:rsidRPr="005A216D">
              <w:rPr>
                <w:rFonts w:ascii="Le Monde Sans Std" w:hAnsi="Le Monde Sans Std"/>
                <w:sz w:val="24"/>
                <w:szCs w:val="24"/>
              </w:rPr>
              <w:t>Aclaración de firma</w:t>
            </w:r>
          </w:p>
        </w:tc>
      </w:tr>
    </w:tbl>
    <w:p w:rsidR="00E85ED2" w:rsidRPr="005A216D" w:rsidRDefault="00E85ED2" w:rsidP="00E85ED2">
      <w:pPr>
        <w:keepNext/>
        <w:keepLines/>
        <w:spacing w:before="120" w:after="120" w:line="240" w:lineRule="auto"/>
        <w:jc w:val="both"/>
        <w:outlineLvl w:val="1"/>
        <w:rPr>
          <w:rFonts w:ascii="Le Monde Sans Std" w:eastAsiaTheme="majorEastAsia" w:hAnsi="Le Monde Sans Std" w:cstheme="majorBidi"/>
          <w:color w:val="2E74B5" w:themeColor="accent1" w:themeShade="BF"/>
          <w:sz w:val="24"/>
          <w:szCs w:val="24"/>
        </w:rPr>
      </w:pPr>
    </w:p>
    <w:p w:rsidR="00E85ED2" w:rsidRPr="005A216D" w:rsidRDefault="00E85ED2" w:rsidP="00E85ED2">
      <w:pPr>
        <w:keepNext/>
        <w:spacing w:before="120" w:after="60" w:line="240" w:lineRule="auto"/>
        <w:jc w:val="center"/>
        <w:outlineLvl w:val="1"/>
        <w:rPr>
          <w:rFonts w:ascii="Le Monde Sans Std" w:eastAsia="Times New Roman" w:hAnsi="Le Monde Sans Std" w:cs="Times New Roman"/>
          <w:b/>
          <w:bCs/>
          <w:i/>
          <w:iCs/>
          <w:sz w:val="20"/>
          <w:szCs w:val="20"/>
          <w:lang w:val="es-ES_tradnl" w:eastAsia="es-ES"/>
        </w:rPr>
      </w:pPr>
    </w:p>
    <w:p w:rsidR="00E85ED2" w:rsidRDefault="00E85ED2" w:rsidP="00E85ED2">
      <w:pPr>
        <w:tabs>
          <w:tab w:val="center" w:pos="4535"/>
        </w:tabs>
        <w:spacing w:before="240" w:after="240" w:line="240" w:lineRule="auto"/>
        <w:jc w:val="both"/>
        <w:rPr>
          <w:rFonts w:ascii="Le Monde Sans Std" w:eastAsia="Calibri" w:hAnsi="Le Monde Sans Std" w:cs="Times New Roman"/>
          <w:b/>
          <w:i/>
          <w:color w:val="000000"/>
          <w:sz w:val="18"/>
          <w:szCs w:val="20"/>
          <w:u w:val="single"/>
          <w:lang w:val="es-ES_tradnl"/>
        </w:rPr>
      </w:pPr>
    </w:p>
    <w:p w:rsidR="00E85ED2" w:rsidRDefault="00E85ED2" w:rsidP="00E85ED2">
      <w:pPr>
        <w:tabs>
          <w:tab w:val="center" w:pos="4535"/>
        </w:tabs>
        <w:spacing w:before="240" w:after="240" w:line="240" w:lineRule="auto"/>
        <w:jc w:val="both"/>
        <w:rPr>
          <w:rFonts w:ascii="Le Monde Sans Std" w:eastAsia="Calibri" w:hAnsi="Le Monde Sans Std" w:cs="Times New Roman"/>
          <w:b/>
          <w:i/>
          <w:color w:val="000000"/>
          <w:sz w:val="18"/>
          <w:szCs w:val="20"/>
          <w:u w:val="single"/>
          <w:lang w:val="es-ES_tradnl"/>
        </w:rPr>
      </w:pPr>
    </w:p>
    <w:p w:rsidR="00E85ED2" w:rsidRDefault="00E85ED2" w:rsidP="00E85ED2">
      <w:pPr>
        <w:tabs>
          <w:tab w:val="center" w:pos="4535"/>
        </w:tabs>
        <w:spacing w:before="240" w:after="240" w:line="240" w:lineRule="auto"/>
        <w:jc w:val="both"/>
        <w:rPr>
          <w:rFonts w:ascii="Le Monde Sans Std" w:eastAsia="Calibri" w:hAnsi="Le Monde Sans Std" w:cs="Times New Roman"/>
          <w:i/>
          <w:sz w:val="18"/>
          <w:szCs w:val="20"/>
          <w:lang w:val="es-ES_tradnl"/>
        </w:rPr>
      </w:pPr>
      <w:proofErr w:type="spellStart"/>
      <w:proofErr w:type="gramStart"/>
      <w:r w:rsidRPr="005A216D">
        <w:rPr>
          <w:rFonts w:ascii="Le Monde Sans Std" w:eastAsia="Calibri" w:hAnsi="Le Monde Sans Std" w:cs="Times New Roman"/>
          <w:b/>
          <w:i/>
          <w:color w:val="000000"/>
          <w:sz w:val="18"/>
          <w:szCs w:val="20"/>
          <w:u w:val="single"/>
          <w:lang w:val="es-ES_tradnl"/>
        </w:rPr>
        <w:t>Nota</w:t>
      </w:r>
      <w:r w:rsidRPr="005A216D">
        <w:rPr>
          <w:rFonts w:ascii="Le Monde Sans Std" w:eastAsia="Calibri" w:hAnsi="Le Monde Sans Std" w:cs="Times New Roman"/>
          <w:b/>
          <w:i/>
          <w:color w:val="000000"/>
          <w:sz w:val="18"/>
          <w:szCs w:val="20"/>
          <w:lang w:val="es-ES_tradnl"/>
        </w:rPr>
        <w:t>:</w:t>
      </w:r>
      <w:r w:rsidRPr="005A216D">
        <w:rPr>
          <w:rFonts w:ascii="Le Monde Sans Std" w:eastAsia="Calibri" w:hAnsi="Le Monde Sans Std" w:cs="Times New Roman"/>
          <w:i/>
          <w:sz w:val="18"/>
          <w:szCs w:val="20"/>
          <w:lang w:val="es-ES_tradnl"/>
        </w:rPr>
        <w:t>Deberá</w:t>
      </w:r>
      <w:proofErr w:type="spellEnd"/>
      <w:proofErr w:type="gramEnd"/>
      <w:r w:rsidRPr="005A216D">
        <w:rPr>
          <w:rFonts w:ascii="Le Monde Sans Std" w:eastAsia="Calibri" w:hAnsi="Le Monde Sans Std" w:cs="Times New Roman"/>
          <w:i/>
          <w:sz w:val="18"/>
          <w:szCs w:val="20"/>
          <w:lang w:val="es-ES_tradnl"/>
        </w:rPr>
        <w:t xml:space="preserve"> estar suscrito por un representante legal del oferente que surja del RUPE o cuya calidad se acredite al momento de presentar la oferta. </w:t>
      </w:r>
    </w:p>
    <w:p w:rsidR="004E1374" w:rsidRDefault="00E85ED2"/>
    <w:sectPr w:rsidR="004E1374" w:rsidSect="00E85ED2">
      <w:headerReference w:type="default" r:id="rId7"/>
      <w:pgSz w:w="11906" w:h="16838"/>
      <w:pgMar w:top="1417" w:right="1701" w:bottom="1417" w:left="1701" w:header="62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5ED2" w:rsidRDefault="00E85ED2" w:rsidP="00E85ED2">
      <w:pPr>
        <w:spacing w:after="0" w:line="240" w:lineRule="auto"/>
      </w:pPr>
      <w:r>
        <w:separator/>
      </w:r>
    </w:p>
  </w:endnote>
  <w:endnote w:type="continuationSeparator" w:id="0">
    <w:p w:rsidR="00E85ED2" w:rsidRDefault="00E85ED2" w:rsidP="00E85E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e Monde Sans Std">
    <w:panose1 w:val="02000503060000020004"/>
    <w:charset w:val="00"/>
    <w:family w:val="modern"/>
    <w:notTrueType/>
    <w:pitch w:val="variable"/>
    <w:sig w:usb0="8000006F" w:usb1="50000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5ED2" w:rsidRDefault="00E85ED2" w:rsidP="00E85ED2">
      <w:pPr>
        <w:spacing w:after="0" w:line="240" w:lineRule="auto"/>
      </w:pPr>
      <w:r>
        <w:separator/>
      </w:r>
    </w:p>
  </w:footnote>
  <w:footnote w:type="continuationSeparator" w:id="0">
    <w:p w:rsidR="00E85ED2" w:rsidRDefault="00E85ED2" w:rsidP="00E85E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5ED2" w:rsidRDefault="00E85ED2">
    <w:pPr>
      <w:pStyle w:val="Encabezado"/>
    </w:pPr>
    <w:r>
      <w:rPr>
        <w:noProof/>
        <w:lang w:eastAsia="es-UY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930938</wp:posOffset>
          </wp:positionH>
          <wp:positionV relativeFrom="paragraph">
            <wp:posOffset>-243315</wp:posOffset>
          </wp:positionV>
          <wp:extent cx="3302000" cy="985520"/>
          <wp:effectExtent l="0" t="0" r="0" b="508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0959" t="43213" r="31541" b="37045"/>
                  <a:stretch>
                    <a:fillRect/>
                  </a:stretch>
                </pic:blipFill>
                <pic:spPr bwMode="auto">
                  <a:xfrm>
                    <a:off x="0" y="0"/>
                    <a:ext cx="3302000" cy="985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5ED2"/>
    <w:rsid w:val="001D6DAC"/>
    <w:rsid w:val="001F777F"/>
    <w:rsid w:val="00E85E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50A6B6B"/>
  <w15:chartTrackingRefBased/>
  <w15:docId w15:val="{C1E2040D-ED4B-4984-9814-3F52315FE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U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5ED2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85ED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85ED2"/>
  </w:style>
  <w:style w:type="paragraph" w:styleId="Piedepgina">
    <w:name w:val="footer"/>
    <w:basedOn w:val="Normal"/>
    <w:link w:val="PiedepginaCar"/>
    <w:uiPriority w:val="99"/>
    <w:unhideWhenUsed/>
    <w:rsid w:val="00E85ED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85E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sig.servers.bcu.gub.uy:8643/k2b/servlet/com.k2b.hviewproducto?DSP,4993,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235</Words>
  <Characters>1293</Characters>
  <Application>Microsoft Office Word</Application>
  <DocSecurity>0</DocSecurity>
  <Lines>10</Lines>
  <Paragraphs>3</Paragraphs>
  <ScaleCrop>false</ScaleCrop>
  <Company/>
  <LinksUpToDate>false</LinksUpToDate>
  <CharactersWithSpaces>1525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Sabrina Pintos</dc:creator>
  <cp:keywords/>
  <dc:description/>
  <cp:lastModifiedBy>Sabrina Pintos</cp:lastModifiedBy>
  <cp:revision>1</cp:revision>
  <dcterms:created xsi:type="dcterms:W3CDTF">2025-04-08T20:51:00Z</dcterms:created>
  <dcterms:modified xsi:type="dcterms:W3CDTF">2025-04-08T20:53:00Z</dcterms:modified>
</cp:coreProperties>
</file>