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04" w:rsidRDefault="00882504" w:rsidP="00882504">
      <w:r>
        <w:t>25/4/2024</w:t>
      </w:r>
      <w:bookmarkStart w:id="0" w:name="_GoBack"/>
      <w:bookmarkEnd w:id="0"/>
    </w:p>
    <w:p w:rsidR="00882504" w:rsidRDefault="00882504" w:rsidP="00882504"/>
    <w:p w:rsidR="00882504" w:rsidRDefault="00882504" w:rsidP="00882504">
      <w:r>
        <w:t>Se deja constancia de los trabajos a realizar no detallados en memoria que surgieron durante la visita de obra:</w:t>
      </w:r>
    </w:p>
    <w:p w:rsidR="00882504" w:rsidRDefault="00882504" w:rsidP="00882504">
      <w:r>
        <w:t xml:space="preserve">1- deberá realizarse la extracción de la capa vegetal de la base del módulo a construirse más 60 </w:t>
      </w:r>
      <w:proofErr w:type="spellStart"/>
      <w:r>
        <w:t>cms</w:t>
      </w:r>
      <w:proofErr w:type="spellEnd"/>
      <w:r>
        <w:t xml:space="preserve"> perimetrales al mismo.</w:t>
      </w:r>
    </w:p>
    <w:p w:rsidR="00882504" w:rsidRDefault="00882504" w:rsidP="00882504">
      <w:r>
        <w:t>2- deberá elevarse el nivel del terreno mediante relleno de balastro compactado debidamente hasta un mínimo de 40cms sobre el nivel de calle.</w:t>
      </w:r>
    </w:p>
    <w:p w:rsidR="00882504" w:rsidRDefault="00882504" w:rsidP="00882504">
      <w:r>
        <w:t>3- retiro de la cubierta liviana de la construcción existente</w:t>
      </w:r>
    </w:p>
    <w:p w:rsidR="00882504" w:rsidRDefault="00882504" w:rsidP="00882504">
      <w:r>
        <w:t xml:space="preserve">4- elevación del </w:t>
      </w:r>
      <w:proofErr w:type="spellStart"/>
      <w:r>
        <w:t>contrapiso</w:t>
      </w:r>
      <w:proofErr w:type="spellEnd"/>
      <w:r>
        <w:t xml:space="preserve"> interior de dicha construcción a modo de igualarlo al del módulo a construirse.</w:t>
      </w:r>
    </w:p>
    <w:p w:rsidR="00882504" w:rsidRDefault="00882504" w:rsidP="00882504">
      <w:r>
        <w:t>5- construcción de una viga de coronamiento en la construcción existente que unifique con el módulo a construir con esta vivienda. Viga 20 x 20 con 2 hierros de 8mm tratado y estribos cada 25cms.</w:t>
      </w:r>
    </w:p>
    <w:p w:rsidR="00882504" w:rsidRDefault="00882504" w:rsidP="00882504">
      <w:r>
        <w:t xml:space="preserve">6- construcción de nueva cubierta liviana </w:t>
      </w:r>
      <w:proofErr w:type="spellStart"/>
      <w:r>
        <w:t>idem</w:t>
      </w:r>
      <w:proofErr w:type="spellEnd"/>
      <w:r>
        <w:t xml:space="preserve"> módulo a construir</w:t>
      </w:r>
    </w:p>
    <w:p w:rsidR="00882504" w:rsidRDefault="00882504" w:rsidP="00882504">
      <w:r>
        <w:t>7- instalación eléctrica exterior de hierro galvanizado, considerando 2 tomas por dormitorio, 1 llave luz y 1 pico de luz.</w:t>
      </w:r>
    </w:p>
    <w:sectPr w:rsidR="00882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04"/>
    <w:rsid w:val="008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EA13"/>
  <w15:chartTrackingRefBased/>
  <w15:docId w15:val="{165FFECB-9F0F-49F6-8252-32E42937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Belderrain</dc:creator>
  <cp:keywords/>
  <dc:description/>
  <cp:lastModifiedBy>Pedro Belderrain</cp:lastModifiedBy>
  <cp:revision>1</cp:revision>
  <dcterms:created xsi:type="dcterms:W3CDTF">2024-04-19T20:48:00Z</dcterms:created>
  <dcterms:modified xsi:type="dcterms:W3CDTF">2024-04-25T20:04:00Z</dcterms:modified>
</cp:coreProperties>
</file>