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0F" w:rsidRDefault="00D8420F" w:rsidP="00D8420F">
      <w:r>
        <w:t xml:space="preserve">Buenas tardes, </w:t>
      </w:r>
    </w:p>
    <w:p w:rsidR="00D8420F" w:rsidRDefault="00D8420F" w:rsidP="00D8420F"/>
    <w:p w:rsidR="00D8420F" w:rsidRDefault="00D8420F" w:rsidP="00D8420F">
      <w:r>
        <w:t xml:space="preserve">Informamos que se deberá </w:t>
      </w:r>
      <w:r>
        <w:rPr>
          <w:u w:val="single"/>
        </w:rPr>
        <w:t>cotizar por renglón sin obligación de cotizar todos los renglones</w:t>
      </w:r>
      <w:r>
        <w:t>.</w:t>
      </w:r>
    </w:p>
    <w:p w:rsidR="00D8420F" w:rsidRDefault="00D8420F" w:rsidP="00D8420F"/>
    <w:p w:rsidR="00D8420F" w:rsidRDefault="00D8420F" w:rsidP="00D8420F">
      <w:r>
        <w:t xml:space="preserve">Para el renglón 1 se solicita cotización por: </w:t>
      </w:r>
    </w:p>
    <w:p w:rsidR="00D8420F" w:rsidRDefault="00D8420F" w:rsidP="00D8420F">
      <w:pPr>
        <w:pStyle w:val="Prrafodelista"/>
        <w:numPr>
          <w:ilvl w:val="0"/>
          <w:numId w:val="1"/>
        </w:numPr>
        <w:rPr>
          <w:b/>
          <w:bCs/>
          <w:color w:val="000000"/>
          <w:lang w:eastAsia="es-UY"/>
        </w:rPr>
      </w:pPr>
      <w:r>
        <w:rPr>
          <w:b/>
          <w:bCs/>
          <w:color w:val="000000"/>
          <w:lang w:eastAsia="es-UY"/>
        </w:rPr>
        <w:t>Precio FIJO mensual s/IVA</w:t>
      </w:r>
    </w:p>
    <w:p w:rsidR="00D8420F" w:rsidRDefault="00D8420F" w:rsidP="00D8420F">
      <w:pPr>
        <w:pStyle w:val="Prrafodelista"/>
        <w:rPr>
          <w:color w:val="000000"/>
          <w:lang w:eastAsia="es-UY"/>
        </w:rPr>
      </w:pPr>
      <w:r>
        <w:rPr>
          <w:noProof/>
          <w:color w:val="000000"/>
          <w:lang w:eastAsia="es-UY"/>
        </w:rPr>
        <w:drawing>
          <wp:inline distT="0" distB="0" distL="0" distR="0">
            <wp:extent cx="5823585" cy="620395"/>
            <wp:effectExtent l="0" t="0" r="5715" b="8255"/>
            <wp:docPr id="2" name="Imagen 2" descr="cid:image004.png@01D8FDD5.A51D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" descr="cid:image004.png@01D8FDD5.A51D1E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0F" w:rsidRDefault="00D8420F" w:rsidP="00D8420F">
      <w:pPr>
        <w:pStyle w:val="Prrafodelista"/>
        <w:rPr>
          <w:color w:val="000000"/>
          <w:lang w:eastAsia="es-UY"/>
        </w:rPr>
      </w:pPr>
    </w:p>
    <w:p w:rsidR="00D8420F" w:rsidRDefault="00D8420F" w:rsidP="00D8420F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Precio por hora adicional s/IVA</w:t>
      </w:r>
    </w:p>
    <w:p w:rsidR="00D8420F" w:rsidRDefault="00D8420F" w:rsidP="00D8420F">
      <w:pPr>
        <w:pStyle w:val="Prrafodelista"/>
        <w:rPr>
          <w:b/>
          <w:bCs/>
          <w:color w:val="000000"/>
          <w:lang w:eastAsia="es-UY"/>
        </w:rPr>
      </w:pPr>
    </w:p>
    <w:p w:rsidR="00D8420F" w:rsidRDefault="00D8420F" w:rsidP="00D8420F">
      <w:pPr>
        <w:pStyle w:val="Prrafodelista"/>
        <w:rPr>
          <w:color w:val="000000"/>
          <w:lang w:eastAsia="es-UY"/>
        </w:rPr>
      </w:pPr>
      <w:r>
        <w:rPr>
          <w:noProof/>
          <w:color w:val="000000"/>
          <w:lang w:eastAsia="es-UY"/>
        </w:rPr>
        <w:drawing>
          <wp:inline distT="0" distB="0" distL="0" distR="0">
            <wp:extent cx="5801995" cy="653415"/>
            <wp:effectExtent l="0" t="0" r="8255" b="0"/>
            <wp:docPr id="1" name="Imagen 1" descr="cid:image006.png@01D8FDD5.A51D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3" descr="cid:image006.png@01D8FDD5.A51D1E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0F" w:rsidRDefault="00D8420F" w:rsidP="00D8420F">
      <w:pPr>
        <w:pStyle w:val="Prrafodelista"/>
        <w:rPr>
          <w:color w:val="000000"/>
          <w:lang w:eastAsia="es-UY"/>
        </w:rPr>
      </w:pPr>
    </w:p>
    <w:p w:rsidR="00D8420F" w:rsidRDefault="00D8420F" w:rsidP="00D8420F">
      <w:pPr>
        <w:pStyle w:val="Prrafodelista"/>
        <w:numPr>
          <w:ilvl w:val="0"/>
          <w:numId w:val="1"/>
        </w:numPr>
        <w:rPr>
          <w:b/>
          <w:bCs/>
          <w:color w:val="000000"/>
          <w:lang w:eastAsia="es-UY"/>
        </w:rPr>
      </w:pPr>
      <w:r>
        <w:rPr>
          <w:b/>
          <w:bCs/>
          <w:color w:val="000000"/>
          <w:lang w:eastAsia="es-UY"/>
        </w:rPr>
        <w:t>Precio por km adicional s/IVA</w:t>
      </w:r>
    </w:p>
    <w:p w:rsidR="00D8420F" w:rsidRDefault="00D8420F" w:rsidP="00D8420F">
      <w:r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78740</wp:posOffset>
            </wp:positionV>
            <wp:extent cx="5829300" cy="685800"/>
            <wp:effectExtent l="0" t="0" r="0" b="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20F" w:rsidRDefault="00D8420F" w:rsidP="00D8420F"/>
    <w:p w:rsidR="00D8420F" w:rsidRDefault="00D8420F" w:rsidP="00D8420F"/>
    <w:p w:rsidR="00D8420F" w:rsidRDefault="00D8420F" w:rsidP="00D8420F">
      <w:pPr>
        <w:pStyle w:val="Prrafobsic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lang w:val="es-ES_tradn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FF0000"/>
          <w:sz w:val="36"/>
          <w:szCs w:val="36"/>
          <w:lang w:val="es-ES_tradnl"/>
        </w:rPr>
        <w:t>*</w:t>
      </w:r>
    </w:p>
    <w:p w:rsidR="00D8420F" w:rsidRDefault="00D8420F" w:rsidP="00D8420F">
      <w:pPr>
        <w:pStyle w:val="Prrafobsico"/>
        <w:ind w:firstLine="708"/>
        <w:jc w:val="both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FF0000"/>
          <w:sz w:val="36"/>
          <w:szCs w:val="36"/>
          <w:lang w:val="es-ES_tradnl"/>
        </w:rPr>
        <w:t xml:space="preserve">* </w:t>
      </w:r>
      <w:r>
        <w:rPr>
          <w:rFonts w:ascii="Calibri" w:hAnsi="Calibri" w:cs="Calibri"/>
          <w:color w:val="auto"/>
          <w:sz w:val="22"/>
          <w:szCs w:val="22"/>
        </w:rPr>
        <w:t xml:space="preserve">UNIDAD se refiere al importe del km adicional expresado en la Planilla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Rubrado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Anexo II.</w:t>
      </w:r>
      <w:r>
        <w:rPr>
          <w:rFonts w:ascii="Arial" w:hAnsi="Arial" w:cs="Arial"/>
          <w:color w:val="auto"/>
          <w:lang w:val="es-ES_tradnl"/>
        </w:rPr>
        <w:t xml:space="preserve">  </w:t>
      </w:r>
    </w:p>
    <w:p w:rsidR="00D8420F" w:rsidRDefault="00D8420F" w:rsidP="00D8420F"/>
    <w:p w:rsidR="00D8420F" w:rsidRDefault="00D8420F" w:rsidP="00D8420F">
      <w:r>
        <w:t>Por lo que serán 3 cotizaciones por renglón.  </w:t>
      </w:r>
    </w:p>
    <w:p w:rsidR="00D8420F" w:rsidRDefault="00D8420F" w:rsidP="00D8420F">
      <w:r>
        <w:t>Especificar en la oferta en línea, el renglón al que hace alusión cada cotización.</w:t>
      </w:r>
    </w:p>
    <w:p w:rsidR="00D8420F" w:rsidRDefault="00D8420F" w:rsidP="00D8420F"/>
    <w:p w:rsidR="00D8420F" w:rsidRDefault="00D8420F" w:rsidP="00D8420F">
      <w:r>
        <w:t xml:space="preserve">Ídem para los renglones 2 y 3. </w:t>
      </w:r>
    </w:p>
    <w:p w:rsidR="00D8420F" w:rsidRDefault="00D8420F" w:rsidP="00D8420F">
      <w:r>
        <w:t xml:space="preserve">En caso de cotizar todos los renglones serán 9 cotizaciones. </w:t>
      </w:r>
    </w:p>
    <w:p w:rsidR="00D8420F" w:rsidRDefault="00D8420F" w:rsidP="00D8420F"/>
    <w:p w:rsidR="003555A5" w:rsidRDefault="003A6F24">
      <w:r>
        <w:t>1</w:t>
      </w:r>
      <w:bookmarkStart w:id="0" w:name="_GoBack"/>
      <w:bookmarkEnd w:id="0"/>
    </w:p>
    <w:sectPr w:rsidR="00355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427"/>
    <w:multiLevelType w:val="hybridMultilevel"/>
    <w:tmpl w:val="A1F6D2D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F"/>
    <w:rsid w:val="003555A5"/>
    <w:rsid w:val="003A6F24"/>
    <w:rsid w:val="00D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D1B5DD"/>
  <w15:chartTrackingRefBased/>
  <w15:docId w15:val="{5C64C081-E960-4C67-B30D-4104BA3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0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20F"/>
    <w:pPr>
      <w:ind w:left="720"/>
    </w:pPr>
  </w:style>
  <w:style w:type="paragraph" w:customStyle="1" w:styleId="Prrafobsico">
    <w:name w:val="[Párrafo básico]"/>
    <w:basedOn w:val="Normal"/>
    <w:uiPriority w:val="99"/>
    <w:rsid w:val="00D8420F"/>
    <w:pPr>
      <w:autoSpaceDE w:val="0"/>
      <w:autoSpaceDN w:val="0"/>
      <w:spacing w:line="288" w:lineRule="auto"/>
    </w:pPr>
    <w:rPr>
      <w:rFonts w:ascii="MinionPro-Regular" w:hAnsi="MinionPro-Regular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8FDD5.A51D1E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8FDD5.A51D1E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Stephanie</dc:creator>
  <cp:keywords/>
  <dc:description/>
  <cp:lastModifiedBy>Navarro, Stephanie</cp:lastModifiedBy>
  <cp:revision>2</cp:revision>
  <dcterms:created xsi:type="dcterms:W3CDTF">2022-11-22T18:01:00Z</dcterms:created>
  <dcterms:modified xsi:type="dcterms:W3CDTF">2022-11-22T18:01:00Z</dcterms:modified>
</cp:coreProperties>
</file>