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379" w:rsidRPr="00F03379" w:rsidRDefault="00F03379" w:rsidP="00F03379">
      <w:pPr>
        <w:spacing w:after="200" w:line="276" w:lineRule="auto"/>
        <w:jc w:val="center"/>
        <w:rPr>
          <w:rFonts w:ascii="Calibri" w:eastAsia="Calibri" w:hAnsi="Calibri"/>
          <w:b/>
          <w:sz w:val="26"/>
          <w:szCs w:val="26"/>
          <w:lang w:val="es-UY" w:eastAsia="en-US"/>
        </w:rPr>
      </w:pPr>
      <w:r w:rsidRPr="00F03379">
        <w:rPr>
          <w:rFonts w:ascii="Calibri" w:eastAsia="Calibri" w:hAnsi="Calibri"/>
          <w:b/>
          <w:sz w:val="26"/>
          <w:szCs w:val="26"/>
          <w:lang w:val="es-UY" w:eastAsia="en-US"/>
        </w:rPr>
        <w:t xml:space="preserve">COMPRA DIRECTA </w:t>
      </w:r>
      <w:proofErr w:type="spellStart"/>
      <w:r w:rsidRPr="00F03379">
        <w:rPr>
          <w:rFonts w:ascii="Calibri" w:eastAsia="Calibri" w:hAnsi="Calibri"/>
          <w:b/>
          <w:sz w:val="26"/>
          <w:szCs w:val="26"/>
          <w:lang w:val="es-UY" w:eastAsia="en-US"/>
        </w:rPr>
        <w:t>N°</w:t>
      </w:r>
      <w:proofErr w:type="spellEnd"/>
      <w:r w:rsidRPr="00F03379">
        <w:rPr>
          <w:rFonts w:ascii="Calibri" w:eastAsia="Calibri" w:hAnsi="Calibri"/>
          <w:b/>
          <w:sz w:val="26"/>
          <w:szCs w:val="26"/>
          <w:lang w:val="es-UY" w:eastAsia="en-US"/>
        </w:rPr>
        <w:t xml:space="preserve"> </w:t>
      </w:r>
      <w:r w:rsidR="00294502">
        <w:rPr>
          <w:rFonts w:ascii="Calibri" w:eastAsia="Calibri" w:hAnsi="Calibri"/>
          <w:b/>
          <w:sz w:val="26"/>
          <w:szCs w:val="26"/>
          <w:lang w:val="es-UY" w:eastAsia="en-US"/>
        </w:rPr>
        <w:t>52</w:t>
      </w:r>
      <w:r w:rsidRPr="00F03379">
        <w:rPr>
          <w:rFonts w:ascii="Calibri" w:eastAsia="Calibri" w:hAnsi="Calibri"/>
          <w:b/>
          <w:sz w:val="26"/>
          <w:szCs w:val="26"/>
          <w:lang w:val="es-UY" w:eastAsia="en-US"/>
        </w:rPr>
        <w:t>/2021</w:t>
      </w:r>
    </w:p>
    <w:p w:rsidR="00F03379" w:rsidRPr="00F03379" w:rsidRDefault="00F03379" w:rsidP="00F03379">
      <w:pPr>
        <w:spacing w:after="200" w:line="276" w:lineRule="auto"/>
        <w:jc w:val="center"/>
        <w:rPr>
          <w:rFonts w:ascii="Calibri" w:eastAsia="Calibri" w:hAnsi="Calibri"/>
          <w:b/>
          <w:lang w:val="es-UY" w:eastAsia="en-US"/>
        </w:rPr>
      </w:pPr>
    </w:p>
    <w:p w:rsidR="00F03379" w:rsidRPr="00F03379" w:rsidRDefault="00F03379" w:rsidP="00F03379">
      <w:pPr>
        <w:spacing w:after="200" w:line="276" w:lineRule="auto"/>
        <w:jc w:val="right"/>
        <w:rPr>
          <w:rFonts w:ascii="Calibri" w:eastAsia="Calibri" w:hAnsi="Calibri"/>
          <w:lang w:val="es-UY" w:eastAsia="en-US"/>
        </w:rPr>
      </w:pPr>
      <w:r w:rsidRPr="00F03379">
        <w:rPr>
          <w:rFonts w:ascii="Calibri" w:eastAsia="Calibri" w:hAnsi="Calibri"/>
          <w:lang w:val="es-UY" w:eastAsia="en-US"/>
        </w:rPr>
        <w:t xml:space="preserve">Montevideo, </w:t>
      </w:r>
      <w:r w:rsidR="00294502">
        <w:rPr>
          <w:rFonts w:ascii="Calibri" w:eastAsia="Calibri" w:hAnsi="Calibri"/>
          <w:lang w:val="es-UY" w:eastAsia="en-US"/>
        </w:rPr>
        <w:t>2 diciembre</w:t>
      </w:r>
      <w:r w:rsidRPr="00F03379">
        <w:rPr>
          <w:rFonts w:ascii="Calibri" w:eastAsia="Calibri" w:hAnsi="Calibri"/>
          <w:lang w:val="es-UY" w:eastAsia="en-US"/>
        </w:rPr>
        <w:t xml:space="preserve"> de 2021.-</w:t>
      </w:r>
    </w:p>
    <w:p w:rsidR="00F03379" w:rsidRDefault="00043F26" w:rsidP="00F03379">
      <w:pPr>
        <w:spacing w:after="200" w:line="276" w:lineRule="auto"/>
        <w:rPr>
          <w:rFonts w:ascii="Calibri" w:eastAsia="Calibri" w:hAnsi="Calibri" w:cs="Arial"/>
          <w:b/>
          <w:u w:val="single"/>
          <w:lang w:val="es-UY" w:eastAsia="en-US"/>
        </w:rPr>
      </w:pPr>
      <w:r w:rsidRPr="00043F26">
        <w:rPr>
          <w:rFonts w:ascii="Calibri" w:eastAsia="Calibri" w:hAnsi="Calibri" w:cs="Arial"/>
          <w:b/>
          <w:u w:val="single"/>
          <w:lang w:val="es-UY" w:eastAsia="en-US"/>
        </w:rPr>
        <w:t>1.- Objeto del llamado:</w:t>
      </w:r>
    </w:p>
    <w:p w:rsidR="00294502" w:rsidRDefault="00B40927" w:rsidP="00F03379">
      <w:pPr>
        <w:spacing w:after="200" w:line="276" w:lineRule="auto"/>
        <w:rPr>
          <w:rFonts w:ascii="Calibri" w:eastAsia="Calibri" w:hAnsi="Calibri"/>
          <w:lang w:val="es-UY" w:eastAsia="en-US"/>
        </w:rPr>
      </w:pPr>
      <w:r>
        <w:rPr>
          <w:rFonts w:ascii="Calibri" w:eastAsia="Calibri" w:hAnsi="Calibri"/>
          <w:lang w:val="es-UY" w:eastAsia="en-US"/>
        </w:rPr>
        <w:t xml:space="preserve">1 - </w:t>
      </w:r>
      <w:r w:rsidR="00294502">
        <w:rPr>
          <w:rFonts w:ascii="Calibri" w:eastAsia="Calibri" w:hAnsi="Calibri"/>
          <w:lang w:val="es-UY" w:eastAsia="en-US"/>
        </w:rPr>
        <w:t xml:space="preserve">7 Latas de 20 litros c/u de pintura interior antihongos color blanco. </w:t>
      </w:r>
    </w:p>
    <w:p w:rsidR="00294502" w:rsidRDefault="00B40927" w:rsidP="00F03379">
      <w:pPr>
        <w:spacing w:after="200" w:line="276" w:lineRule="auto"/>
        <w:rPr>
          <w:rFonts w:ascii="Calibri" w:eastAsia="Calibri" w:hAnsi="Calibri"/>
          <w:lang w:val="es-UY" w:eastAsia="en-US"/>
        </w:rPr>
      </w:pPr>
      <w:r>
        <w:rPr>
          <w:rFonts w:ascii="Calibri" w:eastAsia="Calibri" w:hAnsi="Calibri"/>
          <w:lang w:val="es-UY" w:eastAsia="en-US"/>
        </w:rPr>
        <w:t xml:space="preserve">2 - </w:t>
      </w:r>
      <w:r w:rsidR="00294502">
        <w:rPr>
          <w:rFonts w:ascii="Calibri" w:eastAsia="Calibri" w:hAnsi="Calibri"/>
          <w:lang w:val="es-UY" w:eastAsia="en-US"/>
        </w:rPr>
        <w:t xml:space="preserve">15 Latas de 20 litros c/u de pintura de cielo raso antihongos color blanco. </w:t>
      </w:r>
    </w:p>
    <w:p w:rsidR="00294502" w:rsidRPr="00F03379" w:rsidRDefault="00B40927" w:rsidP="00F03379">
      <w:pPr>
        <w:spacing w:after="200" w:line="276" w:lineRule="auto"/>
        <w:rPr>
          <w:rFonts w:ascii="Calibri" w:eastAsia="Calibri" w:hAnsi="Calibri"/>
          <w:lang w:val="es-UY" w:eastAsia="en-US"/>
        </w:rPr>
      </w:pPr>
      <w:r>
        <w:rPr>
          <w:rFonts w:ascii="Calibri" w:eastAsia="Calibri" w:hAnsi="Calibri"/>
          <w:lang w:val="es-UY" w:eastAsia="en-US"/>
        </w:rPr>
        <w:t xml:space="preserve">3 - </w:t>
      </w:r>
      <w:r w:rsidR="00294502">
        <w:rPr>
          <w:rFonts w:ascii="Calibri" w:eastAsia="Calibri" w:hAnsi="Calibri"/>
          <w:lang w:val="es-UY" w:eastAsia="en-US"/>
        </w:rPr>
        <w:t xml:space="preserve">6 inodoros blancos con mochila y descarga de piso. </w:t>
      </w:r>
    </w:p>
    <w:p w:rsidR="00F03379" w:rsidRPr="00F03379" w:rsidRDefault="00F03379" w:rsidP="00F03379">
      <w:pPr>
        <w:spacing w:after="200" w:line="276" w:lineRule="auto"/>
        <w:jc w:val="both"/>
        <w:rPr>
          <w:rFonts w:ascii="Calibri" w:eastAsia="Calibri" w:hAnsi="Calibri" w:cs="Arial"/>
          <w:color w:val="FF0000"/>
          <w:lang w:val="es-UY" w:eastAsia="en-US"/>
        </w:rPr>
      </w:pPr>
      <w:r w:rsidRPr="00F03379">
        <w:rPr>
          <w:rFonts w:ascii="Calibri" w:eastAsia="Calibri" w:hAnsi="Calibri" w:cs="Arial"/>
          <w:b/>
          <w:u w:val="single"/>
          <w:lang w:val="es-UY" w:eastAsia="en-US"/>
        </w:rPr>
        <w:t>2.- Presentación de las ofertas:</w:t>
      </w:r>
      <w:r w:rsidRPr="00F03379">
        <w:rPr>
          <w:rFonts w:ascii="Calibri" w:eastAsia="Calibri" w:hAnsi="Calibri" w:cs="Arial"/>
          <w:lang w:val="es-UY" w:eastAsia="en-US"/>
        </w:rPr>
        <w:t xml:space="preserve"> Se considerarán</w:t>
      </w:r>
      <w:r w:rsidRPr="00F03379">
        <w:rPr>
          <w:rFonts w:ascii="Calibri" w:eastAsia="Calibri" w:hAnsi="Calibri" w:cs="Arial"/>
          <w:b/>
          <w:lang w:val="es-UY" w:eastAsia="en-US"/>
        </w:rPr>
        <w:t xml:space="preserve"> </w:t>
      </w:r>
      <w:r w:rsidRPr="00F03379">
        <w:rPr>
          <w:rFonts w:ascii="Calibri" w:eastAsia="Calibri" w:hAnsi="Calibri" w:cs="Arial"/>
          <w:lang w:val="es-UY" w:eastAsia="en-US"/>
        </w:rPr>
        <w:t xml:space="preserve">las ofertas (propuesta económica) que hubieran sido ingresadas en la página de Compras Estatales </w:t>
      </w:r>
      <w:hyperlink r:id="rId7" w:history="1">
        <w:r w:rsidRPr="00F03379">
          <w:rPr>
            <w:rFonts w:ascii="Calibri" w:eastAsia="Calibri" w:hAnsi="Calibri" w:cs="Arial"/>
            <w:color w:val="0000FF"/>
            <w:u w:val="single"/>
            <w:lang w:val="es-UY" w:eastAsia="en-US"/>
          </w:rPr>
          <w:t>www.comprasestatales.gub.uy</w:t>
        </w:r>
      </w:hyperlink>
      <w:r w:rsidRPr="00F03379">
        <w:rPr>
          <w:rFonts w:ascii="Calibri" w:eastAsia="Calibri" w:hAnsi="Calibri" w:cs="Arial"/>
          <w:lang w:val="es-UY" w:eastAsia="en-US"/>
        </w:rPr>
        <w:t xml:space="preserve">, </w:t>
      </w:r>
      <w:r w:rsidRPr="00F03379">
        <w:rPr>
          <w:rFonts w:ascii="Calibri" w:eastAsia="Calibri" w:hAnsi="Calibri" w:cs="Arial"/>
          <w:b/>
          <w:i/>
          <w:lang w:val="es-UY" w:eastAsia="en-US"/>
        </w:rPr>
        <w:t xml:space="preserve">hasta el </w:t>
      </w:r>
      <w:r w:rsidR="00294502">
        <w:rPr>
          <w:rFonts w:ascii="Calibri" w:eastAsia="Calibri" w:hAnsi="Calibri" w:cs="Arial"/>
          <w:b/>
          <w:i/>
          <w:lang w:val="es-UY" w:eastAsia="en-US"/>
        </w:rPr>
        <w:t xml:space="preserve">7 de diciembre a las </w:t>
      </w:r>
      <w:r w:rsidR="0034132A">
        <w:rPr>
          <w:rFonts w:ascii="Calibri" w:eastAsia="Calibri" w:hAnsi="Calibri" w:cs="Arial"/>
          <w:b/>
          <w:i/>
          <w:lang w:val="es-UY" w:eastAsia="en-US"/>
        </w:rPr>
        <w:t>10</w:t>
      </w:r>
      <w:bookmarkStart w:id="0" w:name="_GoBack"/>
      <w:bookmarkEnd w:id="0"/>
      <w:r w:rsidR="00294502">
        <w:rPr>
          <w:rFonts w:ascii="Calibri" w:eastAsia="Calibri" w:hAnsi="Calibri" w:cs="Arial"/>
          <w:b/>
          <w:i/>
          <w:lang w:val="es-UY" w:eastAsia="en-US"/>
        </w:rPr>
        <w:t xml:space="preserve">:00 </w:t>
      </w:r>
      <w:proofErr w:type="spellStart"/>
      <w:r w:rsidR="00294502">
        <w:rPr>
          <w:rFonts w:ascii="Calibri" w:eastAsia="Calibri" w:hAnsi="Calibri" w:cs="Arial"/>
          <w:b/>
          <w:i/>
          <w:lang w:val="es-UY" w:eastAsia="en-US"/>
        </w:rPr>
        <w:t>hs</w:t>
      </w:r>
      <w:proofErr w:type="spellEnd"/>
      <w:r w:rsidR="00294502">
        <w:rPr>
          <w:rFonts w:ascii="Calibri" w:eastAsia="Calibri" w:hAnsi="Calibri" w:cs="Arial"/>
          <w:b/>
          <w:i/>
          <w:lang w:val="es-UY" w:eastAsia="en-US"/>
        </w:rPr>
        <w:t>.</w:t>
      </w:r>
    </w:p>
    <w:p w:rsidR="00F03379" w:rsidRPr="00F03379" w:rsidRDefault="00F03379" w:rsidP="00F03379">
      <w:pPr>
        <w:spacing w:after="200" w:line="276" w:lineRule="auto"/>
        <w:jc w:val="both"/>
        <w:rPr>
          <w:rFonts w:ascii="Calibri" w:eastAsia="Calibri" w:hAnsi="Calibri" w:cs="Arial"/>
          <w:lang w:val="es-UY" w:eastAsia="en-US"/>
        </w:rPr>
      </w:pPr>
      <w:r w:rsidRPr="00F03379">
        <w:rPr>
          <w:rFonts w:ascii="Calibri" w:eastAsia="Calibri" w:hAnsi="Calibri" w:cs="Arial"/>
          <w:lang w:val="es-UY" w:eastAsia="en-US"/>
        </w:rPr>
        <w:t>La empresa debe estar registrada como Proveedor del Estado, y la oferta deberá contener como mínimo la siguiente información:</w:t>
      </w:r>
    </w:p>
    <w:p w:rsidR="00F03379" w:rsidRPr="00F03379" w:rsidRDefault="00F03379" w:rsidP="00F0337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Arial"/>
          <w:lang w:val="es-UY" w:eastAsia="en-US"/>
        </w:rPr>
      </w:pPr>
      <w:proofErr w:type="spellStart"/>
      <w:r w:rsidRPr="00F03379">
        <w:rPr>
          <w:rFonts w:ascii="Calibri" w:eastAsia="Calibri" w:hAnsi="Calibri" w:cs="Arial"/>
          <w:lang w:val="es-UY" w:eastAsia="en-US"/>
        </w:rPr>
        <w:t>N°</w:t>
      </w:r>
      <w:proofErr w:type="spellEnd"/>
      <w:r w:rsidRPr="00F03379">
        <w:rPr>
          <w:rFonts w:ascii="Calibri" w:eastAsia="Calibri" w:hAnsi="Calibri" w:cs="Arial"/>
          <w:lang w:val="es-UY" w:eastAsia="en-US"/>
        </w:rPr>
        <w:t xml:space="preserve"> de RUT y Razón Social de la Empresa</w:t>
      </w:r>
    </w:p>
    <w:p w:rsidR="00F03379" w:rsidRPr="00F03379" w:rsidRDefault="00F03379" w:rsidP="00F0337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Arial"/>
          <w:lang w:val="es-UY" w:eastAsia="en-US"/>
        </w:rPr>
      </w:pPr>
      <w:r w:rsidRPr="00F03379">
        <w:rPr>
          <w:rFonts w:ascii="Calibri" w:eastAsia="Calibri" w:hAnsi="Calibri" w:cs="Arial"/>
          <w:lang w:val="es-UY" w:eastAsia="en-US"/>
        </w:rPr>
        <w:t>Nombre de contacto, teléfono y correo electrónico</w:t>
      </w:r>
    </w:p>
    <w:p w:rsidR="00F03379" w:rsidRPr="00F03379" w:rsidRDefault="00F03379" w:rsidP="00F0337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Arial"/>
          <w:lang w:val="es-UY" w:eastAsia="en-US"/>
        </w:rPr>
      </w:pPr>
      <w:r w:rsidRPr="00F03379">
        <w:rPr>
          <w:rFonts w:ascii="Calibri" w:eastAsia="Calibri" w:hAnsi="Calibri" w:cs="Arial"/>
          <w:lang w:val="es-UY" w:eastAsia="en-US"/>
        </w:rPr>
        <w:t>Se debe cotizar en moneda nacional.</w:t>
      </w:r>
    </w:p>
    <w:p w:rsidR="00F03379" w:rsidRPr="00F03379" w:rsidRDefault="00F03379" w:rsidP="00F0337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Arial"/>
          <w:lang w:val="es-UY" w:eastAsia="en-US"/>
        </w:rPr>
      </w:pPr>
      <w:r w:rsidRPr="00F03379">
        <w:rPr>
          <w:rFonts w:ascii="Calibri" w:eastAsia="Calibri" w:hAnsi="Calibri" w:cs="Arial"/>
          <w:lang w:val="es-UY" w:eastAsia="en-US"/>
        </w:rPr>
        <w:t>Precio unitario sin impuestos y precio total con impuestos incluidos.</w:t>
      </w:r>
    </w:p>
    <w:p w:rsidR="00F03379" w:rsidRPr="00F03379" w:rsidRDefault="00F03379" w:rsidP="00F0337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Arial"/>
          <w:lang w:val="es-UY" w:eastAsia="en-US"/>
        </w:rPr>
      </w:pPr>
      <w:r w:rsidRPr="00F03379">
        <w:rPr>
          <w:rFonts w:ascii="Calibri" w:eastAsia="Calibri" w:hAnsi="Calibri" w:cs="Arial"/>
          <w:lang w:val="es-UY" w:eastAsia="en-US"/>
        </w:rPr>
        <w:t>Forma de pago: Crédito SIIF</w:t>
      </w:r>
    </w:p>
    <w:p w:rsidR="00F03379" w:rsidRPr="00F03379" w:rsidRDefault="00F03379" w:rsidP="00F0337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Arial"/>
          <w:lang w:val="es-UY" w:eastAsia="en-US"/>
        </w:rPr>
      </w:pPr>
      <w:r w:rsidRPr="00F03379">
        <w:rPr>
          <w:rFonts w:ascii="Calibri" w:eastAsia="Calibri" w:hAnsi="Calibri" w:cs="Arial"/>
          <w:lang w:val="es-UY" w:eastAsia="en-US"/>
        </w:rPr>
        <w:t>Mantenimiento de la oferta: mínimo de 45 días</w:t>
      </w:r>
    </w:p>
    <w:p w:rsidR="00F03379" w:rsidRPr="00F03379" w:rsidRDefault="00F03379" w:rsidP="00F0337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Arial"/>
          <w:lang w:val="es-UY" w:eastAsia="en-US"/>
        </w:rPr>
      </w:pPr>
      <w:r w:rsidRPr="00F03379">
        <w:rPr>
          <w:rFonts w:ascii="Calibri" w:eastAsia="Calibri" w:hAnsi="Calibri" w:cs="Arial"/>
          <w:lang w:val="es-UY" w:eastAsia="en-US"/>
        </w:rPr>
        <w:t>Estado de inscripción en RUPE</w:t>
      </w:r>
    </w:p>
    <w:p w:rsidR="00F03379" w:rsidRPr="00F03379" w:rsidRDefault="00F03379" w:rsidP="00F03379">
      <w:pPr>
        <w:keepNext/>
        <w:jc w:val="both"/>
        <w:outlineLvl w:val="0"/>
        <w:rPr>
          <w:rFonts w:ascii="Calibri" w:hAnsi="Calibri" w:cs="Arial"/>
          <w:bCs/>
        </w:rPr>
      </w:pPr>
    </w:p>
    <w:p w:rsidR="00F03379" w:rsidRPr="00F03379" w:rsidRDefault="00F03379" w:rsidP="00F03379">
      <w:pPr>
        <w:spacing w:after="200" w:line="276" w:lineRule="auto"/>
        <w:jc w:val="both"/>
        <w:rPr>
          <w:rFonts w:ascii="Calibri" w:eastAsia="Calibri" w:hAnsi="Calibri" w:cs="Arial"/>
          <w:lang w:val="es-UY" w:eastAsia="en-US"/>
        </w:rPr>
      </w:pPr>
      <w:r w:rsidRPr="00F03379">
        <w:rPr>
          <w:rFonts w:ascii="Calibri" w:eastAsia="Calibri" w:hAnsi="Calibri" w:cs="Arial"/>
          <w:b/>
          <w:u w:val="single"/>
          <w:lang w:val="es-UY" w:eastAsia="en-US"/>
        </w:rPr>
        <w:t>3.- Adjudicación:</w:t>
      </w:r>
      <w:r w:rsidRPr="00F03379">
        <w:rPr>
          <w:rFonts w:ascii="Calibri" w:eastAsia="Calibri" w:hAnsi="Calibri" w:cs="Arial"/>
          <w:lang w:val="es-UY" w:eastAsia="en-US"/>
        </w:rPr>
        <w:t xml:space="preserve"> </w:t>
      </w:r>
      <w:smartTag w:uri="urn:schemas-microsoft-com:office:smarttags" w:element="PersonName">
        <w:smartTagPr>
          <w:attr w:name="ProductID" w:val="La Administraci￳n"/>
        </w:smartTagPr>
        <w:r w:rsidRPr="00F03379">
          <w:rPr>
            <w:rFonts w:ascii="Calibri" w:eastAsia="Calibri" w:hAnsi="Calibri" w:cs="Arial"/>
            <w:lang w:val="es-UY" w:eastAsia="en-US"/>
          </w:rPr>
          <w:t>La Administración</w:t>
        </w:r>
      </w:smartTag>
      <w:r w:rsidRPr="00F03379">
        <w:rPr>
          <w:rFonts w:ascii="Calibri" w:eastAsia="Calibri" w:hAnsi="Calibri" w:cs="Arial"/>
          <w:lang w:val="es-UY" w:eastAsia="en-US"/>
        </w:rPr>
        <w:t xml:space="preserve"> se reserva el derecho de adjudicar la Compra Directa a la/s oferta/s que considere más conveniente para sus intereses, aunque no sea la de menor precio y también de rechazar a su exclusivo juicio, la totalidad de las ofertas.</w:t>
      </w:r>
    </w:p>
    <w:p w:rsidR="00F03379" w:rsidRPr="00F03379" w:rsidRDefault="00F03379" w:rsidP="00F03379">
      <w:pPr>
        <w:spacing w:after="200" w:line="276" w:lineRule="auto"/>
        <w:jc w:val="both"/>
        <w:rPr>
          <w:rFonts w:ascii="Calibri" w:eastAsia="Calibri" w:hAnsi="Calibri" w:cs="Arial"/>
          <w:lang w:val="es-UY" w:eastAsia="en-US"/>
        </w:rPr>
      </w:pPr>
      <w:r w:rsidRPr="00F03379">
        <w:rPr>
          <w:rFonts w:ascii="Calibri" w:eastAsia="Calibri" w:hAnsi="Calibri" w:cs="Arial"/>
          <w:lang w:val="es-UY" w:eastAsia="en-US"/>
        </w:rPr>
        <w:t>La Administración está facultada para:</w:t>
      </w:r>
    </w:p>
    <w:p w:rsidR="00F03379" w:rsidRPr="00F03379" w:rsidRDefault="00F03379" w:rsidP="00F03379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lang w:val="pt-BR" w:eastAsia="en-US"/>
        </w:rPr>
      </w:pPr>
      <w:r w:rsidRPr="00F03379">
        <w:rPr>
          <w:rFonts w:ascii="Calibri" w:eastAsia="Calibri" w:hAnsi="Calibri" w:cs="Arial"/>
          <w:lang w:val="pt-BR" w:eastAsia="en-US"/>
        </w:rPr>
        <w:t xml:space="preserve">Adjudicar total o parcialmente </w:t>
      </w:r>
    </w:p>
    <w:p w:rsidR="00F03379" w:rsidRPr="00F03379" w:rsidRDefault="00F03379" w:rsidP="00F03379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u w:val="single"/>
          <w:lang w:val="es-UY" w:eastAsia="en-US"/>
        </w:rPr>
      </w:pPr>
      <w:r w:rsidRPr="00F03379">
        <w:rPr>
          <w:rFonts w:ascii="Calibri" w:eastAsia="Calibri" w:hAnsi="Calibri" w:cs="Arial"/>
          <w:lang w:val="pt-BR" w:eastAsia="en-US"/>
        </w:rPr>
        <w:t xml:space="preserve">No adjudicar </w:t>
      </w:r>
    </w:p>
    <w:p w:rsidR="00F03379" w:rsidRDefault="00F03379" w:rsidP="00F03379">
      <w:pPr>
        <w:spacing w:after="200" w:line="276" w:lineRule="auto"/>
        <w:jc w:val="both"/>
        <w:rPr>
          <w:rFonts w:ascii="Calibri" w:eastAsia="Calibri" w:hAnsi="Calibri" w:cs="Arial"/>
          <w:b/>
          <w:u w:val="single"/>
          <w:lang w:val="es-UY" w:eastAsia="en-US"/>
        </w:rPr>
      </w:pPr>
      <w:r w:rsidRPr="00F03379">
        <w:rPr>
          <w:rFonts w:ascii="Calibri" w:eastAsia="Calibri" w:hAnsi="Calibri" w:cs="Arial"/>
          <w:b/>
          <w:u w:val="single"/>
          <w:lang w:val="es-UY" w:eastAsia="en-US"/>
        </w:rPr>
        <w:t xml:space="preserve">4.- CONSULTAS: En caso de consultas administrativas pueden comunicarse vía mail: </w:t>
      </w:r>
      <w:hyperlink r:id="rId8" w:history="1">
        <w:r w:rsidR="00043F26" w:rsidRPr="00066C8F">
          <w:rPr>
            <w:rStyle w:val="Hipervnculo"/>
            <w:rFonts w:ascii="Calibri" w:eastAsia="Calibri" w:hAnsi="Calibri" w:cs="Arial"/>
            <w:b/>
            <w:lang w:val="es-UY" w:eastAsia="en-US"/>
          </w:rPr>
          <w:t>proveeduria@bibna.gub.uy</w:t>
        </w:r>
      </w:hyperlink>
      <w:r w:rsidRPr="00F03379">
        <w:rPr>
          <w:rFonts w:ascii="Calibri" w:eastAsia="Calibri" w:hAnsi="Calibri" w:cs="Arial"/>
          <w:b/>
          <w:u w:val="single"/>
          <w:lang w:val="es-UY" w:eastAsia="en-US"/>
        </w:rPr>
        <w:t xml:space="preserve">.  </w:t>
      </w:r>
    </w:p>
    <w:p w:rsidR="00FB7152" w:rsidRPr="00F03379" w:rsidRDefault="00FB7152" w:rsidP="00F03379">
      <w:pPr>
        <w:spacing w:after="200" w:line="276" w:lineRule="auto"/>
        <w:jc w:val="both"/>
        <w:rPr>
          <w:rFonts w:ascii="Calibri" w:eastAsia="Calibri" w:hAnsi="Calibri" w:cs="Arial"/>
          <w:b/>
          <w:u w:val="single"/>
          <w:lang w:val="es-UY" w:eastAsia="en-US"/>
        </w:rPr>
      </w:pPr>
      <w:r>
        <w:rPr>
          <w:rFonts w:ascii="Calibri" w:eastAsia="Calibri" w:hAnsi="Calibri" w:cs="Arial"/>
          <w:b/>
          <w:u w:val="single"/>
          <w:lang w:val="es-UY" w:eastAsia="en-US"/>
        </w:rPr>
        <w:t>5.- ENTREGA: INMEDIATA</w:t>
      </w:r>
    </w:p>
    <w:p w:rsidR="00F03379" w:rsidRPr="00F03379" w:rsidRDefault="00F03379" w:rsidP="00F03379">
      <w:pPr>
        <w:spacing w:after="200" w:line="276" w:lineRule="auto"/>
        <w:rPr>
          <w:rFonts w:ascii="Calibri" w:eastAsia="Calibri" w:hAnsi="Calibri"/>
          <w:lang w:val="es-UY" w:eastAsia="en-US"/>
        </w:rPr>
      </w:pPr>
    </w:p>
    <w:sectPr w:rsidR="00F03379" w:rsidRPr="00F03379" w:rsidSect="00570E80">
      <w:headerReference w:type="default" r:id="rId9"/>
      <w:footerReference w:type="default" r:id="rId10"/>
      <w:pgSz w:w="11906" w:h="16838" w:code="9"/>
      <w:pgMar w:top="1701" w:right="1134" w:bottom="1701" w:left="1134" w:header="624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9E2" w:rsidRDefault="006B09E2" w:rsidP="003442F2">
      <w:r>
        <w:separator/>
      </w:r>
    </w:p>
  </w:endnote>
  <w:endnote w:type="continuationSeparator" w:id="0">
    <w:p w:rsidR="006B09E2" w:rsidRDefault="006B09E2" w:rsidP="0034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06C" w:rsidRDefault="003442F2" w:rsidP="005039B4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4118610</wp:posOffset>
              </wp:positionH>
              <wp:positionV relativeFrom="page">
                <wp:posOffset>9877425</wp:posOffset>
              </wp:positionV>
              <wp:extent cx="1821600" cy="568800"/>
              <wp:effectExtent l="0" t="0" r="7620" b="317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600" cy="56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9B4" w:rsidRPr="00A46008" w:rsidRDefault="006D5257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proveeduria</w:t>
                          </w:r>
                          <w:r w:rsidR="008E447D" w:rsidRPr="00D107C5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@bibna.gub.uy</w:t>
                          </w:r>
                        </w:p>
                        <w:p w:rsidR="009F298C" w:rsidRPr="00A46008" w:rsidRDefault="008E447D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color w:val="58595B"/>
                              <w:sz w:val="20"/>
                            </w:rPr>
                          </w:pPr>
                          <w:r w:rsidRPr="00A46008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bibna.gub.uy</w:t>
                          </w:r>
                        </w:p>
                        <w:p w:rsidR="005039B4" w:rsidRPr="006B4061" w:rsidRDefault="0034132A" w:rsidP="00F60EB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24.3pt;margin-top:777.75pt;width:143.45pt;height:44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" stroked="f">
              <v:textbox>
                <w:txbxContent>
                  <w:p w:rsidR="005039B4" w:rsidRPr="00A46008" w:rsidRDefault="006D5257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proveeduria</w:t>
                    </w:r>
                    <w:r w:rsidR="008E447D" w:rsidRPr="00D107C5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@bibna.gub.uy</w:t>
                    </w:r>
                  </w:p>
                  <w:p w:rsidR="009F298C" w:rsidRPr="00A46008" w:rsidRDefault="008E447D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color w:val="58595B"/>
                        <w:sz w:val="20"/>
                      </w:rPr>
                    </w:pPr>
                    <w:r w:rsidRPr="00A46008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www.</w:t>
                    </w: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bibna.gub.uy</w:t>
                    </w:r>
                  </w:p>
                  <w:p w:rsidR="005039B4" w:rsidRPr="006B4061" w:rsidRDefault="0034132A" w:rsidP="00F60EBA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4039870</wp:posOffset>
          </wp:positionH>
          <wp:positionV relativeFrom="paragraph">
            <wp:posOffset>-1270</wp:posOffset>
          </wp:positionV>
          <wp:extent cx="58420" cy="222885"/>
          <wp:effectExtent l="0" t="0" r="0" b="5715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2093595</wp:posOffset>
          </wp:positionH>
          <wp:positionV relativeFrom="paragraph">
            <wp:posOffset>-5080</wp:posOffset>
          </wp:positionV>
          <wp:extent cx="58420" cy="222885"/>
          <wp:effectExtent l="0" t="0" r="0" b="5715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-47625</wp:posOffset>
              </wp:positionV>
              <wp:extent cx="1485900" cy="570865"/>
              <wp:effectExtent l="0" t="0" r="0" b="63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9B4" w:rsidRPr="00A46008" w:rsidRDefault="008E447D" w:rsidP="00F60EBA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Av 18 de Julio 1790</w:t>
                          </w:r>
                        </w:p>
                        <w:p w:rsidR="005039B4" w:rsidRPr="00A46008" w:rsidRDefault="008E447D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color w:val="58595B"/>
                              <w:sz w:val="20"/>
                            </w:rPr>
                          </w:pPr>
                          <w:r w:rsidRPr="00A46008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Montevideo / Uruguay</w:t>
                          </w:r>
                        </w:p>
                        <w:p w:rsidR="005039B4" w:rsidRPr="006B4061" w:rsidRDefault="0034132A" w:rsidP="00F60EB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" o:spid="_x0000_s1027" type="#_x0000_t202" style="position:absolute;margin-left:36pt;margin-top:-3.75pt;width:117pt;height:44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" stroked="f">
              <v:textbox>
                <w:txbxContent>
                  <w:p w:rsidR="005039B4" w:rsidRPr="00A46008" w:rsidRDefault="008E447D" w:rsidP="00F60EBA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Av 18 de Julio 1790</w:t>
                    </w:r>
                  </w:p>
                  <w:p w:rsidR="005039B4" w:rsidRPr="00A46008" w:rsidRDefault="008E447D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color w:val="58595B"/>
                        <w:sz w:val="20"/>
                      </w:rPr>
                    </w:pPr>
                    <w:r w:rsidRPr="00A46008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Montevideo / Uruguay</w:t>
                    </w:r>
                  </w:p>
                  <w:p w:rsidR="005039B4" w:rsidRPr="006B4061" w:rsidRDefault="0034132A" w:rsidP="00F60EBA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2057400</wp:posOffset>
              </wp:positionH>
              <wp:positionV relativeFrom="paragraph">
                <wp:posOffset>-48260</wp:posOffset>
              </wp:positionV>
              <wp:extent cx="2057400" cy="570230"/>
              <wp:effectExtent l="0" t="0" r="0" b="127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68C" w:rsidRPr="00A46008" w:rsidRDefault="008E447D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</w:pPr>
                          <w:r w:rsidRPr="00A46008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 xml:space="preserve">Teléfono (+598)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>240</w:t>
                          </w:r>
                          <w:r w:rsidR="006D5257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>16716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:rsidR="008E168C" w:rsidRPr="00A46008" w:rsidRDefault="0034132A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58595B"/>
                              <w:sz w:val="16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" o:spid="_x0000_s1028" type="#_x0000_t202" style="position:absolute;margin-left:162pt;margin-top:-3.8pt;width:162pt;height:44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" stroked="f">
              <v:textbox>
                <w:txbxContent>
                  <w:p w:rsidR="008E168C" w:rsidRPr="00A46008" w:rsidRDefault="008E447D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</w:pPr>
                    <w:r w:rsidRPr="00A46008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 xml:space="preserve">Teléfono (+598) </w:t>
                    </w: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>240</w:t>
                    </w:r>
                    <w:r w:rsidR="006D5257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>16716</w:t>
                    </w: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 xml:space="preserve"> </w:t>
                    </w:r>
                  </w:p>
                  <w:p w:rsidR="008E168C" w:rsidRPr="00A46008" w:rsidRDefault="0034132A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color w:val="58595B"/>
                        <w:sz w:val="16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E447D">
      <w:softHyphen/>
    </w:r>
    <w:r w:rsidR="008E447D">
      <w:softHyphen/>
    </w:r>
    <w:r w:rsidR="008E447D">
      <w:softHyphen/>
    </w:r>
    <w:r w:rsidR="008E447D">
      <w:softHyphen/>
    </w:r>
    <w:r w:rsidR="008E447D">
      <w:softHyphen/>
    </w:r>
    <w:r w:rsidR="008E447D">
      <w:softHyphen/>
    </w:r>
  </w:p>
  <w:p w:rsidR="00A6406C" w:rsidRDefault="0034132A" w:rsidP="005039B4">
    <w:pPr>
      <w:pStyle w:val="Piedepgina"/>
    </w:pPr>
  </w:p>
  <w:p w:rsidR="00E21D26" w:rsidRPr="005039B4" w:rsidRDefault="0034132A" w:rsidP="005039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9E2" w:rsidRDefault="006B09E2" w:rsidP="003442F2">
      <w:r>
        <w:separator/>
      </w:r>
    </w:p>
  </w:footnote>
  <w:footnote w:type="continuationSeparator" w:id="0">
    <w:p w:rsidR="006B09E2" w:rsidRDefault="006B09E2" w:rsidP="00344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00F" w:rsidRDefault="003442F2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66675</wp:posOffset>
          </wp:positionH>
          <wp:positionV relativeFrom="margin">
            <wp:posOffset>-820420</wp:posOffset>
          </wp:positionV>
          <wp:extent cx="1797685" cy="680720"/>
          <wp:effectExtent l="0" t="0" r="0" b="508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68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4660900</wp:posOffset>
          </wp:positionH>
          <wp:positionV relativeFrom="paragraph">
            <wp:posOffset>-9525</wp:posOffset>
          </wp:positionV>
          <wp:extent cx="1333500" cy="533400"/>
          <wp:effectExtent l="0" t="0" r="0" b="0"/>
          <wp:wrapTopAndBottom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F4664"/>
    <w:multiLevelType w:val="hybridMultilevel"/>
    <w:tmpl w:val="DB5E2F86"/>
    <w:lvl w:ilvl="0" w:tplc="BA12BA0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D4C59"/>
    <w:multiLevelType w:val="hybridMultilevel"/>
    <w:tmpl w:val="27E2598E"/>
    <w:lvl w:ilvl="0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1E3702"/>
    <w:multiLevelType w:val="hybridMultilevel"/>
    <w:tmpl w:val="13FC0ABE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164B1"/>
    <w:multiLevelType w:val="hybridMultilevel"/>
    <w:tmpl w:val="495C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96C9D"/>
    <w:multiLevelType w:val="hybridMultilevel"/>
    <w:tmpl w:val="57CCC3FC"/>
    <w:lvl w:ilvl="0" w:tplc="AC8C19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D07C6"/>
    <w:multiLevelType w:val="multilevel"/>
    <w:tmpl w:val="DCCA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32382B"/>
    <w:multiLevelType w:val="hybridMultilevel"/>
    <w:tmpl w:val="1EE2487C"/>
    <w:lvl w:ilvl="0" w:tplc="4C5E3E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06B46"/>
    <w:multiLevelType w:val="hybridMultilevel"/>
    <w:tmpl w:val="3F947ECA"/>
    <w:lvl w:ilvl="0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1A2066"/>
    <w:multiLevelType w:val="hybridMultilevel"/>
    <w:tmpl w:val="390E2D5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E389D"/>
    <w:multiLevelType w:val="hybridMultilevel"/>
    <w:tmpl w:val="3D6A762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36174"/>
    <w:multiLevelType w:val="hybridMultilevel"/>
    <w:tmpl w:val="CDBAD8C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C72F6"/>
    <w:multiLevelType w:val="hybridMultilevel"/>
    <w:tmpl w:val="302C6FC4"/>
    <w:lvl w:ilvl="0" w:tplc="3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FD7CD1"/>
    <w:multiLevelType w:val="hybridMultilevel"/>
    <w:tmpl w:val="BE60F974"/>
    <w:lvl w:ilvl="0" w:tplc="1E588F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82B6D"/>
    <w:multiLevelType w:val="hybridMultilevel"/>
    <w:tmpl w:val="C9DC78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55C4F"/>
    <w:multiLevelType w:val="multilevel"/>
    <w:tmpl w:val="F856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A203C9"/>
    <w:multiLevelType w:val="hybridMultilevel"/>
    <w:tmpl w:val="E3027B7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15"/>
  </w:num>
  <w:num w:numId="8">
    <w:abstractNumId w:val="10"/>
  </w:num>
  <w:num w:numId="9">
    <w:abstractNumId w:val="4"/>
  </w:num>
  <w:num w:numId="10">
    <w:abstractNumId w:val="9"/>
  </w:num>
  <w:num w:numId="11">
    <w:abstractNumId w:val="11"/>
  </w:num>
  <w:num w:numId="12">
    <w:abstractNumId w:val="13"/>
  </w:num>
  <w:num w:numId="13">
    <w:abstractNumId w:val="2"/>
  </w:num>
  <w:num w:numId="14">
    <w:abstractNumId w:val="1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UY" w:vendorID="64" w:dllVersion="6" w:nlCheck="1" w:checkStyle="1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UY" w:vendorID="64" w:dllVersion="4096" w:nlCheck="1" w:checkStyle="0"/>
  <w:activeWritingStyle w:appName="MSWord" w:lang="es-A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F2"/>
    <w:rsid w:val="00003738"/>
    <w:rsid w:val="00033085"/>
    <w:rsid w:val="00043F26"/>
    <w:rsid w:val="00070344"/>
    <w:rsid w:val="00076673"/>
    <w:rsid w:val="000C2360"/>
    <w:rsid w:val="000D0E44"/>
    <w:rsid w:val="000D4467"/>
    <w:rsid w:val="0015064A"/>
    <w:rsid w:val="00152203"/>
    <w:rsid w:val="0017408B"/>
    <w:rsid w:val="00194567"/>
    <w:rsid w:val="00265223"/>
    <w:rsid w:val="00294502"/>
    <w:rsid w:val="002B1796"/>
    <w:rsid w:val="00313DEF"/>
    <w:rsid w:val="003163FC"/>
    <w:rsid w:val="0034132A"/>
    <w:rsid w:val="003442F2"/>
    <w:rsid w:val="00346E12"/>
    <w:rsid w:val="00394C65"/>
    <w:rsid w:val="0042617B"/>
    <w:rsid w:val="00471751"/>
    <w:rsid w:val="00477EC0"/>
    <w:rsid w:val="004C4FA4"/>
    <w:rsid w:val="004F6111"/>
    <w:rsid w:val="0055531D"/>
    <w:rsid w:val="00557426"/>
    <w:rsid w:val="005876C7"/>
    <w:rsid w:val="005B7958"/>
    <w:rsid w:val="005C22E1"/>
    <w:rsid w:val="00611C0F"/>
    <w:rsid w:val="00687675"/>
    <w:rsid w:val="00696504"/>
    <w:rsid w:val="006B09E2"/>
    <w:rsid w:val="006D5257"/>
    <w:rsid w:val="00703905"/>
    <w:rsid w:val="0072669E"/>
    <w:rsid w:val="0074157B"/>
    <w:rsid w:val="00755A08"/>
    <w:rsid w:val="00756610"/>
    <w:rsid w:val="007622B3"/>
    <w:rsid w:val="00773D52"/>
    <w:rsid w:val="007942E8"/>
    <w:rsid w:val="007A3A69"/>
    <w:rsid w:val="007B4FDE"/>
    <w:rsid w:val="007F63AF"/>
    <w:rsid w:val="0084198C"/>
    <w:rsid w:val="00893331"/>
    <w:rsid w:val="008B5742"/>
    <w:rsid w:val="008D155C"/>
    <w:rsid w:val="008E447D"/>
    <w:rsid w:val="008F03D2"/>
    <w:rsid w:val="009D7C69"/>
    <w:rsid w:val="009E492D"/>
    <w:rsid w:val="009F1057"/>
    <w:rsid w:val="00AB4E98"/>
    <w:rsid w:val="00AE1F67"/>
    <w:rsid w:val="00AF0A07"/>
    <w:rsid w:val="00B13AF1"/>
    <w:rsid w:val="00B40927"/>
    <w:rsid w:val="00B63917"/>
    <w:rsid w:val="00B70D5A"/>
    <w:rsid w:val="00B87B68"/>
    <w:rsid w:val="00C32629"/>
    <w:rsid w:val="00C823C6"/>
    <w:rsid w:val="00C97D18"/>
    <w:rsid w:val="00CB37FC"/>
    <w:rsid w:val="00D50B56"/>
    <w:rsid w:val="00D61526"/>
    <w:rsid w:val="00D72EEA"/>
    <w:rsid w:val="00DD6B67"/>
    <w:rsid w:val="00DD7839"/>
    <w:rsid w:val="00E05576"/>
    <w:rsid w:val="00E64C9E"/>
    <w:rsid w:val="00EB7FD1"/>
    <w:rsid w:val="00EC38CA"/>
    <w:rsid w:val="00F03379"/>
    <w:rsid w:val="00F27652"/>
    <w:rsid w:val="00FB17ED"/>
    <w:rsid w:val="00FB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;"/>
  <w14:docId w14:val="2F327908"/>
  <w15:chartTrackingRefBased/>
  <w15:docId w15:val="{F79BDF6A-10F8-4BAB-99EE-6C6BD7DA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93331"/>
    <w:pPr>
      <w:keepNext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442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442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442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442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893331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styleId="Hipervnculo">
    <w:name w:val="Hyperlink"/>
    <w:rsid w:val="008933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9333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70344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8F0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eduria@bibna.gub.u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asestatales.gub.u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 Leon</dc:creator>
  <cp:keywords/>
  <dc:description/>
  <cp:lastModifiedBy>Virginia Darriulat</cp:lastModifiedBy>
  <cp:revision>3</cp:revision>
  <cp:lastPrinted>2021-12-02T15:04:00Z</cp:lastPrinted>
  <dcterms:created xsi:type="dcterms:W3CDTF">2021-12-02T15:08:00Z</dcterms:created>
  <dcterms:modified xsi:type="dcterms:W3CDTF">2021-12-02T15:10:00Z</dcterms:modified>
</cp:coreProperties>
</file>