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A8A" w:rsidRDefault="00BC2A8A" w:rsidP="00BC2A8A">
      <w:pPr>
        <w:rPr>
          <w:rFonts w:ascii="Arial" w:hAnsi="Arial" w:cs="Arial"/>
        </w:rPr>
      </w:pPr>
      <w:r>
        <w:rPr>
          <w:rFonts w:ascii="Arial" w:hAnsi="Arial" w:cs="Arial"/>
          <w:noProof/>
          <w:lang w:val="es-UY" w:eastAsia="es-UY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-221615</wp:posOffset>
            </wp:positionH>
            <wp:positionV relativeFrom="paragraph">
              <wp:posOffset>-459105</wp:posOffset>
            </wp:positionV>
            <wp:extent cx="2362200" cy="1171575"/>
            <wp:effectExtent l="0" t="0" r="0" b="9525"/>
            <wp:wrapSquare wrapText="bothSides"/>
            <wp:docPr id="1" name="Imagen 1" descr="Logo-M_de_Ambiente-Horizontal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M_de_Ambiente-Horizontal-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A8A" w:rsidRDefault="00BC2A8A" w:rsidP="00BC2A8A">
      <w:pPr>
        <w:rPr>
          <w:rFonts w:ascii="Verdana" w:hAnsi="Verdana" w:cs="Arial"/>
          <w:sz w:val="24"/>
          <w:szCs w:val="24"/>
        </w:rPr>
      </w:pPr>
    </w:p>
    <w:p w:rsidR="00BC2A8A" w:rsidRDefault="00BC2A8A" w:rsidP="00BC2A8A">
      <w:pPr>
        <w:rPr>
          <w:rFonts w:ascii="Verdana" w:hAnsi="Verdana" w:cs="Arial"/>
          <w:sz w:val="24"/>
          <w:szCs w:val="24"/>
        </w:rPr>
      </w:pPr>
    </w:p>
    <w:p w:rsidR="00BC2A8A" w:rsidRDefault="00BC2A8A" w:rsidP="00BC2A8A">
      <w:pPr>
        <w:rPr>
          <w:rFonts w:ascii="Verdana" w:hAnsi="Verdana" w:cs="Arial"/>
          <w:sz w:val="24"/>
          <w:szCs w:val="24"/>
        </w:rPr>
      </w:pPr>
    </w:p>
    <w:p w:rsidR="00BC2A8A" w:rsidRPr="00B377AC" w:rsidRDefault="00BC2A8A" w:rsidP="00BC2A8A">
      <w:pPr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                                       </w:t>
      </w:r>
      <w:r>
        <w:rPr>
          <w:rFonts w:ascii="Verdana" w:hAnsi="Verdana" w:cs="Arial"/>
          <w:b/>
          <w:sz w:val="24"/>
          <w:szCs w:val="24"/>
        </w:rPr>
        <w:t>INVITACIO</w:t>
      </w:r>
      <w:r w:rsidRPr="00B377AC">
        <w:rPr>
          <w:rFonts w:ascii="Verdana" w:hAnsi="Verdana" w:cs="Arial"/>
          <w:b/>
          <w:sz w:val="24"/>
          <w:szCs w:val="24"/>
        </w:rPr>
        <w:t xml:space="preserve">N A COTIZAR </w:t>
      </w:r>
    </w:p>
    <w:p w:rsidR="00BC2A8A" w:rsidRDefault="00BC2A8A" w:rsidP="00BC2A8A">
      <w:pPr>
        <w:jc w:val="right"/>
        <w:rPr>
          <w:rFonts w:ascii="Verdana" w:hAnsi="Verdana" w:cs="Arial"/>
          <w:sz w:val="24"/>
          <w:szCs w:val="24"/>
        </w:rPr>
      </w:pPr>
    </w:p>
    <w:p w:rsidR="00BC2A8A" w:rsidRDefault="00BC2A8A" w:rsidP="00BC2A8A">
      <w:pPr>
        <w:jc w:val="right"/>
        <w:rPr>
          <w:rFonts w:ascii="Verdana" w:hAnsi="Verdana" w:cs="Arial"/>
          <w:sz w:val="24"/>
          <w:szCs w:val="24"/>
        </w:rPr>
      </w:pPr>
      <w:r w:rsidRPr="00854F86">
        <w:rPr>
          <w:rFonts w:ascii="Verdana" w:hAnsi="Verdana" w:cs="Arial"/>
          <w:sz w:val="24"/>
          <w:szCs w:val="24"/>
        </w:rPr>
        <w:t>Montevideo,</w:t>
      </w:r>
      <w:r w:rsidR="005D5445">
        <w:rPr>
          <w:rFonts w:ascii="Verdana" w:hAnsi="Verdana" w:cs="Arial"/>
          <w:sz w:val="24"/>
          <w:szCs w:val="24"/>
        </w:rPr>
        <w:t xml:space="preserve"> </w:t>
      </w:r>
      <w:r w:rsidR="00A03F0A">
        <w:rPr>
          <w:rFonts w:ascii="Verdana" w:hAnsi="Verdana" w:cs="Arial"/>
          <w:sz w:val="24"/>
          <w:szCs w:val="24"/>
        </w:rPr>
        <w:t>21</w:t>
      </w:r>
      <w:r w:rsidR="008D7560">
        <w:rPr>
          <w:rFonts w:ascii="Verdana" w:hAnsi="Verdana" w:cs="Arial"/>
          <w:sz w:val="24"/>
          <w:szCs w:val="24"/>
        </w:rPr>
        <w:t xml:space="preserve"> </w:t>
      </w:r>
      <w:r w:rsidR="00EE092F">
        <w:rPr>
          <w:rFonts w:ascii="Verdana" w:hAnsi="Verdana" w:cs="Arial"/>
          <w:sz w:val="24"/>
          <w:szCs w:val="24"/>
        </w:rPr>
        <w:t xml:space="preserve">de </w:t>
      </w:r>
      <w:r w:rsidR="00A03F0A">
        <w:rPr>
          <w:rFonts w:ascii="Verdana" w:hAnsi="Verdana" w:cs="Arial"/>
          <w:sz w:val="24"/>
          <w:szCs w:val="24"/>
        </w:rPr>
        <w:t>octubre</w:t>
      </w:r>
      <w:r w:rsidR="00EE092F">
        <w:rPr>
          <w:rFonts w:ascii="Verdana" w:hAnsi="Verdana" w:cs="Arial"/>
          <w:sz w:val="24"/>
          <w:szCs w:val="24"/>
        </w:rPr>
        <w:t xml:space="preserve"> de 20</w:t>
      </w:r>
      <w:r w:rsidR="008D7560">
        <w:rPr>
          <w:rFonts w:ascii="Verdana" w:hAnsi="Verdana" w:cs="Arial"/>
          <w:sz w:val="24"/>
          <w:szCs w:val="24"/>
        </w:rPr>
        <w:t>20.</w:t>
      </w:r>
    </w:p>
    <w:p w:rsidR="008D7560" w:rsidRPr="00854F86" w:rsidRDefault="008D7560" w:rsidP="00BC2A8A">
      <w:pPr>
        <w:jc w:val="right"/>
        <w:rPr>
          <w:rFonts w:ascii="Verdana" w:hAnsi="Verdana" w:cs="Arial"/>
          <w:sz w:val="24"/>
          <w:szCs w:val="24"/>
        </w:rPr>
      </w:pPr>
    </w:p>
    <w:p w:rsidR="00BC2A8A" w:rsidRDefault="00BC2A8A" w:rsidP="00BC2A8A">
      <w:pPr>
        <w:spacing w:after="0" w:line="240" w:lineRule="auto"/>
        <w:jc w:val="both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D</w:t>
      </w:r>
      <w:r w:rsidRPr="00854F86">
        <w:rPr>
          <w:rFonts w:ascii="Verdana" w:hAnsi="Verdana" w:cs="Arial"/>
          <w:b/>
          <w:bCs/>
          <w:sz w:val="24"/>
          <w:szCs w:val="24"/>
        </w:rPr>
        <w:t>IRECCION NACIONAL DE MEDIO AMBIENTE</w:t>
      </w:r>
    </w:p>
    <w:p w:rsidR="00BC2A8A" w:rsidRPr="00854F86" w:rsidRDefault="00BC2A8A" w:rsidP="00BC2A8A">
      <w:pPr>
        <w:spacing w:after="0" w:line="240" w:lineRule="auto"/>
        <w:jc w:val="both"/>
        <w:rPr>
          <w:rFonts w:ascii="Verdana" w:hAnsi="Verdana" w:cs="Arial"/>
          <w:b/>
          <w:bCs/>
          <w:sz w:val="24"/>
          <w:szCs w:val="24"/>
        </w:rPr>
      </w:pPr>
      <w:r w:rsidRPr="00854F86">
        <w:rPr>
          <w:rFonts w:ascii="Verdana" w:hAnsi="Verdana" w:cs="Arial"/>
          <w:b/>
          <w:bCs/>
          <w:sz w:val="24"/>
          <w:szCs w:val="24"/>
        </w:rPr>
        <w:t>DIVISIÓN ADMINISTRACIÓN</w:t>
      </w:r>
      <w:r>
        <w:rPr>
          <w:rFonts w:ascii="Verdana" w:hAnsi="Verdana" w:cs="Arial"/>
          <w:b/>
          <w:bCs/>
          <w:sz w:val="24"/>
          <w:szCs w:val="24"/>
        </w:rPr>
        <w:t>-DINAMA</w:t>
      </w:r>
    </w:p>
    <w:p w:rsidR="00BC2A8A" w:rsidRDefault="00BC2A8A" w:rsidP="00BC2A8A">
      <w:pPr>
        <w:pStyle w:val="Ttulo1"/>
        <w:rPr>
          <w:rFonts w:ascii="Verdana" w:hAnsi="Verdana"/>
          <w:b w:val="0"/>
          <w:bCs w:val="0"/>
          <w:sz w:val="24"/>
        </w:rPr>
      </w:pPr>
    </w:p>
    <w:p w:rsidR="00BC2A8A" w:rsidRPr="00854F86" w:rsidRDefault="00BC2A8A" w:rsidP="00BC2A8A">
      <w:pPr>
        <w:pStyle w:val="Ttulo1"/>
        <w:rPr>
          <w:rFonts w:ascii="Verdana" w:hAnsi="Verdana"/>
          <w:b w:val="0"/>
          <w:bCs w:val="0"/>
          <w:sz w:val="24"/>
        </w:rPr>
      </w:pPr>
      <w:r w:rsidRPr="00854F86">
        <w:rPr>
          <w:rFonts w:ascii="Verdana" w:hAnsi="Verdana"/>
          <w:b w:val="0"/>
          <w:bCs w:val="0"/>
          <w:sz w:val="24"/>
        </w:rPr>
        <w:t>Sr. PROVEEDOR</w:t>
      </w:r>
    </w:p>
    <w:p w:rsidR="00BC2A8A" w:rsidRDefault="00BC2A8A" w:rsidP="00BC2A8A">
      <w:pPr>
        <w:jc w:val="both"/>
        <w:rPr>
          <w:rFonts w:ascii="Verdana" w:hAnsi="Verdana" w:cs="Arial"/>
          <w:sz w:val="24"/>
          <w:szCs w:val="24"/>
        </w:rPr>
      </w:pPr>
      <w:r w:rsidRPr="00854F86">
        <w:rPr>
          <w:rFonts w:ascii="Verdana" w:hAnsi="Verdana" w:cs="Arial"/>
          <w:sz w:val="24"/>
          <w:szCs w:val="24"/>
        </w:rPr>
        <w:t>Se solicita enviar a la brevedad la cotización d</w:t>
      </w:r>
      <w:r w:rsidR="008D7560">
        <w:rPr>
          <w:rFonts w:ascii="Verdana" w:hAnsi="Verdana" w:cs="Arial"/>
          <w:sz w:val="24"/>
          <w:szCs w:val="24"/>
        </w:rPr>
        <w:t>el siguiente producto /servicio:</w:t>
      </w:r>
    </w:p>
    <w:p w:rsidR="00A03F0A" w:rsidRDefault="00A03F0A" w:rsidP="0080029F">
      <w:pPr>
        <w:spacing w:line="240" w:lineRule="auto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A03F0A">
        <w:rPr>
          <w:rFonts w:ascii="Verdana" w:hAnsi="Verdana" w:cs="Arial"/>
          <w:b/>
          <w:sz w:val="24"/>
          <w:szCs w:val="24"/>
        </w:rPr>
        <w:t>Windflags</w:t>
      </w:r>
      <w:proofErr w:type="spellEnd"/>
      <w:r w:rsidRPr="00A03F0A">
        <w:rPr>
          <w:rFonts w:ascii="Verdana" w:hAnsi="Verdana" w:cs="Arial"/>
          <w:b/>
          <w:sz w:val="24"/>
          <w:szCs w:val="24"/>
        </w:rPr>
        <w:t xml:space="preserve"> (solo banderas sin estructura)</w:t>
      </w:r>
    </w:p>
    <w:p w:rsidR="00A03F0A" w:rsidRDefault="00A03F0A" w:rsidP="0080029F">
      <w:pPr>
        <w:spacing w:line="240" w:lineRule="auto"/>
        <w:jc w:val="both"/>
        <w:rPr>
          <w:rFonts w:ascii="Verdana" w:hAnsi="Verdana" w:cs="Arial"/>
          <w:b/>
          <w:sz w:val="24"/>
          <w:szCs w:val="24"/>
        </w:rPr>
      </w:pPr>
    </w:p>
    <w:p w:rsidR="00A03F0A" w:rsidRDefault="00A03F0A" w:rsidP="0080029F">
      <w:pPr>
        <w:spacing w:line="240" w:lineRule="auto"/>
        <w:rPr>
          <w:rFonts w:ascii="Verdana" w:hAnsi="Verdana" w:cs="Arial"/>
          <w:b/>
          <w:sz w:val="24"/>
          <w:szCs w:val="24"/>
        </w:rPr>
      </w:pPr>
      <w:r w:rsidRPr="00A03F0A">
        <w:rPr>
          <w:rFonts w:ascii="Verdana" w:hAnsi="Verdana" w:cs="Arial"/>
          <w:b/>
          <w:sz w:val="24"/>
          <w:szCs w:val="24"/>
        </w:rPr>
        <w:t xml:space="preserve">2 </w:t>
      </w:r>
      <w:proofErr w:type="spellStart"/>
      <w:r w:rsidRPr="00A03F0A">
        <w:rPr>
          <w:rFonts w:ascii="Verdana" w:hAnsi="Verdana" w:cs="Arial"/>
          <w:b/>
          <w:sz w:val="24"/>
          <w:szCs w:val="24"/>
        </w:rPr>
        <w:t>wing</w:t>
      </w:r>
      <w:proofErr w:type="spellEnd"/>
      <w:r w:rsidRPr="00A03F0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A03F0A">
        <w:rPr>
          <w:rFonts w:ascii="Verdana" w:hAnsi="Verdana" w:cs="Arial"/>
          <w:b/>
          <w:sz w:val="24"/>
          <w:szCs w:val="24"/>
        </w:rPr>
        <w:t>flag</w:t>
      </w:r>
      <w:proofErr w:type="spellEnd"/>
      <w:r w:rsidRPr="00A03F0A">
        <w:rPr>
          <w:rFonts w:ascii="Verdana" w:hAnsi="Verdana" w:cs="Arial"/>
          <w:b/>
          <w:sz w:val="24"/>
          <w:szCs w:val="24"/>
        </w:rPr>
        <w:t xml:space="preserve"> grandes</w:t>
      </w:r>
    </w:p>
    <w:p w:rsidR="0022166A" w:rsidRDefault="0022166A" w:rsidP="0080029F">
      <w:pPr>
        <w:spacing w:line="240" w:lineRule="auto"/>
        <w:rPr>
          <w:rFonts w:ascii="Verdana" w:hAnsi="Verdana" w:cs="Arial"/>
          <w:sz w:val="24"/>
          <w:szCs w:val="24"/>
        </w:rPr>
      </w:pPr>
      <w:r w:rsidRPr="00A03F0A">
        <w:rPr>
          <w:rFonts w:ascii="Verdana" w:hAnsi="Verdana" w:cs="Arial"/>
          <w:sz w:val="24"/>
          <w:szCs w:val="24"/>
        </w:rPr>
        <w:t>Medidas tela</w:t>
      </w:r>
      <w:r>
        <w:rPr>
          <w:rFonts w:ascii="Verdana" w:hAnsi="Verdana" w:cs="Arial"/>
          <w:sz w:val="24"/>
          <w:szCs w:val="24"/>
        </w:rPr>
        <w:t xml:space="preserve">: 5 </w:t>
      </w:r>
      <w:proofErr w:type="spellStart"/>
      <w:r>
        <w:rPr>
          <w:rFonts w:ascii="Verdana" w:hAnsi="Verdana" w:cs="Arial"/>
          <w:sz w:val="24"/>
          <w:szCs w:val="24"/>
        </w:rPr>
        <w:t>mts</w:t>
      </w:r>
      <w:proofErr w:type="spellEnd"/>
      <w:r>
        <w:rPr>
          <w:rFonts w:ascii="Verdana" w:hAnsi="Verdana" w:cs="Arial"/>
          <w:sz w:val="24"/>
          <w:szCs w:val="24"/>
        </w:rPr>
        <w:t>. (3.97 x 0,81 m)</w:t>
      </w:r>
      <w:r w:rsidRPr="0022166A">
        <w:rPr>
          <w:rFonts w:ascii="Verdana" w:hAnsi="Verdana" w:cs="Arial"/>
          <w:sz w:val="24"/>
          <w:szCs w:val="24"/>
        </w:rPr>
        <w:t xml:space="preserve"> </w:t>
      </w:r>
    </w:p>
    <w:p w:rsidR="0022166A" w:rsidRDefault="0022166A" w:rsidP="0080029F">
      <w:pPr>
        <w:spacing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Impresión digital 2 tintas </w:t>
      </w:r>
    </w:p>
    <w:p w:rsidR="00A03F0A" w:rsidRDefault="00A03F0A" w:rsidP="0080029F">
      <w:pPr>
        <w:spacing w:line="240" w:lineRule="auto"/>
        <w:rPr>
          <w:rFonts w:ascii="Verdana" w:hAnsi="Verdana" w:cs="Arial"/>
          <w:sz w:val="24"/>
          <w:szCs w:val="24"/>
        </w:rPr>
      </w:pPr>
    </w:p>
    <w:p w:rsidR="00A03F0A" w:rsidRDefault="00A03F0A" w:rsidP="0080029F">
      <w:pPr>
        <w:spacing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2 </w:t>
      </w:r>
      <w:proofErr w:type="spellStart"/>
      <w:r>
        <w:rPr>
          <w:rFonts w:ascii="Verdana" w:hAnsi="Verdana" w:cs="Arial"/>
          <w:b/>
          <w:sz w:val="24"/>
          <w:szCs w:val="24"/>
        </w:rPr>
        <w:t>wing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b/>
          <w:sz w:val="24"/>
          <w:szCs w:val="24"/>
        </w:rPr>
        <w:t>flag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chicas</w:t>
      </w:r>
    </w:p>
    <w:p w:rsidR="0022166A" w:rsidRDefault="0022166A" w:rsidP="0080029F">
      <w:pPr>
        <w:spacing w:line="240" w:lineRule="auto"/>
        <w:rPr>
          <w:rFonts w:ascii="Verdana" w:hAnsi="Verdana" w:cs="Arial"/>
          <w:sz w:val="24"/>
          <w:szCs w:val="24"/>
        </w:rPr>
      </w:pPr>
      <w:r w:rsidRPr="00A03F0A">
        <w:rPr>
          <w:rFonts w:ascii="Verdana" w:hAnsi="Verdana" w:cs="Arial"/>
          <w:sz w:val="24"/>
          <w:szCs w:val="24"/>
        </w:rPr>
        <w:t>Medidas tela</w:t>
      </w:r>
      <w:r>
        <w:rPr>
          <w:rFonts w:ascii="Verdana" w:hAnsi="Verdana" w:cs="Arial"/>
          <w:sz w:val="24"/>
          <w:szCs w:val="24"/>
        </w:rPr>
        <w:t xml:space="preserve">: 3 </w:t>
      </w:r>
      <w:proofErr w:type="spellStart"/>
      <w:r>
        <w:rPr>
          <w:rFonts w:ascii="Verdana" w:hAnsi="Verdana" w:cs="Arial"/>
          <w:sz w:val="24"/>
          <w:szCs w:val="24"/>
        </w:rPr>
        <w:t>mts</w:t>
      </w:r>
      <w:proofErr w:type="spellEnd"/>
      <w:r>
        <w:rPr>
          <w:rFonts w:ascii="Verdana" w:hAnsi="Verdana" w:cs="Arial"/>
          <w:sz w:val="24"/>
          <w:szCs w:val="24"/>
        </w:rPr>
        <w:t>. (1.87 x 0,60 m)</w:t>
      </w:r>
    </w:p>
    <w:p w:rsidR="0022166A" w:rsidRDefault="0022166A" w:rsidP="0080029F">
      <w:pPr>
        <w:spacing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Impresión digital 2 tintas </w:t>
      </w:r>
    </w:p>
    <w:p w:rsidR="0022166A" w:rsidRDefault="0022166A" w:rsidP="0080029F">
      <w:pPr>
        <w:spacing w:line="240" w:lineRule="auto"/>
        <w:rPr>
          <w:rFonts w:ascii="Verdana" w:hAnsi="Verdana" w:cs="Arial"/>
          <w:b/>
          <w:sz w:val="24"/>
          <w:szCs w:val="24"/>
        </w:rPr>
      </w:pPr>
    </w:p>
    <w:p w:rsidR="00A03F0A" w:rsidRPr="00A03F0A" w:rsidRDefault="00A03F0A" w:rsidP="0080029F">
      <w:pPr>
        <w:spacing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Se adjunta archivo con muestra</w:t>
      </w:r>
    </w:p>
    <w:p w:rsidR="008D7560" w:rsidRDefault="008D7560" w:rsidP="0080029F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</w:p>
    <w:p w:rsidR="00BC2A8A" w:rsidRPr="008D7560" w:rsidRDefault="008D7560" w:rsidP="0080029F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</w:t>
      </w:r>
      <w:r w:rsidR="00BC2A8A" w:rsidRPr="008D7560">
        <w:rPr>
          <w:rFonts w:ascii="Verdana" w:hAnsi="Verdana" w:cs="Arial"/>
          <w:sz w:val="24"/>
          <w:szCs w:val="24"/>
        </w:rPr>
        <w:t>e valorará traer muestras o catálogo del material cotizado si corresponde.</w:t>
      </w:r>
    </w:p>
    <w:p w:rsidR="00BC2A8A" w:rsidRDefault="00BC2A8A" w:rsidP="0080029F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854F86">
        <w:rPr>
          <w:rFonts w:ascii="Verdana" w:hAnsi="Verdana" w:cs="Arial"/>
          <w:sz w:val="24"/>
          <w:szCs w:val="24"/>
        </w:rPr>
        <w:t xml:space="preserve">Forma de pago: SIIF 60 días. </w:t>
      </w:r>
    </w:p>
    <w:p w:rsidR="0022166A" w:rsidRDefault="0022166A" w:rsidP="0080029F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</w:p>
    <w:p w:rsidR="00BC2A8A" w:rsidRDefault="00BC2A8A" w:rsidP="0080029F">
      <w:pPr>
        <w:spacing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854F86">
        <w:rPr>
          <w:rFonts w:ascii="Verdana" w:hAnsi="Verdana" w:cs="Arial"/>
          <w:sz w:val="24"/>
          <w:szCs w:val="24"/>
        </w:rPr>
        <w:t xml:space="preserve">Entrega luego de adjudicados </w:t>
      </w:r>
      <w:r w:rsidR="00A03F0A" w:rsidRPr="00A03F0A">
        <w:rPr>
          <w:rFonts w:ascii="Verdana" w:hAnsi="Verdana" w:cs="Arial"/>
          <w:b/>
          <w:sz w:val="24"/>
          <w:szCs w:val="24"/>
          <w:u w:val="single"/>
        </w:rPr>
        <w:t>6 de noviembre</w:t>
      </w:r>
      <w:r w:rsidR="00A03F0A">
        <w:rPr>
          <w:rFonts w:ascii="Verdana" w:hAnsi="Verdana" w:cs="Arial"/>
          <w:sz w:val="24"/>
          <w:szCs w:val="24"/>
        </w:rPr>
        <w:t xml:space="preserve"> </w:t>
      </w:r>
      <w:r w:rsidRPr="00854F86">
        <w:rPr>
          <w:rFonts w:ascii="Verdana" w:hAnsi="Verdana" w:cs="Arial"/>
          <w:b/>
          <w:sz w:val="24"/>
          <w:szCs w:val="24"/>
        </w:rPr>
        <w:t>dar aviso en caso de no cumplir con el plazo de entrega</w:t>
      </w:r>
      <w:r>
        <w:rPr>
          <w:rFonts w:ascii="Verdana" w:hAnsi="Verdana" w:cs="Arial"/>
          <w:b/>
          <w:sz w:val="24"/>
          <w:szCs w:val="24"/>
        </w:rPr>
        <w:t>.</w:t>
      </w:r>
    </w:p>
    <w:p w:rsidR="00A03F0A" w:rsidRDefault="00BC2A8A" w:rsidP="0080029F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Contacto: </w:t>
      </w:r>
      <w:r w:rsidR="00A03F0A" w:rsidRPr="00A03F0A">
        <w:rPr>
          <w:rFonts w:ascii="Verdana" w:hAnsi="Verdana" w:cs="Arial"/>
          <w:sz w:val="24"/>
          <w:szCs w:val="24"/>
        </w:rPr>
        <w:t>Cristina Quintas</w:t>
      </w:r>
      <w:r w:rsidR="00A03F0A">
        <w:rPr>
          <w:rFonts w:ascii="Verdana" w:hAnsi="Verdana" w:cs="Arial"/>
          <w:sz w:val="24"/>
          <w:szCs w:val="24"/>
        </w:rPr>
        <w:t xml:space="preserve"> </w:t>
      </w:r>
      <w:hyperlink r:id="rId8" w:history="1">
        <w:r w:rsidR="00A03F0A" w:rsidRPr="00E45C1C">
          <w:rPr>
            <w:rStyle w:val="Hipervnculo"/>
            <w:rFonts w:ascii="Verdana" w:hAnsi="Verdana" w:cs="Arial"/>
            <w:sz w:val="24"/>
            <w:szCs w:val="24"/>
          </w:rPr>
          <w:t>cristina.quintas@mvotma.gub.uy</w:t>
        </w:r>
      </w:hyperlink>
      <w:r w:rsidR="00A03F0A">
        <w:rPr>
          <w:rFonts w:ascii="Verdana" w:hAnsi="Verdana" w:cs="Arial"/>
          <w:sz w:val="24"/>
          <w:szCs w:val="24"/>
        </w:rPr>
        <w:t xml:space="preserve"> </w:t>
      </w:r>
    </w:p>
    <w:p w:rsidR="00A03F0A" w:rsidRDefault="00A03F0A" w:rsidP="0080029F">
      <w:pPr>
        <w:spacing w:line="240" w:lineRule="auto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Tel: 29170710 </w:t>
      </w:r>
      <w:proofErr w:type="spellStart"/>
      <w:r>
        <w:rPr>
          <w:rFonts w:ascii="Verdana" w:hAnsi="Verdana" w:cs="Arial"/>
          <w:b/>
          <w:sz w:val="24"/>
          <w:szCs w:val="24"/>
        </w:rPr>
        <w:t>int</w:t>
      </w:r>
      <w:proofErr w:type="spellEnd"/>
      <w:r>
        <w:rPr>
          <w:rFonts w:ascii="Verdana" w:hAnsi="Verdana" w:cs="Arial"/>
          <w:b/>
          <w:sz w:val="24"/>
          <w:szCs w:val="24"/>
        </w:rPr>
        <w:t>. 4453</w:t>
      </w:r>
    </w:p>
    <w:p w:rsidR="00A03F0A" w:rsidRDefault="00A03F0A" w:rsidP="0080029F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</w:p>
    <w:p w:rsidR="00A03F0A" w:rsidRDefault="00BC2A8A" w:rsidP="0080029F">
      <w:pPr>
        <w:spacing w:line="240" w:lineRule="auto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Número de compras:</w:t>
      </w:r>
      <w:r w:rsidR="00A03F0A">
        <w:rPr>
          <w:rFonts w:ascii="Verdana" w:hAnsi="Verdana" w:cs="Arial"/>
          <w:b/>
          <w:sz w:val="24"/>
          <w:szCs w:val="24"/>
        </w:rPr>
        <w:t xml:space="preserve"> 2089</w:t>
      </w:r>
      <w:r>
        <w:rPr>
          <w:rFonts w:ascii="Verdana" w:hAnsi="Verdana" w:cs="Arial"/>
          <w:b/>
          <w:sz w:val="24"/>
          <w:szCs w:val="24"/>
        </w:rPr>
        <w:t xml:space="preserve"> </w:t>
      </w:r>
    </w:p>
    <w:p w:rsidR="00BC2A8A" w:rsidRPr="008D7560" w:rsidRDefault="00BC2A8A" w:rsidP="0080029F">
      <w:pPr>
        <w:spacing w:line="240" w:lineRule="auto"/>
        <w:jc w:val="both"/>
        <w:rPr>
          <w:rFonts w:ascii="Verdana" w:hAnsi="Verdana" w:cs="Arial"/>
          <w:i/>
          <w:sz w:val="24"/>
          <w:szCs w:val="24"/>
        </w:rPr>
      </w:pPr>
      <w:r w:rsidRPr="008D7560">
        <w:rPr>
          <w:rFonts w:ascii="Verdana" w:hAnsi="Verdana" w:cs="Arial"/>
          <w:i/>
          <w:sz w:val="24"/>
          <w:szCs w:val="24"/>
        </w:rPr>
        <w:t xml:space="preserve">Las cotizaciones deberán realizarse únicamente de manera electrónica a través de SICE.- </w:t>
      </w:r>
    </w:p>
    <w:p w:rsidR="00BC2A8A" w:rsidRDefault="00BC2A8A" w:rsidP="0080029F">
      <w:pPr>
        <w:spacing w:line="240" w:lineRule="auto"/>
        <w:jc w:val="both"/>
        <w:rPr>
          <w:rFonts w:ascii="Verdana" w:hAnsi="Verdana" w:cs="Arial"/>
          <w:b/>
          <w:i/>
          <w:sz w:val="24"/>
          <w:szCs w:val="24"/>
        </w:rPr>
      </w:pPr>
    </w:p>
    <w:p w:rsidR="00BC2A8A" w:rsidRPr="00653B79" w:rsidRDefault="00BC2A8A" w:rsidP="0080029F">
      <w:pPr>
        <w:spacing w:line="240" w:lineRule="auto"/>
        <w:jc w:val="both"/>
        <w:rPr>
          <w:rFonts w:ascii="Verdana" w:hAnsi="Verdana" w:cs="Arial"/>
          <w:b/>
          <w:i/>
        </w:rPr>
      </w:pPr>
      <w:r w:rsidRPr="00653B79">
        <w:rPr>
          <w:rFonts w:ascii="Verdana" w:hAnsi="Verdana" w:cs="Arial"/>
          <w:b/>
        </w:rPr>
        <w:t>ALCARACION:</w:t>
      </w:r>
      <w:r w:rsidRPr="00653B79">
        <w:rPr>
          <w:rFonts w:ascii="Verdana" w:hAnsi="Verdana" w:cs="Arial"/>
          <w:b/>
          <w:i/>
        </w:rPr>
        <w:t xml:space="preserve"> las  cotizaciones deben ser realizadas en PESOS URUGUAYOS O EN DÓLAR PIZARRA VENDEDOR</w:t>
      </w:r>
      <w:r>
        <w:rPr>
          <w:rFonts w:ascii="Verdana" w:hAnsi="Verdana" w:cs="Arial"/>
          <w:b/>
          <w:i/>
        </w:rPr>
        <w:t>.</w:t>
      </w:r>
    </w:p>
    <w:p w:rsidR="006C1BB6" w:rsidRDefault="00BC2A8A" w:rsidP="0080029F">
      <w:pPr>
        <w:spacing w:line="240" w:lineRule="auto"/>
        <w:rPr>
          <w:rFonts w:ascii="Verdana" w:hAnsi="Verdana" w:cs="Arial"/>
          <w:sz w:val="24"/>
          <w:szCs w:val="24"/>
        </w:rPr>
      </w:pPr>
      <w:r w:rsidRPr="00854F86">
        <w:rPr>
          <w:rFonts w:ascii="Verdana" w:hAnsi="Verdana" w:cs="Arial"/>
          <w:sz w:val="24"/>
          <w:szCs w:val="24"/>
        </w:rPr>
        <w:t>D</w:t>
      </w:r>
      <w:r>
        <w:rPr>
          <w:rFonts w:ascii="Verdana" w:hAnsi="Verdana" w:cs="Arial"/>
          <w:sz w:val="24"/>
          <w:szCs w:val="24"/>
        </w:rPr>
        <w:t>ivisión Administración-</w:t>
      </w:r>
      <w:r w:rsidRPr="00854F86">
        <w:rPr>
          <w:rFonts w:ascii="Verdana" w:hAnsi="Verdana" w:cs="Arial"/>
          <w:sz w:val="24"/>
          <w:szCs w:val="24"/>
        </w:rPr>
        <w:t xml:space="preserve"> DINAMA </w:t>
      </w:r>
    </w:p>
    <w:p w:rsidR="00915027" w:rsidRDefault="006C1BB6" w:rsidP="0080029F">
      <w:pPr>
        <w:spacing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Tel. </w:t>
      </w:r>
      <w:r w:rsidR="00BC2A8A" w:rsidRPr="00854F86">
        <w:rPr>
          <w:rFonts w:ascii="Verdana" w:hAnsi="Verdana" w:cs="Arial"/>
          <w:sz w:val="24"/>
          <w:szCs w:val="24"/>
        </w:rPr>
        <w:t xml:space="preserve">29170710 </w:t>
      </w:r>
      <w:proofErr w:type="spellStart"/>
      <w:r w:rsidR="00BC2A8A" w:rsidRPr="00854F86">
        <w:rPr>
          <w:rFonts w:ascii="Verdana" w:hAnsi="Verdana" w:cs="Arial"/>
          <w:sz w:val="24"/>
          <w:szCs w:val="24"/>
        </w:rPr>
        <w:t>int</w:t>
      </w:r>
      <w:proofErr w:type="spellEnd"/>
      <w:r w:rsidR="00BC2A8A" w:rsidRPr="00854F86">
        <w:rPr>
          <w:rFonts w:ascii="Verdana" w:hAnsi="Verdana" w:cs="Arial"/>
          <w:sz w:val="24"/>
          <w:szCs w:val="24"/>
        </w:rPr>
        <w:t>. 4503-</w:t>
      </w:r>
      <w:bookmarkStart w:id="0" w:name="_GoBack"/>
      <w:bookmarkEnd w:id="0"/>
      <w:r w:rsidR="0080029F">
        <w:rPr>
          <w:rFonts w:ascii="Verdana" w:hAnsi="Verdana" w:cs="Arial"/>
          <w:sz w:val="24"/>
          <w:szCs w:val="24"/>
        </w:rPr>
        <w:t>3050, compras.dinama@mvotma.gub.uy</w:t>
      </w:r>
    </w:p>
    <w:p w:rsidR="00BC2A8A" w:rsidRDefault="00BC2A8A" w:rsidP="0080029F">
      <w:pPr>
        <w:spacing w:line="240" w:lineRule="auto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Los proveedores que se presenten deberán estar inscriptos en el Registro de Propietarios de Marca/Importadores de productos envasados según Decreto 260/2007 y contar o adherir a un Plan de Gestión de Residuos de Envases aprobados por el MVOTMA, para productos nacionales o importados. No aplica a servicios. </w:t>
      </w:r>
    </w:p>
    <w:p w:rsidR="00BC2A8A" w:rsidRDefault="00BC2A8A" w:rsidP="0080029F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854F86">
        <w:rPr>
          <w:rFonts w:ascii="Verdana" w:hAnsi="Verdana" w:cs="Arial"/>
          <w:sz w:val="24"/>
          <w:szCs w:val="24"/>
        </w:rPr>
        <w:t>Atentamente</w:t>
      </w:r>
      <w:r>
        <w:rPr>
          <w:rFonts w:ascii="Verdana" w:hAnsi="Verdana" w:cs="Arial"/>
          <w:sz w:val="24"/>
          <w:szCs w:val="24"/>
        </w:rPr>
        <w:t xml:space="preserve">, </w:t>
      </w:r>
      <w:r w:rsidR="00A03F0A">
        <w:rPr>
          <w:rFonts w:ascii="Verdana" w:hAnsi="Verdana" w:cs="Arial"/>
          <w:sz w:val="24"/>
          <w:szCs w:val="24"/>
        </w:rPr>
        <w:t>Andrea Vega</w:t>
      </w:r>
    </w:p>
    <w:p w:rsidR="00B94802" w:rsidRDefault="0080029F" w:rsidP="0080029F">
      <w:pPr>
        <w:spacing w:line="240" w:lineRule="auto"/>
      </w:pPr>
    </w:p>
    <w:sectPr w:rsidR="00B94802" w:rsidSect="009150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720" w:right="720" w:bottom="720" w:left="720" w:header="53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A8A" w:rsidRDefault="00BC2A8A" w:rsidP="00BC2A8A">
      <w:pPr>
        <w:spacing w:after="0" w:line="240" w:lineRule="auto"/>
      </w:pPr>
      <w:r>
        <w:separator/>
      </w:r>
    </w:p>
  </w:endnote>
  <w:endnote w:type="continuationSeparator" w:id="0">
    <w:p w:rsidR="00BC2A8A" w:rsidRDefault="00BC2A8A" w:rsidP="00BC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A8A" w:rsidRDefault="00BC2A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A8A" w:rsidRDefault="00BC2A8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A8A" w:rsidRDefault="00BC2A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A8A" w:rsidRDefault="00BC2A8A" w:rsidP="00BC2A8A">
      <w:pPr>
        <w:spacing w:after="0" w:line="240" w:lineRule="auto"/>
      </w:pPr>
      <w:r>
        <w:separator/>
      </w:r>
    </w:p>
  </w:footnote>
  <w:footnote w:type="continuationSeparator" w:id="0">
    <w:p w:rsidR="00BC2A8A" w:rsidRDefault="00BC2A8A" w:rsidP="00BC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A8A" w:rsidRDefault="00BC2A8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BEB" w:rsidRDefault="0080029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A8A" w:rsidRDefault="00BC2A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04860"/>
    <w:multiLevelType w:val="hybridMultilevel"/>
    <w:tmpl w:val="A2B22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8A"/>
    <w:rsid w:val="00015B52"/>
    <w:rsid w:val="002032E1"/>
    <w:rsid w:val="0022166A"/>
    <w:rsid w:val="005D5445"/>
    <w:rsid w:val="006C1BB6"/>
    <w:rsid w:val="0080029F"/>
    <w:rsid w:val="008D7560"/>
    <w:rsid w:val="00915027"/>
    <w:rsid w:val="00A03F0A"/>
    <w:rsid w:val="00BC2A8A"/>
    <w:rsid w:val="00CD5CBC"/>
    <w:rsid w:val="00EE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81E3E36-638E-498A-BDB7-C263D3C1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A8A"/>
    <w:pPr>
      <w:suppressAutoHyphens/>
      <w:spacing w:after="200" w:line="276" w:lineRule="auto"/>
    </w:pPr>
    <w:rPr>
      <w:rFonts w:ascii="Calibri" w:eastAsia="Times New Roman" w:hAnsi="Calibri" w:cs="Times New Roman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BC2A8A"/>
    <w:pPr>
      <w:keepNext/>
      <w:suppressAutoHyphens w:val="0"/>
      <w:spacing w:after="0" w:line="240" w:lineRule="auto"/>
      <w:jc w:val="both"/>
      <w:outlineLvl w:val="0"/>
    </w:pPr>
    <w:rPr>
      <w:rFonts w:ascii="Arial" w:hAnsi="Arial" w:cs="Arial"/>
      <w:b/>
      <w:bCs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C2A8A"/>
    <w:rPr>
      <w:rFonts w:ascii="Arial" w:eastAsia="Times New Roman" w:hAnsi="Arial" w:cs="Arial"/>
      <w:b/>
      <w:bCs/>
      <w:sz w:val="28"/>
      <w:szCs w:val="24"/>
      <w:lang w:val="es-ES" w:eastAsia="es-ES"/>
    </w:rPr>
  </w:style>
  <w:style w:type="paragraph" w:styleId="Encabezado">
    <w:name w:val="header"/>
    <w:basedOn w:val="Normal"/>
    <w:link w:val="EncabezadoCar"/>
    <w:rsid w:val="00BC2A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C2A8A"/>
    <w:rPr>
      <w:rFonts w:ascii="Calibri" w:eastAsia="Times New Roman" w:hAnsi="Calibri" w:cs="Times New Roman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BC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A8A"/>
    <w:rPr>
      <w:rFonts w:ascii="Calibri" w:eastAsia="Times New Roman" w:hAnsi="Calibri" w:cs="Times New Roman"/>
      <w:lang w:val="es-ES" w:eastAsia="ar-SA"/>
    </w:rPr>
  </w:style>
  <w:style w:type="character" w:styleId="Hipervnculo">
    <w:name w:val="Hyperlink"/>
    <w:basedOn w:val="Fuentedeprrafopredeter"/>
    <w:uiPriority w:val="99"/>
    <w:unhideWhenUsed/>
    <w:rsid w:val="00A03F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na.quintas@mvotma.gub.u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Vega</dc:creator>
  <cp:keywords/>
  <dc:description/>
  <cp:lastModifiedBy>Andrea Vega</cp:lastModifiedBy>
  <cp:revision>5</cp:revision>
  <dcterms:created xsi:type="dcterms:W3CDTF">2020-10-21T13:53:00Z</dcterms:created>
  <dcterms:modified xsi:type="dcterms:W3CDTF">2020-10-21T14:04:00Z</dcterms:modified>
</cp:coreProperties>
</file>