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32"/>
          <w:szCs w:val="32"/>
          <w:u w:val="single"/>
          <w:lang w:eastAsia="es-ES"/>
        </w:rPr>
      </w:pPr>
      <w:r>
        <w:rPr>
          <w:rFonts w:eastAsia="Arial Unicode MS" w:cs="Arial Unicode MS"/>
          <w:b/>
          <w:sz w:val="32"/>
          <w:szCs w:val="32"/>
          <w:u w:val="single"/>
        </w:rPr>
        <w:t xml:space="preserve">PEDIDO SECCIONAL Nº </w:t>
      </w:r>
      <w:r w:rsidR="007250F3">
        <w:rPr>
          <w:rFonts w:eastAsia="Arial Unicode MS" w:cs="Arial Unicode MS"/>
          <w:b/>
          <w:sz w:val="32"/>
          <w:szCs w:val="32"/>
          <w:u w:val="single"/>
        </w:rPr>
        <w:t>897</w:t>
      </w:r>
      <w:r w:rsidR="00FC1BB5">
        <w:rPr>
          <w:rFonts w:eastAsia="Arial Unicode MS" w:cs="Arial Unicode MS"/>
          <w:b/>
          <w:sz w:val="32"/>
          <w:szCs w:val="32"/>
          <w:u w:val="single"/>
        </w:rPr>
        <w:t>9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DESTINO: </w:t>
      </w:r>
      <w:r w:rsidR="007250F3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Default="00C133D5" w:rsidP="00F25CEC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REMITIR A: </w:t>
      </w:r>
      <w:r w:rsidR="0071777E">
        <w:rPr>
          <w:rFonts w:eastAsia="Arial Unicode MS" w:cs="Arial Unicode MS"/>
          <w:b/>
          <w:sz w:val="28"/>
          <w:szCs w:val="28"/>
          <w:u w:val="single"/>
        </w:rPr>
        <w:t>VIAS NAVEGABLES</w:t>
      </w:r>
    </w:p>
    <w:p w:rsidR="00F25CEC" w:rsidRPr="00456071" w:rsidRDefault="00C133D5" w:rsidP="00456071">
      <w:pPr>
        <w:tabs>
          <w:tab w:val="left" w:pos="2550"/>
        </w:tabs>
        <w:spacing w:line="360" w:lineRule="auto"/>
        <w:jc w:val="center"/>
        <w:rPr>
          <w:rFonts w:eastAsia="Arial Unicode MS" w:cs="Arial Unicode MS"/>
          <w:b/>
          <w:sz w:val="28"/>
          <w:szCs w:val="28"/>
          <w:u w:val="single"/>
        </w:rPr>
      </w:pPr>
      <w:r>
        <w:rPr>
          <w:rFonts w:eastAsia="Arial Unicode MS" w:cs="Arial Unicode MS"/>
          <w:b/>
          <w:sz w:val="28"/>
          <w:szCs w:val="28"/>
          <w:u w:val="single"/>
        </w:rPr>
        <w:t xml:space="preserve">FECHA: </w:t>
      </w:r>
      <w:r w:rsidR="00F15EC4">
        <w:rPr>
          <w:rFonts w:eastAsia="Arial Unicode MS" w:cs="Arial Unicode MS"/>
          <w:b/>
          <w:sz w:val="28"/>
          <w:szCs w:val="28"/>
          <w:u w:val="single"/>
        </w:rPr>
        <w:t>15</w:t>
      </w:r>
      <w:r w:rsidR="007250F3">
        <w:rPr>
          <w:rFonts w:eastAsia="Arial Unicode MS" w:cs="Arial Unicode MS"/>
          <w:b/>
          <w:sz w:val="28"/>
          <w:szCs w:val="28"/>
          <w:u w:val="single"/>
        </w:rPr>
        <w:t>/10/2020</w:t>
      </w: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8"/>
          <w:szCs w:val="28"/>
        </w:rPr>
      </w:pPr>
    </w:p>
    <w:p w:rsidR="00F25CEC" w:rsidRDefault="00F25CEC" w:rsidP="00F25CEC">
      <w:pPr>
        <w:tabs>
          <w:tab w:val="left" w:pos="2550"/>
        </w:tabs>
        <w:spacing w:line="360" w:lineRule="auto"/>
        <w:rPr>
          <w:rFonts w:eastAsia="Arial Unicode MS" w:cs="Arial Unicode MS"/>
          <w:b/>
          <w:sz w:val="24"/>
          <w:szCs w:val="24"/>
        </w:rPr>
      </w:pPr>
      <w:r>
        <w:rPr>
          <w:rFonts w:eastAsia="Arial Unicode MS" w:cs="Arial Unicode MS"/>
          <w:b/>
        </w:rPr>
        <w:t xml:space="preserve">DETALLE DE </w:t>
      </w:r>
      <w:smartTag w:uri="urn:schemas-microsoft-com:office:smarttags" w:element="PersonName">
        <w:smartTagPr>
          <w:attr w:name="ProductID" w:val="LA SOLICITUD"/>
        </w:smartTagPr>
        <w:r>
          <w:rPr>
            <w:rFonts w:eastAsia="Arial Unicode MS" w:cs="Arial Unicode MS"/>
            <w:b/>
          </w:rPr>
          <w:t>LA SOLICITUD</w:t>
        </w:r>
      </w:smartTag>
      <w:r>
        <w:rPr>
          <w:rFonts w:eastAsia="Arial Unicode MS" w:cs="Arial Unicode MS"/>
          <w:b/>
        </w:rPr>
        <w:t>:</w:t>
      </w:r>
    </w:p>
    <w:p w:rsidR="0071777E" w:rsidRPr="000D07A5" w:rsidRDefault="0071777E" w:rsidP="0071777E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MX"/>
        </w:rPr>
        <w:t xml:space="preserve">ITEM </w:t>
      </w:r>
      <w:r w:rsidR="00F15EC4">
        <w:rPr>
          <w:rFonts w:eastAsia="Arial Unicode MS" w:cs="Calibri"/>
          <w:lang w:val="es-MX"/>
        </w:rPr>
        <w:t>1</w:t>
      </w:r>
      <w:r w:rsidRPr="000D07A5">
        <w:rPr>
          <w:rFonts w:eastAsia="Arial Unicode MS" w:cs="Calibri"/>
          <w:lang w:val="es-MX"/>
        </w:rPr>
        <w:t xml:space="preserve">– </w:t>
      </w:r>
      <w:r w:rsidR="00FC1BB5">
        <w:rPr>
          <w:rFonts w:eastAsia="Arial Unicode MS" w:cs="Calibri"/>
          <w:lang w:val="es-MX"/>
        </w:rPr>
        <w:t xml:space="preserve">90 GORROS CON NUQUERA </w:t>
      </w:r>
    </w:p>
    <w:p w:rsidR="000D07A5" w:rsidRDefault="0071777E" w:rsidP="007250F3">
      <w:pPr>
        <w:rPr>
          <w:rFonts w:eastAsia="Arial Unicode MS" w:cs="Calibri"/>
          <w:lang w:val="es-MX"/>
        </w:rPr>
      </w:pPr>
      <w:r w:rsidRPr="000D07A5">
        <w:rPr>
          <w:rFonts w:eastAsia="Arial Unicode MS" w:cs="Calibri"/>
          <w:lang w:val="es-MX"/>
        </w:rPr>
        <w:t xml:space="preserve">ITEM </w:t>
      </w:r>
      <w:r w:rsidR="00F15EC4">
        <w:rPr>
          <w:rFonts w:eastAsia="Arial Unicode MS" w:cs="Calibri"/>
          <w:lang w:val="es-MX"/>
        </w:rPr>
        <w:t>2</w:t>
      </w:r>
      <w:r w:rsidRPr="000D07A5">
        <w:rPr>
          <w:rFonts w:eastAsia="Arial Unicode MS" w:cs="Calibri"/>
          <w:lang w:val="es-MX"/>
        </w:rPr>
        <w:t xml:space="preserve"> </w:t>
      </w:r>
      <w:r w:rsidR="00FC1BB5">
        <w:rPr>
          <w:rFonts w:eastAsia="Arial Unicode MS" w:cs="Calibri"/>
          <w:lang w:val="es-MX"/>
        </w:rPr>
        <w:t>-80 REMERAS MANGA LARGA CON FILTRO UV 50</w:t>
      </w:r>
      <w:r w:rsidR="00F15EC4">
        <w:rPr>
          <w:rFonts w:eastAsia="Arial Unicode MS" w:cs="Calibri"/>
          <w:lang w:val="es-MX"/>
        </w:rPr>
        <w:t xml:space="preserve"> </w:t>
      </w:r>
    </w:p>
    <w:p w:rsidR="0097057D" w:rsidRDefault="0097057D" w:rsidP="00F25CEC">
      <w:pPr>
        <w:spacing w:line="360" w:lineRule="auto"/>
        <w:rPr>
          <w:rFonts w:ascii="Arial" w:eastAsia="Arial Unicode MS" w:hAnsi="Arial" w:cs="Arial"/>
          <w:b/>
          <w:lang w:val="es-MX"/>
        </w:rPr>
      </w:pPr>
      <w:bookmarkStart w:id="0" w:name="_GoBack"/>
      <w:bookmarkEnd w:id="0"/>
    </w:p>
    <w:p w:rsidR="00FC1BB5" w:rsidRDefault="00F25CEC" w:rsidP="00FC1BB5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b/>
          <w:lang w:val="es-MX"/>
        </w:rPr>
        <w:t>ESPECIFICAR:</w:t>
      </w:r>
      <w:r>
        <w:rPr>
          <w:rFonts w:ascii="Arial" w:eastAsia="Arial Unicode MS" w:hAnsi="Arial" w:cs="Arial"/>
          <w:lang w:val="es-MX"/>
        </w:rPr>
        <w:t xml:space="preserve"> </w:t>
      </w:r>
    </w:p>
    <w:p w:rsidR="001E7FBA" w:rsidRDefault="00FC1BB5" w:rsidP="00FC1BB5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              ITEM 1- </w:t>
      </w:r>
      <w:r w:rsidR="001E7FBA">
        <w:rPr>
          <w:rFonts w:ascii="Arial" w:eastAsia="Arial Unicode MS" w:hAnsi="Arial" w:cs="Arial"/>
          <w:lang w:val="es-MX"/>
        </w:rPr>
        <w:t>GORROS CON NUQUERA.</w:t>
      </w:r>
    </w:p>
    <w:p w:rsidR="001E7FBA" w:rsidRDefault="001E7FBA" w:rsidP="00FC1BB5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                            -CON IMPRESIÓN DE LODO INSTITUCIONAL </w:t>
      </w:r>
    </w:p>
    <w:p w:rsidR="001E7FBA" w:rsidRDefault="001E7FBA" w:rsidP="00FC1BB5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                ITEM 2- REMERAS MANGA LARGA CON PROTECCION 50 UV</w:t>
      </w:r>
    </w:p>
    <w:p w:rsidR="001E7FBA" w:rsidRDefault="001E7FBA" w:rsidP="001E7FBA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CON LOGO INSTITUCIONAL IMPRESO </w:t>
      </w:r>
      <w:r w:rsidRPr="001E7FBA">
        <w:rPr>
          <w:rFonts w:ascii="Arial" w:eastAsia="Arial Unicode MS" w:hAnsi="Arial" w:cs="Arial"/>
          <w:lang w:val="es-MX"/>
        </w:rPr>
        <w:t xml:space="preserve">  </w:t>
      </w:r>
    </w:p>
    <w:p w:rsidR="00F15EC4" w:rsidRPr="001E7FBA" w:rsidRDefault="001E7FBA" w:rsidP="001E7FBA">
      <w:pPr>
        <w:spacing w:line="360" w:lineRule="auto"/>
        <w:jc w:val="both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SOLAMENTE SE VAN A TENER EN CUENTA   A LAS EMPRESAS QUE PRESENTEN </w:t>
      </w:r>
      <w:proofErr w:type="gramStart"/>
      <w:r>
        <w:rPr>
          <w:rFonts w:ascii="Arial" w:eastAsia="Arial Unicode MS" w:hAnsi="Arial" w:cs="Arial"/>
          <w:lang w:val="es-MX"/>
        </w:rPr>
        <w:t>MUESTRAS  DE</w:t>
      </w:r>
      <w:proofErr w:type="gramEnd"/>
      <w:r>
        <w:rPr>
          <w:rFonts w:ascii="Arial" w:eastAsia="Arial Unicode MS" w:hAnsi="Arial" w:cs="Arial"/>
          <w:lang w:val="es-MX"/>
        </w:rPr>
        <w:t xml:space="preserve"> AMBOS ARTICULOS </w:t>
      </w:r>
      <w:r w:rsidR="00EA2481" w:rsidRPr="001E7FBA">
        <w:rPr>
          <w:rFonts w:ascii="Arial" w:eastAsia="Arial Unicode MS" w:hAnsi="Arial" w:cs="Arial"/>
          <w:lang w:val="es-MX"/>
        </w:rPr>
        <w:t xml:space="preserve"> </w:t>
      </w:r>
    </w:p>
    <w:p w:rsidR="001E7FBA" w:rsidRPr="001E7FBA" w:rsidRDefault="001E7FBA" w:rsidP="001E7FBA">
      <w:pPr>
        <w:pStyle w:val="Prrafodelista"/>
        <w:spacing w:line="360" w:lineRule="auto"/>
        <w:ind w:left="2865"/>
        <w:rPr>
          <w:rFonts w:ascii="Arial" w:eastAsia="Arial Unicode MS" w:hAnsi="Arial" w:cs="Arial"/>
          <w:lang w:val="es-MX"/>
        </w:rPr>
      </w:pPr>
    </w:p>
    <w:p w:rsidR="00B20290" w:rsidRDefault="006E7504" w:rsidP="00B20290">
      <w:pPr>
        <w:spacing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       </w:t>
      </w:r>
      <w:r w:rsidR="003E2D46">
        <w:rPr>
          <w:rFonts w:ascii="Arial" w:eastAsia="Arial Unicode MS" w:hAnsi="Arial" w:cs="Arial"/>
          <w:lang w:val="es-MX"/>
        </w:rPr>
        <w:t xml:space="preserve"> </w:t>
      </w:r>
    </w:p>
    <w:p w:rsidR="00B20290" w:rsidRDefault="00B20290" w:rsidP="00B20290">
      <w:pPr>
        <w:spacing w:line="360" w:lineRule="auto"/>
        <w:jc w:val="center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   </w:t>
      </w:r>
    </w:p>
    <w:p w:rsidR="00EA2481" w:rsidRDefault="00EA2481" w:rsidP="00B20290">
      <w:pPr>
        <w:spacing w:line="360" w:lineRule="auto"/>
        <w:jc w:val="right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.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Mantenimiento de oferta</w:t>
      </w:r>
    </w:p>
    <w:p w:rsidR="00F25CEC" w:rsidRDefault="00F25CEC" w:rsidP="00F25CEC">
      <w:pPr>
        <w:numPr>
          <w:ilvl w:val="0"/>
          <w:numId w:val="1"/>
        </w:numPr>
        <w:spacing w:after="0" w:line="36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Si los precios cotizados incluyen el IVA</w:t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  <w:r>
        <w:rPr>
          <w:rFonts w:ascii="Arial" w:eastAsia="Arial Unicode MS" w:hAnsi="Arial" w:cs="Arial"/>
          <w:b/>
          <w:lang w:val="es-MX"/>
        </w:rPr>
        <w:lastRenderedPageBreak/>
        <w:t>COTIZAR:</w:t>
      </w:r>
      <w:r>
        <w:rPr>
          <w:rFonts w:ascii="Arial" w:eastAsia="Arial Unicode MS" w:hAnsi="Arial" w:cs="Arial"/>
          <w:b/>
          <w:lang w:val="es-MX"/>
        </w:rPr>
        <w:tab/>
      </w:r>
    </w:p>
    <w:p w:rsidR="00F25CEC" w:rsidRDefault="00F25CEC" w:rsidP="00F25CEC">
      <w:pPr>
        <w:rPr>
          <w:rFonts w:ascii="Arial" w:eastAsia="Arial Unicode MS" w:hAnsi="Arial" w:cs="Arial"/>
          <w:b/>
          <w:lang w:val="es-MX"/>
        </w:rPr>
      </w:pPr>
    </w:p>
    <w:p w:rsidR="00F25CEC" w:rsidRDefault="00F25CEC" w:rsidP="00F25CEC">
      <w:pPr>
        <w:numPr>
          <w:ilvl w:val="0"/>
          <w:numId w:val="2"/>
        </w:numPr>
        <w:spacing w:after="0" w:line="240" w:lineRule="auto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Precios pago </w:t>
      </w:r>
      <w:r>
        <w:rPr>
          <w:rFonts w:ascii="Arial" w:eastAsia="Arial Unicode MS" w:hAnsi="Arial" w:cs="Arial"/>
          <w:b/>
          <w:lang w:val="es-MX"/>
        </w:rPr>
        <w:t>SIIF</w:t>
      </w:r>
      <w:r>
        <w:rPr>
          <w:rFonts w:ascii="Arial" w:eastAsia="Arial Unicode MS" w:hAnsi="Arial" w:cs="Arial"/>
          <w:lang w:val="es-MX"/>
        </w:rPr>
        <w:t xml:space="preserve">  </w:t>
      </w:r>
    </w:p>
    <w:p w:rsidR="00F25CEC" w:rsidRDefault="00F25CEC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</w:p>
    <w:p w:rsidR="005C636C" w:rsidRDefault="005C636C" w:rsidP="00F25CEC">
      <w:pPr>
        <w:rPr>
          <w:rFonts w:ascii="Arial" w:eastAsia="Arial Unicode MS" w:hAnsi="Arial" w:cs="Arial"/>
          <w:lang w:val="es-MX"/>
        </w:rPr>
      </w:pPr>
    </w:p>
    <w:p w:rsidR="005C636C" w:rsidRDefault="005C636C" w:rsidP="00F25CEC">
      <w:pPr>
        <w:rPr>
          <w:rFonts w:ascii="Arial" w:eastAsia="Arial Unicode MS" w:hAnsi="Arial" w:cs="Arial"/>
          <w:b/>
          <w:lang w:val="es-MX"/>
        </w:rPr>
      </w:pPr>
      <w:r w:rsidRPr="005C636C">
        <w:rPr>
          <w:rFonts w:ascii="Arial" w:eastAsia="Arial Unicode MS" w:hAnsi="Arial" w:cs="Arial"/>
          <w:b/>
          <w:lang w:val="es-MX"/>
        </w:rPr>
        <w:t xml:space="preserve">APERTURA DE OFERTAS: </w:t>
      </w:r>
    </w:p>
    <w:p w:rsidR="005C636C" w:rsidRP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 xml:space="preserve">Las propuestas serán recibidas únicamente en línea. Los oferentes deberán ingresar sus ofertas en el sitio web: </w:t>
      </w:r>
      <w:hyperlink r:id="rId8" w:history="1">
        <w:r w:rsidRPr="005C636C">
          <w:rPr>
            <w:rStyle w:val="Hipervnculo"/>
            <w:rFonts w:ascii="Arial" w:eastAsia="Arial Unicode MS" w:hAnsi="Arial" w:cs="Arial"/>
            <w:lang w:val="es-MX"/>
          </w:rPr>
          <w:t>www.comprasestatales.gub.uy</w:t>
        </w:r>
      </w:hyperlink>
      <w:r w:rsidRPr="005C636C">
        <w:rPr>
          <w:rFonts w:ascii="Arial" w:eastAsia="Arial Unicode MS" w:hAnsi="Arial" w:cs="Arial"/>
          <w:lang w:val="es-MX"/>
        </w:rPr>
        <w:t xml:space="preserve">. </w:t>
      </w:r>
    </w:p>
    <w:p w:rsidR="005C636C" w:rsidRDefault="005C636C" w:rsidP="005C636C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5C636C">
        <w:rPr>
          <w:rFonts w:ascii="Arial" w:eastAsia="Arial Unicode MS" w:hAnsi="Arial" w:cs="Arial"/>
          <w:lang w:val="es-MX"/>
        </w:rPr>
        <w:t>En la fecha y hora indicada se efectuará la apertura de ofertas automática.</w:t>
      </w:r>
      <w:r w:rsidR="00B62B2A">
        <w:rPr>
          <w:rFonts w:ascii="Arial" w:eastAsia="Arial Unicode MS" w:hAnsi="Arial" w:cs="Arial"/>
          <w:lang w:val="es-MX"/>
        </w:rPr>
        <w:t xml:space="preserve"> </w:t>
      </w:r>
    </w:p>
    <w:p w:rsidR="00B62B2A" w:rsidRPr="005C636C" w:rsidRDefault="00B62B2A" w:rsidP="00D3592D">
      <w:pPr>
        <w:pStyle w:val="Prrafodelista"/>
        <w:rPr>
          <w:rFonts w:ascii="Arial" w:eastAsia="Arial Unicode MS" w:hAnsi="Arial" w:cs="Arial"/>
          <w:lang w:val="es-MX"/>
        </w:rPr>
      </w:pPr>
    </w:p>
    <w:p w:rsidR="00B62B2A" w:rsidRDefault="00B62B2A" w:rsidP="00B62B2A">
      <w:pPr>
        <w:pStyle w:val="Prrafodelista"/>
        <w:numPr>
          <w:ilvl w:val="0"/>
          <w:numId w:val="3"/>
        </w:numPr>
        <w:rPr>
          <w:rFonts w:ascii="Arial" w:eastAsia="Arial Unicode MS" w:hAnsi="Arial" w:cs="Arial"/>
          <w:lang w:val="es-MX"/>
        </w:rPr>
      </w:pPr>
      <w:r w:rsidRPr="00B62B2A">
        <w:rPr>
          <w:rFonts w:ascii="Arial" w:eastAsia="Arial Unicode MS" w:hAnsi="Arial" w:cs="Arial"/>
          <w:lang w:val="es-MX"/>
        </w:rPr>
        <w:t>Por consultas contactars</w:t>
      </w:r>
      <w:r w:rsidR="00C133D5">
        <w:rPr>
          <w:rFonts w:ascii="Arial" w:eastAsia="Arial Unicode MS" w:hAnsi="Arial" w:cs="Arial"/>
          <w:lang w:val="es-MX"/>
        </w:rPr>
        <w:t xml:space="preserve">e: </w:t>
      </w:r>
    </w:p>
    <w:p w:rsidR="00301919" w:rsidRPr="00301919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</w:p>
    <w:p w:rsidR="00301919" w:rsidRDefault="007250F3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>MILTON BENTANCOR Tel.</w:t>
      </w:r>
      <w:r w:rsidR="00301919">
        <w:rPr>
          <w:rFonts w:ascii="Arial" w:eastAsia="Arial Unicode MS" w:hAnsi="Arial" w:cs="Arial"/>
          <w:lang w:val="es-MX"/>
        </w:rPr>
        <w:t xml:space="preserve"> </w:t>
      </w:r>
      <w:r>
        <w:rPr>
          <w:rFonts w:ascii="Arial" w:eastAsia="Arial Unicode MS" w:hAnsi="Arial" w:cs="Arial"/>
          <w:lang w:val="es-MX"/>
        </w:rPr>
        <w:t xml:space="preserve">29157522 </w:t>
      </w:r>
    </w:p>
    <w:p w:rsidR="00301919" w:rsidRPr="00B62B2A" w:rsidRDefault="00301919" w:rsidP="00301919">
      <w:pPr>
        <w:pStyle w:val="Prrafodelista"/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</w:r>
      <w:r>
        <w:rPr>
          <w:rFonts w:ascii="Arial" w:eastAsia="Arial Unicode MS" w:hAnsi="Arial" w:cs="Arial"/>
          <w:lang w:val="es-MX"/>
        </w:rPr>
        <w:tab/>
        <w:t xml:space="preserve">   </w:t>
      </w:r>
      <w:r w:rsidR="00B63B8D">
        <w:rPr>
          <w:rFonts w:ascii="Arial" w:eastAsia="Arial Unicode MS" w:hAnsi="Arial" w:cs="Arial"/>
          <w:lang w:val="es-MX"/>
        </w:rPr>
        <w:t xml:space="preserve"> </w:t>
      </w:r>
      <w:r w:rsidR="007250F3">
        <w:rPr>
          <w:rFonts w:ascii="Arial" w:eastAsia="Arial Unicode MS" w:hAnsi="Arial" w:cs="Arial"/>
          <w:lang w:val="es-MX"/>
        </w:rPr>
        <w:t>Intr.: 20106</w:t>
      </w:r>
    </w:p>
    <w:p w:rsidR="005C636C" w:rsidRPr="00F25CEC" w:rsidRDefault="00B62B2A" w:rsidP="00F25CEC">
      <w:pPr>
        <w:rPr>
          <w:rFonts w:ascii="Arial" w:eastAsia="Arial Unicode MS" w:hAnsi="Arial" w:cs="Arial"/>
          <w:lang w:val="es-MX"/>
        </w:rPr>
      </w:pPr>
      <w:r>
        <w:rPr>
          <w:rFonts w:ascii="Arial" w:eastAsia="Arial Unicode MS" w:hAnsi="Arial" w:cs="Arial"/>
          <w:lang w:val="es-MX"/>
        </w:rPr>
        <w:t xml:space="preserve"> </w:t>
      </w:r>
    </w:p>
    <w:p w:rsidR="00F25CEC" w:rsidRDefault="00F25CEC" w:rsidP="00F25CEC">
      <w:pPr>
        <w:jc w:val="center"/>
        <w:rPr>
          <w:rFonts w:eastAsia="Arial Unicode MS" w:cs="Arial Unicode MS"/>
          <w:b/>
        </w:rPr>
      </w:pPr>
    </w:p>
    <w:p w:rsidR="00F25CEC" w:rsidRDefault="00F25CEC" w:rsidP="00A111E4">
      <w:pPr>
        <w:jc w:val="center"/>
        <w:rPr>
          <w:rFonts w:eastAsia="Arial Unicode MS" w:cs="Arial Unicode MS"/>
          <w:b/>
        </w:rPr>
      </w:pPr>
      <w:r>
        <w:rPr>
          <w:rFonts w:eastAsia="Arial Unicode MS" w:cs="Arial Unicode MS"/>
          <w:b/>
        </w:rPr>
        <w:t>Las empresas que cotizan por crédito, a través del SIIF deberán estar inscriptas en el RUPE.</w:t>
      </w:r>
    </w:p>
    <w:p w:rsidR="00FA66B9" w:rsidRPr="00BF438B" w:rsidRDefault="00FA66B9" w:rsidP="00BF438B"/>
    <w:sectPr w:rsidR="00FA66B9" w:rsidRPr="00BF438B" w:rsidSect="001C69D8">
      <w:headerReference w:type="default" r:id="rId9"/>
      <w:footerReference w:type="default" r:id="rId10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1B2" w:rsidRDefault="003B51B2" w:rsidP="00E717B6">
      <w:pPr>
        <w:spacing w:after="0" w:line="240" w:lineRule="auto"/>
      </w:pPr>
      <w:r>
        <w:separator/>
      </w:r>
    </w:p>
  </w:endnote>
  <w:end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1B2" w:rsidRDefault="003B51B2" w:rsidP="00E717B6">
      <w:pPr>
        <w:spacing w:after="0" w:line="240" w:lineRule="auto"/>
      </w:pPr>
      <w:r>
        <w:separator/>
      </w:r>
    </w:p>
  </w:footnote>
  <w:footnote w:type="continuationSeparator" w:id="0">
    <w:p w:rsidR="003B51B2" w:rsidRDefault="003B51B2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2529D"/>
    <w:multiLevelType w:val="hybridMultilevel"/>
    <w:tmpl w:val="B0E25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01E9E"/>
    <w:multiLevelType w:val="hybridMultilevel"/>
    <w:tmpl w:val="D0FE2A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13264"/>
    <w:multiLevelType w:val="hybridMultilevel"/>
    <w:tmpl w:val="620AA96A"/>
    <w:lvl w:ilvl="0" w:tplc="536005AE">
      <w:numFmt w:val="bullet"/>
      <w:lvlText w:val="-"/>
      <w:lvlJc w:val="left"/>
      <w:pPr>
        <w:ind w:left="2865" w:hanging="360"/>
      </w:pPr>
      <w:rPr>
        <w:rFonts w:ascii="Arial" w:eastAsia="Arial Unicode MS" w:hAnsi="Arial" w:cs="Arial" w:hint="default"/>
      </w:rPr>
    </w:lvl>
    <w:lvl w:ilvl="1" w:tplc="38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3" w15:restartNumberingAfterBreak="0">
    <w:nsid w:val="7A0F58F6"/>
    <w:multiLevelType w:val="hybridMultilevel"/>
    <w:tmpl w:val="5D3A12D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4A"/>
    <w:rsid w:val="00003B97"/>
    <w:rsid w:val="00043C4A"/>
    <w:rsid w:val="000D07A5"/>
    <w:rsid w:val="000E4272"/>
    <w:rsid w:val="0014794C"/>
    <w:rsid w:val="00170ADB"/>
    <w:rsid w:val="001C69D8"/>
    <w:rsid w:val="001D08C1"/>
    <w:rsid w:val="001E7FBA"/>
    <w:rsid w:val="002D1EB6"/>
    <w:rsid w:val="00301919"/>
    <w:rsid w:val="00365998"/>
    <w:rsid w:val="003B51B2"/>
    <w:rsid w:val="003E2D46"/>
    <w:rsid w:val="00406488"/>
    <w:rsid w:val="00456071"/>
    <w:rsid w:val="004845B2"/>
    <w:rsid w:val="004D6644"/>
    <w:rsid w:val="004D66D7"/>
    <w:rsid w:val="004D6948"/>
    <w:rsid w:val="005C636C"/>
    <w:rsid w:val="00605E8A"/>
    <w:rsid w:val="00606313"/>
    <w:rsid w:val="00635343"/>
    <w:rsid w:val="006E03C6"/>
    <w:rsid w:val="006E7504"/>
    <w:rsid w:val="0071777E"/>
    <w:rsid w:val="007250F3"/>
    <w:rsid w:val="00726FB6"/>
    <w:rsid w:val="007815AD"/>
    <w:rsid w:val="00845329"/>
    <w:rsid w:val="008C68DF"/>
    <w:rsid w:val="009641A7"/>
    <w:rsid w:val="0096479D"/>
    <w:rsid w:val="0097057D"/>
    <w:rsid w:val="00990525"/>
    <w:rsid w:val="009C625C"/>
    <w:rsid w:val="00A111E4"/>
    <w:rsid w:val="00A23F47"/>
    <w:rsid w:val="00AE4875"/>
    <w:rsid w:val="00AF1599"/>
    <w:rsid w:val="00B14223"/>
    <w:rsid w:val="00B20290"/>
    <w:rsid w:val="00B20403"/>
    <w:rsid w:val="00B30E6B"/>
    <w:rsid w:val="00B32A46"/>
    <w:rsid w:val="00B359D3"/>
    <w:rsid w:val="00B62B2A"/>
    <w:rsid w:val="00B63B8D"/>
    <w:rsid w:val="00BA3F2C"/>
    <w:rsid w:val="00BB42C7"/>
    <w:rsid w:val="00BF438B"/>
    <w:rsid w:val="00C133D5"/>
    <w:rsid w:val="00C15F2A"/>
    <w:rsid w:val="00C40013"/>
    <w:rsid w:val="00D3592D"/>
    <w:rsid w:val="00D90A32"/>
    <w:rsid w:val="00DB2B63"/>
    <w:rsid w:val="00E236EF"/>
    <w:rsid w:val="00E62131"/>
    <w:rsid w:val="00E67634"/>
    <w:rsid w:val="00E717B6"/>
    <w:rsid w:val="00EA2481"/>
    <w:rsid w:val="00ED00E1"/>
    <w:rsid w:val="00F003B3"/>
    <w:rsid w:val="00F05F0B"/>
    <w:rsid w:val="00F15EC4"/>
    <w:rsid w:val="00F24EB5"/>
    <w:rsid w:val="00F25CEC"/>
    <w:rsid w:val="00F3044D"/>
    <w:rsid w:val="00FA66B9"/>
    <w:rsid w:val="00FA687D"/>
    <w:rsid w:val="00FB3922"/>
    <w:rsid w:val="00FC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."/>
  <w:listSeparator w:val=";"/>
  <w14:docId w14:val="1FDEA849"/>
  <w15:chartTrackingRefBased/>
  <w15:docId w15:val="{9065E475-4690-4CC3-9E4C-0ED36A93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0403"/>
    <w:rPr>
      <w:rFonts w:ascii="Segoe UI" w:hAnsi="Segoe UI" w:cs="Segoe UI"/>
      <w:sz w:val="18"/>
      <w:szCs w:val="18"/>
      <w:lang w:val="es-ES" w:eastAsia="en-US"/>
    </w:rPr>
  </w:style>
  <w:style w:type="character" w:styleId="Hipervnculo">
    <w:name w:val="Hyperlink"/>
    <w:uiPriority w:val="99"/>
    <w:unhideWhenUsed/>
    <w:rsid w:val="00F25C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C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330089\Downloads\Hoja%20membretada%20MTOP-%20Direcciones-%202020%20-%20Plantilla%20Word%20%20(2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B3232-4A93-4B5F-BDA6-E0D726B6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(2)</Template>
  <TotalTime>97</TotalTime>
  <Pages>2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BLANCO</dc:creator>
  <cp:keywords/>
  <dc:description/>
  <cp:lastModifiedBy>MILTON BENTANCOR</cp:lastModifiedBy>
  <cp:revision>8</cp:revision>
  <cp:lastPrinted>2020-10-15T15:08:00Z</cp:lastPrinted>
  <dcterms:created xsi:type="dcterms:W3CDTF">2020-09-29T15:20:00Z</dcterms:created>
  <dcterms:modified xsi:type="dcterms:W3CDTF">2020-10-15T15:08:00Z</dcterms:modified>
</cp:coreProperties>
</file>