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78" w:rsidRPr="00CC4115" w:rsidRDefault="00CC4115">
      <w:pP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UY"/>
        </w:rPr>
        <w:t xml:space="preserve">Servicio de traslado – Ómnibus para 40 personas </w:t>
      </w:r>
      <w:proofErr w:type="spellStart"/>
      <w:r w:rsidRPr="00CC411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UY"/>
        </w:rPr>
        <w:t>aprox</w:t>
      </w:r>
      <w:proofErr w:type="spellEnd"/>
      <w:r w:rsidRPr="00CC411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UY"/>
        </w:rPr>
        <w:t xml:space="preserve"> - A Disposición del 10 al 13 /09 Montevideo –Flores – Colonia –Montevideo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UY"/>
        </w:rPr>
      </w:pP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s-UY"/>
        </w:rPr>
      </w:pPr>
      <w:r w:rsidRPr="00CC411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s-UY"/>
        </w:rPr>
        <w:t>Recorrido:</w:t>
      </w:r>
      <w:r w:rsidRPr="00CC411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s-UY"/>
        </w:rPr>
        <w:t xml:space="preserve"> el 10 /09 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- 08:30 horas en Casa</w:t>
      </w:r>
      <w:proofErr w:type="gramStart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  INJU</w:t>
      </w:r>
      <w:proofErr w:type="gramEnd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 – </w:t>
      </w:r>
      <w:proofErr w:type="spellStart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Av</w:t>
      </w:r>
      <w:proofErr w:type="spellEnd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 18 de julio N° 1865  hacia CABILDO  - Juan Carlos Gómez N° 1362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-18:00 a 20:30 horas Paseo por la Rambla Montevideana – desde el CABILDO hacia el KIBON.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- 21:00 horas- Desde </w:t>
      </w:r>
      <w:proofErr w:type="spellStart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Kibon</w:t>
      </w:r>
      <w:proofErr w:type="spellEnd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 a Restaurante </w:t>
      </w:r>
      <w:proofErr w:type="gramStart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SOPRANOS ,</w:t>
      </w:r>
      <w:proofErr w:type="gramEnd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 Rambla </w:t>
      </w:r>
      <w:proofErr w:type="spellStart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Pte</w:t>
      </w:r>
      <w:proofErr w:type="spellEnd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 Wilson 2133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- 22:00 horas- Desde Sopranos Hacia Casa INJU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 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u w:val="single"/>
          <w:lang w:eastAsia="es-UY"/>
        </w:rPr>
      </w:pPr>
      <w:r w:rsidRPr="00CC4115"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u w:val="single"/>
          <w:lang w:eastAsia="es-UY"/>
        </w:rPr>
        <w:t>Recorrido 11/09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08:30 horas Casa INJU – hacia a Centro de Fotografía (CDF) </w:t>
      </w:r>
      <w:proofErr w:type="spellStart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Av</w:t>
      </w:r>
      <w:proofErr w:type="spellEnd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 18 de Julio885 –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17:30 horas- Desde Parque Rodo hacia el Departamento de Flores - Trinidad (Residencia Monseñor </w:t>
      </w:r>
      <w:proofErr w:type="spellStart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Cavallero</w:t>
      </w:r>
      <w:proofErr w:type="spellEnd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 - Sarandí 688).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 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u w:val="single"/>
          <w:lang w:eastAsia="es-UY"/>
        </w:rPr>
      </w:pPr>
      <w:r w:rsidRPr="00CC4115"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u w:val="single"/>
          <w:lang w:eastAsia="es-UY"/>
        </w:rPr>
        <w:t>Recorrido 12/09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08:30 Desde la Residencia Monseñor </w:t>
      </w:r>
      <w:proofErr w:type="spellStart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Cavallero</w:t>
      </w:r>
      <w:proofErr w:type="spellEnd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 – hacia </w:t>
      </w:r>
      <w:proofErr w:type="spellStart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Geoparqué</w:t>
      </w:r>
      <w:proofErr w:type="spellEnd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 Mundial de la UNESCO -</w:t>
      </w: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 santísima</w:t>
      </w: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 trinidad 520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11:30 horas – desde </w:t>
      </w:r>
      <w:proofErr w:type="spellStart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Geoparqué</w:t>
      </w:r>
      <w:proofErr w:type="spellEnd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 hacia Parque Andresito – Ruta 3 km 243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15:00 horas – desde Parque Andresito al </w:t>
      </w:r>
      <w:proofErr w:type="spellStart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EcoParque</w:t>
      </w:r>
      <w:proofErr w:type="spellEnd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 </w:t>
      </w:r>
      <w:proofErr w:type="spellStart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Talice</w:t>
      </w:r>
      <w:proofErr w:type="spellEnd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 -</w:t>
      </w: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 kilómetro</w:t>
      </w: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 193, por Ruta 3,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17:30 horas – Desde </w:t>
      </w:r>
      <w:proofErr w:type="spellStart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Ecoparqué</w:t>
      </w:r>
      <w:proofErr w:type="spellEnd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 </w:t>
      </w:r>
      <w:proofErr w:type="spellStart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Talice</w:t>
      </w:r>
      <w:proofErr w:type="spellEnd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 al</w:t>
      </w: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 Museo Municipal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21:00 – Desde parque centenario hacia Residencia Monseñor </w:t>
      </w:r>
      <w:proofErr w:type="spellStart"/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Cavallero</w:t>
      </w:r>
      <w:proofErr w:type="spellEnd"/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 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u w:val="single"/>
          <w:lang w:eastAsia="es-UY"/>
        </w:rPr>
      </w:pPr>
      <w:r w:rsidRPr="00CC4115">
        <w:rPr>
          <w:rFonts w:ascii="Comic Sans MS" w:eastAsia="Times New Roman" w:hAnsi="Comic Sans MS" w:cs="Times New Roman"/>
          <w:b/>
          <w:bCs/>
          <w:i/>
          <w:color w:val="000000"/>
          <w:sz w:val="20"/>
          <w:szCs w:val="20"/>
          <w:u w:val="single"/>
          <w:lang w:eastAsia="es-UY"/>
        </w:rPr>
        <w:t>Recorrido 13/09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07:30 horas – Desde la Residencia Monseñor Flores – Trinidad - hacia el Departamento de Colonia - Histórico Colonia de Sacramento</w:t>
      </w:r>
    </w:p>
    <w:p w:rsidR="00CC4115" w:rsidRPr="00CC4115" w:rsidRDefault="00CC4115" w:rsidP="00CC411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14:30 horas – Desde el Barrio Histórico al</w:t>
      </w: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 Real</w:t>
      </w:r>
      <w:r w:rsidRPr="00CC4115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 de San Carlos</w:t>
      </w:r>
    </w:p>
    <w:p w:rsidR="00CC4115" w:rsidRPr="00CC4115" w:rsidRDefault="00CC4115" w:rsidP="00CC4115">
      <w:pPr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</w:pPr>
      <w:r w:rsidRPr="00016D4E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16:30 horas – Traslado desde </w:t>
      </w:r>
      <w:r w:rsidRPr="00016D4E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>Colonia a</w:t>
      </w:r>
      <w:r w:rsidRPr="00016D4E">
        <w:rPr>
          <w:rFonts w:ascii="Comic Sans MS" w:eastAsia="Times New Roman" w:hAnsi="Comic Sans MS" w:cs="Times New Roman"/>
          <w:bCs/>
          <w:color w:val="000000"/>
          <w:sz w:val="20"/>
          <w:szCs w:val="20"/>
          <w:lang w:eastAsia="es-UY"/>
        </w:rPr>
        <w:t xml:space="preserve"> Montevideo - Casa INJU</w:t>
      </w:r>
    </w:p>
    <w:p w:rsidR="00CC4115" w:rsidRDefault="00CC4115" w:rsidP="00CC4115">
      <w:pPr>
        <w:rPr>
          <w:rFonts w:ascii="Times New Roman" w:eastAsia="Times New Roman" w:hAnsi="Times New Roman" w:cs="Times New Roman"/>
          <w:sz w:val="18"/>
          <w:szCs w:val="18"/>
          <w:lang w:eastAsia="es-UY"/>
        </w:rPr>
      </w:pPr>
    </w:p>
    <w:p w:rsidR="00CC4115" w:rsidRPr="00CC4115" w:rsidRDefault="00CC4115" w:rsidP="00CC4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UY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UY"/>
        </w:rPr>
        <w:t> </w:t>
      </w:r>
      <w:r w:rsidRPr="00CC411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UY"/>
        </w:rPr>
        <w:t>Contratación de un ómnibus a disposición desde el 10 al 13 de setiembre.- 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UY"/>
        </w:rPr>
        <w:t xml:space="preserve">tener en cuenta viáticos y pernocte. </w:t>
      </w:r>
      <w:bookmarkStart w:id="0" w:name="_GoBack"/>
      <w:bookmarkEnd w:id="0"/>
    </w:p>
    <w:p w:rsidR="00CC4115" w:rsidRDefault="00CC4115" w:rsidP="00CC4115"/>
    <w:p w:rsidR="00CC4115" w:rsidRDefault="00CC4115"/>
    <w:sectPr w:rsidR="00CC4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15"/>
    <w:rsid w:val="00405A80"/>
    <w:rsid w:val="00754790"/>
    <w:rsid w:val="00C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27951B-C00E-4328-B0F2-936B307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SCARRONE Lorena</dc:creator>
  <cp:keywords/>
  <dc:description/>
  <cp:lastModifiedBy>SCARRONE Lorena</cp:lastModifiedBy>
  <cp:revision>1</cp:revision>
  <dcterms:created xsi:type="dcterms:W3CDTF">2019-09-04T14:53:00Z</dcterms:created>
  <dcterms:modified xsi:type="dcterms:W3CDTF">2019-09-04T14:56:00Z</dcterms:modified>
</cp:coreProperties>
</file>