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B6" w:rsidRDefault="006601B6" w:rsidP="00E310E4">
      <w:pPr>
        <w:spacing w:after="0"/>
        <w:sectPr w:rsidR="006601B6" w:rsidSect="006601B6">
          <w:headerReference w:type="default" r:id="rId9"/>
          <w:footerReference w:type="default" r:id="rId10"/>
          <w:pgSz w:w="11906" w:h="16838"/>
          <w:pgMar w:top="2552" w:right="1701" w:bottom="1701" w:left="1701" w:header="709" w:footer="709" w:gutter="0"/>
          <w:cols w:space="708"/>
          <w:docGrid w:linePitch="360"/>
        </w:sectPr>
      </w:pPr>
    </w:p>
    <w:p w:rsidR="002C786D" w:rsidRDefault="002C786D" w:rsidP="002C786D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Montevideo, 14 de mayo de 2019</w:t>
      </w:r>
    </w:p>
    <w:p w:rsidR="002C786D" w:rsidRDefault="002C786D" w:rsidP="002C786D">
      <w:pPr>
        <w:rPr>
          <w:sz w:val="24"/>
          <w:szCs w:val="24"/>
        </w:rPr>
      </w:pPr>
    </w:p>
    <w:p w:rsidR="002C786D" w:rsidRDefault="002C786D" w:rsidP="002C786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COMPRA DIRECTA </w:t>
      </w:r>
      <w:r w:rsidRPr="00F459F1">
        <w:rPr>
          <w:b/>
          <w:sz w:val="24"/>
          <w:szCs w:val="24"/>
        </w:rPr>
        <w:t>Nº</w:t>
      </w:r>
      <w:r>
        <w:rPr>
          <w:b/>
          <w:sz w:val="24"/>
          <w:szCs w:val="24"/>
        </w:rPr>
        <w:t xml:space="preserve"> 239/</w:t>
      </w:r>
      <w:r w:rsidRPr="00F459F1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8</w:t>
      </w:r>
    </w:p>
    <w:p w:rsidR="002C786D" w:rsidRDefault="002C786D" w:rsidP="002C786D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ab/>
        <w:t>SERVICIO  DE MANTENIMIENTO DE GENERADORES DE TNU Y RNU</w:t>
      </w:r>
    </w:p>
    <w:p w:rsidR="002C786D" w:rsidRDefault="002C786D" w:rsidP="002C786D">
      <w:pPr>
        <w:pStyle w:val="Sinespaciado"/>
        <w:rPr>
          <w:sz w:val="24"/>
          <w:szCs w:val="24"/>
        </w:rPr>
      </w:pPr>
    </w:p>
    <w:p w:rsidR="002C786D" w:rsidRDefault="002C786D" w:rsidP="002C786D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Características:</w:t>
      </w:r>
    </w:p>
    <w:p w:rsidR="002C786D" w:rsidRDefault="002C786D" w:rsidP="002C786D">
      <w:pPr>
        <w:pStyle w:val="Sinespaciado"/>
        <w:rPr>
          <w:sz w:val="24"/>
          <w:szCs w:val="24"/>
        </w:rPr>
      </w:pPr>
    </w:p>
    <w:p w:rsidR="002C786D" w:rsidRDefault="002C786D" w:rsidP="002C786D">
      <w:pPr>
        <w:pStyle w:val="Sinespaciad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Grupo electrógeno marca </w:t>
      </w:r>
      <w:proofErr w:type="spellStart"/>
      <w:r>
        <w:rPr>
          <w:sz w:val="24"/>
          <w:szCs w:val="24"/>
        </w:rPr>
        <w:t>Izusu</w:t>
      </w:r>
      <w:proofErr w:type="spellEnd"/>
      <w:r>
        <w:rPr>
          <w:sz w:val="24"/>
          <w:szCs w:val="24"/>
        </w:rPr>
        <w:t>,</w:t>
      </w:r>
      <w:r w:rsidRPr="000F3FBE">
        <w:rPr>
          <w:sz w:val="24"/>
          <w:szCs w:val="24"/>
        </w:rPr>
        <w:t xml:space="preserve"> de 30 KVA, </w:t>
      </w:r>
      <w:r>
        <w:rPr>
          <w:sz w:val="24"/>
          <w:szCs w:val="24"/>
        </w:rPr>
        <w:t xml:space="preserve"> </w:t>
      </w:r>
      <w:r w:rsidRPr="000F3FBE">
        <w:rPr>
          <w:sz w:val="24"/>
          <w:szCs w:val="24"/>
        </w:rPr>
        <w:t xml:space="preserve"> (Misiones 1427)</w:t>
      </w:r>
      <w:r>
        <w:rPr>
          <w:sz w:val="24"/>
          <w:szCs w:val="24"/>
        </w:rPr>
        <w:t>, Montevideo</w:t>
      </w:r>
    </w:p>
    <w:p w:rsidR="002C786D" w:rsidRPr="00486760" w:rsidRDefault="002C786D" w:rsidP="002C786D">
      <w:pPr>
        <w:pStyle w:val="Sinespaciado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Grupo </w:t>
      </w:r>
      <w:proofErr w:type="spellStart"/>
      <w:r>
        <w:rPr>
          <w:sz w:val="24"/>
          <w:szCs w:val="24"/>
        </w:rPr>
        <w:t>Electrogeno</w:t>
      </w:r>
      <w:proofErr w:type="spellEnd"/>
      <w:r>
        <w:rPr>
          <w:sz w:val="24"/>
          <w:szCs w:val="24"/>
        </w:rPr>
        <w:t xml:space="preserve">  de 150 KIVA, marca CUMINS, de la Planta Emisora de RNU (calle Basilio Muñoz s/n, Santiago </w:t>
      </w:r>
      <w:proofErr w:type="spellStart"/>
      <w:r>
        <w:rPr>
          <w:sz w:val="24"/>
          <w:szCs w:val="24"/>
        </w:rPr>
        <w:t>Vazquez</w:t>
      </w:r>
      <w:proofErr w:type="spellEnd"/>
      <w:r>
        <w:rPr>
          <w:sz w:val="24"/>
          <w:szCs w:val="24"/>
        </w:rPr>
        <w:t xml:space="preserve">, Montevideo) </w:t>
      </w:r>
    </w:p>
    <w:p w:rsidR="00486760" w:rsidRPr="002C786D" w:rsidRDefault="00486760" w:rsidP="002C786D">
      <w:pPr>
        <w:pStyle w:val="Sinespaciado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Grupo electrógeno portátil, monofásico, marca Toyama, modelo </w:t>
      </w:r>
      <w:proofErr w:type="gramStart"/>
      <w:r>
        <w:rPr>
          <w:sz w:val="24"/>
          <w:szCs w:val="24"/>
        </w:rPr>
        <w:t>TDG(</w:t>
      </w:r>
      <w:proofErr w:type="gramEnd"/>
      <w:r>
        <w:rPr>
          <w:sz w:val="24"/>
          <w:szCs w:val="24"/>
        </w:rPr>
        <w:t xml:space="preserve">===SLE, 6 KW instalado en el Estudio </w:t>
      </w:r>
      <w:proofErr w:type="spellStart"/>
      <w:r>
        <w:rPr>
          <w:sz w:val="24"/>
          <w:szCs w:val="24"/>
        </w:rPr>
        <w:t>Movil</w:t>
      </w:r>
      <w:proofErr w:type="spellEnd"/>
      <w:r>
        <w:rPr>
          <w:sz w:val="24"/>
          <w:szCs w:val="24"/>
        </w:rPr>
        <w:t xml:space="preserve"> de RNU. </w:t>
      </w:r>
      <w:bookmarkStart w:id="0" w:name="_GoBack"/>
      <w:bookmarkEnd w:id="0"/>
    </w:p>
    <w:p w:rsidR="002C786D" w:rsidRDefault="002C786D" w:rsidP="002C786D">
      <w:pPr>
        <w:pStyle w:val="Sinespaciado"/>
        <w:ind w:left="720"/>
        <w:rPr>
          <w:b/>
          <w:sz w:val="24"/>
          <w:szCs w:val="24"/>
        </w:rPr>
      </w:pPr>
    </w:p>
    <w:p w:rsidR="002C786D" w:rsidRDefault="002C786D" w:rsidP="002C786D">
      <w:pPr>
        <w:pStyle w:val="Sinespaciado"/>
        <w:numPr>
          <w:ilvl w:val="0"/>
          <w:numId w:val="1"/>
        </w:numPr>
        <w:rPr>
          <w:b/>
          <w:sz w:val="24"/>
          <w:szCs w:val="24"/>
        </w:rPr>
      </w:pPr>
      <w:r w:rsidRPr="000F3FBE">
        <w:rPr>
          <w:b/>
          <w:sz w:val="24"/>
          <w:szCs w:val="24"/>
        </w:rPr>
        <w:t xml:space="preserve">Coordinar visitas </w:t>
      </w:r>
      <w:r>
        <w:rPr>
          <w:b/>
          <w:sz w:val="24"/>
          <w:szCs w:val="24"/>
        </w:rPr>
        <w:t xml:space="preserve">por correo </w:t>
      </w:r>
      <w:hyperlink r:id="rId11" w:history="1">
        <w:r w:rsidRPr="00757BAE">
          <w:rPr>
            <w:rStyle w:val="Hipervnculo"/>
            <w:b/>
            <w:sz w:val="24"/>
            <w:szCs w:val="24"/>
          </w:rPr>
          <w:t>asesoriatecnica@rnu.uy</w:t>
        </w:r>
      </w:hyperlink>
      <w:r>
        <w:rPr>
          <w:b/>
          <w:sz w:val="24"/>
          <w:szCs w:val="24"/>
        </w:rPr>
        <w:t xml:space="preserve"> o al teléfono 1768 </w:t>
      </w:r>
      <w:proofErr w:type="spellStart"/>
      <w:r>
        <w:rPr>
          <w:b/>
          <w:sz w:val="24"/>
          <w:szCs w:val="24"/>
        </w:rPr>
        <w:t>int</w:t>
      </w:r>
      <w:proofErr w:type="spellEnd"/>
      <w:r>
        <w:rPr>
          <w:b/>
          <w:sz w:val="24"/>
          <w:szCs w:val="24"/>
        </w:rPr>
        <w:t xml:space="preserve"> 104.</w:t>
      </w:r>
    </w:p>
    <w:p w:rsidR="002C786D" w:rsidRDefault="002C786D" w:rsidP="002C786D">
      <w:pPr>
        <w:pStyle w:val="Sinespaciado"/>
        <w:numPr>
          <w:ilvl w:val="0"/>
          <w:numId w:val="1"/>
        </w:numPr>
        <w:rPr>
          <w:sz w:val="24"/>
          <w:szCs w:val="24"/>
        </w:rPr>
      </w:pPr>
      <w:r w:rsidRPr="000F3FBE">
        <w:rPr>
          <w:sz w:val="24"/>
          <w:szCs w:val="24"/>
        </w:rPr>
        <w:t xml:space="preserve">Generador del canal , 250KVA marca SDMO con motor Volvo </w:t>
      </w:r>
      <w:proofErr w:type="spellStart"/>
      <w:r w:rsidRPr="000F3FBE">
        <w:rPr>
          <w:sz w:val="24"/>
          <w:szCs w:val="24"/>
        </w:rPr>
        <w:t>Penta</w:t>
      </w:r>
      <w:proofErr w:type="spellEnd"/>
      <w:r w:rsidRPr="000F3FBE">
        <w:rPr>
          <w:sz w:val="24"/>
          <w:szCs w:val="24"/>
        </w:rPr>
        <w:t xml:space="preserve"> </w:t>
      </w:r>
    </w:p>
    <w:p w:rsidR="002C786D" w:rsidRDefault="002C786D" w:rsidP="002C786D">
      <w:pPr>
        <w:pStyle w:val="Sinespaciado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Movil</w:t>
      </w:r>
      <w:proofErr w:type="spellEnd"/>
      <w:r>
        <w:rPr>
          <w:sz w:val="24"/>
          <w:szCs w:val="24"/>
        </w:rPr>
        <w:t xml:space="preserve"> satelital , 4,3 KW marca PRAMAC modelo P4500i</w:t>
      </w:r>
    </w:p>
    <w:p w:rsidR="002C786D" w:rsidRDefault="002C786D" w:rsidP="002C786D">
      <w:pPr>
        <w:pStyle w:val="Sinespaciado"/>
        <w:ind w:left="720"/>
        <w:rPr>
          <w:sz w:val="24"/>
          <w:szCs w:val="24"/>
        </w:rPr>
      </w:pPr>
    </w:p>
    <w:p w:rsidR="002C786D" w:rsidRPr="002C786D" w:rsidRDefault="002C786D" w:rsidP="002C786D">
      <w:pPr>
        <w:pStyle w:val="Sinespaciado"/>
        <w:ind w:left="720"/>
        <w:rPr>
          <w:b/>
          <w:sz w:val="24"/>
          <w:szCs w:val="24"/>
        </w:rPr>
      </w:pPr>
      <w:r w:rsidRPr="002C786D">
        <w:rPr>
          <w:b/>
          <w:sz w:val="24"/>
          <w:szCs w:val="24"/>
        </w:rPr>
        <w:t xml:space="preserve">Por consultas de TNU comunicarse con el Ing Lorier al </w:t>
      </w:r>
      <w:proofErr w:type="spellStart"/>
      <w:r>
        <w:rPr>
          <w:b/>
          <w:sz w:val="24"/>
          <w:szCs w:val="24"/>
        </w:rPr>
        <w:t>cel</w:t>
      </w:r>
      <w:proofErr w:type="spellEnd"/>
      <w:r>
        <w:rPr>
          <w:b/>
          <w:sz w:val="24"/>
          <w:szCs w:val="24"/>
        </w:rPr>
        <w:t xml:space="preserve"> 099287260</w:t>
      </w:r>
    </w:p>
    <w:p w:rsidR="002C786D" w:rsidRDefault="002C786D" w:rsidP="002C786D">
      <w:pPr>
        <w:pStyle w:val="Sinespaciado"/>
        <w:ind w:left="720"/>
        <w:rPr>
          <w:sz w:val="24"/>
          <w:szCs w:val="24"/>
        </w:rPr>
      </w:pPr>
    </w:p>
    <w:p w:rsidR="002C786D" w:rsidRPr="000F3FBE" w:rsidRDefault="002C786D" w:rsidP="002C786D">
      <w:pPr>
        <w:pStyle w:val="Sinespaciad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Cotizar en forma mensual. </w:t>
      </w:r>
    </w:p>
    <w:p w:rsidR="002C786D" w:rsidRPr="000F3FBE" w:rsidRDefault="002C786D" w:rsidP="002C786D">
      <w:pPr>
        <w:pStyle w:val="Sinespaciado"/>
        <w:rPr>
          <w:sz w:val="24"/>
          <w:szCs w:val="24"/>
        </w:rPr>
      </w:pPr>
    </w:p>
    <w:p w:rsidR="002C786D" w:rsidRDefault="002C786D" w:rsidP="002C786D">
      <w:pPr>
        <w:pStyle w:val="Sinespaciado"/>
        <w:rPr>
          <w:sz w:val="24"/>
          <w:szCs w:val="24"/>
        </w:rPr>
      </w:pPr>
    </w:p>
    <w:p w:rsidR="002C786D" w:rsidRDefault="002C786D" w:rsidP="002C786D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FORMA DE PAGO: SIIF</w:t>
      </w:r>
    </w:p>
    <w:p w:rsidR="002C786D" w:rsidRPr="00486760" w:rsidRDefault="002C786D" w:rsidP="002C786D">
      <w:pPr>
        <w:pStyle w:val="Sinespaciado"/>
        <w:rPr>
          <w:b/>
          <w:sz w:val="24"/>
          <w:szCs w:val="24"/>
        </w:rPr>
      </w:pPr>
      <w:r w:rsidRPr="00486760">
        <w:rPr>
          <w:b/>
          <w:sz w:val="24"/>
          <w:szCs w:val="24"/>
        </w:rPr>
        <w:t>COTIZAR EN LÍNEA EN PÁGINA WEB DE ACCE (</w:t>
      </w:r>
      <w:r w:rsidR="00486760" w:rsidRPr="00486760">
        <w:rPr>
          <w:b/>
          <w:sz w:val="24"/>
          <w:szCs w:val="24"/>
        </w:rPr>
        <w:t>17/05/2019</w:t>
      </w:r>
      <w:r w:rsidRPr="00486760">
        <w:rPr>
          <w:b/>
          <w:sz w:val="24"/>
          <w:szCs w:val="24"/>
        </w:rPr>
        <w:t>)</w:t>
      </w:r>
    </w:p>
    <w:p w:rsidR="002C786D" w:rsidRPr="00486760" w:rsidRDefault="002C786D" w:rsidP="002C786D">
      <w:pPr>
        <w:pStyle w:val="Sinespaciado"/>
        <w:rPr>
          <w:b/>
          <w:sz w:val="24"/>
          <w:szCs w:val="24"/>
        </w:rPr>
      </w:pPr>
    </w:p>
    <w:p w:rsidR="002C786D" w:rsidRDefault="002C786D" w:rsidP="002C786D">
      <w:pPr>
        <w:pStyle w:val="Sinespaciado"/>
        <w:rPr>
          <w:sz w:val="24"/>
          <w:szCs w:val="24"/>
        </w:rPr>
      </w:pPr>
    </w:p>
    <w:p w:rsidR="002C786D" w:rsidRDefault="002C786D" w:rsidP="002C786D">
      <w:pPr>
        <w:pStyle w:val="Sinespaciado"/>
        <w:rPr>
          <w:sz w:val="24"/>
          <w:szCs w:val="24"/>
        </w:rPr>
      </w:pPr>
    </w:p>
    <w:p w:rsidR="002C786D" w:rsidRPr="00CA7B24" w:rsidRDefault="002C786D" w:rsidP="002C786D">
      <w:pPr>
        <w:pStyle w:val="Sinespaciado"/>
        <w:rPr>
          <w:sz w:val="24"/>
          <w:szCs w:val="24"/>
        </w:rPr>
      </w:pPr>
      <w:r w:rsidRPr="00CA7B24"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2C786D" w:rsidRDefault="002C786D" w:rsidP="002C786D">
      <w:pPr>
        <w:pStyle w:val="Sinespaciado"/>
      </w:pPr>
      <w:r w:rsidRPr="000A47C9">
        <w:t xml:space="preserve">                                                                                                                                             </w:t>
      </w:r>
    </w:p>
    <w:p w:rsidR="002C786D" w:rsidRDefault="002C786D" w:rsidP="002C786D">
      <w:pPr>
        <w:pStyle w:val="Sinespaciado"/>
      </w:pPr>
    </w:p>
    <w:p w:rsidR="002C786D" w:rsidRDefault="002C786D" w:rsidP="002C786D">
      <w:pPr>
        <w:pStyle w:val="Sinespaciado"/>
      </w:pPr>
    </w:p>
    <w:p w:rsidR="002C786D" w:rsidRDefault="002C786D" w:rsidP="002C786D">
      <w:pPr>
        <w:pStyle w:val="Sinespaciado"/>
      </w:pPr>
    </w:p>
    <w:p w:rsidR="002C786D" w:rsidRPr="00CA7B24" w:rsidRDefault="002C786D" w:rsidP="002C786D">
      <w:pPr>
        <w:pStyle w:val="Sinespaciado"/>
        <w:rPr>
          <w:b/>
        </w:rPr>
      </w:pPr>
      <w:r>
        <w:t xml:space="preserve">                                                                                                                                            Cristina Canepa </w:t>
      </w:r>
      <w:r w:rsidRPr="00CA7B24">
        <w:rPr>
          <w:b/>
        </w:rPr>
        <w:t xml:space="preserve"> </w:t>
      </w:r>
    </w:p>
    <w:p w:rsidR="002C786D" w:rsidRPr="002F75F1" w:rsidRDefault="002C786D" w:rsidP="002C786D">
      <w:pPr>
        <w:pStyle w:val="Sinespaciado"/>
        <w:rPr>
          <w:b/>
        </w:rPr>
      </w:pPr>
      <w:r w:rsidRPr="002F75F1">
        <w:rPr>
          <w:b/>
        </w:rPr>
        <w:t xml:space="preserve">                                                                                                                                      DPTO. DE ADQUISICIONES</w:t>
      </w:r>
    </w:p>
    <w:p w:rsidR="00FB3166" w:rsidRDefault="00FB3166" w:rsidP="00E310E4">
      <w:pPr>
        <w:spacing w:after="0"/>
      </w:pPr>
    </w:p>
    <w:sectPr w:rsidR="00FB3166" w:rsidSect="00E310E4">
      <w:type w:val="continuous"/>
      <w:pgSz w:w="11906" w:h="16838"/>
      <w:pgMar w:top="2665" w:right="1701" w:bottom="1814" w:left="170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86D" w:rsidRDefault="002C786D" w:rsidP="006601B6">
      <w:pPr>
        <w:spacing w:after="0" w:line="240" w:lineRule="auto"/>
      </w:pPr>
      <w:r>
        <w:separator/>
      </w:r>
    </w:p>
  </w:endnote>
  <w:endnote w:type="continuationSeparator" w:id="0">
    <w:p w:rsidR="002C786D" w:rsidRDefault="002C786D" w:rsidP="00660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86D" w:rsidRDefault="002C786D" w:rsidP="00E531D1">
    <w:pPr>
      <w:pStyle w:val="Piedepgina"/>
      <w:tabs>
        <w:tab w:val="clear" w:pos="4252"/>
        <w:tab w:val="clear" w:pos="8504"/>
        <w:tab w:val="left" w:pos="2205"/>
      </w:tabs>
    </w:pPr>
    <w:r>
      <w:rPr>
        <w:noProof/>
        <w:lang w:val="es-ES" w:eastAsia="es-ES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-1489710</wp:posOffset>
          </wp:positionH>
          <wp:positionV relativeFrom="paragraph">
            <wp:posOffset>-646430</wp:posOffset>
          </wp:positionV>
          <wp:extent cx="8556625" cy="122428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6625" cy="1224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86D" w:rsidRDefault="002C786D" w:rsidP="006601B6">
      <w:pPr>
        <w:spacing w:after="0" w:line="240" w:lineRule="auto"/>
      </w:pPr>
      <w:r>
        <w:separator/>
      </w:r>
    </w:p>
  </w:footnote>
  <w:footnote w:type="continuationSeparator" w:id="0">
    <w:p w:rsidR="002C786D" w:rsidRDefault="002C786D" w:rsidP="00660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86D" w:rsidRDefault="002C786D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-1022985</wp:posOffset>
          </wp:positionH>
          <wp:positionV relativeFrom="paragraph">
            <wp:posOffset>-2540</wp:posOffset>
          </wp:positionV>
          <wp:extent cx="7248525" cy="1039175"/>
          <wp:effectExtent l="0" t="0" r="0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103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inline distT="0" distB="0" distL="0" distR="0">
          <wp:extent cx="5391150" cy="771525"/>
          <wp:effectExtent l="0" t="0" r="0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A1845"/>
    <w:multiLevelType w:val="hybridMultilevel"/>
    <w:tmpl w:val="16F2C4A6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B6"/>
    <w:rsid w:val="002C786D"/>
    <w:rsid w:val="00486760"/>
    <w:rsid w:val="00617D12"/>
    <w:rsid w:val="006601B6"/>
    <w:rsid w:val="006B6B0B"/>
    <w:rsid w:val="0070125E"/>
    <w:rsid w:val="009529B1"/>
    <w:rsid w:val="00AF2443"/>
    <w:rsid w:val="00C113B9"/>
    <w:rsid w:val="00CB6DC7"/>
    <w:rsid w:val="00E310E4"/>
    <w:rsid w:val="00E531D1"/>
    <w:rsid w:val="00FB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01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01B6"/>
  </w:style>
  <w:style w:type="paragraph" w:styleId="Piedepgina">
    <w:name w:val="footer"/>
    <w:basedOn w:val="Normal"/>
    <w:link w:val="PiedepginaCar"/>
    <w:uiPriority w:val="99"/>
    <w:unhideWhenUsed/>
    <w:rsid w:val="006601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1B6"/>
  </w:style>
  <w:style w:type="paragraph" w:styleId="Textodeglobo">
    <w:name w:val="Balloon Text"/>
    <w:basedOn w:val="Normal"/>
    <w:link w:val="TextodegloboCar"/>
    <w:uiPriority w:val="99"/>
    <w:semiHidden/>
    <w:unhideWhenUsed/>
    <w:rsid w:val="00660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601B6"/>
    <w:rPr>
      <w:rFonts w:ascii="Tahoma" w:hAnsi="Tahoma" w:cs="Tahoma"/>
      <w:sz w:val="16"/>
      <w:szCs w:val="16"/>
    </w:rPr>
  </w:style>
  <w:style w:type="paragraph" w:styleId="Sinespaciado">
    <w:name w:val="No Spacing"/>
    <w:basedOn w:val="Normal"/>
    <w:link w:val="SinespaciadoCar"/>
    <w:uiPriority w:val="1"/>
    <w:qFormat/>
    <w:rsid w:val="002C786D"/>
    <w:pPr>
      <w:spacing w:after="0" w:line="240" w:lineRule="auto"/>
    </w:pPr>
    <w:rPr>
      <w:rFonts w:eastAsia="Times New Roman"/>
      <w:sz w:val="20"/>
      <w:szCs w:val="20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2C786D"/>
    <w:rPr>
      <w:rFonts w:eastAsia="Times New Roman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2C786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01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01B6"/>
  </w:style>
  <w:style w:type="paragraph" w:styleId="Piedepgina">
    <w:name w:val="footer"/>
    <w:basedOn w:val="Normal"/>
    <w:link w:val="PiedepginaCar"/>
    <w:uiPriority w:val="99"/>
    <w:unhideWhenUsed/>
    <w:rsid w:val="006601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1B6"/>
  </w:style>
  <w:style w:type="paragraph" w:styleId="Textodeglobo">
    <w:name w:val="Balloon Text"/>
    <w:basedOn w:val="Normal"/>
    <w:link w:val="TextodegloboCar"/>
    <w:uiPriority w:val="99"/>
    <w:semiHidden/>
    <w:unhideWhenUsed/>
    <w:rsid w:val="00660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601B6"/>
    <w:rPr>
      <w:rFonts w:ascii="Tahoma" w:hAnsi="Tahoma" w:cs="Tahoma"/>
      <w:sz w:val="16"/>
      <w:szCs w:val="16"/>
    </w:rPr>
  </w:style>
  <w:style w:type="paragraph" w:styleId="Sinespaciado">
    <w:name w:val="No Spacing"/>
    <w:basedOn w:val="Normal"/>
    <w:link w:val="SinespaciadoCar"/>
    <w:uiPriority w:val="1"/>
    <w:qFormat/>
    <w:rsid w:val="002C786D"/>
    <w:pPr>
      <w:spacing w:after="0" w:line="240" w:lineRule="auto"/>
    </w:pPr>
    <w:rPr>
      <w:rFonts w:eastAsia="Times New Roman"/>
      <w:sz w:val="20"/>
      <w:szCs w:val="20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2C786D"/>
    <w:rPr>
      <w:rFonts w:eastAsia="Times New Roman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2C78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sesoriatecnica@rnu.uy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A0A91-51F4-44A4-BADC-50BB3A471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Gutiérrez</dc:creator>
  <cp:lastModifiedBy>Cristina Canepa</cp:lastModifiedBy>
  <cp:revision>2</cp:revision>
  <dcterms:created xsi:type="dcterms:W3CDTF">2019-05-14T17:03:00Z</dcterms:created>
  <dcterms:modified xsi:type="dcterms:W3CDTF">2019-05-14T17:03:00Z</dcterms:modified>
</cp:coreProperties>
</file>