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33" w:rsidRDefault="00600B33">
      <w:pPr>
        <w:rPr>
          <w:b/>
          <w:lang w:val="es-ES"/>
        </w:rPr>
      </w:pPr>
      <w:r w:rsidRPr="00B75054">
        <w:rPr>
          <w:b/>
          <w:lang w:val="es-ES"/>
        </w:rPr>
        <w:t>Pedido 1051/2019</w:t>
      </w:r>
      <w:r w:rsidR="00B75054" w:rsidRPr="00B75054">
        <w:rPr>
          <w:b/>
          <w:lang w:val="es-ES"/>
        </w:rPr>
        <w:t>,</w:t>
      </w:r>
      <w:r w:rsidRPr="00B75054">
        <w:rPr>
          <w:b/>
          <w:lang w:val="es-ES"/>
        </w:rPr>
        <w:t>2 tótem digital</w:t>
      </w:r>
    </w:p>
    <w:p w:rsidR="00B75054" w:rsidRPr="00B75054" w:rsidRDefault="00B75054">
      <w:pPr>
        <w:rPr>
          <w:b/>
          <w:lang w:val="es-ES"/>
        </w:rPr>
      </w:pPr>
    </w:p>
    <w:p w:rsidR="00600B33" w:rsidRDefault="00600B33">
      <w:pPr>
        <w:rPr>
          <w:lang w:val="es-ES"/>
        </w:rPr>
      </w:pPr>
      <w:r>
        <w:rPr>
          <w:lang w:val="es-ES"/>
        </w:rPr>
        <w:t>Pantalla 55”LED</w:t>
      </w:r>
    </w:p>
    <w:p w:rsidR="00600B33" w:rsidRDefault="00600B33">
      <w:pPr>
        <w:rPr>
          <w:lang w:val="es-ES"/>
        </w:rPr>
      </w:pPr>
      <w:r>
        <w:rPr>
          <w:lang w:val="es-ES"/>
        </w:rPr>
        <w:t>Resolución: 1920</w:t>
      </w:r>
      <w:r w:rsidR="00B75054">
        <w:rPr>
          <w:lang w:val="es-ES"/>
        </w:rPr>
        <w:t xml:space="preserve"> </w:t>
      </w:r>
      <w:r>
        <w:rPr>
          <w:lang w:val="es-ES"/>
        </w:rPr>
        <w:t>x</w:t>
      </w:r>
      <w:r w:rsidR="00B75054">
        <w:rPr>
          <w:lang w:val="es-ES"/>
        </w:rPr>
        <w:t xml:space="preserve"> </w:t>
      </w:r>
      <w:r>
        <w:rPr>
          <w:lang w:val="es-ES"/>
        </w:rPr>
        <w:t>1080 Full HD</w:t>
      </w:r>
    </w:p>
    <w:p w:rsidR="00600B33" w:rsidRDefault="00600B33">
      <w:pPr>
        <w:rPr>
          <w:lang w:val="es-ES"/>
        </w:rPr>
      </w:pPr>
      <w:r>
        <w:rPr>
          <w:lang w:val="es-ES"/>
        </w:rPr>
        <w:t>Brillo 400 nit</w:t>
      </w:r>
    </w:p>
    <w:p w:rsidR="00600B33" w:rsidRDefault="00600B33">
      <w:pPr>
        <w:rPr>
          <w:lang w:val="es-ES"/>
        </w:rPr>
      </w:pPr>
      <w:r>
        <w:rPr>
          <w:lang w:val="es-ES"/>
        </w:rPr>
        <w:t>Contra</w:t>
      </w:r>
      <w:r w:rsidR="00B75054">
        <w:rPr>
          <w:lang w:val="es-ES"/>
        </w:rPr>
        <w:t>s</w:t>
      </w:r>
      <w:r>
        <w:rPr>
          <w:lang w:val="es-ES"/>
        </w:rPr>
        <w:t>te 4.000:1</w:t>
      </w:r>
    </w:p>
    <w:p w:rsidR="00600B33" w:rsidRDefault="00600B33">
      <w:pPr>
        <w:rPr>
          <w:lang w:val="es-ES"/>
        </w:rPr>
      </w:pPr>
      <w:r>
        <w:rPr>
          <w:lang w:val="es-ES"/>
        </w:rPr>
        <w:t>Ángulos de visualización 178º/ 178º</w:t>
      </w:r>
    </w:p>
    <w:p w:rsidR="00600B33" w:rsidRDefault="00600B33">
      <w:pPr>
        <w:rPr>
          <w:lang w:val="es-ES"/>
        </w:rPr>
      </w:pPr>
      <w:r>
        <w:rPr>
          <w:lang w:val="es-ES"/>
        </w:rPr>
        <w:t>Entrada de audio de 3.5 mm</w:t>
      </w:r>
    </w:p>
    <w:p w:rsidR="00600B33" w:rsidRDefault="00600B33">
      <w:pPr>
        <w:rPr>
          <w:lang w:val="es-ES"/>
        </w:rPr>
      </w:pPr>
      <w:r>
        <w:rPr>
          <w:lang w:val="es-ES"/>
        </w:rPr>
        <w:t>Control (RS232)</w:t>
      </w:r>
    </w:p>
    <w:p w:rsidR="00600B33" w:rsidRDefault="00600B33">
      <w:pPr>
        <w:rPr>
          <w:lang w:val="es-ES"/>
        </w:rPr>
      </w:pPr>
      <w:r>
        <w:rPr>
          <w:lang w:val="es-ES"/>
        </w:rPr>
        <w:t>Ethernet LAN (</w:t>
      </w:r>
      <w:r w:rsidR="00B75054">
        <w:rPr>
          <w:lang w:val="es-ES"/>
        </w:rPr>
        <w:t>RJ</w:t>
      </w:r>
      <w:r>
        <w:rPr>
          <w:lang w:val="es-ES"/>
        </w:rPr>
        <w:t>45)</w:t>
      </w:r>
    </w:p>
    <w:p w:rsidR="00600B33" w:rsidRDefault="00600B33">
      <w:pPr>
        <w:rPr>
          <w:lang w:val="es-ES"/>
        </w:rPr>
      </w:pPr>
      <w:r>
        <w:rPr>
          <w:lang w:val="es-ES"/>
        </w:rPr>
        <w:t>HDMI 1.4</w:t>
      </w:r>
    </w:p>
    <w:p w:rsidR="00600B33" w:rsidRDefault="00600B33">
      <w:pPr>
        <w:rPr>
          <w:lang w:val="es-ES"/>
        </w:rPr>
      </w:pPr>
      <w:r>
        <w:rPr>
          <w:lang w:val="es-ES"/>
        </w:rPr>
        <w:t>VGA</w:t>
      </w:r>
    </w:p>
    <w:p w:rsidR="00600B33" w:rsidRDefault="00600B33">
      <w:pPr>
        <w:rPr>
          <w:lang w:val="es-ES"/>
        </w:rPr>
      </w:pPr>
      <w:r>
        <w:rPr>
          <w:lang w:val="es-ES"/>
        </w:rPr>
        <w:t>USB 2.0 TIPO A</w:t>
      </w:r>
    </w:p>
    <w:p w:rsidR="00600B33" w:rsidRDefault="00600B33">
      <w:pPr>
        <w:rPr>
          <w:lang w:val="es-ES"/>
        </w:rPr>
      </w:pPr>
      <w:r>
        <w:rPr>
          <w:lang w:val="es-ES"/>
        </w:rPr>
        <w:t>Placa frontal de cristal templado resistente</w:t>
      </w:r>
    </w:p>
    <w:p w:rsidR="00600B33" w:rsidRDefault="00600B33">
      <w:pPr>
        <w:rPr>
          <w:lang w:val="es-ES"/>
        </w:rPr>
      </w:pPr>
      <w:r>
        <w:rPr>
          <w:lang w:val="es-ES"/>
        </w:rPr>
        <w:t>Vidrio templado de 5mmm/7H</w:t>
      </w:r>
    </w:p>
    <w:p w:rsidR="00600B33" w:rsidRDefault="00600B33">
      <w:pPr>
        <w:rPr>
          <w:lang w:val="es-ES"/>
        </w:rPr>
      </w:pPr>
      <w:r>
        <w:rPr>
          <w:lang w:val="es-ES"/>
        </w:rPr>
        <w:t>Altavoces estéreo dobles de 10w</w:t>
      </w:r>
    </w:p>
    <w:p w:rsidR="00600B33" w:rsidRDefault="00600B33">
      <w:pPr>
        <w:rPr>
          <w:lang w:val="es-ES"/>
        </w:rPr>
      </w:pPr>
      <w:r>
        <w:rPr>
          <w:lang w:val="es-ES"/>
        </w:rPr>
        <w:t>Vida útil de retroalimentación 30.000hs</w:t>
      </w:r>
    </w:p>
    <w:p w:rsidR="00600B33" w:rsidRDefault="00600B33">
      <w:pPr>
        <w:rPr>
          <w:lang w:val="es-ES"/>
        </w:rPr>
      </w:pPr>
      <w:r>
        <w:rPr>
          <w:lang w:val="es-ES"/>
        </w:rPr>
        <w:t>Fácil control LAN</w:t>
      </w:r>
    </w:p>
    <w:p w:rsidR="00600B33" w:rsidRDefault="00600B33">
      <w:pPr>
        <w:rPr>
          <w:lang w:val="es-ES"/>
        </w:rPr>
      </w:pPr>
      <w:r>
        <w:rPr>
          <w:lang w:val="es-ES"/>
        </w:rPr>
        <w:t>Reproductor multimedia con cuatro núcleos incorporado con 16</w:t>
      </w:r>
      <w:r w:rsidR="00706B99">
        <w:rPr>
          <w:lang w:val="es-ES"/>
        </w:rPr>
        <w:t xml:space="preserve"> </w:t>
      </w:r>
      <w:bookmarkStart w:id="0" w:name="_GoBack"/>
      <w:bookmarkEnd w:id="0"/>
      <w:r>
        <w:rPr>
          <w:lang w:val="es-ES"/>
        </w:rPr>
        <w:t>GB de almacenamiento</w:t>
      </w:r>
    </w:p>
    <w:p w:rsidR="00600B33" w:rsidRPr="00600B33" w:rsidRDefault="00600B33">
      <w:pPr>
        <w:rPr>
          <w:lang w:val="es-ES"/>
        </w:rPr>
      </w:pPr>
      <w:r>
        <w:rPr>
          <w:lang w:val="es-ES"/>
        </w:rPr>
        <w:t>Dimensiones 82 x 190 x 45 cm</w:t>
      </w:r>
    </w:p>
    <w:sectPr w:rsidR="00600B33" w:rsidRPr="00600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33"/>
    <w:rsid w:val="00136D50"/>
    <w:rsid w:val="00600B33"/>
    <w:rsid w:val="00706B99"/>
    <w:rsid w:val="00B75054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07A169-D4F2-4DB0-A28C-D4039D6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2</cp:revision>
  <dcterms:created xsi:type="dcterms:W3CDTF">2019-01-03T14:43:00Z</dcterms:created>
  <dcterms:modified xsi:type="dcterms:W3CDTF">2019-01-03T14:54:00Z</dcterms:modified>
</cp:coreProperties>
</file>