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Gustavo, te paso el detalle de las tareas de limpieza de la oficina que se </w:t>
      </w:r>
      <w:proofErr w:type="spellStart"/>
      <w:r>
        <w:rPr>
          <w:rFonts w:ascii="Arial" w:hAnsi="Arial" w:cs="Arial"/>
          <w:color w:val="000000"/>
        </w:rPr>
        <w:t>encuetra</w:t>
      </w:r>
      <w:proofErr w:type="spellEnd"/>
      <w:r>
        <w:rPr>
          <w:rFonts w:ascii="Arial" w:hAnsi="Arial" w:cs="Arial"/>
          <w:color w:val="000000"/>
        </w:rPr>
        <w:t xml:space="preserve"> en Salto Grande.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Aquí te detallo de</w:t>
      </w:r>
      <w:proofErr w:type="gramStart"/>
      <w:r>
        <w:rPr>
          <w:rFonts w:ascii="Arial" w:hAnsi="Arial" w:cs="Arial"/>
          <w:color w:val="000000"/>
        </w:rPr>
        <w:t>  lo</w:t>
      </w:r>
      <w:proofErr w:type="gram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se encarga la actual empresa de limpieza: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Oficina: 18 metros cuadrados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Pasillo: 20 metros cuadrados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Baño: 9 metros cuadrados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Incluye material de limpieza (no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contemplado papel </w:t>
      </w:r>
      <w:proofErr w:type="spellStart"/>
      <w:r>
        <w:rPr>
          <w:rFonts w:ascii="Arial" w:hAnsi="Arial" w:cs="Arial"/>
          <w:color w:val="000000"/>
        </w:rPr>
        <w:t>higienico</w:t>
      </w:r>
      <w:proofErr w:type="spellEnd"/>
      <w:r>
        <w:rPr>
          <w:rFonts w:ascii="Arial" w:hAnsi="Arial" w:cs="Arial"/>
          <w:color w:val="000000"/>
        </w:rPr>
        <w:t xml:space="preserve"> ni toallas de papel para manos).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La limpieza se realiza una vez por semana, les lleva dos horas de limpieza (oficina propiamente dicha, pasillo y baño). Aquí es importante aclarar que la distancia desde Salto hasta la oficina que se encuentra en Salto Grande del lado Argentino es de 20 </w:t>
      </w:r>
      <w:proofErr w:type="spellStart"/>
      <w:r>
        <w:rPr>
          <w:rFonts w:ascii="Arial" w:hAnsi="Arial" w:cs="Arial"/>
          <w:color w:val="000000"/>
        </w:rPr>
        <w:t>kilometros</w:t>
      </w:r>
      <w:proofErr w:type="spellEnd"/>
      <w:r>
        <w:rPr>
          <w:rFonts w:ascii="Arial" w:hAnsi="Arial" w:cs="Arial"/>
          <w:color w:val="000000"/>
        </w:rPr>
        <w:t xml:space="preserve">, lo que les lleva una hora </w:t>
      </w:r>
      <w:proofErr w:type="spellStart"/>
      <w:proofErr w:type="gramStart"/>
      <w:r>
        <w:rPr>
          <w:rFonts w:ascii="Arial" w:hAnsi="Arial" w:cs="Arial"/>
          <w:color w:val="000000"/>
        </w:rPr>
        <w:t>mas</w:t>
      </w:r>
      <w:proofErr w:type="spellEnd"/>
      <w:proofErr w:type="gramEnd"/>
      <w:r>
        <w:rPr>
          <w:rFonts w:ascii="Arial" w:hAnsi="Arial" w:cs="Arial"/>
          <w:color w:val="000000"/>
        </w:rPr>
        <w:t xml:space="preserve"> de traslado del personal.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Cualquier duda o aclaración estoy a las </w:t>
      </w:r>
      <w:proofErr w:type="spellStart"/>
      <w:proofErr w:type="gramStart"/>
      <w:r>
        <w:rPr>
          <w:rFonts w:ascii="Arial" w:hAnsi="Arial" w:cs="Arial"/>
          <w:color w:val="000000"/>
        </w:rPr>
        <w:t>ordenes</w:t>
      </w:r>
      <w:proofErr w:type="spellEnd"/>
      <w:proofErr w:type="gramEnd"/>
      <w:r>
        <w:rPr>
          <w:rFonts w:ascii="Arial" w:hAnsi="Arial" w:cs="Arial"/>
          <w:color w:val="000000"/>
        </w:rPr>
        <w:t>. </w:t>
      </w: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</w:p>
    <w:p w:rsidR="00E33233" w:rsidRDefault="00E33233" w:rsidP="00E33233">
      <w:pPr>
        <w:pStyle w:val="NormalWeb"/>
        <w:rPr>
          <w:rFonts w:ascii="Calibri" w:hAnsi="Calibri"/>
          <w:color w:val="000000"/>
        </w:rPr>
      </w:pP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Ing. Agr. Juan Marcelo Mancuello Pippo</w:t>
      </w: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Encargado Paso de Frontera Salto</w:t>
      </w: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DGSSAA- MGAP</w:t>
      </w: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Artigas 992- Salto.</w:t>
      </w: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Tel. 47333282- 47335152</w:t>
      </w:r>
    </w:p>
    <w:p w:rsidR="00E33233" w:rsidRDefault="00E33233" w:rsidP="00E3323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99"/>
          <w:sz w:val="20"/>
          <w:szCs w:val="20"/>
        </w:rPr>
        <w:t>Cel.: 099737480</w:t>
      </w:r>
    </w:p>
    <w:p w:rsidR="00932D59" w:rsidRDefault="00932D59">
      <w:bookmarkStart w:id="0" w:name="_GoBack"/>
      <w:bookmarkEnd w:id="0"/>
    </w:p>
    <w:sectPr w:rsidR="0093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F9"/>
    <w:rsid w:val="00481FF9"/>
    <w:rsid w:val="00932D59"/>
    <w:rsid w:val="00E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5767-8BFE-45F0-94E3-DFAC75D2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23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2018-11-28T16:34:00Z</dcterms:created>
  <dcterms:modified xsi:type="dcterms:W3CDTF">2018-11-28T16:34:00Z</dcterms:modified>
</cp:coreProperties>
</file>