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C9" w:rsidRPr="00A47F0F" w:rsidRDefault="000723AC" w:rsidP="008B5160">
      <w:pPr>
        <w:jc w:val="center"/>
        <w:rPr>
          <w:rFonts w:ascii="Arial" w:hAnsi="Arial" w:cs="Arial"/>
          <w:b/>
          <w:sz w:val="32"/>
          <w:szCs w:val="32"/>
        </w:rPr>
      </w:pPr>
      <w:r w:rsidRPr="00A47F0F">
        <w:rPr>
          <w:rFonts w:ascii="Arial" w:hAnsi="Arial" w:cs="Arial"/>
          <w:b/>
          <w:sz w:val="32"/>
          <w:szCs w:val="32"/>
        </w:rPr>
        <w:t>MEMORIA DESCRIPTIVA</w:t>
      </w:r>
    </w:p>
    <w:p w:rsidR="000723AC" w:rsidRPr="008B5160" w:rsidRDefault="000723AC" w:rsidP="008B5160">
      <w:pPr>
        <w:jc w:val="both"/>
        <w:rPr>
          <w:rFonts w:ascii="Arial" w:hAnsi="Arial" w:cs="Arial"/>
        </w:rPr>
      </w:pPr>
    </w:p>
    <w:p w:rsidR="0027189B" w:rsidRDefault="006945C6" w:rsidP="008B5160">
      <w:pPr>
        <w:jc w:val="both"/>
        <w:rPr>
          <w:rFonts w:ascii="Arial" w:hAnsi="Arial" w:cs="Arial"/>
          <w:b/>
        </w:rPr>
      </w:pPr>
      <w:r w:rsidRPr="008B5160">
        <w:rPr>
          <w:rFonts w:ascii="Arial" w:hAnsi="Arial" w:cs="Arial"/>
          <w:b/>
        </w:rPr>
        <w:t xml:space="preserve">SUMINISTRO Y COLOCACION </w:t>
      </w:r>
      <w:r w:rsidR="00E10432" w:rsidRPr="008B5160">
        <w:rPr>
          <w:rFonts w:ascii="Arial" w:hAnsi="Arial" w:cs="Arial"/>
          <w:b/>
        </w:rPr>
        <w:t>DE CERRAMIENTOS EN MAMPARA</w:t>
      </w:r>
      <w:r w:rsidR="0027189B">
        <w:rPr>
          <w:rFonts w:ascii="Arial" w:hAnsi="Arial" w:cs="Arial"/>
          <w:b/>
        </w:rPr>
        <w:t xml:space="preserve">S DE ALUMINIO </w:t>
      </w:r>
    </w:p>
    <w:p w:rsidR="0027189B" w:rsidRDefault="00E10432" w:rsidP="008B5160">
      <w:pPr>
        <w:jc w:val="both"/>
        <w:rPr>
          <w:rFonts w:ascii="Arial" w:hAnsi="Arial" w:cs="Arial"/>
        </w:rPr>
      </w:pPr>
      <w:r w:rsidRPr="008B5160">
        <w:rPr>
          <w:rFonts w:ascii="Arial" w:hAnsi="Arial" w:cs="Arial"/>
        </w:rPr>
        <w:t>Se cotizaran Mamparas en carpinter</w:t>
      </w:r>
      <w:r w:rsidR="00EF36B8">
        <w:rPr>
          <w:rFonts w:ascii="Arial" w:hAnsi="Arial" w:cs="Arial"/>
        </w:rPr>
        <w:t>ía de aluminio, laminados melamí</w:t>
      </w:r>
      <w:r w:rsidRPr="008B5160">
        <w:rPr>
          <w:rFonts w:ascii="Arial" w:hAnsi="Arial" w:cs="Arial"/>
        </w:rPr>
        <w:t>nicos (sími</w:t>
      </w:r>
      <w:r w:rsidR="00C671C7">
        <w:rPr>
          <w:rFonts w:ascii="Arial" w:hAnsi="Arial" w:cs="Arial"/>
        </w:rPr>
        <w:t>l madera), vidrios 4 mm espesor.</w:t>
      </w:r>
    </w:p>
    <w:p w:rsidR="00A27AEB" w:rsidRDefault="00A27AEB" w:rsidP="008B5160">
      <w:pPr>
        <w:jc w:val="both"/>
        <w:rPr>
          <w:rFonts w:ascii="Arial" w:hAnsi="Arial" w:cs="Arial"/>
          <w:b/>
          <w:sz w:val="28"/>
          <w:szCs w:val="28"/>
        </w:rPr>
      </w:pPr>
    </w:p>
    <w:p w:rsidR="00144E90" w:rsidRDefault="0027189B" w:rsidP="008B516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TAREAS</w:t>
      </w:r>
      <w:bookmarkStart w:id="0" w:name="_GoBack"/>
      <w:bookmarkEnd w:id="0"/>
    </w:p>
    <w:p w:rsidR="0027189B" w:rsidRPr="0027189B" w:rsidRDefault="0027189B" w:rsidP="008B51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SS – ARCHIVO  5</w:t>
      </w:r>
      <w:r w:rsidR="00C671C7">
        <w:rPr>
          <w:rFonts w:ascii="Arial" w:hAnsi="Arial" w:cs="Arial"/>
        </w:rPr>
        <w:t>.43</w:t>
      </w:r>
      <w:r>
        <w:rPr>
          <w:rFonts w:ascii="Arial" w:hAnsi="Arial" w:cs="Arial"/>
        </w:rPr>
        <w:t xml:space="preserve"> LARGO  2.40 ALTURA</w:t>
      </w:r>
      <w:r w:rsidR="00C671C7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1 NIVEL DE MELAMINICO C/PUERTA CON CERRADURA SEGURIDAD</w:t>
      </w:r>
      <w:r w:rsidR="00C671C7">
        <w:rPr>
          <w:rFonts w:ascii="Arial" w:hAnsi="Arial" w:cs="Arial"/>
        </w:rPr>
        <w:t>, PERFILES ALUMINIO NEGRO</w:t>
      </w:r>
    </w:p>
    <w:p w:rsidR="0027189B" w:rsidRDefault="00E10432" w:rsidP="008B5160">
      <w:pPr>
        <w:jc w:val="both"/>
        <w:rPr>
          <w:rFonts w:ascii="Arial" w:hAnsi="Arial" w:cs="Arial"/>
        </w:rPr>
      </w:pPr>
      <w:r w:rsidRPr="008B5160">
        <w:rPr>
          <w:rFonts w:ascii="Arial" w:hAnsi="Arial" w:cs="Arial"/>
        </w:rPr>
        <w:t xml:space="preserve">PB – </w:t>
      </w:r>
      <w:r w:rsidR="0027189B">
        <w:rPr>
          <w:rFonts w:ascii="Arial" w:hAnsi="Arial" w:cs="Arial"/>
        </w:rPr>
        <w:t>INFORMATICA</w:t>
      </w:r>
      <w:r w:rsidRPr="008B5160">
        <w:rPr>
          <w:rFonts w:ascii="Arial" w:hAnsi="Arial" w:cs="Arial"/>
        </w:rPr>
        <w:t xml:space="preserve"> </w:t>
      </w:r>
      <w:r w:rsidR="00C671C7">
        <w:rPr>
          <w:rFonts w:ascii="Arial" w:hAnsi="Arial" w:cs="Arial"/>
        </w:rPr>
        <w:t>3.72</w:t>
      </w:r>
      <w:r w:rsidRPr="008B5160">
        <w:rPr>
          <w:rFonts w:ascii="Arial" w:hAnsi="Arial" w:cs="Arial"/>
        </w:rPr>
        <w:t xml:space="preserve"> LARGO, </w:t>
      </w:r>
      <w:r w:rsidR="0027189B">
        <w:rPr>
          <w:rFonts w:ascii="Arial" w:hAnsi="Arial" w:cs="Arial"/>
        </w:rPr>
        <w:t>2</w:t>
      </w:r>
      <w:r w:rsidRPr="008B5160">
        <w:rPr>
          <w:rFonts w:ascii="Arial" w:hAnsi="Arial" w:cs="Arial"/>
        </w:rPr>
        <w:t>.</w:t>
      </w:r>
      <w:r w:rsidR="0027189B">
        <w:rPr>
          <w:rFonts w:ascii="Arial" w:hAnsi="Arial" w:cs="Arial"/>
        </w:rPr>
        <w:t>4</w:t>
      </w:r>
      <w:r w:rsidRPr="008B5160">
        <w:rPr>
          <w:rFonts w:ascii="Arial" w:hAnsi="Arial" w:cs="Arial"/>
        </w:rPr>
        <w:t>0 ALTURA</w:t>
      </w:r>
      <w:r w:rsidR="00D01D53" w:rsidRPr="008B5160">
        <w:rPr>
          <w:rFonts w:ascii="Arial" w:hAnsi="Arial" w:cs="Arial"/>
        </w:rPr>
        <w:t xml:space="preserve"> 1 NIVEL DE MELAMINICO</w:t>
      </w:r>
      <w:r w:rsidR="0027189B">
        <w:rPr>
          <w:rFonts w:ascii="Arial" w:hAnsi="Arial" w:cs="Arial"/>
        </w:rPr>
        <w:t xml:space="preserve"> S/PUERTA</w:t>
      </w:r>
    </w:p>
    <w:p w:rsidR="0027189B" w:rsidRDefault="00E10432" w:rsidP="008B5160">
      <w:pPr>
        <w:jc w:val="both"/>
        <w:rPr>
          <w:rFonts w:ascii="Arial" w:hAnsi="Arial" w:cs="Arial"/>
        </w:rPr>
      </w:pPr>
      <w:r w:rsidRPr="008B5160">
        <w:rPr>
          <w:rFonts w:ascii="Arial" w:hAnsi="Arial" w:cs="Arial"/>
        </w:rPr>
        <w:t xml:space="preserve">2DA. PLANTA </w:t>
      </w:r>
      <w:r w:rsidR="0027189B">
        <w:rPr>
          <w:rFonts w:ascii="Arial" w:hAnsi="Arial" w:cs="Arial"/>
        </w:rPr>
        <w:t xml:space="preserve">DIVISION JURIDICA </w:t>
      </w:r>
      <w:r w:rsidR="00C671C7">
        <w:rPr>
          <w:rFonts w:ascii="Arial" w:hAnsi="Arial" w:cs="Arial"/>
        </w:rPr>
        <w:t>–</w:t>
      </w:r>
      <w:r w:rsidR="00D45A18">
        <w:rPr>
          <w:rFonts w:ascii="Arial" w:hAnsi="Arial" w:cs="Arial"/>
        </w:rPr>
        <w:t xml:space="preserve"> </w:t>
      </w:r>
      <w:r w:rsidR="00C671C7">
        <w:rPr>
          <w:rFonts w:ascii="Arial" w:hAnsi="Arial" w:cs="Arial"/>
        </w:rPr>
        <w:t>ACONDICIONAMIENTO DE MAMPARAS EXISTENTES A NUEVA DISTRIBUCION (SE VERIFICA EN SITIO). CIERRE DE CONEXIÓN ENTRE AMBOS DEPARTAMENTOS HASTA NIVEL DE VIGA.</w:t>
      </w:r>
    </w:p>
    <w:p w:rsidR="00761DB8" w:rsidRDefault="0027189B" w:rsidP="008B51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CONTRATACIONES I: COLOCACION DE PUERTA EXISTENTE EN LATERAL </w:t>
      </w:r>
      <w:r w:rsidR="00C671C7">
        <w:rPr>
          <w:rFonts w:ascii="Arial" w:hAnsi="Arial" w:cs="Arial"/>
        </w:rPr>
        <w:t xml:space="preserve">DE MAMPARA </w:t>
      </w:r>
      <w:r>
        <w:rPr>
          <w:rFonts w:ascii="Arial" w:hAnsi="Arial" w:cs="Arial"/>
        </w:rPr>
        <w:t>SOBRE PASILLO.</w:t>
      </w:r>
    </w:p>
    <w:p w:rsidR="0027189B" w:rsidRPr="008B5160" w:rsidRDefault="0027189B" w:rsidP="008B51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CONTRATACIONES II: SUMINISTRO E INSTALACION DE PUERTA CORREDIZA DETERIORADA EN MAMPARA PASILLO (SE PUEDEN REUTILIZAR RESTOS)</w:t>
      </w:r>
    </w:p>
    <w:p w:rsidR="0027189B" w:rsidRDefault="0027189B" w:rsidP="008B5160">
      <w:pPr>
        <w:jc w:val="both"/>
        <w:rPr>
          <w:rFonts w:ascii="Arial" w:hAnsi="Arial" w:cs="Arial"/>
          <w:b/>
          <w:sz w:val="28"/>
          <w:szCs w:val="28"/>
        </w:rPr>
      </w:pPr>
    </w:p>
    <w:p w:rsidR="008B5160" w:rsidRPr="008B5160" w:rsidRDefault="008B5160" w:rsidP="008B5160">
      <w:pPr>
        <w:jc w:val="both"/>
        <w:rPr>
          <w:rFonts w:ascii="Arial" w:hAnsi="Arial" w:cs="Arial"/>
        </w:rPr>
      </w:pPr>
      <w:r w:rsidRPr="008B5160">
        <w:rPr>
          <w:rFonts w:ascii="Arial" w:hAnsi="Arial" w:cs="Arial"/>
        </w:rPr>
        <w:t>MEDIDAS A CONFIRMAR EN VISITA</w:t>
      </w:r>
      <w:r w:rsidR="00A27AEB">
        <w:rPr>
          <w:rFonts w:ascii="Arial" w:hAnsi="Arial" w:cs="Arial"/>
        </w:rPr>
        <w:t xml:space="preserve"> OBLIGATORIA</w:t>
      </w:r>
    </w:p>
    <w:p w:rsidR="007F492F" w:rsidRPr="008B5160" w:rsidRDefault="007F492F" w:rsidP="008B5160">
      <w:pPr>
        <w:jc w:val="both"/>
        <w:rPr>
          <w:rFonts w:ascii="Arial" w:hAnsi="Arial" w:cs="Arial"/>
        </w:rPr>
      </w:pPr>
    </w:p>
    <w:p w:rsidR="000723AC" w:rsidRPr="008B5160" w:rsidRDefault="000723AC" w:rsidP="008B5160">
      <w:pPr>
        <w:jc w:val="both"/>
        <w:rPr>
          <w:rFonts w:ascii="Arial" w:hAnsi="Arial" w:cs="Arial"/>
        </w:rPr>
      </w:pPr>
      <w:r w:rsidRPr="008B5160">
        <w:rPr>
          <w:rFonts w:ascii="Arial" w:hAnsi="Arial" w:cs="Arial"/>
        </w:rPr>
        <w:t>PAGO SIIF 45 DIAS MES FACTURA</w:t>
      </w:r>
    </w:p>
    <w:p w:rsidR="000723AC" w:rsidRPr="008B5160" w:rsidRDefault="000723AC" w:rsidP="008B5160">
      <w:pPr>
        <w:jc w:val="both"/>
        <w:rPr>
          <w:rFonts w:ascii="Arial" w:hAnsi="Arial" w:cs="Arial"/>
        </w:rPr>
      </w:pPr>
      <w:r w:rsidRPr="008B5160">
        <w:rPr>
          <w:rFonts w:ascii="Arial" w:hAnsi="Arial" w:cs="Arial"/>
        </w:rPr>
        <w:t>DIRECCION DE VISITA: JUAN CARLOS GOMEZ 1332 PB DIRECCION ADMINISTRACION</w:t>
      </w:r>
      <w:r w:rsidR="001C701D" w:rsidRPr="008B5160">
        <w:rPr>
          <w:rFonts w:ascii="Arial" w:hAnsi="Arial" w:cs="Arial"/>
        </w:rPr>
        <w:t xml:space="preserve"> DE LUNES A VIERNES DE 11 A 16 HS.</w:t>
      </w:r>
    </w:p>
    <w:p w:rsidR="00E10432" w:rsidRPr="008B5160" w:rsidRDefault="000723AC" w:rsidP="008B5160">
      <w:pPr>
        <w:jc w:val="both"/>
        <w:rPr>
          <w:rFonts w:ascii="Arial" w:hAnsi="Arial" w:cs="Arial"/>
          <w:lang w:val="es-ES"/>
        </w:rPr>
      </w:pPr>
      <w:r w:rsidRPr="008B5160">
        <w:rPr>
          <w:rFonts w:ascii="Arial" w:hAnsi="Arial" w:cs="Arial"/>
        </w:rPr>
        <w:t>TEL: 29161032 INT. 201</w:t>
      </w:r>
    </w:p>
    <w:sectPr w:rsidR="00E10432" w:rsidRPr="008B5160" w:rsidSect="008B5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AC"/>
    <w:rsid w:val="000328C2"/>
    <w:rsid w:val="000723AC"/>
    <w:rsid w:val="00144E90"/>
    <w:rsid w:val="001C701D"/>
    <w:rsid w:val="00246089"/>
    <w:rsid w:val="0027189B"/>
    <w:rsid w:val="00537C43"/>
    <w:rsid w:val="005D75FC"/>
    <w:rsid w:val="006945C6"/>
    <w:rsid w:val="00761DB8"/>
    <w:rsid w:val="00773D08"/>
    <w:rsid w:val="007F492F"/>
    <w:rsid w:val="008B5160"/>
    <w:rsid w:val="00936663"/>
    <w:rsid w:val="0098325F"/>
    <w:rsid w:val="00A27AEB"/>
    <w:rsid w:val="00A47F0F"/>
    <w:rsid w:val="00BA7D01"/>
    <w:rsid w:val="00C671C7"/>
    <w:rsid w:val="00CD3F89"/>
    <w:rsid w:val="00D01D53"/>
    <w:rsid w:val="00D45A18"/>
    <w:rsid w:val="00E10432"/>
    <w:rsid w:val="00EF36B8"/>
    <w:rsid w:val="00FB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43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5715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8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cervino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tribunal1</dc:creator>
  <cp:lastModifiedBy>tribunal1</cp:lastModifiedBy>
  <cp:revision>4</cp:revision>
  <cp:lastPrinted>2017-10-23T13:17:00Z</cp:lastPrinted>
  <dcterms:created xsi:type="dcterms:W3CDTF">2018-01-29T19:45:00Z</dcterms:created>
  <dcterms:modified xsi:type="dcterms:W3CDTF">2018-01-30T17:06:00Z</dcterms:modified>
</cp:coreProperties>
</file>