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84" w:rsidRDefault="000F40FE" w:rsidP="00EA7C1F"/>
    <w:p w:rsidR="00EA7C1F" w:rsidRDefault="00EA7C1F" w:rsidP="00EA7C1F"/>
    <w:p w:rsidR="00EA7C1F" w:rsidRDefault="00EA7C1F" w:rsidP="00EA7C1F">
      <w:pPr>
        <w:jc w:val="center"/>
        <w:rPr>
          <w:b/>
        </w:rPr>
      </w:pPr>
      <w:r w:rsidRPr="00EA7C1F">
        <w:rPr>
          <w:b/>
        </w:rPr>
        <w:t>DETALLE PRODUCTOS DE LIMPEZA PARA LAVADERO</w:t>
      </w:r>
    </w:p>
    <w:p w:rsidR="00EA7C1F" w:rsidRDefault="00EA7C1F" w:rsidP="00EA7C1F">
      <w:pPr>
        <w:jc w:val="center"/>
        <w:rPr>
          <w:b/>
        </w:rPr>
      </w:pPr>
    </w:p>
    <w:p w:rsidR="00EA7C1F" w:rsidRPr="00EA7C1F" w:rsidRDefault="00EA7C1F" w:rsidP="00EA7C1F">
      <w:pPr>
        <w:jc w:val="center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EA7C1F" w:rsidRPr="00EA7C1F" w:rsidTr="00AE62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"/>
              <w:gridCol w:w="10"/>
              <w:gridCol w:w="10"/>
              <w:gridCol w:w="8779"/>
              <w:gridCol w:w="10"/>
              <w:gridCol w:w="10"/>
              <w:gridCol w:w="10"/>
            </w:tblGrid>
            <w:tr w:rsidR="00EA7C1F" w:rsidRPr="00EA7C1F" w:rsidTr="00AE62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7"/>
                  </w:tblGrid>
                  <w:tr w:rsidR="00EA7C1F" w:rsidRPr="00EA7C1F" w:rsidTr="00AE62C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C1F" w:rsidRDefault="00EA7C1F" w:rsidP="000F40FE">
                        <w:pPr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140 litros de </w:t>
                        </w:r>
                        <w:r w:rsidRPr="00EA7C1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  <w:t>Suavizante</w:t>
                        </w:r>
                        <w:r w:rsidRPr="000F40F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Presentación</w:t>
                        </w:r>
                        <w:r w:rsidR="000F40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Bidó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n de </w:t>
                        </w:r>
                        <w:r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10 </w:t>
                        </w:r>
                        <w:proofErr w:type="spellStart"/>
                        <w:r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lts</w:t>
                        </w:r>
                        <w:proofErr w:type="spellEnd"/>
                        <w:r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.</w:t>
                        </w:r>
                      </w:p>
                      <w:p w:rsidR="000F40FE" w:rsidRPr="00EA7C1F" w:rsidRDefault="000F40FE" w:rsidP="000F40FE">
                        <w:pPr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</w:p>
                    </w:tc>
                  </w:tr>
                  <w:tr w:rsidR="00EA7C1F" w:rsidRPr="00EA7C1F" w:rsidTr="00AE62C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C1F" w:rsidRPr="00EA7C1F" w:rsidRDefault="00EA7C1F" w:rsidP="000F40FE">
                        <w:pPr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</w:p>
                    </w:tc>
                  </w:tr>
                </w:tbl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EA7C1F" w:rsidRPr="00EA7C1F" w:rsidRDefault="00EA7C1F" w:rsidP="000F40F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A7C1F" w:rsidRPr="00EA7C1F" w:rsidTr="00AE62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  <w:gridCol w:w="8802"/>
              <w:gridCol w:w="6"/>
              <w:gridCol w:w="6"/>
              <w:gridCol w:w="6"/>
            </w:tblGrid>
            <w:tr w:rsidR="000F40FE" w:rsidRPr="00EA7C1F" w:rsidTr="00AE62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02"/>
                  </w:tblGrid>
                  <w:tr w:rsidR="00EA7C1F" w:rsidRPr="00EA7C1F" w:rsidTr="00AE62C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C1F" w:rsidRDefault="000F40FE" w:rsidP="000F40FE">
                        <w:pPr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140 litros de </w:t>
                        </w:r>
                        <w:r w:rsidRPr="000F40F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  <w:t xml:space="preserve">Blanqueador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Químico Lí</w:t>
                        </w:r>
                        <w:r w:rsidR="00EA7C1F"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quido transparente de 0.45- 0.55 </w:t>
                        </w:r>
                        <w:proofErr w:type="spellStart"/>
                        <w:r w:rsidR="00EA7C1F"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gr.l</w:t>
                        </w:r>
                        <w:proofErr w:type="spellEnd"/>
                        <w:r w:rsidR="00EA7C1F"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                       </w:t>
                        </w:r>
                        <w:r w:rsidR="00EA7C1F"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ml. PH: Sol 1%: 9-11. </w:t>
                        </w:r>
                        <w:proofErr w:type="spellStart"/>
                        <w:r w:rsidR="00EA7C1F"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Oxi</w:t>
                        </w:r>
                        <w:proofErr w:type="spellEnd"/>
                        <w:r w:rsidR="00EA7C1F"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activo: 200 vol. Presentación: Bidones 10</w:t>
                        </w:r>
                      </w:p>
                      <w:p w:rsidR="000F40FE" w:rsidRPr="00EA7C1F" w:rsidRDefault="000F40FE" w:rsidP="000F40FE">
                        <w:pPr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</w:p>
                    </w:tc>
                  </w:tr>
                  <w:tr w:rsidR="00EA7C1F" w:rsidRPr="00EA7C1F" w:rsidTr="00AE62C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C1F" w:rsidRPr="00EA7C1F" w:rsidRDefault="00EA7C1F" w:rsidP="000F40FE">
                        <w:pPr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</w:p>
                    </w:tc>
                  </w:tr>
                </w:tbl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A7C1F" w:rsidRPr="00EA7C1F" w:rsidRDefault="00EA7C1F" w:rsidP="000F40F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7C1F" w:rsidRPr="00EA7C1F" w:rsidTr="00AE62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  <w:gridCol w:w="8820"/>
            </w:tblGrid>
            <w:tr w:rsidR="000F40FE" w:rsidRPr="00EA7C1F" w:rsidTr="00AE62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20"/>
                  </w:tblGrid>
                  <w:tr w:rsidR="00EA7C1F" w:rsidRPr="00EA7C1F" w:rsidTr="00AE62C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C1F" w:rsidRDefault="000F40FE" w:rsidP="000F40FE">
                        <w:pPr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80 kilos de </w:t>
                        </w:r>
                        <w:r w:rsidRPr="000F40F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  <w:t>Fortificador.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r w:rsidR="00EA7C1F"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Detergente en polvo prelavado alcalino (compuesto alcalino de espuma controlada para prelavado)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r w:rsidR="00EA7C1F"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Polvo blanco tipo </w:t>
                        </w:r>
                        <w:proofErr w:type="spellStart"/>
                        <w:r w:rsidR="00EA7C1F"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dry-mix</w:t>
                        </w:r>
                        <w:proofErr w:type="spellEnd"/>
                        <w:r w:rsidR="00EA7C1F"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densidad de 950 gr/</w:t>
                        </w:r>
                        <w:proofErr w:type="spellStart"/>
                        <w:r w:rsidR="00EA7C1F"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lt</w:t>
                        </w:r>
                        <w:proofErr w:type="spellEnd"/>
                        <w:r w:rsidR="00EA7C1F"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. PH: 12.8 y con una alcalinidad total (%Na20): 43.6.</w:t>
                        </w:r>
                      </w:p>
                      <w:p w:rsidR="000F40FE" w:rsidRPr="00EA7C1F" w:rsidRDefault="000F40FE" w:rsidP="000F40FE">
                        <w:pPr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</w:p>
                    </w:tc>
                  </w:tr>
                </w:tbl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EA7C1F" w:rsidRPr="00EA7C1F" w:rsidRDefault="00EA7C1F" w:rsidP="000F40F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A7C1F" w:rsidRPr="00EA7C1F" w:rsidTr="00AE62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4"/>
              <w:gridCol w:w="8"/>
              <w:gridCol w:w="8"/>
              <w:gridCol w:w="8"/>
            </w:tblGrid>
            <w:tr w:rsidR="00EA7C1F" w:rsidRPr="00EA7C1F" w:rsidTr="00AE62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</w:tblGrid>
                  <w:tr w:rsidR="00EA7C1F" w:rsidRPr="00EA7C1F" w:rsidTr="00AE62C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C1F" w:rsidRDefault="000F40FE" w:rsidP="000F40FE">
                        <w:pPr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70 litros de </w:t>
                        </w:r>
                        <w:r w:rsidR="00EA7C1F" w:rsidRPr="00EA7C1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  <w:t xml:space="preserve">Hipoclorito </w:t>
                        </w:r>
                        <w:r w:rsidR="00EA7C1F"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 sodio al 100% en presentación de litro.</w:t>
                        </w:r>
                      </w:p>
                      <w:p w:rsidR="000F40FE" w:rsidRPr="00EA7C1F" w:rsidRDefault="000F40FE" w:rsidP="000F40FE">
                        <w:pPr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</w:p>
                    </w:tc>
                  </w:tr>
                  <w:tr w:rsidR="00EA7C1F" w:rsidRPr="00EA7C1F" w:rsidTr="00AE62C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C1F" w:rsidRPr="00EA7C1F" w:rsidRDefault="00EA7C1F" w:rsidP="000F40FE">
                        <w:pPr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</w:p>
                    </w:tc>
                  </w:tr>
                </w:tbl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EA7C1F" w:rsidRPr="00EA7C1F" w:rsidRDefault="00EA7C1F" w:rsidP="000F40F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A7C1F" w:rsidRPr="00EA7C1F" w:rsidTr="00AE62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  <w:gridCol w:w="8820"/>
            </w:tblGrid>
            <w:tr w:rsidR="00EA7C1F" w:rsidRPr="00EA7C1F" w:rsidTr="00AE62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20"/>
                  </w:tblGrid>
                  <w:tr w:rsidR="00EA7C1F" w:rsidRPr="00EA7C1F" w:rsidTr="00AE62C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C1F" w:rsidRPr="00EA7C1F" w:rsidRDefault="000F40FE" w:rsidP="000F40FE">
                        <w:pPr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140 kilos de </w:t>
                        </w:r>
                        <w:r w:rsidRPr="000F40F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  <w:t>Jabón en polvo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. </w:t>
                        </w:r>
                        <w:r w:rsidR="00EA7C1F"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Detergente en polvo </w:t>
                        </w:r>
                        <w:r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enzimático</w:t>
                        </w:r>
                        <w:r w:rsidR="00EA7C1F"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con espuma controlada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y alto nivel de blanqueadores ó</w:t>
                        </w:r>
                        <w:r w:rsidR="00EA7C1F" w:rsidRPr="00EA7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pticos bolsa de 5kg</w:t>
                        </w:r>
                      </w:p>
                    </w:tc>
                  </w:tr>
                </w:tbl>
                <w:p w:rsidR="00EA7C1F" w:rsidRPr="00EA7C1F" w:rsidRDefault="00EA7C1F" w:rsidP="000F40FE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EA7C1F" w:rsidRPr="00EA7C1F" w:rsidRDefault="00EA7C1F" w:rsidP="000F40F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EA7C1F" w:rsidRPr="00EA7C1F" w:rsidRDefault="00EA7C1F" w:rsidP="00EA7C1F">
      <w:pPr>
        <w:rPr>
          <w:lang w:val="es-ES"/>
        </w:rPr>
      </w:pPr>
    </w:p>
    <w:p w:rsidR="00EA7C1F" w:rsidRPr="00EA7C1F" w:rsidRDefault="00EA7C1F" w:rsidP="00EA7C1F">
      <w:pPr>
        <w:rPr>
          <w:lang w:val="es-ES"/>
        </w:rPr>
      </w:pPr>
    </w:p>
    <w:sectPr w:rsidR="00EA7C1F" w:rsidRPr="00EA7C1F" w:rsidSect="00953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A7C1F"/>
    <w:rsid w:val="000410E5"/>
    <w:rsid w:val="000F40FE"/>
    <w:rsid w:val="001D0B01"/>
    <w:rsid w:val="00394802"/>
    <w:rsid w:val="0083502E"/>
    <w:rsid w:val="00907C4C"/>
    <w:rsid w:val="009535D8"/>
    <w:rsid w:val="009C1B4C"/>
    <w:rsid w:val="00EA7C1F"/>
    <w:rsid w:val="00EF798A"/>
    <w:rsid w:val="00F2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D8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7C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C1F"/>
    <w:rPr>
      <w:rFonts w:ascii="Tahoma" w:hAnsi="Tahoma" w:cs="Tahoma"/>
      <w:sz w:val="16"/>
      <w:szCs w:val="16"/>
      <w:lang w:val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hlp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liccom</dc:creator>
  <cp:keywords/>
  <dc:description/>
  <cp:lastModifiedBy>liccom</cp:lastModifiedBy>
  <cp:revision>1</cp:revision>
  <dcterms:created xsi:type="dcterms:W3CDTF">2018-01-12T18:58:00Z</dcterms:created>
  <dcterms:modified xsi:type="dcterms:W3CDTF">2018-01-12T19:14:00Z</dcterms:modified>
</cp:coreProperties>
</file>