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65C" w:rsidRDefault="002D565C" w:rsidP="002D565C">
      <w:pPr>
        <w:rPr>
          <w:rFonts w:ascii="Berlin Sans FB" w:hAnsi="Berlin Sans FB"/>
          <w:sz w:val="28"/>
          <w:szCs w:val="28"/>
          <w:u w:val="single"/>
        </w:rPr>
      </w:pPr>
      <w:r w:rsidRPr="002D565C">
        <w:rPr>
          <w:rFonts w:ascii="Berlin Sans FB" w:hAnsi="Berlin Sans FB"/>
          <w:sz w:val="28"/>
          <w:szCs w:val="28"/>
          <w:u w:val="single"/>
        </w:rPr>
        <w:t>DETALLE DE LOS ARTICULOS A COTIZAR:</w:t>
      </w:r>
    </w:p>
    <w:p w:rsidR="00C804AE" w:rsidRPr="002D565C" w:rsidRDefault="00C804AE" w:rsidP="002D565C">
      <w:pPr>
        <w:rPr>
          <w:rFonts w:ascii="Berlin Sans FB" w:hAnsi="Berlin Sans FB"/>
          <w:sz w:val="28"/>
          <w:szCs w:val="28"/>
          <w:u w:val="single"/>
        </w:rPr>
      </w:pPr>
    </w:p>
    <w:p w:rsidR="002D565C" w:rsidRPr="002D565C" w:rsidRDefault="002D565C" w:rsidP="002D565C">
      <w:pPr>
        <w:ind w:left="851"/>
        <w:rPr>
          <w:rFonts w:ascii="Berlin Sans FB" w:hAnsi="Berlin Sans FB"/>
          <w:sz w:val="28"/>
          <w:szCs w:val="28"/>
        </w:rPr>
      </w:pPr>
      <w:r w:rsidRPr="002D565C">
        <w:rPr>
          <w:rFonts w:ascii="Berlin Sans FB" w:hAnsi="Berlin Sans FB"/>
          <w:sz w:val="28"/>
          <w:szCs w:val="28"/>
        </w:rPr>
        <w:t>50 LAMPARAS BIPIN 30 W /6,6 AMP.</w:t>
      </w:r>
    </w:p>
    <w:p w:rsidR="002D565C" w:rsidRPr="002D565C" w:rsidRDefault="002D565C" w:rsidP="002D565C">
      <w:pPr>
        <w:ind w:left="851"/>
        <w:rPr>
          <w:rFonts w:ascii="Berlin Sans FB" w:hAnsi="Berlin Sans FB"/>
          <w:sz w:val="28"/>
          <w:szCs w:val="28"/>
        </w:rPr>
      </w:pPr>
      <w:r w:rsidRPr="002D565C">
        <w:rPr>
          <w:rFonts w:ascii="Berlin Sans FB" w:hAnsi="Berlin Sans FB"/>
          <w:sz w:val="28"/>
          <w:szCs w:val="28"/>
        </w:rPr>
        <w:t>75 LAMPARAS BIPIN 45w/6,6 AMP.</w:t>
      </w:r>
    </w:p>
    <w:p w:rsidR="002D565C" w:rsidRPr="002D565C" w:rsidRDefault="002D565C" w:rsidP="002D565C">
      <w:pPr>
        <w:ind w:left="851"/>
        <w:rPr>
          <w:rFonts w:ascii="Berlin Sans FB" w:hAnsi="Berlin Sans FB"/>
          <w:sz w:val="28"/>
          <w:szCs w:val="28"/>
        </w:rPr>
      </w:pPr>
      <w:r w:rsidRPr="002D565C">
        <w:rPr>
          <w:rFonts w:ascii="Berlin Sans FB" w:hAnsi="Berlin Sans FB"/>
          <w:sz w:val="28"/>
          <w:szCs w:val="28"/>
        </w:rPr>
        <w:t>50 LAMPARAS  BIPIN 120 w/6,6 AMP.</w:t>
      </w:r>
    </w:p>
    <w:p w:rsidR="002D565C" w:rsidRPr="002D565C" w:rsidRDefault="002D565C" w:rsidP="002D565C">
      <w:pPr>
        <w:ind w:left="851"/>
        <w:rPr>
          <w:rFonts w:ascii="Berlin Sans FB" w:hAnsi="Berlin Sans FB"/>
          <w:sz w:val="28"/>
          <w:szCs w:val="28"/>
        </w:rPr>
      </w:pPr>
      <w:r w:rsidRPr="002D565C">
        <w:rPr>
          <w:rFonts w:ascii="Berlin Sans FB" w:hAnsi="Berlin Sans FB"/>
          <w:sz w:val="28"/>
          <w:szCs w:val="28"/>
        </w:rPr>
        <w:t>50 LAMPARAS BIPIN 200 W /6,6 AMP.</w:t>
      </w:r>
    </w:p>
    <w:p w:rsidR="002D565C" w:rsidRPr="002D565C" w:rsidRDefault="002D565C" w:rsidP="002D565C">
      <w:pPr>
        <w:ind w:left="851"/>
        <w:rPr>
          <w:rFonts w:ascii="Berlin Sans FB" w:hAnsi="Berlin Sans FB"/>
          <w:sz w:val="28"/>
          <w:szCs w:val="28"/>
        </w:rPr>
      </w:pPr>
      <w:r w:rsidRPr="002D565C">
        <w:rPr>
          <w:rFonts w:ascii="Berlin Sans FB" w:hAnsi="Berlin Sans FB"/>
          <w:sz w:val="28"/>
          <w:szCs w:val="28"/>
        </w:rPr>
        <w:t>35 LAMPARAS BIPIN  200w/6,6 AMP. (20175)</w:t>
      </w:r>
    </w:p>
    <w:p w:rsidR="002D565C" w:rsidRPr="002D565C" w:rsidRDefault="002D565C" w:rsidP="002D565C">
      <w:pPr>
        <w:ind w:left="851"/>
        <w:rPr>
          <w:rFonts w:ascii="Berlin Sans FB" w:hAnsi="Berlin Sans FB"/>
          <w:sz w:val="28"/>
          <w:szCs w:val="28"/>
        </w:rPr>
      </w:pPr>
      <w:r w:rsidRPr="002D565C">
        <w:rPr>
          <w:rFonts w:ascii="Berlin Sans FB" w:hAnsi="Berlin Sans FB"/>
          <w:sz w:val="28"/>
          <w:szCs w:val="28"/>
        </w:rPr>
        <w:t>25 LAMPARAS  BIPIN 200 w/6,6 AMP. DRC BULB T4</w:t>
      </w:r>
    </w:p>
    <w:p w:rsidR="002D565C" w:rsidRPr="002D565C" w:rsidRDefault="002D565C" w:rsidP="002D565C">
      <w:pPr>
        <w:ind w:left="851"/>
        <w:rPr>
          <w:rFonts w:ascii="Berlin Sans FB" w:hAnsi="Berlin Sans FB"/>
          <w:sz w:val="28"/>
          <w:szCs w:val="28"/>
        </w:rPr>
      </w:pPr>
      <w:r w:rsidRPr="002D565C">
        <w:rPr>
          <w:rFonts w:ascii="Berlin Sans FB" w:hAnsi="Berlin Sans FB"/>
          <w:sz w:val="28"/>
          <w:szCs w:val="28"/>
        </w:rPr>
        <w:t>5 OPTICOS PAR 64 1000w/120 VOLTS</w:t>
      </w:r>
    </w:p>
    <w:p w:rsidR="00934718" w:rsidRPr="002D565C" w:rsidRDefault="00934718" w:rsidP="002D565C">
      <w:pPr>
        <w:ind w:left="851"/>
        <w:rPr>
          <w:rFonts w:ascii="Berlin Sans FB" w:hAnsi="Berlin Sans FB"/>
          <w:sz w:val="28"/>
          <w:szCs w:val="28"/>
        </w:rPr>
      </w:pPr>
    </w:p>
    <w:sectPr w:rsidR="00934718" w:rsidRPr="002D565C" w:rsidSect="009347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565C"/>
    <w:rsid w:val="002D565C"/>
    <w:rsid w:val="00934718"/>
    <w:rsid w:val="00C80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6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246</Characters>
  <Application>Microsoft Office Word</Application>
  <DocSecurity>0</DocSecurity>
  <Lines>2</Lines>
  <Paragraphs>1</Paragraphs>
  <ScaleCrop>false</ScaleCrop>
  <Company>dinacia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abarreto</dc:creator>
  <cp:keywords/>
  <dc:description/>
  <cp:lastModifiedBy>abarreto</cp:lastModifiedBy>
  <cp:revision>2</cp:revision>
  <dcterms:created xsi:type="dcterms:W3CDTF">2017-12-07T15:56:00Z</dcterms:created>
  <dcterms:modified xsi:type="dcterms:W3CDTF">2017-12-07T15:58:00Z</dcterms:modified>
</cp:coreProperties>
</file>