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245" w:rsidRPr="00BB1905" w:rsidRDefault="00046245" w:rsidP="00046245">
      <w:pPr>
        <w:spacing w:after="200" w:line="276" w:lineRule="auto"/>
        <w:jc w:val="both"/>
        <w:rPr>
          <w:rFonts w:ascii="Arial" w:eastAsiaTheme="minorHAnsi" w:hAnsi="Arial" w:cs="Arial"/>
          <w:b/>
          <w:lang w:val="es-UY" w:eastAsia="en-US"/>
        </w:rPr>
      </w:pPr>
      <w:r w:rsidRPr="00BB1905">
        <w:rPr>
          <w:rFonts w:ascii="Arial" w:eastAsiaTheme="minorHAnsi" w:hAnsi="Arial" w:cs="Arial"/>
          <w:b/>
          <w:lang w:val="es-UY" w:eastAsia="en-US"/>
        </w:rPr>
        <w:t>DIRECCIÓN GENERAL DE LOS SERVICIOS DE LAS FF.AA.</w:t>
      </w:r>
    </w:p>
    <w:p w:rsidR="00046245" w:rsidRPr="00BB1905" w:rsidRDefault="00CC5115" w:rsidP="00046245">
      <w:pPr>
        <w:spacing w:after="200" w:line="276" w:lineRule="auto"/>
        <w:jc w:val="both"/>
        <w:rPr>
          <w:rFonts w:ascii="Arial" w:eastAsiaTheme="minorHAnsi" w:hAnsi="Arial" w:cs="Arial"/>
          <w:b/>
          <w:lang w:val="es-UY" w:eastAsia="en-US"/>
        </w:rPr>
      </w:pPr>
      <w:r w:rsidRPr="00BB1905">
        <w:rPr>
          <w:rFonts w:ascii="Arial" w:eastAsiaTheme="minorHAnsi" w:hAnsi="Arial" w:cs="Arial"/>
          <w:b/>
          <w:lang w:val="es-UY" w:eastAsia="en-US"/>
        </w:rPr>
        <w:t>SECCION ADQUISICIONES</w:t>
      </w:r>
    </w:p>
    <w:p w:rsidR="00046245" w:rsidRPr="00BB1905" w:rsidRDefault="00046245" w:rsidP="00046245">
      <w:pPr>
        <w:spacing w:after="200" w:line="276" w:lineRule="auto"/>
        <w:jc w:val="right"/>
        <w:rPr>
          <w:rFonts w:ascii="Arial" w:eastAsiaTheme="minorHAnsi" w:hAnsi="Arial" w:cs="Arial"/>
          <w:lang w:val="es-UY" w:eastAsia="en-US"/>
        </w:rPr>
      </w:pPr>
      <w:r w:rsidRPr="00BB1905">
        <w:rPr>
          <w:rFonts w:ascii="Arial" w:eastAsiaTheme="minorHAnsi" w:hAnsi="Arial" w:cs="Arial"/>
          <w:lang w:val="es-UY" w:eastAsia="en-US"/>
        </w:rPr>
        <w:t xml:space="preserve">Montevideo, </w:t>
      </w:r>
      <w:r w:rsidR="00AD4D68" w:rsidRPr="00BB1905">
        <w:rPr>
          <w:rFonts w:ascii="Arial" w:eastAsiaTheme="minorHAnsi" w:hAnsi="Arial" w:cs="Arial"/>
          <w:lang w:val="es-UY" w:eastAsia="en-US"/>
        </w:rPr>
        <w:t>1</w:t>
      </w:r>
      <w:r w:rsidR="001109AE">
        <w:rPr>
          <w:rFonts w:ascii="Arial" w:eastAsiaTheme="minorHAnsi" w:hAnsi="Arial" w:cs="Arial"/>
          <w:lang w:val="es-UY" w:eastAsia="en-US"/>
        </w:rPr>
        <w:t>3</w:t>
      </w:r>
      <w:r w:rsidRPr="00BB1905">
        <w:rPr>
          <w:rFonts w:ascii="Arial" w:eastAsiaTheme="minorHAnsi" w:hAnsi="Arial" w:cs="Arial"/>
          <w:lang w:val="es-UY" w:eastAsia="en-US"/>
        </w:rPr>
        <w:t xml:space="preserve"> de </w:t>
      </w:r>
      <w:r w:rsidR="00EB1E38" w:rsidRPr="00BB1905">
        <w:rPr>
          <w:rFonts w:ascii="Arial" w:eastAsiaTheme="minorHAnsi" w:hAnsi="Arial" w:cs="Arial"/>
          <w:lang w:val="es-UY" w:eastAsia="en-US"/>
        </w:rPr>
        <w:t>Octubre</w:t>
      </w:r>
      <w:r w:rsidRPr="00BB1905">
        <w:rPr>
          <w:rFonts w:ascii="Arial" w:eastAsiaTheme="minorHAnsi" w:hAnsi="Arial" w:cs="Arial"/>
          <w:lang w:val="es-UY" w:eastAsia="en-US"/>
        </w:rPr>
        <w:t xml:space="preserve"> de 2017</w:t>
      </w:r>
    </w:p>
    <w:p w:rsidR="00046245" w:rsidRPr="00046245" w:rsidRDefault="00046245" w:rsidP="00046245">
      <w:pPr>
        <w:spacing w:after="200" w:line="276" w:lineRule="auto"/>
        <w:rPr>
          <w:rFonts w:ascii="Arial" w:eastAsiaTheme="minorHAnsi" w:hAnsi="Arial" w:cs="Arial"/>
          <w:b/>
          <w:szCs w:val="22"/>
          <w:u w:val="single"/>
          <w:lang w:val="es-UY" w:eastAsia="en-US"/>
        </w:rPr>
      </w:pPr>
      <w:r w:rsidRPr="00046245">
        <w:rPr>
          <w:rFonts w:ascii="Arial" w:eastAsiaTheme="minorHAnsi" w:hAnsi="Arial" w:cs="Arial"/>
          <w:b/>
          <w:szCs w:val="22"/>
          <w:u w:val="single"/>
          <w:lang w:val="es-UY" w:eastAsia="en-US"/>
        </w:rPr>
        <w:t xml:space="preserve">COMPRA DIRECTA  N° </w:t>
      </w:r>
      <w:r w:rsidR="00EB1E38">
        <w:rPr>
          <w:rFonts w:ascii="Arial" w:eastAsiaTheme="minorHAnsi" w:hAnsi="Arial" w:cs="Arial"/>
          <w:b/>
          <w:szCs w:val="22"/>
          <w:u w:val="single"/>
          <w:lang w:val="es-UY" w:eastAsia="en-US"/>
        </w:rPr>
        <w:t>3</w:t>
      </w:r>
      <w:r w:rsidR="00E60448">
        <w:rPr>
          <w:rFonts w:ascii="Arial" w:eastAsiaTheme="minorHAnsi" w:hAnsi="Arial" w:cs="Arial"/>
          <w:b/>
          <w:szCs w:val="22"/>
          <w:u w:val="single"/>
          <w:lang w:val="es-UY" w:eastAsia="en-US"/>
        </w:rPr>
        <w:t>2</w:t>
      </w:r>
      <w:r w:rsidR="000360AC">
        <w:rPr>
          <w:rFonts w:ascii="Arial" w:eastAsiaTheme="minorHAnsi" w:hAnsi="Arial" w:cs="Arial"/>
          <w:b/>
          <w:szCs w:val="22"/>
          <w:u w:val="single"/>
          <w:lang w:val="es-UY" w:eastAsia="en-US"/>
        </w:rPr>
        <w:t>/17</w:t>
      </w:r>
    </w:p>
    <w:p w:rsidR="00E60448" w:rsidRDefault="00E60448" w:rsidP="00E60448">
      <w:pPr>
        <w:shd w:val="clear" w:color="auto" w:fill="FFFFFF"/>
        <w:spacing w:line="360" w:lineRule="auto"/>
        <w:ind w:firstLine="708"/>
        <w:jc w:val="both"/>
        <w:textAlignment w:val="baseline"/>
        <w:rPr>
          <w:rFonts w:ascii="Arial" w:hAnsi="Arial" w:cs="Arial"/>
          <w:szCs w:val="18"/>
          <w:lang w:val="es-UY" w:eastAsia="es-UY"/>
        </w:rPr>
      </w:pPr>
      <w:r w:rsidRPr="006B05BA">
        <w:rPr>
          <w:rFonts w:ascii="Arial" w:hAnsi="Arial" w:cs="Arial"/>
          <w:szCs w:val="18"/>
          <w:lang w:val="es-UY" w:eastAsia="es-UY"/>
        </w:rPr>
        <w:t xml:space="preserve">La Dirección General de los Servicios </w:t>
      </w:r>
      <w:r>
        <w:rPr>
          <w:rFonts w:ascii="Arial" w:hAnsi="Arial" w:cs="Arial"/>
          <w:szCs w:val="18"/>
          <w:lang w:val="es-UY" w:eastAsia="es-UY"/>
        </w:rPr>
        <w:t>de las FF.AA. llama a cotizar en</w:t>
      </w:r>
      <w:r w:rsidRPr="006B05BA">
        <w:rPr>
          <w:rFonts w:ascii="Arial" w:hAnsi="Arial" w:cs="Arial"/>
          <w:szCs w:val="18"/>
          <w:lang w:val="es-UY" w:eastAsia="es-UY"/>
        </w:rPr>
        <w:t xml:space="preserve"> Compra Directa N° </w:t>
      </w:r>
      <w:r>
        <w:rPr>
          <w:rFonts w:ascii="Arial" w:hAnsi="Arial" w:cs="Arial"/>
          <w:szCs w:val="18"/>
          <w:lang w:val="es-UY" w:eastAsia="es-UY"/>
        </w:rPr>
        <w:t xml:space="preserve">32/17, por el concepto “Pan y Leche para HA Nº1 y Colonia Vacacional”, por un período de 12 meses (Noviembre 2017 a Octubre 2018, inclusive). </w:t>
      </w:r>
    </w:p>
    <w:p w:rsidR="00EB1E38" w:rsidRDefault="00EB1E38" w:rsidP="00046245">
      <w:pPr>
        <w:shd w:val="clear" w:color="auto" w:fill="FFFFFF"/>
        <w:spacing w:line="270" w:lineRule="atLeast"/>
        <w:jc w:val="both"/>
        <w:textAlignment w:val="baseline"/>
        <w:rPr>
          <w:rFonts w:ascii="Arial" w:hAnsi="Arial" w:cs="Arial"/>
          <w:szCs w:val="18"/>
          <w:lang w:val="es-UY" w:eastAsia="es-UY"/>
        </w:rPr>
      </w:pPr>
    </w:p>
    <w:p w:rsidR="00E60448" w:rsidRPr="00F73C18" w:rsidRDefault="00E60448" w:rsidP="00E60448">
      <w:pPr>
        <w:spacing w:line="480" w:lineRule="auto"/>
        <w:rPr>
          <w:rFonts w:ascii="Arial" w:hAnsi="Arial" w:cs="Arial"/>
          <w:lang w:val="es-ES_tradnl"/>
        </w:rPr>
      </w:pPr>
      <w:r w:rsidRPr="00F73C18">
        <w:rPr>
          <w:rFonts w:ascii="Arial" w:hAnsi="Arial" w:cs="Arial"/>
          <w:lang w:val="es-ES_tradnl"/>
        </w:rPr>
        <w:t>Adquisición de pan y leche para:</w:t>
      </w:r>
    </w:p>
    <w:p w:rsidR="00E60448" w:rsidRPr="00F73C18" w:rsidRDefault="00E60448" w:rsidP="00E60448">
      <w:pPr>
        <w:spacing w:line="480" w:lineRule="auto"/>
        <w:rPr>
          <w:rFonts w:ascii="Arial" w:hAnsi="Arial" w:cs="Arial"/>
          <w:lang w:val="es-ES_tradnl"/>
        </w:rPr>
      </w:pPr>
      <w:r w:rsidRPr="00F73C18">
        <w:rPr>
          <w:rFonts w:ascii="Arial" w:hAnsi="Arial" w:cs="Arial"/>
          <w:lang w:val="es-ES_tradnl"/>
        </w:rPr>
        <w:t xml:space="preserve">- Hogar de Ancianos Nº1 del S.T.S. (Canelones - Los Cerrillos – Ruta </w:t>
      </w:r>
      <w:smartTag w:uri="urn:schemas-microsoft-com:office:smarttags" w:element="metricconverter">
        <w:smartTagPr>
          <w:attr w:name="ProductID" w:val="36, km"/>
        </w:smartTagPr>
        <w:r w:rsidRPr="00F73C18">
          <w:rPr>
            <w:rFonts w:ascii="Arial" w:hAnsi="Arial" w:cs="Arial"/>
            <w:lang w:val="es-ES_tradnl"/>
          </w:rPr>
          <w:t>36, km</w:t>
        </w:r>
      </w:smartTag>
      <w:r w:rsidRPr="00F73C18">
        <w:rPr>
          <w:rFonts w:ascii="Arial" w:hAnsi="Arial" w:cs="Arial"/>
          <w:lang w:val="es-ES_tradnl"/>
        </w:rPr>
        <w:t xml:space="preserve"> 42).</w:t>
      </w:r>
    </w:p>
    <w:p w:rsidR="00E60448" w:rsidRPr="00F73C18" w:rsidRDefault="00E60448" w:rsidP="00E60448">
      <w:pPr>
        <w:spacing w:line="480" w:lineRule="auto"/>
        <w:rPr>
          <w:rFonts w:ascii="Arial" w:hAnsi="Arial" w:cs="Arial"/>
          <w:lang w:val="es-ES_tradnl"/>
        </w:rPr>
      </w:pPr>
      <w:r w:rsidRPr="00F73C18">
        <w:rPr>
          <w:rFonts w:ascii="Arial" w:hAnsi="Arial" w:cs="Arial"/>
          <w:lang w:val="es-ES_tradnl"/>
        </w:rPr>
        <w:t xml:space="preserve">- Colonia Vacacional del S.T.S. (Canelones - Los Cerrillos – Ruta </w:t>
      </w:r>
      <w:smartTag w:uri="urn:schemas-microsoft-com:office:smarttags" w:element="metricconverter">
        <w:smartTagPr>
          <w:attr w:name="ProductID" w:val="47, Km"/>
        </w:smartTagPr>
        <w:r w:rsidRPr="00F73C18">
          <w:rPr>
            <w:rFonts w:ascii="Arial" w:hAnsi="Arial" w:cs="Arial"/>
            <w:lang w:val="es-ES_tradnl"/>
          </w:rPr>
          <w:t>47, Km</w:t>
        </w:r>
      </w:smartTag>
      <w:r w:rsidRPr="00F73C18">
        <w:rPr>
          <w:rFonts w:ascii="Arial" w:hAnsi="Arial" w:cs="Arial"/>
          <w:lang w:val="es-ES_tradnl"/>
        </w:rPr>
        <w:t xml:space="preserve"> 51).</w:t>
      </w:r>
    </w:p>
    <w:p w:rsidR="00E60448" w:rsidRPr="00F73C18" w:rsidRDefault="00E60448" w:rsidP="00E60448">
      <w:pPr>
        <w:spacing w:line="480" w:lineRule="auto"/>
        <w:jc w:val="both"/>
        <w:rPr>
          <w:rFonts w:ascii="Arial" w:hAnsi="Arial" w:cs="Arial"/>
          <w:lang w:val="es-ES_tradnl"/>
        </w:rPr>
      </w:pPr>
      <w:r w:rsidRPr="00F73C18">
        <w:rPr>
          <w:rFonts w:ascii="Arial" w:hAnsi="Arial" w:cs="Arial"/>
          <w:lang w:val="es-ES_tradnl"/>
        </w:rPr>
        <w:t>Se realizarán entregas diarias según especificaciones, correspondientes a Noviembre 2017 hasta octubre de 2018 (12 meses). La totalidad de los artículos serán subdivididos entre los mencionados lugares, como se detalla.</w:t>
      </w:r>
    </w:p>
    <w:p w:rsidR="00E60448" w:rsidRPr="00F73C18" w:rsidRDefault="00E60448" w:rsidP="00E60448">
      <w:pPr>
        <w:spacing w:line="480" w:lineRule="auto"/>
        <w:jc w:val="both"/>
        <w:rPr>
          <w:rFonts w:ascii="Arial" w:hAnsi="Arial" w:cs="Arial"/>
          <w:lang w:val="es-ES_tradnl"/>
        </w:rPr>
      </w:pPr>
      <w:r w:rsidRPr="00F73C18">
        <w:rPr>
          <w:rFonts w:ascii="Arial" w:hAnsi="Arial" w:cs="Arial"/>
          <w:lang w:val="es-ES_tradnl"/>
        </w:rPr>
        <w:t xml:space="preserve">Dicho llamado será adjudicado a aquella Empresa que cotice la totalidad de los artículos, teniendo en cuenta el equilibrio calidad – precio - antecedentes. </w:t>
      </w:r>
    </w:p>
    <w:p w:rsidR="00E60448" w:rsidRPr="00F73C18" w:rsidRDefault="00E60448" w:rsidP="00E60448">
      <w:pPr>
        <w:spacing w:line="480" w:lineRule="auto"/>
        <w:jc w:val="both"/>
        <w:rPr>
          <w:rFonts w:ascii="Arial" w:hAnsi="Arial" w:cs="Arial"/>
          <w:lang w:val="es-ES_tradnl"/>
        </w:rPr>
      </w:pPr>
      <w:r w:rsidRPr="00F73C18">
        <w:rPr>
          <w:rFonts w:ascii="Arial" w:hAnsi="Arial" w:cs="Arial"/>
          <w:lang w:val="es-ES_tradnl"/>
        </w:rPr>
        <w:t>Se comprará hasta un máximo de:</w:t>
      </w:r>
    </w:p>
    <w:p w:rsidR="00E60448" w:rsidRPr="00F73C18" w:rsidRDefault="001841D5" w:rsidP="00E60448">
      <w:pPr>
        <w:numPr>
          <w:ilvl w:val="0"/>
          <w:numId w:val="5"/>
        </w:numPr>
        <w:jc w:val="both"/>
        <w:rPr>
          <w:rFonts w:ascii="Arial" w:hAnsi="Arial" w:cs="Arial"/>
          <w:b/>
          <w:lang w:val="es-ES_tradnl"/>
        </w:rPr>
      </w:pPr>
      <w:r w:rsidRPr="00F73C18">
        <w:rPr>
          <w:rFonts w:ascii="Arial" w:hAnsi="Arial" w:cs="Arial"/>
          <w:b/>
          <w:lang w:val="es-ES_tradnl"/>
        </w:rPr>
        <w:t>2550</w:t>
      </w:r>
      <w:r w:rsidR="00E60448" w:rsidRPr="00F73C18">
        <w:rPr>
          <w:rFonts w:ascii="Arial" w:hAnsi="Arial" w:cs="Arial"/>
          <w:b/>
          <w:lang w:val="es-ES_tradnl"/>
        </w:rPr>
        <w:t xml:space="preserve"> </w:t>
      </w:r>
      <w:r w:rsidR="00E60448" w:rsidRPr="00F73C18">
        <w:rPr>
          <w:rFonts w:ascii="Arial" w:hAnsi="Arial" w:cs="Arial"/>
          <w:b/>
          <w:lang w:val="es-ES_tradnl"/>
        </w:rPr>
        <w:tab/>
      </w:r>
      <w:proofErr w:type="spellStart"/>
      <w:r w:rsidR="00E60448" w:rsidRPr="00F73C18">
        <w:rPr>
          <w:rFonts w:ascii="Arial" w:hAnsi="Arial" w:cs="Arial"/>
          <w:b/>
          <w:lang w:val="es-ES_tradnl"/>
        </w:rPr>
        <w:t>lts</w:t>
      </w:r>
      <w:proofErr w:type="spellEnd"/>
      <w:r w:rsidR="00E60448" w:rsidRPr="00F73C18">
        <w:rPr>
          <w:rFonts w:ascii="Arial" w:hAnsi="Arial" w:cs="Arial"/>
          <w:b/>
          <w:lang w:val="es-ES_tradnl"/>
        </w:rPr>
        <w:t xml:space="preserve">. </w:t>
      </w:r>
      <w:r w:rsidR="00E60448" w:rsidRPr="00F73C18">
        <w:rPr>
          <w:rFonts w:ascii="Arial" w:hAnsi="Arial" w:cs="Arial"/>
          <w:b/>
          <w:lang w:val="es-ES_tradnl"/>
        </w:rPr>
        <w:tab/>
        <w:t>Leche Fresca Entera</w:t>
      </w:r>
    </w:p>
    <w:p w:rsidR="00E60448" w:rsidRPr="00F73C18" w:rsidRDefault="00E60448" w:rsidP="00E60448">
      <w:pPr>
        <w:numPr>
          <w:ilvl w:val="0"/>
          <w:numId w:val="5"/>
        </w:numPr>
        <w:jc w:val="both"/>
        <w:rPr>
          <w:rFonts w:ascii="Arial" w:hAnsi="Arial" w:cs="Arial"/>
          <w:b/>
          <w:lang w:val="es-ES_tradnl"/>
        </w:rPr>
      </w:pPr>
      <w:r w:rsidRPr="00F73C18">
        <w:rPr>
          <w:rFonts w:ascii="Arial" w:hAnsi="Arial" w:cs="Arial"/>
          <w:b/>
          <w:lang w:val="es-ES_tradnl"/>
        </w:rPr>
        <w:t>18000</w:t>
      </w:r>
      <w:r w:rsidRPr="00F73C18">
        <w:rPr>
          <w:rFonts w:ascii="Arial" w:hAnsi="Arial" w:cs="Arial"/>
          <w:b/>
          <w:lang w:val="es-ES_tradnl"/>
        </w:rPr>
        <w:tab/>
        <w:t xml:space="preserve">un. </w:t>
      </w:r>
      <w:r w:rsidRPr="00F73C18">
        <w:rPr>
          <w:rFonts w:ascii="Arial" w:hAnsi="Arial" w:cs="Arial"/>
          <w:b/>
          <w:lang w:val="es-ES_tradnl"/>
        </w:rPr>
        <w:tab/>
        <w:t>Pan porteño, con sal</w:t>
      </w:r>
    </w:p>
    <w:p w:rsidR="00E60448" w:rsidRPr="00F73C18" w:rsidRDefault="00E60448" w:rsidP="00E60448">
      <w:pPr>
        <w:ind w:left="720"/>
        <w:jc w:val="both"/>
        <w:rPr>
          <w:rFonts w:ascii="Arial" w:hAnsi="Arial" w:cs="Arial"/>
          <w:b/>
          <w:lang w:val="es-ES_tradnl"/>
        </w:rPr>
      </w:pPr>
    </w:p>
    <w:p w:rsidR="00E60448" w:rsidRPr="00F73C18" w:rsidRDefault="00E60448" w:rsidP="00E60448">
      <w:pPr>
        <w:jc w:val="both"/>
        <w:rPr>
          <w:rFonts w:ascii="Arial" w:hAnsi="Arial" w:cs="Arial"/>
          <w:u w:val="single"/>
          <w:lang w:val="es-ES_tradnl"/>
        </w:rPr>
      </w:pPr>
    </w:p>
    <w:p w:rsidR="00E60448" w:rsidRPr="00F73C18" w:rsidRDefault="00E60448" w:rsidP="00E60448">
      <w:pPr>
        <w:jc w:val="both"/>
        <w:rPr>
          <w:rFonts w:ascii="Arial" w:hAnsi="Arial" w:cs="Arial"/>
          <w:u w:val="single"/>
          <w:lang w:val="es-ES_tradnl"/>
        </w:rPr>
      </w:pPr>
      <w:r w:rsidRPr="00F73C18">
        <w:rPr>
          <w:rFonts w:ascii="Arial" w:hAnsi="Arial" w:cs="Arial"/>
          <w:u w:val="single"/>
          <w:lang w:val="es-ES_tradnl"/>
        </w:rPr>
        <w:t>Distribuidos de la siguiente manera:</w:t>
      </w:r>
    </w:p>
    <w:p w:rsidR="00E60448" w:rsidRPr="00F73C18" w:rsidRDefault="00E60448" w:rsidP="00E60448">
      <w:pPr>
        <w:jc w:val="both"/>
        <w:rPr>
          <w:rFonts w:ascii="Arial" w:hAnsi="Arial" w:cs="Arial"/>
          <w:lang w:val="es-ES_tradnl"/>
        </w:rPr>
      </w:pPr>
    </w:p>
    <w:p w:rsidR="00E60448" w:rsidRPr="00F73C18" w:rsidRDefault="00E60448" w:rsidP="00E60448">
      <w:pPr>
        <w:jc w:val="both"/>
        <w:rPr>
          <w:rFonts w:ascii="Arial" w:hAnsi="Arial" w:cs="Arial"/>
          <w:b/>
          <w:u w:val="single"/>
          <w:lang w:val="es-ES_tradnl"/>
        </w:rPr>
      </w:pPr>
      <w:r w:rsidRPr="00F73C18">
        <w:rPr>
          <w:rFonts w:ascii="Arial" w:hAnsi="Arial" w:cs="Arial"/>
          <w:b/>
          <w:u w:val="single"/>
          <w:lang w:val="es-ES_tradnl"/>
        </w:rPr>
        <w:t>H.A. Nº1 entrega por día:</w:t>
      </w:r>
    </w:p>
    <w:p w:rsidR="00E60448" w:rsidRPr="00F73C18" w:rsidRDefault="00E60448" w:rsidP="00E60448">
      <w:pPr>
        <w:jc w:val="both"/>
        <w:rPr>
          <w:rFonts w:ascii="Arial" w:hAnsi="Arial" w:cs="Arial"/>
          <w:b/>
          <w:lang w:val="es-ES_tradnl"/>
        </w:rPr>
      </w:pPr>
    </w:p>
    <w:p w:rsidR="00E60448" w:rsidRPr="00F73C18" w:rsidRDefault="001109AE" w:rsidP="00E60448">
      <w:pPr>
        <w:numPr>
          <w:ilvl w:val="0"/>
          <w:numId w:val="5"/>
        </w:numPr>
        <w:jc w:val="both"/>
        <w:rPr>
          <w:rFonts w:ascii="Arial" w:hAnsi="Arial" w:cs="Arial"/>
          <w:lang w:val="es-ES_tradnl"/>
        </w:rPr>
      </w:pPr>
      <w:r w:rsidRPr="00F73C18">
        <w:rPr>
          <w:rFonts w:ascii="Arial" w:hAnsi="Arial" w:cs="Arial"/>
          <w:lang w:val="es-ES_tradnl"/>
        </w:rPr>
        <w:t>3</w:t>
      </w:r>
      <w:r w:rsidR="00E60448" w:rsidRPr="00F73C18">
        <w:rPr>
          <w:rFonts w:ascii="Arial" w:hAnsi="Arial" w:cs="Arial"/>
          <w:lang w:val="es-ES_tradnl"/>
        </w:rPr>
        <w:t xml:space="preserve"> </w:t>
      </w:r>
      <w:proofErr w:type="spellStart"/>
      <w:r w:rsidR="00E60448" w:rsidRPr="00F73C18">
        <w:rPr>
          <w:rFonts w:ascii="Arial" w:hAnsi="Arial" w:cs="Arial"/>
          <w:lang w:val="es-ES_tradnl"/>
        </w:rPr>
        <w:t>lts</w:t>
      </w:r>
      <w:proofErr w:type="spellEnd"/>
      <w:r w:rsidR="00E60448" w:rsidRPr="00F73C18">
        <w:rPr>
          <w:rFonts w:ascii="Arial" w:hAnsi="Arial" w:cs="Arial"/>
          <w:lang w:val="es-ES_tradnl"/>
        </w:rPr>
        <w:t>. Leche Fresca Descremada</w:t>
      </w:r>
    </w:p>
    <w:p w:rsidR="00E60448" w:rsidRPr="00F73C18" w:rsidRDefault="001109AE" w:rsidP="00E60448">
      <w:pPr>
        <w:numPr>
          <w:ilvl w:val="0"/>
          <w:numId w:val="5"/>
        </w:numPr>
        <w:jc w:val="both"/>
        <w:rPr>
          <w:rFonts w:ascii="Arial" w:hAnsi="Arial" w:cs="Arial"/>
          <w:lang w:val="es-ES_tradnl"/>
        </w:rPr>
      </w:pPr>
      <w:r w:rsidRPr="00F73C18">
        <w:rPr>
          <w:rFonts w:ascii="Arial" w:hAnsi="Arial" w:cs="Arial"/>
          <w:lang w:val="es-ES_tradnl"/>
        </w:rPr>
        <w:t>2</w:t>
      </w:r>
      <w:r w:rsidR="00E60448" w:rsidRPr="00F73C18">
        <w:rPr>
          <w:rFonts w:ascii="Arial" w:hAnsi="Arial" w:cs="Arial"/>
          <w:lang w:val="es-ES_tradnl"/>
        </w:rPr>
        <w:t xml:space="preserve">0 un. Pan porteño sin sal </w:t>
      </w:r>
    </w:p>
    <w:p w:rsidR="00E60448" w:rsidRPr="00F73C18" w:rsidRDefault="00E60448" w:rsidP="00E60448">
      <w:pPr>
        <w:ind w:firstLine="708"/>
        <w:jc w:val="both"/>
        <w:rPr>
          <w:rFonts w:ascii="Arial" w:hAnsi="Arial" w:cs="Arial"/>
          <w:lang w:val="es-ES_tradnl"/>
        </w:rPr>
      </w:pPr>
    </w:p>
    <w:p w:rsidR="00E60448" w:rsidRPr="00F73C18" w:rsidRDefault="00E60448" w:rsidP="00E60448">
      <w:pPr>
        <w:jc w:val="both"/>
        <w:rPr>
          <w:rFonts w:ascii="Arial" w:hAnsi="Arial" w:cs="Arial"/>
          <w:b/>
          <w:u w:val="single"/>
          <w:lang w:val="es-ES_tradnl"/>
        </w:rPr>
      </w:pPr>
      <w:r w:rsidRPr="00F73C18">
        <w:rPr>
          <w:rFonts w:ascii="Arial" w:hAnsi="Arial" w:cs="Arial"/>
          <w:b/>
          <w:u w:val="single"/>
          <w:lang w:val="es-ES_tradnl"/>
        </w:rPr>
        <w:t xml:space="preserve">COL. VAC. </w:t>
      </w:r>
      <w:proofErr w:type="gramStart"/>
      <w:r w:rsidRPr="00F73C18">
        <w:rPr>
          <w:rFonts w:ascii="Arial" w:hAnsi="Arial" w:cs="Arial"/>
          <w:b/>
          <w:u w:val="single"/>
          <w:lang w:val="es-ES_tradnl"/>
        </w:rPr>
        <w:t>entrega</w:t>
      </w:r>
      <w:proofErr w:type="gramEnd"/>
      <w:r w:rsidRPr="00F73C18">
        <w:rPr>
          <w:rFonts w:ascii="Arial" w:hAnsi="Arial" w:cs="Arial"/>
          <w:b/>
          <w:u w:val="single"/>
          <w:lang w:val="es-ES_tradnl"/>
        </w:rPr>
        <w:t xml:space="preserve"> por día:</w:t>
      </w:r>
    </w:p>
    <w:p w:rsidR="00E60448" w:rsidRPr="00F73C18" w:rsidRDefault="00E60448" w:rsidP="00E60448">
      <w:pPr>
        <w:jc w:val="both"/>
        <w:rPr>
          <w:rFonts w:ascii="Arial" w:hAnsi="Arial" w:cs="Arial"/>
          <w:lang w:val="es-ES_tradnl"/>
        </w:rPr>
      </w:pPr>
    </w:p>
    <w:p w:rsidR="00E60448" w:rsidRPr="00F73C18" w:rsidRDefault="001109AE" w:rsidP="00E60448">
      <w:pPr>
        <w:numPr>
          <w:ilvl w:val="0"/>
          <w:numId w:val="5"/>
        </w:numPr>
        <w:jc w:val="both"/>
        <w:rPr>
          <w:rFonts w:ascii="Arial" w:hAnsi="Arial" w:cs="Arial"/>
          <w:lang w:val="es-ES_tradnl"/>
        </w:rPr>
      </w:pPr>
      <w:r w:rsidRPr="00F73C18">
        <w:rPr>
          <w:rFonts w:ascii="Arial" w:hAnsi="Arial" w:cs="Arial"/>
          <w:lang w:val="es-ES_tradnl"/>
        </w:rPr>
        <w:t>4</w:t>
      </w:r>
      <w:r w:rsidR="00E60448" w:rsidRPr="00F73C18">
        <w:rPr>
          <w:rFonts w:ascii="Arial" w:hAnsi="Arial" w:cs="Arial"/>
          <w:lang w:val="es-ES_tradnl"/>
        </w:rPr>
        <w:t xml:space="preserve"> </w:t>
      </w:r>
      <w:proofErr w:type="spellStart"/>
      <w:r w:rsidR="00E60448" w:rsidRPr="00F73C18">
        <w:rPr>
          <w:rFonts w:ascii="Arial" w:hAnsi="Arial" w:cs="Arial"/>
          <w:lang w:val="es-ES_tradnl"/>
        </w:rPr>
        <w:t>lts</w:t>
      </w:r>
      <w:proofErr w:type="spellEnd"/>
      <w:r w:rsidR="00E60448" w:rsidRPr="00F73C18">
        <w:rPr>
          <w:rFonts w:ascii="Arial" w:hAnsi="Arial" w:cs="Arial"/>
          <w:lang w:val="es-ES_tradnl"/>
        </w:rPr>
        <w:t>. Leche Fresca Entera</w:t>
      </w:r>
    </w:p>
    <w:p w:rsidR="00E60448" w:rsidRPr="00F73C18" w:rsidRDefault="001109AE" w:rsidP="00E60448">
      <w:pPr>
        <w:numPr>
          <w:ilvl w:val="0"/>
          <w:numId w:val="5"/>
        </w:numPr>
        <w:jc w:val="both"/>
        <w:rPr>
          <w:rFonts w:ascii="Arial" w:hAnsi="Arial" w:cs="Arial"/>
          <w:lang w:val="es-ES_tradnl"/>
        </w:rPr>
      </w:pPr>
      <w:r w:rsidRPr="00F73C18">
        <w:rPr>
          <w:rFonts w:ascii="Arial" w:hAnsi="Arial" w:cs="Arial"/>
          <w:lang w:val="es-ES_tradnl"/>
        </w:rPr>
        <w:t>3</w:t>
      </w:r>
      <w:r w:rsidR="00E60448" w:rsidRPr="00F73C18">
        <w:rPr>
          <w:rFonts w:ascii="Arial" w:hAnsi="Arial" w:cs="Arial"/>
          <w:lang w:val="es-ES_tradnl"/>
        </w:rPr>
        <w:t xml:space="preserve">0 un. Pan porteño con sal </w:t>
      </w:r>
    </w:p>
    <w:p w:rsidR="00AD4D68" w:rsidRPr="00F73C18" w:rsidRDefault="00AD4D68" w:rsidP="00BB1905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lang w:val="es-UY" w:eastAsia="es-UY"/>
        </w:rPr>
      </w:pPr>
    </w:p>
    <w:p w:rsidR="00BC0855" w:rsidRDefault="00BC0855" w:rsidP="00BB1905">
      <w:pPr>
        <w:spacing w:line="360" w:lineRule="auto"/>
        <w:ind w:firstLine="708"/>
        <w:jc w:val="both"/>
        <w:rPr>
          <w:rFonts w:ascii="Arial" w:hAnsi="Arial" w:cs="Arial"/>
          <w:lang w:val="es-ES_tradnl"/>
        </w:rPr>
      </w:pPr>
      <w:r w:rsidRPr="00AD4D68">
        <w:rPr>
          <w:rFonts w:ascii="Arial" w:hAnsi="Arial" w:cs="Arial"/>
          <w:lang w:val="es-ES_tradnl"/>
        </w:rPr>
        <w:lastRenderedPageBreak/>
        <w:t>Los señores</w:t>
      </w:r>
      <w:r w:rsidR="00AD4D68">
        <w:rPr>
          <w:rFonts w:ascii="Arial" w:hAnsi="Arial" w:cs="Arial"/>
          <w:lang w:val="es-ES_tradnl"/>
        </w:rPr>
        <w:t xml:space="preserve"> oferentes deberán presentar su oferta</w:t>
      </w:r>
      <w:r w:rsidRPr="00AD4D68">
        <w:rPr>
          <w:rFonts w:ascii="Arial" w:hAnsi="Arial" w:cs="Arial"/>
          <w:lang w:val="es-ES_tradnl"/>
        </w:rPr>
        <w:t xml:space="preserve"> desglosando precio unitario s/impuestos y especificando, cuando corresponda, el tipo de impuesto correspondiente (Básico, 10%, Exento).</w:t>
      </w:r>
    </w:p>
    <w:p w:rsidR="001841D5" w:rsidRDefault="001841D5" w:rsidP="00BB1905">
      <w:pPr>
        <w:spacing w:line="360" w:lineRule="auto"/>
        <w:ind w:firstLine="708"/>
        <w:jc w:val="both"/>
        <w:rPr>
          <w:rFonts w:ascii="Arial" w:hAnsi="Arial" w:cs="Arial"/>
          <w:lang w:val="es-ES_tradnl"/>
        </w:rPr>
      </w:pPr>
    </w:p>
    <w:p w:rsidR="00AD4D68" w:rsidRPr="00AD4D68" w:rsidRDefault="00BC0855" w:rsidP="00BB1905">
      <w:pPr>
        <w:spacing w:line="360" w:lineRule="auto"/>
        <w:ind w:firstLine="708"/>
        <w:jc w:val="both"/>
        <w:rPr>
          <w:rFonts w:ascii="Arial" w:hAnsi="Arial" w:cs="Arial"/>
          <w:lang w:val="es-ES_tradnl"/>
        </w:rPr>
      </w:pPr>
      <w:r w:rsidRPr="00AD4D68">
        <w:rPr>
          <w:rFonts w:ascii="Arial" w:hAnsi="Arial" w:cs="Arial"/>
          <w:lang w:val="es-ES_tradnl"/>
        </w:rPr>
        <w:t>Asimismo, la empresa deberá de mantener los precios adjudicados durante todo el tiempo que dure la presente contratación (</w:t>
      </w:r>
      <w:r w:rsidR="000D6CD4" w:rsidRPr="00AD4D68">
        <w:rPr>
          <w:rFonts w:ascii="Arial" w:hAnsi="Arial" w:cs="Arial"/>
          <w:lang w:val="es-ES_tradnl"/>
        </w:rPr>
        <w:t xml:space="preserve">desde noviembre de 2017 </w:t>
      </w:r>
      <w:r w:rsidRPr="00AD4D68">
        <w:rPr>
          <w:rFonts w:ascii="Arial" w:hAnsi="Arial" w:cs="Arial"/>
          <w:lang w:val="es-ES_tradnl"/>
        </w:rPr>
        <w:t>hasta octubre 2018</w:t>
      </w:r>
      <w:r w:rsidR="00AD4D68">
        <w:rPr>
          <w:rFonts w:ascii="Arial" w:hAnsi="Arial" w:cs="Arial"/>
          <w:lang w:val="es-ES_tradnl"/>
        </w:rPr>
        <w:t>,</w:t>
      </w:r>
      <w:r w:rsidRPr="00AD4D68">
        <w:rPr>
          <w:rFonts w:ascii="Arial" w:hAnsi="Arial" w:cs="Arial"/>
          <w:lang w:val="es-ES_tradnl"/>
        </w:rPr>
        <w:t xml:space="preserve"> inclusive), no siendo posible ningún reaj</w:t>
      </w:r>
      <w:r w:rsidR="00AD4D68">
        <w:rPr>
          <w:rFonts w:ascii="Arial" w:hAnsi="Arial" w:cs="Arial"/>
          <w:lang w:val="es-ES_tradnl"/>
        </w:rPr>
        <w:t>uste durante mencionado</w:t>
      </w:r>
      <w:r w:rsidR="00DE15E5">
        <w:rPr>
          <w:rFonts w:ascii="Arial" w:hAnsi="Arial" w:cs="Arial"/>
          <w:lang w:val="es-ES_tradnl"/>
        </w:rPr>
        <w:t xml:space="preserve"> período, bajo ningún concepto.</w:t>
      </w:r>
      <w:r w:rsidR="002A289F" w:rsidRPr="002A289F">
        <w:rPr>
          <w:rFonts w:ascii="Arial" w:hAnsi="Arial" w:cs="Arial"/>
          <w:lang w:val="es-ES_tradnl"/>
        </w:rPr>
        <w:t xml:space="preserve"> </w:t>
      </w:r>
      <w:r w:rsidR="002A289F">
        <w:rPr>
          <w:rFonts w:ascii="Arial" w:hAnsi="Arial" w:cs="Arial"/>
          <w:lang w:val="es-ES_tradnl"/>
        </w:rPr>
        <w:t>Los oferentes deberán estimar ajustes correspondientes a IPC u otros, desglosándolo en su oferta de forma clara, afectando el total de su oferta económica correspondientemente.</w:t>
      </w:r>
    </w:p>
    <w:p w:rsidR="001841D5" w:rsidRDefault="001841D5" w:rsidP="00BB1905">
      <w:pPr>
        <w:spacing w:line="360" w:lineRule="auto"/>
        <w:jc w:val="both"/>
        <w:rPr>
          <w:rFonts w:ascii="Arial" w:hAnsi="Arial" w:cs="Arial"/>
          <w:lang w:val="es-ES_tradnl"/>
        </w:rPr>
      </w:pPr>
    </w:p>
    <w:p w:rsidR="00E5281A" w:rsidRDefault="00E5281A" w:rsidP="00BB1905">
      <w:pPr>
        <w:spacing w:line="360" w:lineRule="auto"/>
        <w:jc w:val="both"/>
        <w:rPr>
          <w:rFonts w:ascii="Arial" w:hAnsi="Arial" w:cs="Arial"/>
          <w:lang w:val="es-ES_tradnl"/>
        </w:rPr>
      </w:pPr>
    </w:p>
    <w:p w:rsidR="00BC0855" w:rsidRPr="00AD4D68" w:rsidRDefault="00BC0855" w:rsidP="00BB1905">
      <w:pPr>
        <w:spacing w:line="360" w:lineRule="auto"/>
        <w:jc w:val="both"/>
        <w:rPr>
          <w:rFonts w:ascii="Arial" w:hAnsi="Arial" w:cs="Arial"/>
          <w:lang w:val="es-ES_tradnl"/>
        </w:rPr>
      </w:pPr>
      <w:r w:rsidRPr="00AD4D68">
        <w:rPr>
          <w:rFonts w:ascii="Arial" w:hAnsi="Arial" w:cs="Arial"/>
          <w:lang w:val="es-ES_tradnl"/>
        </w:rPr>
        <w:t xml:space="preserve">Invitamos a los oferentes a cotizar vía correo electrónico o en línea por esta Compra Directa en </w:t>
      </w:r>
      <w:hyperlink r:id="rId5" w:history="1">
        <w:r w:rsidRPr="00AD4D68">
          <w:rPr>
            <w:rStyle w:val="Hipervnculo"/>
            <w:rFonts w:ascii="Arial" w:hAnsi="Arial" w:cs="Arial"/>
            <w:lang w:val="es-ES_tradnl"/>
          </w:rPr>
          <w:t>www.comprasestatales.gub.uy</w:t>
        </w:r>
      </w:hyperlink>
      <w:r w:rsidRPr="00AD4D68">
        <w:rPr>
          <w:rFonts w:ascii="Arial" w:hAnsi="Arial" w:cs="Arial"/>
          <w:lang w:val="es-ES_tradnl"/>
        </w:rPr>
        <w:t xml:space="preserve"> .</w:t>
      </w:r>
    </w:p>
    <w:p w:rsidR="00BC0855" w:rsidRPr="00AD4D68" w:rsidRDefault="00BC0855" w:rsidP="00BB1905">
      <w:pPr>
        <w:spacing w:line="360" w:lineRule="auto"/>
        <w:jc w:val="both"/>
        <w:rPr>
          <w:rFonts w:ascii="Arial" w:hAnsi="Arial" w:cs="Arial"/>
          <w:lang w:val="es-ES_tradnl"/>
        </w:rPr>
      </w:pPr>
    </w:p>
    <w:p w:rsidR="00BA525E" w:rsidRDefault="00BC0855" w:rsidP="00BB1905">
      <w:pPr>
        <w:spacing w:line="360" w:lineRule="auto"/>
        <w:jc w:val="both"/>
        <w:rPr>
          <w:rFonts w:ascii="Arial" w:hAnsi="Arial" w:cs="Arial"/>
          <w:lang w:val="es-ES_tradnl"/>
        </w:rPr>
      </w:pPr>
      <w:r w:rsidRPr="00AD4D68">
        <w:rPr>
          <w:rFonts w:ascii="Arial" w:hAnsi="Arial" w:cs="Arial"/>
          <w:b/>
          <w:lang w:val="es-ES_tradnl"/>
        </w:rPr>
        <w:t>Forma de Pago:</w:t>
      </w:r>
      <w:r w:rsidR="00CF04E4">
        <w:rPr>
          <w:rFonts w:ascii="Arial" w:hAnsi="Arial" w:cs="Arial"/>
          <w:lang w:val="es-ES_tradnl"/>
        </w:rPr>
        <w:t xml:space="preserve"> </w:t>
      </w:r>
    </w:p>
    <w:p w:rsidR="00BC0855" w:rsidRPr="00AD4D68" w:rsidRDefault="00BB1905" w:rsidP="00BB1905">
      <w:pPr>
        <w:spacing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Fondos Presupuestales </w:t>
      </w:r>
      <w:r w:rsidR="00CF04E4">
        <w:rPr>
          <w:rFonts w:ascii="Arial" w:hAnsi="Arial" w:cs="Arial"/>
          <w:lang w:val="es-ES_tradnl"/>
        </w:rPr>
        <w:t xml:space="preserve">correspondientes </w:t>
      </w:r>
      <w:proofErr w:type="spellStart"/>
      <w:r w:rsidR="00CF04E4">
        <w:rPr>
          <w:rFonts w:ascii="Arial" w:hAnsi="Arial" w:cs="Arial"/>
          <w:lang w:val="es-ES_tradnl"/>
        </w:rPr>
        <w:t>a</w:t>
      </w:r>
      <w:proofErr w:type="spellEnd"/>
      <w:r w:rsidR="00CF04E4">
        <w:rPr>
          <w:rFonts w:ascii="Arial" w:hAnsi="Arial" w:cs="Arial"/>
          <w:lang w:val="es-ES_tradnl"/>
        </w:rPr>
        <w:t xml:space="preserve"> ejercicio fiscal 2017 y 2018 </w:t>
      </w:r>
      <w:r>
        <w:rPr>
          <w:rFonts w:ascii="Arial" w:hAnsi="Arial" w:cs="Arial"/>
          <w:lang w:val="es-ES_tradnl"/>
        </w:rPr>
        <w:t>(Pago SIIF 90 días).</w:t>
      </w:r>
    </w:p>
    <w:p w:rsidR="00BC0855" w:rsidRPr="00AD4D68" w:rsidRDefault="00BC0855" w:rsidP="00BB1905">
      <w:pPr>
        <w:spacing w:line="360" w:lineRule="auto"/>
        <w:jc w:val="both"/>
        <w:rPr>
          <w:rFonts w:ascii="Arial" w:hAnsi="Arial" w:cs="Arial"/>
          <w:lang w:val="es-ES_tradnl"/>
        </w:rPr>
      </w:pPr>
      <w:r w:rsidRPr="00AD4D68">
        <w:rPr>
          <w:rFonts w:ascii="Arial" w:hAnsi="Arial" w:cs="Arial"/>
          <w:b/>
          <w:lang w:val="es-ES_tradnl"/>
        </w:rPr>
        <w:t xml:space="preserve">Recepción de Ofertas: </w:t>
      </w:r>
      <w:r w:rsidRPr="00AD4D68">
        <w:rPr>
          <w:rFonts w:ascii="Arial" w:hAnsi="Arial" w:cs="Arial"/>
          <w:lang w:val="es-ES_tradnl"/>
        </w:rPr>
        <w:t xml:space="preserve">Hasta el </w:t>
      </w:r>
      <w:r w:rsidR="00BB1905">
        <w:rPr>
          <w:rFonts w:ascii="Arial" w:hAnsi="Arial" w:cs="Arial"/>
          <w:lang w:val="es-ES_tradnl"/>
        </w:rPr>
        <w:t>18</w:t>
      </w:r>
      <w:r w:rsidRPr="00AD4D68">
        <w:rPr>
          <w:rFonts w:ascii="Arial" w:hAnsi="Arial" w:cs="Arial"/>
          <w:lang w:val="es-ES_tradnl"/>
        </w:rPr>
        <w:t>/10/17, hora: 11:00</w:t>
      </w:r>
    </w:p>
    <w:p w:rsidR="00BC0855" w:rsidRPr="00AD4D68" w:rsidRDefault="00BC0855" w:rsidP="00BB1905">
      <w:pPr>
        <w:spacing w:line="360" w:lineRule="auto"/>
        <w:jc w:val="both"/>
        <w:rPr>
          <w:rFonts w:ascii="Arial" w:hAnsi="Arial" w:cs="Arial"/>
          <w:lang w:val="es-ES_tradnl"/>
        </w:rPr>
      </w:pPr>
      <w:r w:rsidRPr="00AD4D68">
        <w:rPr>
          <w:rFonts w:ascii="Arial" w:hAnsi="Arial" w:cs="Arial"/>
          <w:b/>
          <w:lang w:val="es-ES_tradnl"/>
        </w:rPr>
        <w:t>Lugar:</w:t>
      </w:r>
      <w:r w:rsidRPr="00AD4D68">
        <w:rPr>
          <w:rFonts w:ascii="Arial" w:hAnsi="Arial" w:cs="Arial"/>
          <w:lang w:val="es-ES_tradnl"/>
        </w:rPr>
        <w:t xml:space="preserve"> Convención 1332, piso 2 (sección Compras).</w:t>
      </w:r>
    </w:p>
    <w:p w:rsidR="00BC0855" w:rsidRPr="00AD4D68" w:rsidRDefault="00BC0855" w:rsidP="00BB1905">
      <w:pPr>
        <w:spacing w:line="360" w:lineRule="auto"/>
        <w:jc w:val="both"/>
        <w:rPr>
          <w:rFonts w:ascii="Arial" w:hAnsi="Arial" w:cs="Arial"/>
          <w:lang w:val="es-ES_tradnl"/>
        </w:rPr>
      </w:pPr>
      <w:r w:rsidRPr="00AD4D68">
        <w:rPr>
          <w:rFonts w:ascii="Arial" w:hAnsi="Arial" w:cs="Arial"/>
          <w:b/>
          <w:lang w:val="es-ES_tradnl"/>
        </w:rPr>
        <w:t>Correo:</w:t>
      </w:r>
      <w:r w:rsidRPr="00AD4D68">
        <w:rPr>
          <w:rFonts w:ascii="Arial" w:hAnsi="Arial" w:cs="Arial"/>
          <w:lang w:val="es-ES_tradnl"/>
        </w:rPr>
        <w:t xml:space="preserve"> </w:t>
      </w:r>
      <w:hyperlink r:id="rId6" w:history="1">
        <w:r w:rsidRPr="00AD4D68">
          <w:rPr>
            <w:rStyle w:val="Hipervnculo"/>
            <w:rFonts w:ascii="Arial" w:hAnsi="Arial" w:cs="Arial"/>
            <w:lang w:val="es-ES_tradnl"/>
          </w:rPr>
          <w:t>compras@dgssffaa.gub.uy</w:t>
        </w:r>
      </w:hyperlink>
    </w:p>
    <w:p w:rsidR="00BC0855" w:rsidRPr="00AD4D68" w:rsidRDefault="00BC0855" w:rsidP="00BB1905">
      <w:pPr>
        <w:spacing w:line="360" w:lineRule="auto"/>
        <w:jc w:val="both"/>
        <w:rPr>
          <w:rFonts w:ascii="Arial" w:hAnsi="Arial" w:cs="Arial"/>
          <w:lang w:val="es-ES_tradnl"/>
        </w:rPr>
      </w:pPr>
      <w:r w:rsidRPr="00AD4D68">
        <w:rPr>
          <w:rFonts w:ascii="Arial" w:hAnsi="Arial" w:cs="Arial"/>
          <w:b/>
          <w:lang w:val="es-ES_tradnl"/>
        </w:rPr>
        <w:t>Tel/Fax:</w:t>
      </w:r>
      <w:r w:rsidRPr="00AD4D68">
        <w:rPr>
          <w:rFonts w:ascii="Arial" w:hAnsi="Arial" w:cs="Arial"/>
          <w:lang w:val="es-ES_tradnl"/>
        </w:rPr>
        <w:t xml:space="preserve"> 2902 7661</w:t>
      </w:r>
    </w:p>
    <w:p w:rsidR="003561DC" w:rsidRPr="00CF04E4" w:rsidRDefault="003561DC" w:rsidP="00046245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u w:val="single"/>
          <w:lang w:eastAsia="en-US"/>
        </w:rPr>
      </w:pPr>
    </w:p>
    <w:p w:rsidR="00E61AF7" w:rsidRPr="00CF04E4" w:rsidRDefault="00E61AF7" w:rsidP="00E61AF7"/>
    <w:p w:rsidR="00E61AF7" w:rsidRPr="00CF04E4" w:rsidRDefault="00E61AF7" w:rsidP="00E61AF7"/>
    <w:sectPr w:rsidR="00E61AF7" w:rsidRPr="00CF04E4" w:rsidSect="000D44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C667F"/>
    <w:multiLevelType w:val="hybridMultilevel"/>
    <w:tmpl w:val="5EDED308"/>
    <w:lvl w:ilvl="0" w:tplc="5810C558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B6E0D52"/>
    <w:multiLevelType w:val="hybridMultilevel"/>
    <w:tmpl w:val="D420735C"/>
    <w:lvl w:ilvl="0" w:tplc="437651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BC329F"/>
    <w:multiLevelType w:val="hybridMultilevel"/>
    <w:tmpl w:val="9DBA6620"/>
    <w:lvl w:ilvl="0" w:tplc="6696FC82">
      <w:start w:val="14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651AC8"/>
    <w:multiLevelType w:val="hybridMultilevel"/>
    <w:tmpl w:val="F288CD78"/>
    <w:lvl w:ilvl="0" w:tplc="DBD2BEE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BB14E5"/>
    <w:multiLevelType w:val="hybridMultilevel"/>
    <w:tmpl w:val="84AADB7C"/>
    <w:lvl w:ilvl="0" w:tplc="0C0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6245"/>
    <w:rsid w:val="000360AC"/>
    <w:rsid w:val="00046245"/>
    <w:rsid w:val="000C354B"/>
    <w:rsid w:val="000D444A"/>
    <w:rsid w:val="000D6CD4"/>
    <w:rsid w:val="000F1CF1"/>
    <w:rsid w:val="00102432"/>
    <w:rsid w:val="001109AE"/>
    <w:rsid w:val="0011595E"/>
    <w:rsid w:val="001841D5"/>
    <w:rsid w:val="002A289F"/>
    <w:rsid w:val="002F4498"/>
    <w:rsid w:val="003561DC"/>
    <w:rsid w:val="00564C62"/>
    <w:rsid w:val="005E31C8"/>
    <w:rsid w:val="00634FCE"/>
    <w:rsid w:val="00696138"/>
    <w:rsid w:val="006B05BA"/>
    <w:rsid w:val="006D6764"/>
    <w:rsid w:val="006E0C77"/>
    <w:rsid w:val="00940ABE"/>
    <w:rsid w:val="009A7BA3"/>
    <w:rsid w:val="009D5C93"/>
    <w:rsid w:val="00A80B69"/>
    <w:rsid w:val="00AD4D68"/>
    <w:rsid w:val="00BA525E"/>
    <w:rsid w:val="00BB1905"/>
    <w:rsid w:val="00BC0855"/>
    <w:rsid w:val="00C474BF"/>
    <w:rsid w:val="00C71AE7"/>
    <w:rsid w:val="00CC5115"/>
    <w:rsid w:val="00CF04E4"/>
    <w:rsid w:val="00DE15E5"/>
    <w:rsid w:val="00E5281A"/>
    <w:rsid w:val="00E60448"/>
    <w:rsid w:val="00E61AF7"/>
    <w:rsid w:val="00EB1E38"/>
    <w:rsid w:val="00EB6AE4"/>
    <w:rsid w:val="00EE688C"/>
    <w:rsid w:val="00F24C2D"/>
    <w:rsid w:val="00F73C18"/>
    <w:rsid w:val="00FD2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046245"/>
  </w:style>
  <w:style w:type="character" w:styleId="Textoennegrita">
    <w:name w:val="Strong"/>
    <w:uiPriority w:val="22"/>
    <w:qFormat/>
    <w:rsid w:val="00046245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E61AF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B05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046245"/>
  </w:style>
  <w:style w:type="character" w:styleId="Textoennegrita">
    <w:name w:val="Strong"/>
    <w:uiPriority w:val="22"/>
    <w:qFormat/>
    <w:rsid w:val="00046245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E61AF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B05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0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pras@dgssffaa.gub.uy" TargetMode="External"/><Relationship Id="rId5" Type="http://schemas.openxmlformats.org/officeDocument/2006/relationships/hyperlink" Target="http://www.comprasestatales.gub.uy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362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Gonzalez</dc:creator>
  <cp:lastModifiedBy>apereyra</cp:lastModifiedBy>
  <cp:revision>8</cp:revision>
  <cp:lastPrinted>2017-10-13T13:15:00Z</cp:lastPrinted>
  <dcterms:created xsi:type="dcterms:W3CDTF">2017-10-12T17:04:00Z</dcterms:created>
  <dcterms:modified xsi:type="dcterms:W3CDTF">2017-10-13T13:20:00Z</dcterms:modified>
</cp:coreProperties>
</file>