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CA" w:rsidRDefault="004C13CA" w:rsidP="00DF55F6">
      <w:pPr>
        <w:rPr>
          <w:rFonts w:ascii="Arial" w:hAnsi="Arial" w:cs="Arial"/>
          <w:sz w:val="20"/>
          <w:szCs w:val="20"/>
        </w:rPr>
      </w:pPr>
    </w:p>
    <w:p w:rsidR="000C1362" w:rsidRDefault="000C1362" w:rsidP="002856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1362" w:rsidRDefault="000C1362" w:rsidP="002856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64AD" w:rsidRDefault="000C1362" w:rsidP="000C136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UY" w:eastAsia="en-US"/>
        </w:rPr>
      </w:pPr>
      <w:r w:rsidRPr="000C1362"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 xml:space="preserve">Se solicita cotización por el suministro e instalación completa </w:t>
      </w:r>
      <w:r w:rsidR="001064AD"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>“</w:t>
      </w:r>
      <w:r w:rsidRPr="000C1362"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>llave en mano</w:t>
      </w:r>
      <w:r w:rsidR="001064AD"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>”</w:t>
      </w:r>
      <w:r w:rsidRPr="000C1362"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 xml:space="preserve"> (</w:t>
      </w:r>
      <w:r w:rsidRPr="000C1362">
        <w:rPr>
          <w:rFonts w:asciiTheme="minorHAnsi" w:eastAsiaTheme="minorHAnsi" w:hAnsiTheme="minorHAnsi" w:cstheme="minorBidi"/>
          <w:sz w:val="22"/>
          <w:szCs w:val="22"/>
          <w:u w:val="single"/>
          <w:lang w:val="es-UY" w:eastAsia="en-US"/>
        </w:rPr>
        <w:t>incluyendo la eléctrica) y ductos blancos para cubrir los caños de la Unidad interior (en oficina</w:t>
      </w:r>
      <w:r w:rsidRPr="000C1362"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 xml:space="preserve">), para </w:t>
      </w:r>
      <w:r w:rsidR="00C76A10"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 xml:space="preserve">5 </w:t>
      </w:r>
      <w:r w:rsidRPr="000C1362"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 xml:space="preserve">equipos de aire acondicionado, </w:t>
      </w:r>
      <w:r w:rsidR="001064AD"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>según el siguiente detalle:</w:t>
      </w:r>
    </w:p>
    <w:p w:rsidR="001064AD" w:rsidRDefault="001064AD" w:rsidP="000C136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UY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>1.- 12.000 BTU - Área adyacente a azotea, 2do piso, Edificio Mercedes 1041.</w:t>
      </w:r>
    </w:p>
    <w:p w:rsidR="001064AD" w:rsidRDefault="001064AD" w:rsidP="000C136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UY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>2.- 18.00 BTU - Recepción, 2do piso, Edificio Mercedes 1041</w:t>
      </w:r>
    </w:p>
    <w:p w:rsidR="001064AD" w:rsidRDefault="001064AD" w:rsidP="000C136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UY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>3.- 18.000 BTU - Recepción, 1er piso, Edificio Mercedes 1041</w:t>
      </w:r>
    </w:p>
    <w:p w:rsidR="001064AD" w:rsidRDefault="001064AD" w:rsidP="000C136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UY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>4.- 18.000 BTU – Recepción, Planta Baja, Edificio Sarandí 620</w:t>
      </w:r>
    </w:p>
    <w:p w:rsidR="00834476" w:rsidRDefault="00834476" w:rsidP="000C136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UY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>5.- 18.000 BTU- Área RRHH, Pasillo, Planta Baja, Edificio Mercedes 1041</w:t>
      </w:r>
      <w:bookmarkStart w:id="0" w:name="_GoBack"/>
      <w:bookmarkEnd w:id="0"/>
    </w:p>
    <w:p w:rsidR="000C1362" w:rsidRPr="000C1362" w:rsidRDefault="000C1362" w:rsidP="000C136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UY" w:eastAsia="en-US"/>
        </w:rPr>
      </w:pPr>
      <w:r w:rsidRPr="000C1362"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 xml:space="preserve"> Favor indicar marca, origen, garantía, tiempo de vida útil </w:t>
      </w:r>
      <w:r w:rsidR="001064AD"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 xml:space="preserve">estimado </w:t>
      </w:r>
      <w:r w:rsidRPr="000C1362"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>del equipo.</w:t>
      </w:r>
    </w:p>
    <w:p w:rsidR="000C1362" w:rsidRPr="000C1362" w:rsidRDefault="000C1362" w:rsidP="000C136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UY" w:eastAsia="en-US"/>
        </w:rPr>
      </w:pPr>
      <w:r w:rsidRPr="000C1362"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 xml:space="preserve">Favor cotizar en Pesos Uruguayos, </w:t>
      </w:r>
      <w:r w:rsidR="001064AD"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 xml:space="preserve">en condición </w:t>
      </w:r>
      <w:r w:rsidRPr="000C1362"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>crédito SIIF</w:t>
      </w:r>
      <w:r w:rsidR="001064AD"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>, indicando plazo de entrega y validez de oferta.</w:t>
      </w:r>
    </w:p>
    <w:p w:rsidR="004C13CA" w:rsidRPr="004C13CA" w:rsidRDefault="004C13CA" w:rsidP="004C13C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UY" w:eastAsia="en-US"/>
        </w:rPr>
      </w:pPr>
      <w:r w:rsidRPr="004C13CA"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>El proveedor deberá estar inscripto en el RUPE.</w:t>
      </w:r>
    </w:p>
    <w:p w:rsidR="004C13CA" w:rsidRDefault="004C13CA" w:rsidP="004C13C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UY" w:eastAsia="en-US"/>
        </w:rPr>
      </w:pPr>
      <w:r w:rsidRPr="004C13CA"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>La forma de pago será crédito SIIF.</w:t>
      </w:r>
    </w:p>
    <w:p w:rsidR="004C13CA" w:rsidRPr="004C13CA" w:rsidRDefault="004C13CA" w:rsidP="002856E9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UY" w:eastAsia="en-US"/>
        </w:rPr>
      </w:pPr>
      <w:r w:rsidRPr="004C13CA">
        <w:rPr>
          <w:rFonts w:ascii="Arial" w:eastAsiaTheme="minorHAnsi" w:hAnsi="Arial" w:cs="Arial"/>
          <w:sz w:val="20"/>
          <w:szCs w:val="20"/>
          <w:lang w:val="es-UY" w:eastAsia="en-US"/>
        </w:rPr>
        <w:t xml:space="preserve">Las ofertas enviarlas únicamente por </w:t>
      </w:r>
      <w:r w:rsidR="002856E9">
        <w:rPr>
          <w:rFonts w:ascii="Arial" w:eastAsiaTheme="minorHAnsi" w:hAnsi="Arial" w:cs="Arial"/>
          <w:sz w:val="20"/>
          <w:szCs w:val="20"/>
          <w:lang w:val="es-UY" w:eastAsia="en-US"/>
        </w:rPr>
        <w:t>c</w:t>
      </w:r>
      <w:r w:rsidRPr="004C13CA">
        <w:rPr>
          <w:rFonts w:ascii="Arial" w:eastAsiaTheme="minorHAnsi" w:hAnsi="Arial" w:cs="Arial"/>
          <w:sz w:val="20"/>
          <w:szCs w:val="20"/>
          <w:lang w:val="es-UY" w:eastAsia="en-US"/>
        </w:rPr>
        <w:t xml:space="preserve">otización en línea, en la página web de compras estatales </w:t>
      </w:r>
      <w:hyperlink r:id="rId5" w:history="1">
        <w:r w:rsidRPr="004C13CA">
          <w:rPr>
            <w:rFonts w:ascii="Arial" w:eastAsiaTheme="minorHAnsi" w:hAnsi="Arial" w:cs="Arial"/>
            <w:color w:val="0066C0"/>
            <w:sz w:val="20"/>
            <w:szCs w:val="20"/>
            <w:lang w:val="es-UY" w:eastAsia="en-US"/>
          </w:rPr>
          <w:t>www.comprasestatales.gub.uy</w:t>
        </w:r>
      </w:hyperlink>
      <w:r w:rsidRPr="004C13CA">
        <w:rPr>
          <w:rFonts w:ascii="Arial" w:eastAsiaTheme="minorHAnsi" w:hAnsi="Arial" w:cs="Arial"/>
          <w:sz w:val="20"/>
          <w:szCs w:val="20"/>
          <w:lang w:val="es-UY" w:eastAsia="en-US"/>
        </w:rPr>
        <w:t xml:space="preserve"> </w:t>
      </w:r>
    </w:p>
    <w:p w:rsidR="004C13CA" w:rsidRPr="004C13CA" w:rsidRDefault="004C13CA" w:rsidP="00DF55F6">
      <w:pPr>
        <w:rPr>
          <w:rFonts w:ascii="Arial" w:hAnsi="Arial" w:cs="Arial"/>
          <w:sz w:val="20"/>
          <w:szCs w:val="20"/>
          <w:lang w:val="es-UY"/>
        </w:rPr>
      </w:pPr>
    </w:p>
    <w:p w:rsidR="004C13CA" w:rsidRDefault="004C13CA" w:rsidP="004C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C13CA" w:rsidRDefault="004C13CA" w:rsidP="004C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visita técnica </w:t>
      </w:r>
      <w:r w:rsidRPr="004C13CA">
        <w:rPr>
          <w:rFonts w:ascii="Arial" w:hAnsi="Arial" w:cs="Arial"/>
          <w:sz w:val="20"/>
          <w:szCs w:val="20"/>
          <w:u w:val="single"/>
        </w:rPr>
        <w:t>no obligatoria</w:t>
      </w:r>
      <w:r>
        <w:rPr>
          <w:rFonts w:ascii="Arial" w:hAnsi="Arial" w:cs="Arial"/>
          <w:sz w:val="20"/>
          <w:szCs w:val="20"/>
        </w:rPr>
        <w:t xml:space="preserve">, se realizará el día </w:t>
      </w:r>
      <w:r w:rsidR="00C76A10">
        <w:rPr>
          <w:rFonts w:ascii="Arial" w:hAnsi="Arial" w:cs="Arial"/>
          <w:sz w:val="20"/>
          <w:szCs w:val="20"/>
        </w:rPr>
        <w:t>27 de marzo de 2017</w:t>
      </w:r>
      <w:r>
        <w:rPr>
          <w:rFonts w:ascii="Arial" w:hAnsi="Arial" w:cs="Arial"/>
          <w:sz w:val="20"/>
          <w:szCs w:val="20"/>
        </w:rPr>
        <w:t xml:space="preserve"> a las 1</w:t>
      </w:r>
      <w:r w:rsidR="001064A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:</w:t>
      </w:r>
      <w:r w:rsidR="00451F2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0, en la Dirección Nacional de Industrias, sito en </w:t>
      </w:r>
      <w:r w:rsidR="001064AD">
        <w:rPr>
          <w:rFonts w:ascii="Arial" w:hAnsi="Arial" w:cs="Arial"/>
          <w:sz w:val="20"/>
          <w:szCs w:val="20"/>
        </w:rPr>
        <w:t>Mercedes 1041, Montevideo y a las 15:30 en la Dirección Nacional de Industrias, sito en Sarandí 620.</w:t>
      </w:r>
    </w:p>
    <w:p w:rsidR="004C13CA" w:rsidRDefault="004C13CA" w:rsidP="004C1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C13CA" w:rsidRDefault="004C13CA" w:rsidP="00DF55F6">
      <w:pPr>
        <w:rPr>
          <w:rFonts w:ascii="Arial" w:hAnsi="Arial" w:cs="Arial"/>
          <w:sz w:val="20"/>
          <w:szCs w:val="20"/>
        </w:rPr>
      </w:pPr>
    </w:p>
    <w:p w:rsidR="004C13CA" w:rsidRDefault="004C13CA" w:rsidP="00DF55F6">
      <w:pPr>
        <w:rPr>
          <w:rFonts w:ascii="Arial" w:hAnsi="Arial" w:cs="Arial"/>
          <w:sz w:val="20"/>
          <w:szCs w:val="20"/>
        </w:rPr>
      </w:pPr>
    </w:p>
    <w:p w:rsidR="004C13CA" w:rsidRDefault="004C13CA" w:rsidP="00DF55F6">
      <w:pPr>
        <w:rPr>
          <w:rFonts w:ascii="Arial" w:hAnsi="Arial" w:cs="Arial"/>
          <w:sz w:val="20"/>
          <w:szCs w:val="20"/>
        </w:rPr>
      </w:pPr>
    </w:p>
    <w:p w:rsidR="004C13CA" w:rsidRDefault="004C13CA" w:rsidP="00DF55F6">
      <w:pPr>
        <w:rPr>
          <w:rFonts w:ascii="Arial" w:hAnsi="Arial" w:cs="Arial"/>
          <w:sz w:val="20"/>
          <w:szCs w:val="20"/>
        </w:rPr>
      </w:pPr>
    </w:p>
    <w:p w:rsidR="004C13CA" w:rsidRDefault="004C13CA" w:rsidP="00DF55F6">
      <w:pPr>
        <w:rPr>
          <w:rFonts w:ascii="Arial" w:hAnsi="Arial" w:cs="Arial"/>
          <w:sz w:val="20"/>
          <w:szCs w:val="20"/>
        </w:rPr>
      </w:pPr>
    </w:p>
    <w:p w:rsidR="004C13CA" w:rsidRDefault="004C13CA" w:rsidP="00DF55F6">
      <w:pPr>
        <w:rPr>
          <w:rFonts w:ascii="Arial" w:hAnsi="Arial" w:cs="Arial"/>
          <w:sz w:val="20"/>
          <w:szCs w:val="20"/>
        </w:rPr>
      </w:pPr>
    </w:p>
    <w:p w:rsidR="00DF55F6" w:rsidRPr="00DF55F6" w:rsidRDefault="00DF55F6" w:rsidP="00DF55F6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s-UY"/>
        </w:rPr>
      </w:pPr>
      <w:r w:rsidRPr="00DF55F6">
        <w:rPr>
          <w:rFonts w:ascii="Arial" w:hAnsi="Arial" w:cs="Arial"/>
          <w:vanish/>
          <w:sz w:val="16"/>
          <w:szCs w:val="16"/>
          <w:lang w:val="es-UY"/>
        </w:rPr>
        <w:t>Principio del formulario</w:t>
      </w:r>
    </w:p>
    <w:p w:rsidR="00DF55F6" w:rsidRPr="00DF55F6" w:rsidRDefault="00DF55F6" w:rsidP="00DF55F6">
      <w:pPr>
        <w:rPr>
          <w:lang w:val="es-UY"/>
        </w:rPr>
      </w:pPr>
    </w:p>
    <w:p w:rsidR="00DF55F6" w:rsidRPr="00DF55F6" w:rsidRDefault="00DF55F6">
      <w:pPr>
        <w:rPr>
          <w:lang w:val="es-UY"/>
        </w:rPr>
      </w:pPr>
    </w:p>
    <w:sectPr w:rsidR="00DF55F6" w:rsidRPr="00DF55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60D75"/>
    <w:multiLevelType w:val="hybridMultilevel"/>
    <w:tmpl w:val="E362A1BC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F6"/>
    <w:rsid w:val="000C1362"/>
    <w:rsid w:val="001064AD"/>
    <w:rsid w:val="00125DF2"/>
    <w:rsid w:val="001F27D5"/>
    <w:rsid w:val="002856E9"/>
    <w:rsid w:val="002B762F"/>
    <w:rsid w:val="00451F22"/>
    <w:rsid w:val="004949A2"/>
    <w:rsid w:val="004C13CA"/>
    <w:rsid w:val="005D45E3"/>
    <w:rsid w:val="007A4EC2"/>
    <w:rsid w:val="007B401D"/>
    <w:rsid w:val="00834476"/>
    <w:rsid w:val="00A67953"/>
    <w:rsid w:val="00AB0432"/>
    <w:rsid w:val="00C75185"/>
    <w:rsid w:val="00C76A10"/>
    <w:rsid w:val="00D657C1"/>
    <w:rsid w:val="00DF55F6"/>
    <w:rsid w:val="00E05F97"/>
    <w:rsid w:val="00E934F4"/>
    <w:rsid w:val="00EC00F6"/>
    <w:rsid w:val="00F2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D29CB41-303A-4AAF-A281-0F1050C7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DF55F6"/>
    <w:rPr>
      <w:strike w:val="0"/>
      <w:dstrike w:val="0"/>
      <w:color w:val="0066C0"/>
      <w:u w:val="none"/>
      <w:effect w:val="none"/>
    </w:rPr>
  </w:style>
  <w:style w:type="paragraph" w:customStyle="1" w:styleId="Prrafodelista1">
    <w:name w:val="Párrafo de lista1"/>
    <w:basedOn w:val="Normal"/>
    <w:rsid w:val="00DF55F6"/>
    <w:pPr>
      <w:spacing w:after="200" w:line="276" w:lineRule="auto"/>
      <w:ind w:left="720"/>
    </w:pPr>
    <w:rPr>
      <w:rFonts w:ascii="Calibri" w:hAnsi="Calibri"/>
      <w:sz w:val="22"/>
      <w:szCs w:val="22"/>
      <w:lang w:val="es-UY" w:eastAsia="en-US"/>
    </w:rPr>
  </w:style>
  <w:style w:type="character" w:customStyle="1" w:styleId="a-color-secondary">
    <w:name w:val="a-color-secondary"/>
    <w:basedOn w:val="Fuentedeprrafopredeter"/>
    <w:rsid w:val="00DF55F6"/>
  </w:style>
  <w:style w:type="character" w:customStyle="1" w:styleId="a-declarative">
    <w:name w:val="a-declarative"/>
    <w:basedOn w:val="Fuentedeprrafopredeter"/>
    <w:rsid w:val="00DF5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prasestatales.gub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Arancio</dc:creator>
  <cp:lastModifiedBy>Gustavo Medina</cp:lastModifiedBy>
  <cp:revision>4</cp:revision>
  <cp:lastPrinted>2017-03-21T22:40:00Z</cp:lastPrinted>
  <dcterms:created xsi:type="dcterms:W3CDTF">2017-03-23T14:42:00Z</dcterms:created>
  <dcterms:modified xsi:type="dcterms:W3CDTF">2017-03-23T14:47:00Z</dcterms:modified>
</cp:coreProperties>
</file>