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B" w:rsidRPr="0040758A" w:rsidRDefault="0040758A">
      <w:pPr>
        <w:rPr>
          <w:sz w:val="28"/>
        </w:rPr>
      </w:pPr>
      <w:r w:rsidRPr="0040758A">
        <w:rPr>
          <w:sz w:val="28"/>
        </w:rPr>
        <w:t>MEMORIA DESCRIPTIVA DE OBRAS EN AEROPUERTO DE COLONIA</w:t>
      </w:r>
    </w:p>
    <w:p w:rsidR="0040758A" w:rsidRPr="0040758A" w:rsidRDefault="0040758A" w:rsidP="0040758A">
      <w:pPr>
        <w:pStyle w:val="Prrafodelista"/>
        <w:numPr>
          <w:ilvl w:val="0"/>
          <w:numId w:val="1"/>
        </w:numPr>
        <w:rPr>
          <w:sz w:val="28"/>
        </w:rPr>
      </w:pPr>
      <w:r w:rsidRPr="0040758A">
        <w:rPr>
          <w:sz w:val="28"/>
        </w:rPr>
        <w:t xml:space="preserve">Pasar </w:t>
      </w:r>
      <w:proofErr w:type="spellStart"/>
      <w:r w:rsidRPr="0040758A">
        <w:rPr>
          <w:sz w:val="28"/>
        </w:rPr>
        <w:t>hidrolavadora</w:t>
      </w:r>
      <w:proofErr w:type="spellEnd"/>
      <w:r w:rsidRPr="0040758A">
        <w:rPr>
          <w:sz w:val="28"/>
        </w:rPr>
        <w:t xml:space="preserve"> en tod</w:t>
      </w:r>
      <w:r>
        <w:rPr>
          <w:sz w:val="28"/>
        </w:rPr>
        <w:t>a  el á</w:t>
      </w:r>
      <w:r w:rsidRPr="0040758A">
        <w:rPr>
          <w:sz w:val="28"/>
        </w:rPr>
        <w:t>rea a pintar.</w:t>
      </w:r>
    </w:p>
    <w:p w:rsidR="0040758A" w:rsidRPr="0040758A" w:rsidRDefault="0040758A" w:rsidP="0040758A">
      <w:pPr>
        <w:pStyle w:val="Prrafodelista"/>
        <w:numPr>
          <w:ilvl w:val="0"/>
          <w:numId w:val="1"/>
        </w:numPr>
        <w:rPr>
          <w:sz w:val="28"/>
        </w:rPr>
      </w:pPr>
      <w:r w:rsidRPr="0040758A">
        <w:rPr>
          <w:sz w:val="28"/>
        </w:rPr>
        <w:t>Tratamiento de todas las manchas producidas por deterioro de revoques y pintura vieja.</w:t>
      </w:r>
    </w:p>
    <w:p w:rsidR="0040758A" w:rsidRPr="0040758A" w:rsidRDefault="0040758A" w:rsidP="0040758A">
      <w:pPr>
        <w:pStyle w:val="Prrafodelista"/>
        <w:numPr>
          <w:ilvl w:val="0"/>
          <w:numId w:val="1"/>
        </w:numPr>
        <w:rPr>
          <w:sz w:val="28"/>
        </w:rPr>
      </w:pPr>
      <w:r w:rsidRPr="0040758A">
        <w:rPr>
          <w:sz w:val="28"/>
        </w:rPr>
        <w:t>Reparar revoques flojos y agregar masilla</w:t>
      </w:r>
    </w:p>
    <w:p w:rsidR="0040758A" w:rsidRPr="0040758A" w:rsidRDefault="0040758A" w:rsidP="0040758A">
      <w:pPr>
        <w:pStyle w:val="Prrafodelista"/>
        <w:numPr>
          <w:ilvl w:val="0"/>
          <w:numId w:val="1"/>
        </w:numPr>
        <w:rPr>
          <w:sz w:val="28"/>
        </w:rPr>
      </w:pPr>
      <w:r w:rsidRPr="0040758A">
        <w:rPr>
          <w:sz w:val="28"/>
        </w:rPr>
        <w:t>Pintura de todo el exterior del edificio con membrana líquida para exterior color blanco</w:t>
      </w:r>
    </w:p>
    <w:p w:rsidR="0040758A" w:rsidRPr="0040758A" w:rsidRDefault="0040758A" w:rsidP="0040758A">
      <w:pPr>
        <w:pStyle w:val="Prrafodelista"/>
        <w:numPr>
          <w:ilvl w:val="0"/>
          <w:numId w:val="1"/>
        </w:numPr>
        <w:rPr>
          <w:sz w:val="28"/>
        </w:rPr>
      </w:pPr>
      <w:r w:rsidRPr="0040758A">
        <w:rPr>
          <w:sz w:val="28"/>
        </w:rPr>
        <w:t>Pintura de mochetas, columnas, etc. Con membrana líquida color rojo.</w:t>
      </w:r>
    </w:p>
    <w:p w:rsidR="0040758A" w:rsidRPr="0040758A" w:rsidRDefault="0040758A" w:rsidP="0040758A">
      <w:pPr>
        <w:pStyle w:val="Prrafodelista"/>
        <w:rPr>
          <w:sz w:val="28"/>
        </w:rPr>
      </w:pPr>
    </w:p>
    <w:p w:rsidR="0040758A" w:rsidRPr="0040758A" w:rsidRDefault="0040758A" w:rsidP="0040758A">
      <w:pPr>
        <w:pStyle w:val="Prrafodelista"/>
        <w:rPr>
          <w:sz w:val="28"/>
        </w:rPr>
      </w:pPr>
      <w:r w:rsidRPr="0040758A">
        <w:rPr>
          <w:sz w:val="28"/>
        </w:rPr>
        <w:t xml:space="preserve">** Se deberán dar dos manos de pintura  y desconectar los equipos reflectores exteriores al pasar la </w:t>
      </w:r>
      <w:proofErr w:type="spellStart"/>
      <w:r w:rsidRPr="0040758A">
        <w:rPr>
          <w:sz w:val="28"/>
        </w:rPr>
        <w:t>hidrolavadora</w:t>
      </w:r>
      <w:proofErr w:type="spellEnd"/>
      <w:r w:rsidRPr="0040758A">
        <w:rPr>
          <w:sz w:val="28"/>
        </w:rPr>
        <w:t xml:space="preserve">. </w:t>
      </w:r>
    </w:p>
    <w:p w:rsidR="0040758A" w:rsidRDefault="0040758A" w:rsidP="0040758A">
      <w:pPr>
        <w:pStyle w:val="Prrafodelista"/>
        <w:rPr>
          <w:sz w:val="28"/>
        </w:rPr>
      </w:pPr>
    </w:p>
    <w:p w:rsidR="0040758A" w:rsidRDefault="0040758A" w:rsidP="0040758A">
      <w:pPr>
        <w:pStyle w:val="Prrafodelista"/>
        <w:rPr>
          <w:sz w:val="28"/>
        </w:rPr>
      </w:pPr>
      <w:r>
        <w:rPr>
          <w:sz w:val="28"/>
        </w:rPr>
        <w:t>** Preferentemente una empresa local.</w:t>
      </w:r>
    </w:p>
    <w:p w:rsidR="0040758A" w:rsidRPr="0040758A" w:rsidRDefault="0040758A" w:rsidP="0040758A">
      <w:pPr>
        <w:pStyle w:val="Prrafodelista"/>
        <w:rPr>
          <w:sz w:val="28"/>
        </w:rPr>
      </w:pPr>
    </w:p>
    <w:p w:rsidR="0040758A" w:rsidRPr="0040758A" w:rsidRDefault="0040758A" w:rsidP="0040758A">
      <w:pPr>
        <w:pStyle w:val="Prrafodelista"/>
        <w:ind w:left="2832" w:hanging="2406"/>
        <w:rPr>
          <w:sz w:val="28"/>
        </w:rPr>
      </w:pPr>
      <w:r w:rsidRPr="0040758A">
        <w:rPr>
          <w:i/>
          <w:sz w:val="28"/>
        </w:rPr>
        <w:t>Por Consultas</w:t>
      </w:r>
      <w:r w:rsidRPr="0040758A">
        <w:rPr>
          <w:sz w:val="28"/>
        </w:rPr>
        <w:t xml:space="preserve">: Aeropuerto de Colonia  45222319 </w:t>
      </w:r>
      <w:r>
        <w:rPr>
          <w:sz w:val="28"/>
        </w:rPr>
        <w:t>–</w:t>
      </w:r>
      <w:r w:rsidRPr="0040758A">
        <w:rPr>
          <w:sz w:val="28"/>
        </w:rPr>
        <w:t xml:space="preserve"> 45222501</w:t>
      </w:r>
      <w:r>
        <w:rPr>
          <w:sz w:val="28"/>
        </w:rPr>
        <w:t xml:space="preserve"> (Graña)</w:t>
      </w:r>
    </w:p>
    <w:sectPr w:rsidR="0040758A" w:rsidRPr="0040758A" w:rsidSect="00180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552"/>
    <w:multiLevelType w:val="hybridMultilevel"/>
    <w:tmpl w:val="29B0C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8A"/>
    <w:rsid w:val="001806EB"/>
    <w:rsid w:val="004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518</Characters>
  <Application>Microsoft Office Word</Application>
  <DocSecurity>0</DocSecurity>
  <Lines>4</Lines>
  <Paragraphs>1</Paragraphs>
  <ScaleCrop>false</ScaleCrop>
  <Company>dinacia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1</cp:revision>
  <dcterms:created xsi:type="dcterms:W3CDTF">2017-03-16T11:55:00Z</dcterms:created>
  <dcterms:modified xsi:type="dcterms:W3CDTF">2017-03-16T12:04:00Z</dcterms:modified>
</cp:coreProperties>
</file>